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C59C" w14:textId="3EE4B00B" w:rsidR="006601A4" w:rsidRPr="000470B2" w:rsidRDefault="006601A4" w:rsidP="006601A4">
      <w:pPr>
        <w:jc w:val="center"/>
      </w:pPr>
      <w:r w:rsidRPr="000470B2">
        <w:rPr>
          <w:noProof/>
        </w:rPr>
        <w:drawing>
          <wp:inline distT="0" distB="0" distL="0" distR="0" wp14:anchorId="51BE772C" wp14:editId="12EEAB07">
            <wp:extent cx="2758440" cy="1723949"/>
            <wp:effectExtent l="0" t="0" r="0" b="0"/>
            <wp:docPr id="1" name="Picture 1" descr="Technological University Dublin | Craf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Craft 4.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2384" cy="1745163"/>
                    </a:xfrm>
                    <a:prstGeom prst="rect">
                      <a:avLst/>
                    </a:prstGeom>
                    <a:noFill/>
                    <a:ln>
                      <a:noFill/>
                    </a:ln>
                  </pic:spPr>
                </pic:pic>
              </a:graphicData>
            </a:graphic>
          </wp:inline>
        </w:drawing>
      </w:r>
    </w:p>
    <w:p w14:paraId="74618EA1" w14:textId="006DA19B" w:rsidR="006601A4" w:rsidRPr="006601A4" w:rsidRDefault="006601A4" w:rsidP="006601A4">
      <w:pPr>
        <w:jc w:val="center"/>
        <w:rPr>
          <w:rStyle w:val="normaltextrun"/>
          <w:rFonts w:ascii="Cambria" w:hAnsi="Cambria"/>
          <w:b/>
          <w:bCs/>
          <w:color w:val="000000"/>
          <w:sz w:val="24"/>
          <w:szCs w:val="24"/>
          <w:shd w:val="clear" w:color="auto" w:fill="FFFFFF"/>
        </w:rPr>
      </w:pPr>
      <w:r w:rsidRPr="006601A4">
        <w:rPr>
          <w:rStyle w:val="normaltextrun"/>
          <w:rFonts w:ascii="Cambria" w:hAnsi="Cambria"/>
          <w:b/>
          <w:bCs/>
          <w:color w:val="000000"/>
          <w:sz w:val="24"/>
          <w:szCs w:val="24"/>
          <w:shd w:val="clear" w:color="auto" w:fill="FFFFFF"/>
        </w:rPr>
        <w:t xml:space="preserve">Assignment </w:t>
      </w:r>
      <w:r w:rsidR="00F355BC" w:rsidRPr="006601A4">
        <w:rPr>
          <w:rStyle w:val="normaltextrun"/>
          <w:rFonts w:ascii="Cambria" w:hAnsi="Cambria"/>
          <w:b/>
          <w:bCs/>
          <w:color w:val="000000"/>
          <w:sz w:val="24"/>
          <w:szCs w:val="24"/>
          <w:shd w:val="clear" w:color="auto" w:fill="FFFFFF"/>
        </w:rPr>
        <w:t>1:</w:t>
      </w:r>
      <w:r w:rsidRPr="006601A4">
        <w:rPr>
          <w:rStyle w:val="normaltextrun"/>
          <w:rFonts w:ascii="Cambria" w:hAnsi="Cambria"/>
          <w:b/>
          <w:bCs/>
          <w:color w:val="000000"/>
          <w:sz w:val="24"/>
          <w:szCs w:val="24"/>
          <w:shd w:val="clear" w:color="auto" w:fill="FFFFFF"/>
        </w:rPr>
        <w:t xml:space="preserve"> Design, Implementation and Testing of a Single-Mode Biometric</w:t>
      </w:r>
    </w:p>
    <w:p w14:paraId="3E78DD5E" w14:textId="5DA9B950" w:rsidR="006601A4" w:rsidRPr="006601A4" w:rsidRDefault="006601A4" w:rsidP="006601A4">
      <w:pPr>
        <w:jc w:val="center"/>
        <w:rPr>
          <w:b/>
          <w:bCs/>
          <w:sz w:val="24"/>
          <w:szCs w:val="24"/>
        </w:rPr>
      </w:pPr>
      <w:r w:rsidRPr="006601A4">
        <w:rPr>
          <w:rStyle w:val="normaltextrun"/>
          <w:rFonts w:ascii="Cambria" w:hAnsi="Cambria"/>
          <w:b/>
          <w:bCs/>
          <w:color w:val="000000"/>
          <w:sz w:val="24"/>
          <w:szCs w:val="24"/>
          <w:shd w:val="clear" w:color="auto" w:fill="FFFFFF"/>
        </w:rPr>
        <w:t>Authentication System using Facial Recognition.</w:t>
      </w:r>
    </w:p>
    <w:p w14:paraId="3DD13B03" w14:textId="77777777" w:rsidR="006601A4" w:rsidRPr="000470B2" w:rsidRDefault="006601A4" w:rsidP="006601A4">
      <w:pPr>
        <w:spacing w:after="0" w:line="240" w:lineRule="auto"/>
        <w:jc w:val="center"/>
        <w:rPr>
          <w:b/>
          <w:bCs/>
        </w:rPr>
      </w:pPr>
      <w:r w:rsidRPr="000470B2">
        <w:rPr>
          <w:b/>
          <w:bCs/>
        </w:rPr>
        <w:t>Abel Melinte</w:t>
      </w:r>
    </w:p>
    <w:p w14:paraId="1ED1B018" w14:textId="77777777" w:rsidR="006601A4" w:rsidRPr="000470B2" w:rsidRDefault="006601A4" w:rsidP="006601A4">
      <w:pPr>
        <w:spacing w:after="0" w:line="240" w:lineRule="auto"/>
        <w:jc w:val="center"/>
        <w:rPr>
          <w:b/>
          <w:bCs/>
        </w:rPr>
      </w:pPr>
      <w:r w:rsidRPr="000470B2">
        <w:rPr>
          <w:b/>
          <w:bCs/>
        </w:rPr>
        <w:t>B00137882</w:t>
      </w:r>
    </w:p>
    <w:p w14:paraId="6D5D3F90" w14:textId="77777777" w:rsidR="006601A4" w:rsidRPr="000470B2" w:rsidRDefault="006601A4" w:rsidP="006601A4">
      <w:pPr>
        <w:spacing w:after="0" w:line="240" w:lineRule="auto"/>
        <w:jc w:val="center"/>
        <w:rPr>
          <w:b/>
          <w:bCs/>
        </w:rPr>
      </w:pPr>
    </w:p>
    <w:p w14:paraId="2D5C7605" w14:textId="77777777" w:rsidR="006601A4" w:rsidRPr="000470B2" w:rsidRDefault="006601A4" w:rsidP="006601A4">
      <w:pPr>
        <w:spacing w:after="0" w:line="240" w:lineRule="auto"/>
        <w:rPr>
          <w:b/>
          <w:bCs/>
        </w:rPr>
      </w:pPr>
    </w:p>
    <w:p w14:paraId="4F285749" w14:textId="77777777" w:rsidR="006601A4" w:rsidRPr="000470B2" w:rsidRDefault="006601A4" w:rsidP="006601A4">
      <w:pPr>
        <w:spacing w:after="0" w:line="240" w:lineRule="auto"/>
        <w:jc w:val="center"/>
        <w:rPr>
          <w:b/>
          <w:bCs/>
        </w:rPr>
      </w:pPr>
    </w:p>
    <w:p w14:paraId="59A97192" w14:textId="77777777" w:rsidR="006601A4" w:rsidRPr="000470B2" w:rsidRDefault="006601A4" w:rsidP="006601A4">
      <w:pPr>
        <w:spacing w:after="0" w:line="240" w:lineRule="auto"/>
        <w:jc w:val="center"/>
        <w:rPr>
          <w:b/>
          <w:bCs/>
          <w:i/>
          <w:iCs/>
        </w:rPr>
      </w:pPr>
      <w:r w:rsidRPr="000470B2">
        <w:rPr>
          <w:b/>
          <w:bCs/>
          <w:i/>
          <w:iCs/>
        </w:rPr>
        <w:t>Department of Informatics,</w:t>
      </w:r>
    </w:p>
    <w:p w14:paraId="5476D703" w14:textId="77777777" w:rsidR="006601A4" w:rsidRPr="000470B2" w:rsidRDefault="006601A4" w:rsidP="006601A4">
      <w:pPr>
        <w:spacing w:after="0" w:line="240" w:lineRule="auto"/>
        <w:jc w:val="center"/>
        <w:rPr>
          <w:b/>
          <w:bCs/>
          <w:i/>
          <w:iCs/>
        </w:rPr>
      </w:pPr>
      <w:r w:rsidRPr="000470B2">
        <w:rPr>
          <w:b/>
          <w:bCs/>
          <w:i/>
          <w:iCs/>
        </w:rPr>
        <w:t>School of Informatics and Engineering,</w:t>
      </w:r>
    </w:p>
    <w:p w14:paraId="6E237A49" w14:textId="77777777" w:rsidR="006601A4" w:rsidRPr="000470B2" w:rsidRDefault="006601A4" w:rsidP="006601A4">
      <w:pPr>
        <w:spacing w:after="0" w:line="240" w:lineRule="auto"/>
        <w:jc w:val="center"/>
        <w:rPr>
          <w:b/>
          <w:bCs/>
          <w:i/>
          <w:iCs/>
        </w:rPr>
      </w:pPr>
      <w:r w:rsidRPr="000470B2">
        <w:rPr>
          <w:b/>
          <w:bCs/>
          <w:i/>
          <w:iCs/>
        </w:rPr>
        <w:t>Technological University Dublin,</w:t>
      </w:r>
    </w:p>
    <w:p w14:paraId="62172772" w14:textId="77777777" w:rsidR="006601A4" w:rsidRPr="000470B2" w:rsidRDefault="006601A4" w:rsidP="006601A4">
      <w:pPr>
        <w:spacing w:after="0" w:line="240" w:lineRule="auto"/>
        <w:jc w:val="center"/>
        <w:rPr>
          <w:b/>
          <w:bCs/>
          <w:i/>
          <w:iCs/>
        </w:rPr>
      </w:pPr>
      <w:r w:rsidRPr="000470B2">
        <w:rPr>
          <w:b/>
          <w:bCs/>
          <w:i/>
          <w:iCs/>
        </w:rPr>
        <w:t>Dublin 15</w:t>
      </w:r>
    </w:p>
    <w:p w14:paraId="2D513408" w14:textId="77777777" w:rsidR="006601A4" w:rsidRDefault="006601A4" w:rsidP="006601A4">
      <w:pPr>
        <w:spacing w:after="0" w:line="240" w:lineRule="auto"/>
        <w:jc w:val="both"/>
        <w:rPr>
          <w:b/>
          <w:bCs/>
          <w:i/>
          <w:iCs/>
        </w:rPr>
      </w:pPr>
    </w:p>
    <w:p w14:paraId="1F45D4CD" w14:textId="77777777" w:rsidR="006601A4" w:rsidRDefault="006601A4" w:rsidP="006601A4">
      <w:pPr>
        <w:spacing w:after="0" w:line="240" w:lineRule="auto"/>
        <w:jc w:val="both"/>
        <w:rPr>
          <w:b/>
          <w:bCs/>
          <w:i/>
          <w:iCs/>
        </w:rPr>
      </w:pPr>
    </w:p>
    <w:p w14:paraId="5501714C" w14:textId="77777777" w:rsidR="006601A4" w:rsidRDefault="006601A4" w:rsidP="006601A4">
      <w:pPr>
        <w:spacing w:after="0" w:line="240" w:lineRule="auto"/>
        <w:jc w:val="both"/>
        <w:rPr>
          <w:b/>
          <w:bCs/>
          <w:i/>
          <w:iCs/>
        </w:rPr>
      </w:pPr>
    </w:p>
    <w:p w14:paraId="33644C9F" w14:textId="77777777" w:rsidR="006601A4" w:rsidRDefault="006601A4" w:rsidP="006601A4">
      <w:pPr>
        <w:spacing w:after="0" w:line="240" w:lineRule="auto"/>
        <w:jc w:val="both"/>
        <w:rPr>
          <w:b/>
          <w:bCs/>
          <w:i/>
          <w:iCs/>
        </w:rPr>
      </w:pPr>
    </w:p>
    <w:p w14:paraId="29DC4BB3" w14:textId="77777777" w:rsidR="006601A4" w:rsidRDefault="006601A4" w:rsidP="006601A4">
      <w:pPr>
        <w:spacing w:after="0" w:line="240" w:lineRule="auto"/>
        <w:jc w:val="both"/>
        <w:rPr>
          <w:b/>
          <w:bCs/>
          <w:i/>
          <w:iCs/>
        </w:rPr>
      </w:pPr>
    </w:p>
    <w:p w14:paraId="0350E700" w14:textId="77777777" w:rsidR="006601A4" w:rsidRDefault="006601A4" w:rsidP="006601A4">
      <w:pPr>
        <w:spacing w:after="0" w:line="240" w:lineRule="auto"/>
        <w:jc w:val="both"/>
        <w:rPr>
          <w:b/>
          <w:bCs/>
          <w:i/>
          <w:iCs/>
        </w:rPr>
      </w:pPr>
    </w:p>
    <w:p w14:paraId="51BA9DBA" w14:textId="77777777" w:rsidR="006601A4" w:rsidRDefault="006601A4" w:rsidP="006601A4">
      <w:pPr>
        <w:spacing w:after="0" w:line="240" w:lineRule="auto"/>
        <w:jc w:val="both"/>
        <w:rPr>
          <w:b/>
          <w:bCs/>
          <w:i/>
          <w:iCs/>
        </w:rPr>
      </w:pPr>
    </w:p>
    <w:p w14:paraId="7F41C149" w14:textId="77777777" w:rsidR="006601A4" w:rsidRDefault="006601A4" w:rsidP="006601A4">
      <w:pPr>
        <w:spacing w:after="0" w:line="240" w:lineRule="auto"/>
        <w:jc w:val="both"/>
        <w:rPr>
          <w:b/>
          <w:bCs/>
          <w:i/>
          <w:iCs/>
        </w:rPr>
      </w:pPr>
    </w:p>
    <w:p w14:paraId="18A100C3" w14:textId="77777777" w:rsidR="006601A4" w:rsidRDefault="006601A4" w:rsidP="006601A4">
      <w:pPr>
        <w:spacing w:after="0" w:line="240" w:lineRule="auto"/>
        <w:jc w:val="both"/>
        <w:rPr>
          <w:b/>
          <w:bCs/>
          <w:i/>
          <w:iCs/>
        </w:rPr>
      </w:pPr>
    </w:p>
    <w:p w14:paraId="73A6FA66" w14:textId="77777777" w:rsidR="006601A4" w:rsidRPr="000470B2" w:rsidRDefault="006601A4" w:rsidP="006601A4">
      <w:pPr>
        <w:spacing w:after="0" w:line="240" w:lineRule="auto"/>
        <w:jc w:val="both"/>
        <w:rPr>
          <w:b/>
          <w:bCs/>
          <w:i/>
          <w:iCs/>
        </w:rPr>
      </w:pPr>
    </w:p>
    <w:p w14:paraId="67E118C8" w14:textId="77777777" w:rsidR="006601A4" w:rsidRPr="000470B2" w:rsidRDefault="006601A4" w:rsidP="006601A4">
      <w:pPr>
        <w:spacing w:after="0" w:line="240" w:lineRule="auto"/>
        <w:jc w:val="both"/>
        <w:rPr>
          <w:b/>
          <w:bCs/>
          <w:i/>
          <w:iCs/>
        </w:rPr>
      </w:pPr>
    </w:p>
    <w:p w14:paraId="4180A911" w14:textId="4950CEB5" w:rsidR="006601A4" w:rsidRPr="000470B2" w:rsidRDefault="006601A4" w:rsidP="006601A4">
      <w:pPr>
        <w:spacing w:after="0" w:line="240" w:lineRule="auto"/>
        <w:jc w:val="center"/>
        <w:rPr>
          <w:b/>
          <w:bCs/>
        </w:rPr>
      </w:pPr>
      <w:r w:rsidRPr="000470B2">
        <w:rPr>
          <w:b/>
          <w:bCs/>
        </w:rPr>
        <w:t>[Page Count:</w:t>
      </w:r>
      <w:r w:rsidR="00E64D64">
        <w:rPr>
          <w:b/>
          <w:bCs/>
        </w:rPr>
        <w:t xml:space="preserve"> </w:t>
      </w:r>
      <w:r w:rsidR="00616C11">
        <w:rPr>
          <w:b/>
          <w:bCs/>
        </w:rPr>
        <w:t>7</w:t>
      </w:r>
      <w:r>
        <w:rPr>
          <w:b/>
          <w:bCs/>
        </w:rPr>
        <w:t xml:space="preserve"> </w:t>
      </w:r>
      <w:r w:rsidRPr="000470B2">
        <w:rPr>
          <w:b/>
          <w:bCs/>
        </w:rPr>
        <w:tab/>
      </w:r>
      <w:r w:rsidRPr="000470B2">
        <w:rPr>
          <w:b/>
          <w:bCs/>
        </w:rPr>
        <w:tab/>
      </w:r>
      <w:r w:rsidRPr="000470B2">
        <w:rPr>
          <w:b/>
          <w:bCs/>
        </w:rPr>
        <w:tab/>
      </w:r>
      <w:r w:rsidRPr="000470B2">
        <w:rPr>
          <w:b/>
          <w:bCs/>
        </w:rPr>
        <w:tab/>
      </w:r>
      <w:r w:rsidRPr="000470B2">
        <w:rPr>
          <w:b/>
          <w:bCs/>
        </w:rPr>
        <w:tab/>
      </w:r>
      <w:r w:rsidRPr="000470B2">
        <w:rPr>
          <w:b/>
          <w:bCs/>
        </w:rPr>
        <w:tab/>
        <w:t>Word Count:</w:t>
      </w:r>
      <w:r w:rsidR="00E64D64">
        <w:rPr>
          <w:b/>
          <w:bCs/>
        </w:rPr>
        <w:t xml:space="preserve"> </w:t>
      </w:r>
      <w:r w:rsidR="00616C11">
        <w:rPr>
          <w:b/>
          <w:bCs/>
        </w:rPr>
        <w:t>1130</w:t>
      </w:r>
      <w:r w:rsidR="00E64D64">
        <w:rPr>
          <w:b/>
          <w:bCs/>
        </w:rPr>
        <w:t>]</w:t>
      </w:r>
    </w:p>
    <w:p w14:paraId="7FE2C70A" w14:textId="77777777" w:rsidR="006601A4" w:rsidRPr="000470B2" w:rsidRDefault="006601A4" w:rsidP="006601A4">
      <w:pPr>
        <w:spacing w:after="0" w:line="240" w:lineRule="auto"/>
        <w:jc w:val="both"/>
        <w:rPr>
          <w:b/>
          <w:bCs/>
          <w:i/>
          <w:iCs/>
        </w:rPr>
      </w:pPr>
    </w:p>
    <w:p w14:paraId="39FAD0FB" w14:textId="77777777" w:rsidR="006601A4" w:rsidRPr="000470B2" w:rsidRDefault="006601A4" w:rsidP="006601A4">
      <w:pPr>
        <w:spacing w:after="0" w:line="240" w:lineRule="auto"/>
        <w:jc w:val="both"/>
        <w:rPr>
          <w:b/>
          <w:bCs/>
          <w:i/>
          <w:iCs/>
        </w:rPr>
      </w:pPr>
    </w:p>
    <w:p w14:paraId="662FFAE2" w14:textId="77777777" w:rsidR="006601A4" w:rsidRDefault="006601A4" w:rsidP="006601A4">
      <w:pPr>
        <w:spacing w:after="0" w:line="240" w:lineRule="auto"/>
        <w:jc w:val="both"/>
        <w:rPr>
          <w:b/>
          <w:bCs/>
          <w:i/>
          <w:iCs/>
        </w:rPr>
      </w:pPr>
    </w:p>
    <w:p w14:paraId="59B897CD" w14:textId="77777777" w:rsidR="006601A4" w:rsidRDefault="006601A4" w:rsidP="006601A4">
      <w:pPr>
        <w:spacing w:after="0" w:line="240" w:lineRule="auto"/>
        <w:jc w:val="both"/>
        <w:rPr>
          <w:b/>
          <w:bCs/>
          <w:i/>
          <w:iCs/>
        </w:rPr>
      </w:pPr>
    </w:p>
    <w:p w14:paraId="19A47C4D" w14:textId="77777777" w:rsidR="006601A4" w:rsidRDefault="006601A4" w:rsidP="006601A4">
      <w:pPr>
        <w:spacing w:after="0" w:line="240" w:lineRule="auto"/>
        <w:jc w:val="both"/>
        <w:rPr>
          <w:b/>
          <w:bCs/>
          <w:i/>
          <w:iCs/>
        </w:rPr>
      </w:pPr>
    </w:p>
    <w:p w14:paraId="56414DDE" w14:textId="77777777" w:rsidR="006601A4" w:rsidRDefault="006601A4" w:rsidP="006601A4">
      <w:pPr>
        <w:spacing w:after="0" w:line="240" w:lineRule="auto"/>
        <w:jc w:val="both"/>
        <w:rPr>
          <w:b/>
          <w:bCs/>
          <w:i/>
          <w:iCs/>
        </w:rPr>
      </w:pPr>
    </w:p>
    <w:p w14:paraId="22552AD2" w14:textId="77777777" w:rsidR="006601A4" w:rsidRDefault="006601A4" w:rsidP="006601A4">
      <w:pPr>
        <w:spacing w:after="0" w:line="240" w:lineRule="auto"/>
        <w:jc w:val="both"/>
        <w:rPr>
          <w:b/>
          <w:bCs/>
          <w:i/>
          <w:iCs/>
        </w:rPr>
      </w:pPr>
    </w:p>
    <w:p w14:paraId="385886B7" w14:textId="77777777" w:rsidR="006601A4" w:rsidRDefault="006601A4" w:rsidP="006601A4">
      <w:pPr>
        <w:spacing w:after="0" w:line="240" w:lineRule="auto"/>
        <w:jc w:val="both"/>
        <w:rPr>
          <w:b/>
          <w:bCs/>
          <w:i/>
          <w:iCs/>
        </w:rPr>
      </w:pPr>
    </w:p>
    <w:p w14:paraId="3734FECF" w14:textId="77777777" w:rsidR="006601A4" w:rsidRDefault="006601A4" w:rsidP="006601A4">
      <w:pPr>
        <w:spacing w:after="0" w:line="240" w:lineRule="auto"/>
        <w:jc w:val="both"/>
        <w:rPr>
          <w:b/>
          <w:bCs/>
          <w:i/>
          <w:iCs/>
        </w:rPr>
      </w:pPr>
    </w:p>
    <w:p w14:paraId="07202D5C" w14:textId="77777777" w:rsidR="006601A4" w:rsidRDefault="006601A4" w:rsidP="006601A4">
      <w:pPr>
        <w:spacing w:after="0" w:line="240" w:lineRule="auto"/>
        <w:jc w:val="both"/>
        <w:rPr>
          <w:b/>
          <w:bCs/>
          <w:i/>
          <w:iCs/>
        </w:rPr>
      </w:pPr>
    </w:p>
    <w:p w14:paraId="7878D3F2" w14:textId="77777777" w:rsidR="006601A4" w:rsidRDefault="006601A4" w:rsidP="006601A4">
      <w:pPr>
        <w:spacing w:after="0" w:line="240" w:lineRule="auto"/>
        <w:jc w:val="both"/>
        <w:rPr>
          <w:b/>
          <w:bCs/>
          <w:i/>
          <w:iCs/>
        </w:rPr>
      </w:pPr>
    </w:p>
    <w:p w14:paraId="4E67ED97" w14:textId="77777777" w:rsidR="006601A4" w:rsidRPr="000470B2" w:rsidRDefault="006601A4" w:rsidP="006601A4">
      <w:pPr>
        <w:spacing w:after="0" w:line="240" w:lineRule="auto"/>
        <w:jc w:val="both"/>
        <w:rPr>
          <w:b/>
          <w:bCs/>
          <w:i/>
          <w:iCs/>
        </w:rPr>
      </w:pPr>
    </w:p>
    <w:p w14:paraId="24F46389" w14:textId="77777777" w:rsidR="00642C80" w:rsidRDefault="00642C80" w:rsidP="006601A4">
      <w:pPr>
        <w:spacing w:after="0" w:line="240" w:lineRule="auto"/>
        <w:jc w:val="right"/>
        <w:rPr>
          <w:b/>
          <w:bCs/>
        </w:rPr>
      </w:pPr>
      <w:r w:rsidRPr="00642C80">
        <w:rPr>
          <w:b/>
          <w:bCs/>
        </w:rPr>
        <w:t>Biometrics and Forensics Applications</w:t>
      </w:r>
    </w:p>
    <w:p w14:paraId="5676F3D2" w14:textId="358E08CD" w:rsidR="006601A4" w:rsidRPr="000470B2" w:rsidRDefault="006601A4" w:rsidP="006601A4">
      <w:pPr>
        <w:spacing w:after="0" w:line="240" w:lineRule="auto"/>
        <w:jc w:val="right"/>
        <w:rPr>
          <w:b/>
          <w:bCs/>
        </w:rPr>
      </w:pPr>
      <w:r>
        <w:rPr>
          <w:b/>
          <w:bCs/>
        </w:rPr>
        <w:t>Digital Forensics and Cyber Security</w:t>
      </w:r>
    </w:p>
    <w:p w14:paraId="2C7499E1" w14:textId="77777777" w:rsidR="006601A4" w:rsidRPr="000470B2" w:rsidRDefault="006601A4" w:rsidP="006601A4">
      <w:pPr>
        <w:spacing w:after="0" w:line="240" w:lineRule="auto"/>
        <w:jc w:val="right"/>
        <w:rPr>
          <w:b/>
          <w:bCs/>
        </w:rPr>
      </w:pPr>
      <w:r>
        <w:rPr>
          <w:b/>
          <w:bCs/>
        </w:rPr>
        <w:t>22</w:t>
      </w:r>
      <w:r w:rsidRPr="000470B2">
        <w:rPr>
          <w:b/>
          <w:bCs/>
        </w:rPr>
        <w:t>/</w:t>
      </w:r>
      <w:r>
        <w:rPr>
          <w:b/>
          <w:bCs/>
        </w:rPr>
        <w:t>11</w:t>
      </w:r>
      <w:r w:rsidRPr="000470B2">
        <w:rPr>
          <w:b/>
          <w:bCs/>
        </w:rPr>
        <w:t>/2023</w:t>
      </w:r>
    </w:p>
    <w:p w14:paraId="1040175F" w14:textId="77777777" w:rsidR="006601A4" w:rsidRPr="000470B2" w:rsidRDefault="006601A4" w:rsidP="006601A4">
      <w:pPr>
        <w:pStyle w:val="paragraph"/>
        <w:spacing w:before="0" w:beforeAutospacing="0" w:after="0" w:afterAutospacing="0"/>
        <w:jc w:val="center"/>
        <w:textAlignment w:val="baseline"/>
        <w:rPr>
          <w:rFonts w:ascii="Segoe UI" w:hAnsi="Segoe UI" w:cs="Segoe UI"/>
          <w:color w:val="2F5496"/>
          <w:sz w:val="22"/>
          <w:szCs w:val="22"/>
        </w:rPr>
      </w:pPr>
      <w:r w:rsidRPr="000470B2">
        <w:rPr>
          <w:rFonts w:asciiTheme="majorHAnsi" w:eastAsiaTheme="majorEastAsia" w:hAnsiTheme="majorHAnsi" w:cstheme="majorBidi"/>
          <w:noProof/>
          <w:color w:val="2F5496" w:themeColor="accent1" w:themeShade="BF"/>
          <w:sz w:val="22"/>
          <w:szCs w:val="22"/>
          <w:lang w:eastAsia="en-US"/>
        </w:rPr>
        <w:lastRenderedPageBreak/>
        <w:drawing>
          <wp:inline distT="0" distB="0" distL="0" distR="0" wp14:anchorId="6923EF6D" wp14:editId="22A5182B">
            <wp:extent cx="2619375" cy="16383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638300"/>
                    </a:xfrm>
                    <a:prstGeom prst="rect">
                      <a:avLst/>
                    </a:prstGeom>
                    <a:noFill/>
                    <a:ln>
                      <a:noFill/>
                    </a:ln>
                  </pic:spPr>
                </pic:pic>
              </a:graphicData>
            </a:graphic>
          </wp:inline>
        </w:drawing>
      </w:r>
    </w:p>
    <w:p w14:paraId="05CD47B2" w14:textId="77777777" w:rsidR="006601A4" w:rsidRPr="000470B2" w:rsidRDefault="006601A4" w:rsidP="006601A4">
      <w:pPr>
        <w:pStyle w:val="paragraph"/>
        <w:spacing w:before="0" w:beforeAutospacing="0" w:after="0" w:afterAutospacing="0"/>
        <w:jc w:val="center"/>
        <w:textAlignment w:val="baseline"/>
        <w:rPr>
          <w:rFonts w:ascii="Segoe UI" w:hAnsi="Segoe UI" w:cs="Segoe UI"/>
          <w:sz w:val="22"/>
          <w:szCs w:val="22"/>
        </w:rPr>
      </w:pPr>
      <w:r w:rsidRPr="000470B2">
        <w:rPr>
          <w:rStyle w:val="normaltextrun"/>
          <w:rFonts w:ascii="Calibri" w:hAnsi="Calibri" w:cs="Calibri"/>
          <w:b/>
          <w:bCs/>
          <w:i/>
          <w:iCs/>
          <w:sz w:val="22"/>
          <w:szCs w:val="22"/>
        </w:rPr>
        <w:t>Department of Informatics,</w:t>
      </w:r>
    </w:p>
    <w:p w14:paraId="2F442346" w14:textId="77777777" w:rsidR="006601A4" w:rsidRPr="000470B2" w:rsidRDefault="006601A4" w:rsidP="006601A4">
      <w:pPr>
        <w:pStyle w:val="paragraph"/>
        <w:spacing w:before="0" w:beforeAutospacing="0" w:after="0" w:afterAutospacing="0"/>
        <w:jc w:val="center"/>
        <w:textAlignment w:val="baseline"/>
        <w:rPr>
          <w:rFonts w:ascii="Segoe UI" w:hAnsi="Segoe UI" w:cs="Segoe UI"/>
          <w:sz w:val="22"/>
          <w:szCs w:val="22"/>
        </w:rPr>
      </w:pPr>
      <w:r w:rsidRPr="000470B2">
        <w:rPr>
          <w:rStyle w:val="normaltextrun"/>
          <w:rFonts w:ascii="Calibri" w:hAnsi="Calibri" w:cs="Calibri"/>
          <w:b/>
          <w:bCs/>
          <w:i/>
          <w:iCs/>
          <w:sz w:val="22"/>
          <w:szCs w:val="22"/>
        </w:rPr>
        <w:t>School of Informatics and Engineering,</w:t>
      </w:r>
    </w:p>
    <w:p w14:paraId="640A0354" w14:textId="77777777" w:rsidR="006601A4" w:rsidRPr="000470B2" w:rsidRDefault="006601A4" w:rsidP="006601A4">
      <w:pPr>
        <w:pStyle w:val="paragraph"/>
        <w:spacing w:before="0" w:beforeAutospacing="0" w:after="0" w:afterAutospacing="0"/>
        <w:jc w:val="center"/>
        <w:textAlignment w:val="baseline"/>
        <w:rPr>
          <w:rFonts w:ascii="Segoe UI" w:hAnsi="Segoe UI" w:cs="Segoe UI"/>
          <w:sz w:val="22"/>
          <w:szCs w:val="22"/>
        </w:rPr>
      </w:pPr>
      <w:r w:rsidRPr="000470B2">
        <w:rPr>
          <w:rStyle w:val="normaltextrun"/>
          <w:rFonts w:ascii="Calibri" w:hAnsi="Calibri" w:cs="Calibri"/>
          <w:b/>
          <w:bCs/>
          <w:i/>
          <w:iCs/>
          <w:sz w:val="22"/>
          <w:szCs w:val="22"/>
        </w:rPr>
        <w:t>Technological University Dublin,</w:t>
      </w:r>
    </w:p>
    <w:p w14:paraId="6F2E919E" w14:textId="77777777" w:rsidR="006601A4" w:rsidRPr="000470B2" w:rsidRDefault="006601A4" w:rsidP="006601A4">
      <w:pPr>
        <w:pStyle w:val="paragraph"/>
        <w:spacing w:before="0" w:beforeAutospacing="0" w:after="0" w:afterAutospacing="0"/>
        <w:jc w:val="center"/>
        <w:textAlignment w:val="baseline"/>
        <w:rPr>
          <w:rFonts w:ascii="Segoe UI" w:hAnsi="Segoe UI" w:cs="Segoe UI"/>
          <w:sz w:val="22"/>
          <w:szCs w:val="22"/>
        </w:rPr>
      </w:pPr>
      <w:r w:rsidRPr="000470B2">
        <w:rPr>
          <w:rStyle w:val="normaltextrun"/>
          <w:rFonts w:ascii="Calibri" w:hAnsi="Calibri" w:cs="Calibri"/>
          <w:b/>
          <w:bCs/>
          <w:i/>
          <w:iCs/>
          <w:sz w:val="22"/>
          <w:szCs w:val="22"/>
        </w:rPr>
        <w:t>Dublin 15</w:t>
      </w:r>
    </w:p>
    <w:p w14:paraId="68954E03" w14:textId="77777777" w:rsidR="006601A4" w:rsidRPr="000470B2" w:rsidRDefault="006601A4" w:rsidP="006601A4">
      <w:pPr>
        <w:pStyle w:val="paragraph"/>
        <w:spacing w:before="0" w:beforeAutospacing="0" w:after="0" w:afterAutospacing="0"/>
        <w:jc w:val="both"/>
        <w:textAlignment w:val="baseline"/>
        <w:rPr>
          <w:rFonts w:ascii="Segoe UI" w:hAnsi="Segoe UI" w:cs="Segoe UI"/>
          <w:sz w:val="22"/>
          <w:szCs w:val="22"/>
        </w:rPr>
      </w:pPr>
      <w:r w:rsidRPr="000470B2">
        <w:rPr>
          <w:rStyle w:val="eop"/>
          <w:rFonts w:ascii="Calibri" w:hAnsi="Calibri" w:cs="Calibri"/>
          <w:sz w:val="22"/>
          <w:szCs w:val="22"/>
        </w:rPr>
        <w:t> </w:t>
      </w:r>
    </w:p>
    <w:p w14:paraId="42DEAD6B" w14:textId="77777777" w:rsidR="006601A4" w:rsidRPr="000470B2" w:rsidRDefault="006601A4" w:rsidP="006601A4">
      <w:pPr>
        <w:pStyle w:val="paragraph"/>
        <w:spacing w:before="0" w:beforeAutospacing="0" w:after="0" w:afterAutospacing="0"/>
        <w:jc w:val="center"/>
        <w:textAlignment w:val="baseline"/>
        <w:rPr>
          <w:rStyle w:val="eop"/>
          <w:rFonts w:ascii="Calibri" w:hAnsi="Calibri" w:cs="Calibri"/>
          <w:sz w:val="22"/>
          <w:szCs w:val="22"/>
        </w:rPr>
      </w:pPr>
      <w:r w:rsidRPr="000470B2">
        <w:rPr>
          <w:rStyle w:val="normaltextrun"/>
          <w:rFonts w:ascii="Calibri" w:hAnsi="Calibri" w:cs="Calibri"/>
          <w:b/>
          <w:bCs/>
          <w:sz w:val="22"/>
          <w:szCs w:val="22"/>
        </w:rPr>
        <w:t>Declaration On Plagiarism</w:t>
      </w:r>
    </w:p>
    <w:p w14:paraId="73AFC406" w14:textId="77777777" w:rsidR="006601A4" w:rsidRPr="000470B2" w:rsidRDefault="006601A4" w:rsidP="006601A4">
      <w:pPr>
        <w:pStyle w:val="paragraph"/>
        <w:spacing w:before="0" w:beforeAutospacing="0" w:after="0" w:afterAutospacing="0"/>
        <w:jc w:val="both"/>
        <w:textAlignment w:val="baseline"/>
        <w:rPr>
          <w:rFonts w:ascii="Segoe UI" w:hAnsi="Segoe UI" w:cs="Segoe UI"/>
          <w:color w:val="2F5496"/>
          <w:sz w:val="22"/>
          <w:szCs w:val="22"/>
        </w:rPr>
      </w:pPr>
    </w:p>
    <w:p w14:paraId="3900186F" w14:textId="77777777" w:rsidR="006601A4" w:rsidRPr="000470B2" w:rsidRDefault="006601A4" w:rsidP="006601A4">
      <w:pPr>
        <w:pStyle w:val="paragraph"/>
        <w:spacing w:before="0" w:beforeAutospacing="0" w:after="0" w:afterAutospacing="0"/>
        <w:jc w:val="both"/>
        <w:textAlignment w:val="baseline"/>
        <w:rPr>
          <w:rStyle w:val="normaltextrun"/>
          <w:rFonts w:ascii="Calibri" w:hAnsi="Calibri" w:cs="Calibri"/>
          <w:sz w:val="22"/>
          <w:szCs w:val="22"/>
        </w:rPr>
      </w:pPr>
      <w:r w:rsidRPr="000470B2">
        <w:rPr>
          <w:rStyle w:val="normaltextrun"/>
          <w:rFonts w:ascii="Calibri" w:hAnsi="Calibri" w:cs="Calibri"/>
          <w:sz w:val="22"/>
          <w:szCs w:val="22"/>
        </w:rPr>
        <w:t>I declare that the work we are submitting for assessment by the Institute examiner(s) is entirely our own work, except where the author or source has been duly referenced and attributed.</w:t>
      </w:r>
    </w:p>
    <w:p w14:paraId="53B636B6" w14:textId="77777777" w:rsidR="006601A4" w:rsidRPr="000470B2" w:rsidRDefault="006601A4" w:rsidP="006601A4">
      <w:pPr>
        <w:pStyle w:val="paragraph"/>
        <w:spacing w:before="0" w:beforeAutospacing="0" w:after="0" w:afterAutospacing="0"/>
        <w:jc w:val="both"/>
        <w:textAlignment w:val="baseline"/>
        <w:rPr>
          <w:rFonts w:ascii="Segoe UI" w:hAnsi="Segoe UI" w:cs="Segoe UI"/>
          <w:sz w:val="22"/>
          <w:szCs w:val="22"/>
        </w:rPr>
      </w:pPr>
      <w:r w:rsidRPr="000470B2">
        <w:rPr>
          <w:rStyle w:val="eop"/>
          <w:rFonts w:ascii="Calibri" w:hAnsi="Calibri" w:cs="Calibri"/>
          <w:sz w:val="22"/>
          <w:szCs w:val="22"/>
        </w:rPr>
        <w:t> </w:t>
      </w:r>
    </w:p>
    <w:p w14:paraId="105DBC89" w14:textId="77777777" w:rsidR="006601A4" w:rsidRPr="000470B2" w:rsidRDefault="006601A4" w:rsidP="006601A4">
      <w:pPr>
        <w:pStyle w:val="paragraph"/>
        <w:spacing w:before="0" w:beforeAutospacing="0" w:after="0" w:afterAutospacing="0"/>
        <w:jc w:val="both"/>
        <w:textAlignment w:val="baseline"/>
        <w:rPr>
          <w:rStyle w:val="eop"/>
          <w:rFonts w:ascii="Calibri" w:hAnsi="Calibri" w:cs="Calibri"/>
          <w:sz w:val="22"/>
          <w:szCs w:val="22"/>
        </w:rPr>
      </w:pPr>
      <w:r w:rsidRPr="000470B2">
        <w:rPr>
          <w:rStyle w:val="normaltextrun"/>
          <w:rFonts w:ascii="Calibri" w:hAnsi="Calibri" w:cs="Calibri"/>
          <w:sz w:val="22"/>
          <w:szCs w:val="22"/>
        </w:rPr>
        <w:t>We confirm that this material has not been previously submitted for a degree or any other qualification at TUD or any at other institution.</w:t>
      </w:r>
      <w:r w:rsidRPr="000470B2">
        <w:rPr>
          <w:rStyle w:val="eop"/>
          <w:rFonts w:ascii="Calibri" w:hAnsi="Calibri" w:cs="Calibri"/>
          <w:sz w:val="22"/>
          <w:szCs w:val="22"/>
        </w:rPr>
        <w:t> </w:t>
      </w:r>
    </w:p>
    <w:p w14:paraId="77169421" w14:textId="77777777" w:rsidR="006601A4" w:rsidRPr="000470B2" w:rsidRDefault="006601A4" w:rsidP="006601A4">
      <w:pPr>
        <w:pStyle w:val="paragraph"/>
        <w:spacing w:before="0" w:beforeAutospacing="0" w:after="0" w:afterAutospacing="0"/>
        <w:jc w:val="both"/>
        <w:textAlignment w:val="baseline"/>
        <w:rPr>
          <w:rFonts w:ascii="Segoe UI" w:hAnsi="Segoe UI" w:cs="Segoe UI"/>
          <w:sz w:val="22"/>
          <w:szCs w:val="22"/>
        </w:rPr>
      </w:pPr>
    </w:p>
    <w:p w14:paraId="383DB751" w14:textId="77777777" w:rsidR="006601A4" w:rsidRPr="000470B2" w:rsidRDefault="006601A4" w:rsidP="006601A4">
      <w:pPr>
        <w:pStyle w:val="paragraph"/>
        <w:spacing w:before="0" w:beforeAutospacing="0" w:after="0" w:afterAutospacing="0"/>
        <w:jc w:val="both"/>
        <w:textAlignment w:val="baseline"/>
        <w:rPr>
          <w:rStyle w:val="eop"/>
          <w:rFonts w:ascii="Calibri" w:hAnsi="Calibri" w:cs="Calibri"/>
          <w:sz w:val="22"/>
          <w:szCs w:val="22"/>
        </w:rPr>
      </w:pPr>
      <w:r w:rsidRPr="000470B2">
        <w:rPr>
          <w:rStyle w:val="normaltextrun"/>
          <w:rFonts w:ascii="Calibri" w:hAnsi="Calibri" w:cs="Calibri"/>
          <w:sz w:val="22"/>
          <w:szCs w:val="22"/>
        </w:rPr>
        <w:t>We further confirm that we have read and understood the Institute policy on plagiarism in assignments and examinations (3AS08.doc) and that we are not, as far as we are aware, in breach of any of these regulations.</w:t>
      </w:r>
      <w:r w:rsidRPr="000470B2">
        <w:rPr>
          <w:rStyle w:val="eop"/>
          <w:rFonts w:ascii="Calibri" w:hAnsi="Calibri" w:cs="Calibri"/>
          <w:sz w:val="22"/>
          <w:szCs w:val="22"/>
        </w:rPr>
        <w:t> </w:t>
      </w:r>
    </w:p>
    <w:p w14:paraId="32AE65AF" w14:textId="77777777" w:rsidR="006601A4" w:rsidRPr="000470B2" w:rsidRDefault="006601A4" w:rsidP="006601A4">
      <w:pPr>
        <w:pStyle w:val="paragraph"/>
        <w:spacing w:before="0" w:beforeAutospacing="0" w:after="0" w:afterAutospacing="0"/>
        <w:jc w:val="both"/>
        <w:textAlignment w:val="baseline"/>
        <w:rPr>
          <w:rFonts w:ascii="Segoe UI" w:hAnsi="Segoe UI" w:cs="Segoe UI"/>
          <w:sz w:val="22"/>
          <w:szCs w:val="22"/>
        </w:rPr>
      </w:pPr>
    </w:p>
    <w:p w14:paraId="677FBA72" w14:textId="77777777" w:rsidR="006601A4" w:rsidRPr="00BA6671" w:rsidRDefault="006601A4" w:rsidP="006601A4">
      <w:pPr>
        <w:pStyle w:val="paragraph"/>
        <w:spacing w:before="0" w:beforeAutospacing="0" w:after="0" w:afterAutospacing="0"/>
        <w:jc w:val="both"/>
        <w:textAlignment w:val="baseline"/>
        <w:rPr>
          <w:rFonts w:ascii="Calibri" w:hAnsi="Calibri" w:cs="Calibri"/>
          <w:sz w:val="22"/>
          <w:szCs w:val="22"/>
        </w:rPr>
      </w:pPr>
      <w:r w:rsidRPr="000470B2">
        <w:rPr>
          <w:rStyle w:val="normaltextrun"/>
          <w:rFonts w:ascii="Calibri" w:hAnsi="Calibri" w:cs="Calibri"/>
          <w:sz w:val="22"/>
          <w:szCs w:val="22"/>
        </w:rPr>
        <w:t xml:space="preserve">Names: </w:t>
      </w:r>
      <w:r w:rsidRPr="000470B2">
        <w:rPr>
          <w:rStyle w:val="normaltextrun"/>
          <w:rFonts w:ascii="Calibri" w:hAnsi="Calibri" w:cs="Calibri"/>
          <w:sz w:val="22"/>
          <w:szCs w:val="22"/>
          <w:u w:val="single"/>
        </w:rPr>
        <w:t>Abel Melinte</w:t>
      </w:r>
      <w:r w:rsidRPr="000470B2">
        <w:rPr>
          <w:rStyle w:val="normaltextrun"/>
          <w:rFonts w:ascii="Calibri" w:hAnsi="Calibri" w:cs="Calibri"/>
          <w:sz w:val="22"/>
          <w:szCs w:val="22"/>
        </w:rPr>
        <w:t xml:space="preserve">                                                                                                    Student IDs: </w:t>
      </w:r>
      <w:r w:rsidRPr="000470B2">
        <w:rPr>
          <w:rStyle w:val="normaltextrun"/>
          <w:rFonts w:ascii="Calibri" w:hAnsi="Calibri" w:cs="Calibri"/>
          <w:sz w:val="22"/>
          <w:szCs w:val="22"/>
          <w:u w:val="single"/>
        </w:rPr>
        <w:t>B00137882</w:t>
      </w:r>
    </w:p>
    <w:p w14:paraId="2A209962" w14:textId="77777777" w:rsidR="006601A4" w:rsidRDefault="006601A4" w:rsidP="006601A4">
      <w:pPr>
        <w:pStyle w:val="paragraph"/>
        <w:spacing w:before="0" w:beforeAutospacing="0" w:after="0" w:afterAutospacing="0"/>
        <w:jc w:val="both"/>
        <w:textAlignment w:val="baseline"/>
        <w:rPr>
          <w:rStyle w:val="eop"/>
          <w:rFonts w:ascii="Calibri" w:hAnsi="Calibri" w:cs="Calibri"/>
          <w:sz w:val="22"/>
          <w:szCs w:val="22"/>
        </w:rPr>
      </w:pPr>
      <w:r w:rsidRPr="000470B2">
        <w:rPr>
          <w:rStyle w:val="eop"/>
          <w:rFonts w:ascii="Calibri" w:hAnsi="Calibri" w:cs="Calibri"/>
          <w:sz w:val="22"/>
          <w:szCs w:val="22"/>
        </w:rPr>
        <w:t> </w:t>
      </w:r>
    </w:p>
    <w:p w14:paraId="3FA902A4" w14:textId="77777777" w:rsidR="006601A4" w:rsidRDefault="006601A4" w:rsidP="006601A4">
      <w:pPr>
        <w:pStyle w:val="paragraph"/>
        <w:spacing w:before="0" w:beforeAutospacing="0" w:after="0" w:afterAutospacing="0"/>
        <w:jc w:val="both"/>
        <w:textAlignment w:val="baseline"/>
        <w:rPr>
          <w:rStyle w:val="eop"/>
          <w:rFonts w:ascii="Calibri" w:hAnsi="Calibri" w:cs="Calibri"/>
          <w:sz w:val="22"/>
          <w:szCs w:val="22"/>
        </w:rPr>
      </w:pPr>
    </w:p>
    <w:p w14:paraId="51D736B4" w14:textId="77777777" w:rsidR="006601A4" w:rsidRDefault="006601A4" w:rsidP="006601A4">
      <w:pPr>
        <w:pStyle w:val="paragraph"/>
        <w:spacing w:before="0" w:beforeAutospacing="0" w:after="0" w:afterAutospacing="0"/>
        <w:jc w:val="both"/>
        <w:textAlignment w:val="baseline"/>
        <w:rPr>
          <w:rStyle w:val="eop"/>
          <w:rFonts w:ascii="Calibri" w:hAnsi="Calibri" w:cs="Calibri"/>
          <w:sz w:val="22"/>
          <w:szCs w:val="22"/>
        </w:rPr>
      </w:pPr>
    </w:p>
    <w:p w14:paraId="485A6B29" w14:textId="77777777" w:rsidR="006601A4" w:rsidRDefault="006601A4" w:rsidP="006601A4">
      <w:pPr>
        <w:pStyle w:val="paragraph"/>
        <w:spacing w:before="0" w:beforeAutospacing="0" w:after="0" w:afterAutospacing="0"/>
        <w:jc w:val="both"/>
        <w:textAlignment w:val="baseline"/>
        <w:rPr>
          <w:rFonts w:ascii="Segoe UI" w:hAnsi="Segoe UI" w:cs="Segoe UI"/>
          <w:sz w:val="22"/>
          <w:szCs w:val="22"/>
        </w:rPr>
      </w:pPr>
    </w:p>
    <w:p w14:paraId="4FCDE095" w14:textId="77777777" w:rsidR="006601A4" w:rsidRPr="000470B2" w:rsidRDefault="006601A4" w:rsidP="006601A4">
      <w:pPr>
        <w:pStyle w:val="paragraph"/>
        <w:spacing w:before="0" w:beforeAutospacing="0" w:after="0" w:afterAutospacing="0"/>
        <w:jc w:val="both"/>
        <w:textAlignment w:val="baseline"/>
        <w:rPr>
          <w:rFonts w:ascii="Segoe UI" w:hAnsi="Segoe UI" w:cs="Segoe UI"/>
          <w:sz w:val="22"/>
          <w:szCs w:val="22"/>
        </w:rPr>
      </w:pPr>
    </w:p>
    <w:p w14:paraId="282D820E" w14:textId="77777777" w:rsidR="006601A4" w:rsidRPr="000470B2" w:rsidRDefault="006601A4" w:rsidP="006601A4">
      <w:pPr>
        <w:pStyle w:val="paragraph"/>
        <w:spacing w:before="0" w:beforeAutospacing="0" w:after="0" w:afterAutospacing="0"/>
        <w:jc w:val="both"/>
        <w:textAlignment w:val="baseline"/>
        <w:rPr>
          <w:rStyle w:val="eop"/>
          <w:rFonts w:ascii="Calibri" w:hAnsi="Calibri" w:cs="Calibri"/>
          <w:sz w:val="22"/>
          <w:szCs w:val="22"/>
        </w:rPr>
      </w:pPr>
      <w:r w:rsidRPr="000470B2">
        <w:rPr>
          <w:rStyle w:val="normaltextrun"/>
          <w:rFonts w:ascii="Calibri" w:hAnsi="Calibri" w:cs="Calibri"/>
          <w:sz w:val="22"/>
          <w:szCs w:val="22"/>
        </w:rPr>
        <w:t xml:space="preserve">Signed: </w:t>
      </w:r>
      <w:r w:rsidRPr="000470B2">
        <w:rPr>
          <w:rStyle w:val="normaltextrun"/>
          <w:rFonts w:ascii="Calibri" w:hAnsi="Calibri" w:cs="Calibri"/>
          <w:sz w:val="22"/>
          <w:szCs w:val="22"/>
          <w:u w:val="single"/>
        </w:rPr>
        <w:t>Abel Melinte</w:t>
      </w:r>
      <w:r w:rsidRPr="000470B2">
        <w:rPr>
          <w:rStyle w:val="normaltextrun"/>
          <w:rFonts w:ascii="Calibri" w:hAnsi="Calibri" w:cs="Calibri"/>
          <w:sz w:val="22"/>
          <w:szCs w:val="22"/>
        </w:rPr>
        <w:t xml:space="preserve">                                                                                                               Date: </w:t>
      </w:r>
      <w:r>
        <w:rPr>
          <w:rStyle w:val="normaltextrun"/>
          <w:rFonts w:ascii="Calibri" w:hAnsi="Calibri" w:cs="Calibri"/>
          <w:sz w:val="22"/>
          <w:szCs w:val="22"/>
          <w:u w:val="single"/>
        </w:rPr>
        <w:t>22</w:t>
      </w:r>
      <w:r w:rsidRPr="000470B2">
        <w:rPr>
          <w:rStyle w:val="normaltextrun"/>
          <w:rFonts w:ascii="Calibri" w:hAnsi="Calibri" w:cs="Calibri"/>
          <w:sz w:val="22"/>
          <w:szCs w:val="22"/>
          <w:u w:val="single"/>
        </w:rPr>
        <w:t>/</w:t>
      </w:r>
      <w:r>
        <w:rPr>
          <w:rStyle w:val="normaltextrun"/>
          <w:rFonts w:ascii="Calibri" w:hAnsi="Calibri" w:cs="Calibri"/>
          <w:sz w:val="22"/>
          <w:szCs w:val="22"/>
          <w:u w:val="single"/>
        </w:rPr>
        <w:t>11</w:t>
      </w:r>
      <w:r w:rsidRPr="000470B2">
        <w:rPr>
          <w:rStyle w:val="normaltextrun"/>
          <w:rFonts w:ascii="Calibri" w:hAnsi="Calibri" w:cs="Calibri"/>
          <w:sz w:val="22"/>
          <w:szCs w:val="22"/>
          <w:u w:val="single"/>
        </w:rPr>
        <w:t>/2023</w:t>
      </w:r>
      <w:r w:rsidRPr="000470B2">
        <w:rPr>
          <w:rStyle w:val="eop"/>
          <w:rFonts w:ascii="Calibri" w:hAnsi="Calibri" w:cs="Calibri"/>
          <w:sz w:val="22"/>
          <w:szCs w:val="22"/>
        </w:rPr>
        <w:t> </w:t>
      </w:r>
    </w:p>
    <w:p w14:paraId="74E32953" w14:textId="77777777" w:rsidR="006601A4" w:rsidRPr="000470B2" w:rsidRDefault="006601A4" w:rsidP="006601A4">
      <w:pPr>
        <w:pStyle w:val="paragraph"/>
        <w:spacing w:before="0" w:beforeAutospacing="0" w:after="0" w:afterAutospacing="0"/>
        <w:jc w:val="both"/>
        <w:textAlignment w:val="baseline"/>
        <w:rPr>
          <w:rFonts w:ascii="Calibri" w:hAnsi="Calibri" w:cs="Calibri"/>
          <w:sz w:val="22"/>
          <w:szCs w:val="22"/>
        </w:rPr>
      </w:pPr>
    </w:p>
    <w:p w14:paraId="49B557FA" w14:textId="77777777" w:rsidR="006601A4" w:rsidRPr="000470B2" w:rsidRDefault="006601A4" w:rsidP="006601A4">
      <w:pPr>
        <w:pStyle w:val="paragraph"/>
        <w:spacing w:before="0" w:beforeAutospacing="0" w:after="0" w:afterAutospacing="0"/>
        <w:jc w:val="both"/>
        <w:textAlignment w:val="baseline"/>
        <w:rPr>
          <w:rFonts w:ascii="Segoe UI" w:hAnsi="Segoe UI" w:cs="Segoe UI"/>
          <w:sz w:val="22"/>
          <w:szCs w:val="22"/>
        </w:rPr>
      </w:pPr>
    </w:p>
    <w:p w14:paraId="4CFCF15A" w14:textId="77777777" w:rsidR="006601A4" w:rsidRDefault="006601A4" w:rsidP="006601A4">
      <w:pPr>
        <w:pStyle w:val="paragraph"/>
        <w:spacing w:before="0" w:beforeAutospacing="0" w:after="0" w:afterAutospacing="0"/>
        <w:jc w:val="both"/>
        <w:textAlignment w:val="baseline"/>
        <w:rPr>
          <w:rFonts w:ascii="Segoe UI" w:hAnsi="Segoe UI" w:cs="Segoe UI"/>
          <w:sz w:val="22"/>
          <w:szCs w:val="22"/>
        </w:rPr>
      </w:pPr>
    </w:p>
    <w:p w14:paraId="1EC3FA3D" w14:textId="77777777" w:rsidR="006601A4" w:rsidRDefault="006601A4" w:rsidP="006601A4">
      <w:pPr>
        <w:pStyle w:val="paragraph"/>
        <w:spacing w:before="0" w:beforeAutospacing="0" w:after="0" w:afterAutospacing="0"/>
        <w:jc w:val="both"/>
        <w:textAlignment w:val="baseline"/>
        <w:rPr>
          <w:rFonts w:ascii="Segoe UI" w:hAnsi="Segoe UI" w:cs="Segoe UI"/>
          <w:sz w:val="22"/>
          <w:szCs w:val="22"/>
        </w:rPr>
      </w:pPr>
    </w:p>
    <w:p w14:paraId="5F63C941" w14:textId="77777777" w:rsidR="006601A4" w:rsidRDefault="006601A4" w:rsidP="006601A4">
      <w:pPr>
        <w:pStyle w:val="paragraph"/>
        <w:spacing w:before="0" w:beforeAutospacing="0" w:after="0" w:afterAutospacing="0"/>
        <w:jc w:val="both"/>
        <w:textAlignment w:val="baseline"/>
        <w:rPr>
          <w:rStyle w:val="normaltextrun"/>
          <w:rFonts w:ascii="Calibri" w:hAnsi="Calibri" w:cs="Calibri"/>
          <w:sz w:val="22"/>
          <w:szCs w:val="22"/>
        </w:rPr>
      </w:pPr>
    </w:p>
    <w:p w14:paraId="122CAD50" w14:textId="77777777" w:rsidR="006601A4" w:rsidRDefault="006601A4" w:rsidP="006601A4">
      <w:pPr>
        <w:pStyle w:val="paragraph"/>
        <w:spacing w:before="0" w:beforeAutospacing="0" w:after="0" w:afterAutospacing="0"/>
        <w:jc w:val="both"/>
        <w:textAlignment w:val="baseline"/>
        <w:rPr>
          <w:rStyle w:val="normaltextrun"/>
          <w:rFonts w:ascii="Calibri" w:hAnsi="Calibri" w:cs="Calibri"/>
          <w:sz w:val="22"/>
          <w:szCs w:val="22"/>
        </w:rPr>
      </w:pPr>
    </w:p>
    <w:p w14:paraId="5701A2B7" w14:textId="77777777" w:rsidR="006601A4" w:rsidRDefault="006601A4" w:rsidP="006601A4">
      <w:pPr>
        <w:pStyle w:val="paragraph"/>
        <w:spacing w:before="0" w:beforeAutospacing="0" w:after="0" w:afterAutospacing="0"/>
        <w:jc w:val="both"/>
        <w:textAlignment w:val="baseline"/>
        <w:rPr>
          <w:rStyle w:val="normaltextrun"/>
          <w:rFonts w:ascii="Calibri" w:hAnsi="Calibri" w:cs="Calibri"/>
          <w:sz w:val="22"/>
          <w:szCs w:val="22"/>
        </w:rPr>
      </w:pPr>
    </w:p>
    <w:p w14:paraId="74CC1959" w14:textId="77777777" w:rsidR="006601A4" w:rsidRDefault="006601A4" w:rsidP="006601A4">
      <w:pPr>
        <w:pStyle w:val="paragraph"/>
        <w:spacing w:before="0" w:beforeAutospacing="0" w:after="0" w:afterAutospacing="0"/>
        <w:jc w:val="both"/>
        <w:textAlignment w:val="baseline"/>
        <w:rPr>
          <w:rStyle w:val="normaltextrun"/>
          <w:rFonts w:ascii="Calibri" w:hAnsi="Calibri" w:cs="Calibri"/>
          <w:sz w:val="22"/>
          <w:szCs w:val="22"/>
        </w:rPr>
      </w:pPr>
    </w:p>
    <w:p w14:paraId="54F5677D" w14:textId="77777777" w:rsidR="006601A4" w:rsidRDefault="006601A4" w:rsidP="006601A4">
      <w:pPr>
        <w:pStyle w:val="paragraph"/>
        <w:spacing w:before="0" w:beforeAutospacing="0" w:after="0" w:afterAutospacing="0"/>
        <w:jc w:val="both"/>
        <w:textAlignment w:val="baseline"/>
        <w:rPr>
          <w:rStyle w:val="normaltextrun"/>
          <w:rFonts w:ascii="Calibri" w:hAnsi="Calibri" w:cs="Calibri"/>
          <w:sz w:val="22"/>
          <w:szCs w:val="22"/>
        </w:rPr>
      </w:pPr>
    </w:p>
    <w:p w14:paraId="658FFF7F" w14:textId="77777777" w:rsidR="006601A4" w:rsidRDefault="006601A4" w:rsidP="006601A4">
      <w:pPr>
        <w:pStyle w:val="paragraph"/>
        <w:spacing w:before="0" w:beforeAutospacing="0" w:after="0" w:afterAutospacing="0"/>
        <w:jc w:val="both"/>
        <w:textAlignment w:val="baseline"/>
        <w:rPr>
          <w:rStyle w:val="normaltextrun"/>
          <w:rFonts w:ascii="Calibri" w:hAnsi="Calibri" w:cs="Calibri"/>
          <w:sz w:val="22"/>
          <w:szCs w:val="22"/>
        </w:rPr>
      </w:pPr>
    </w:p>
    <w:p w14:paraId="6049AA37" w14:textId="77777777" w:rsidR="006601A4" w:rsidRDefault="006601A4" w:rsidP="006601A4">
      <w:pPr>
        <w:pStyle w:val="paragraph"/>
        <w:spacing w:before="0" w:beforeAutospacing="0" w:after="0" w:afterAutospacing="0"/>
        <w:jc w:val="both"/>
        <w:textAlignment w:val="baseline"/>
        <w:rPr>
          <w:rStyle w:val="normaltextrun"/>
          <w:rFonts w:ascii="Calibri" w:hAnsi="Calibri" w:cs="Calibri"/>
          <w:sz w:val="22"/>
          <w:szCs w:val="22"/>
        </w:rPr>
      </w:pPr>
    </w:p>
    <w:p w14:paraId="0513DC39" w14:textId="77777777" w:rsidR="006601A4" w:rsidRDefault="006601A4" w:rsidP="006601A4">
      <w:pPr>
        <w:pStyle w:val="paragraph"/>
        <w:spacing w:before="0" w:beforeAutospacing="0" w:after="0" w:afterAutospacing="0"/>
        <w:jc w:val="both"/>
        <w:textAlignment w:val="baseline"/>
        <w:rPr>
          <w:rStyle w:val="normaltextrun"/>
          <w:rFonts w:ascii="Calibri" w:hAnsi="Calibri" w:cs="Calibri"/>
          <w:sz w:val="22"/>
          <w:szCs w:val="22"/>
        </w:rPr>
      </w:pPr>
    </w:p>
    <w:p w14:paraId="65F41AD2" w14:textId="77777777" w:rsidR="006601A4" w:rsidRDefault="006601A4" w:rsidP="006601A4">
      <w:pPr>
        <w:pStyle w:val="paragraph"/>
        <w:spacing w:before="0" w:beforeAutospacing="0" w:after="0" w:afterAutospacing="0"/>
        <w:jc w:val="both"/>
        <w:textAlignment w:val="baseline"/>
        <w:rPr>
          <w:rStyle w:val="normaltextrun"/>
          <w:rFonts w:ascii="Calibri" w:hAnsi="Calibri" w:cs="Calibri"/>
          <w:sz w:val="22"/>
          <w:szCs w:val="22"/>
        </w:rPr>
      </w:pPr>
    </w:p>
    <w:p w14:paraId="78690A3E" w14:textId="77777777" w:rsidR="00345D5E" w:rsidRDefault="00345D5E" w:rsidP="006601A4">
      <w:pPr>
        <w:pStyle w:val="paragraph"/>
        <w:spacing w:before="0" w:beforeAutospacing="0" w:after="0" w:afterAutospacing="0"/>
        <w:jc w:val="both"/>
        <w:textAlignment w:val="baseline"/>
        <w:rPr>
          <w:rStyle w:val="normaltextrun"/>
          <w:rFonts w:ascii="Calibri" w:hAnsi="Calibri" w:cs="Calibri"/>
          <w:sz w:val="22"/>
          <w:szCs w:val="22"/>
        </w:rPr>
      </w:pPr>
    </w:p>
    <w:p w14:paraId="3B5C9331" w14:textId="77777777" w:rsidR="006601A4" w:rsidRDefault="006601A4" w:rsidP="006601A4">
      <w:pPr>
        <w:pStyle w:val="paragraph"/>
        <w:spacing w:before="0" w:beforeAutospacing="0" w:after="0" w:afterAutospacing="0"/>
        <w:jc w:val="both"/>
        <w:textAlignment w:val="baseline"/>
        <w:rPr>
          <w:rStyle w:val="normaltextrun"/>
          <w:rFonts w:ascii="Calibri" w:hAnsi="Calibri" w:cs="Calibri"/>
          <w:sz w:val="22"/>
          <w:szCs w:val="22"/>
        </w:rPr>
      </w:pPr>
    </w:p>
    <w:p w14:paraId="29AD2E33" w14:textId="77777777" w:rsidR="00221674" w:rsidRDefault="00221674" w:rsidP="006601A4">
      <w:pPr>
        <w:pStyle w:val="paragraph"/>
        <w:spacing w:before="0" w:beforeAutospacing="0" w:after="0" w:afterAutospacing="0"/>
        <w:jc w:val="both"/>
        <w:textAlignment w:val="baseline"/>
        <w:rPr>
          <w:rStyle w:val="normaltextrun"/>
          <w:rFonts w:ascii="Calibri" w:hAnsi="Calibri" w:cs="Calibri"/>
          <w:sz w:val="22"/>
          <w:szCs w:val="22"/>
        </w:rPr>
      </w:pPr>
    </w:p>
    <w:p w14:paraId="12C89132" w14:textId="3376D6EC" w:rsidR="00E32A81" w:rsidRDefault="006601A4" w:rsidP="0038014D">
      <w:pPr>
        <w:pStyle w:val="paragraph"/>
        <w:spacing w:before="0" w:beforeAutospacing="0" w:after="0" w:afterAutospacing="0"/>
        <w:jc w:val="both"/>
        <w:textAlignment w:val="baseline"/>
        <w:rPr>
          <w:rStyle w:val="normaltextrun"/>
          <w:rFonts w:ascii="Calibri" w:hAnsi="Calibri" w:cs="Calibri"/>
          <w:sz w:val="22"/>
          <w:szCs w:val="22"/>
          <w:u w:val="single"/>
        </w:rPr>
      </w:pPr>
      <w:r w:rsidRPr="000470B2">
        <w:rPr>
          <w:rStyle w:val="normaltextrun"/>
          <w:rFonts w:ascii="Calibri" w:hAnsi="Calibri" w:cs="Calibri"/>
          <w:sz w:val="22"/>
          <w:szCs w:val="22"/>
        </w:rPr>
        <w:t xml:space="preserve">Course: </w:t>
      </w:r>
      <w:r w:rsidRPr="000470B2">
        <w:rPr>
          <w:rStyle w:val="normaltextrun"/>
          <w:rFonts w:ascii="Calibri" w:hAnsi="Calibri" w:cs="Calibri"/>
          <w:sz w:val="22"/>
          <w:szCs w:val="22"/>
          <w:u w:val="single"/>
        </w:rPr>
        <w:t>Digital Forensics and Cyber Security</w:t>
      </w:r>
      <w:r w:rsidRPr="000470B2">
        <w:rPr>
          <w:rStyle w:val="normaltextrun"/>
          <w:rFonts w:ascii="Calibri" w:hAnsi="Calibri" w:cs="Calibri"/>
          <w:sz w:val="22"/>
          <w:szCs w:val="22"/>
        </w:rPr>
        <w:t>                 </w:t>
      </w:r>
      <w:r w:rsidR="00221674">
        <w:rPr>
          <w:rStyle w:val="normaltextrun"/>
          <w:rFonts w:ascii="Calibri" w:hAnsi="Calibri" w:cs="Calibri"/>
          <w:sz w:val="22"/>
          <w:szCs w:val="22"/>
        </w:rPr>
        <w:t xml:space="preserve">    </w:t>
      </w:r>
      <w:r w:rsidRPr="000470B2">
        <w:rPr>
          <w:rStyle w:val="normaltextrun"/>
          <w:rFonts w:ascii="Calibri" w:hAnsi="Calibri" w:cs="Calibri"/>
          <w:sz w:val="22"/>
          <w:szCs w:val="22"/>
        </w:rPr>
        <w:t xml:space="preserve">Module: </w:t>
      </w:r>
      <w:r w:rsidR="00221674" w:rsidRPr="00221674">
        <w:rPr>
          <w:rStyle w:val="normaltextrun"/>
          <w:rFonts w:ascii="Calibri" w:hAnsi="Calibri" w:cs="Calibri"/>
          <w:sz w:val="22"/>
          <w:szCs w:val="22"/>
          <w:u w:val="single"/>
        </w:rPr>
        <w:t xml:space="preserve">Biometrics </w:t>
      </w:r>
      <w:r w:rsidR="00BA70EC" w:rsidRPr="00221674">
        <w:rPr>
          <w:rStyle w:val="normaltextrun"/>
          <w:rFonts w:ascii="Calibri" w:hAnsi="Calibri" w:cs="Calibri"/>
          <w:sz w:val="22"/>
          <w:szCs w:val="22"/>
          <w:u w:val="single"/>
        </w:rPr>
        <w:t xml:space="preserve">and </w:t>
      </w:r>
      <w:r w:rsidR="00BA70EC">
        <w:rPr>
          <w:rStyle w:val="normaltextrun"/>
          <w:rFonts w:ascii="Calibri" w:hAnsi="Calibri" w:cs="Calibri"/>
          <w:sz w:val="22"/>
          <w:szCs w:val="22"/>
          <w:u w:val="single"/>
        </w:rPr>
        <w:t>Forensics</w:t>
      </w:r>
      <w:r w:rsidR="00221674" w:rsidRPr="00221674">
        <w:rPr>
          <w:rStyle w:val="normaltextrun"/>
          <w:rFonts w:ascii="Calibri" w:hAnsi="Calibri" w:cs="Calibri"/>
          <w:sz w:val="22"/>
          <w:szCs w:val="22"/>
          <w:u w:val="single"/>
        </w:rPr>
        <w:t xml:space="preserve"> Applications</w:t>
      </w:r>
    </w:p>
    <w:sdt>
      <w:sdtPr>
        <w:id w:val="-1010061833"/>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3AE29049" w14:textId="3E488B70" w:rsidR="00E32A81" w:rsidRDefault="00E32A81">
          <w:pPr>
            <w:pStyle w:val="TOCHeading"/>
          </w:pPr>
          <w:r>
            <w:t>Table of Contents</w:t>
          </w:r>
        </w:p>
        <w:p w14:paraId="5B9F2BA7" w14:textId="1C42BCAA" w:rsidR="00E32A81" w:rsidRDefault="00E32A81">
          <w:pPr>
            <w:pStyle w:val="TOC1"/>
            <w:tabs>
              <w:tab w:val="right" w:leader="dot" w:pos="9016"/>
            </w:tabs>
            <w:rPr>
              <w:noProof/>
            </w:rPr>
          </w:pPr>
          <w:r>
            <w:fldChar w:fldCharType="begin"/>
          </w:r>
          <w:r>
            <w:instrText xml:space="preserve"> TOC \o "1-3" \h \z \u </w:instrText>
          </w:r>
          <w:r>
            <w:fldChar w:fldCharType="separate"/>
          </w:r>
          <w:hyperlink w:anchor="_Toc151941293" w:history="1">
            <w:r w:rsidRPr="005829D6">
              <w:rPr>
                <w:rStyle w:val="Hyperlink"/>
                <w:noProof/>
              </w:rPr>
              <w:t>1. Introduction</w:t>
            </w:r>
            <w:r>
              <w:rPr>
                <w:noProof/>
                <w:webHidden/>
              </w:rPr>
              <w:tab/>
            </w:r>
            <w:r>
              <w:rPr>
                <w:noProof/>
                <w:webHidden/>
              </w:rPr>
              <w:fldChar w:fldCharType="begin"/>
            </w:r>
            <w:r>
              <w:rPr>
                <w:noProof/>
                <w:webHidden/>
              </w:rPr>
              <w:instrText xml:space="preserve"> PAGEREF _Toc151941293 \h </w:instrText>
            </w:r>
            <w:r>
              <w:rPr>
                <w:noProof/>
                <w:webHidden/>
              </w:rPr>
            </w:r>
            <w:r>
              <w:rPr>
                <w:noProof/>
                <w:webHidden/>
              </w:rPr>
              <w:fldChar w:fldCharType="separate"/>
            </w:r>
            <w:r w:rsidR="00671219">
              <w:rPr>
                <w:noProof/>
                <w:webHidden/>
              </w:rPr>
              <w:t>4</w:t>
            </w:r>
            <w:r>
              <w:rPr>
                <w:noProof/>
                <w:webHidden/>
              </w:rPr>
              <w:fldChar w:fldCharType="end"/>
            </w:r>
          </w:hyperlink>
        </w:p>
        <w:p w14:paraId="045A9C95" w14:textId="419C121B" w:rsidR="00E32A81" w:rsidRDefault="00E32A81">
          <w:pPr>
            <w:pStyle w:val="TOC1"/>
            <w:tabs>
              <w:tab w:val="right" w:leader="dot" w:pos="9016"/>
            </w:tabs>
            <w:rPr>
              <w:noProof/>
            </w:rPr>
          </w:pPr>
          <w:hyperlink w:anchor="_Toc151941294" w:history="1">
            <w:r w:rsidRPr="005829D6">
              <w:rPr>
                <w:rStyle w:val="Hyperlink"/>
                <w:noProof/>
              </w:rPr>
              <w:t>2. Training Set</w:t>
            </w:r>
            <w:r>
              <w:rPr>
                <w:noProof/>
                <w:webHidden/>
              </w:rPr>
              <w:tab/>
            </w:r>
            <w:r>
              <w:rPr>
                <w:noProof/>
                <w:webHidden/>
              </w:rPr>
              <w:fldChar w:fldCharType="begin"/>
            </w:r>
            <w:r>
              <w:rPr>
                <w:noProof/>
                <w:webHidden/>
              </w:rPr>
              <w:instrText xml:space="preserve"> PAGEREF _Toc151941294 \h </w:instrText>
            </w:r>
            <w:r>
              <w:rPr>
                <w:noProof/>
                <w:webHidden/>
              </w:rPr>
            </w:r>
            <w:r>
              <w:rPr>
                <w:noProof/>
                <w:webHidden/>
              </w:rPr>
              <w:fldChar w:fldCharType="separate"/>
            </w:r>
            <w:r w:rsidR="00671219">
              <w:rPr>
                <w:noProof/>
                <w:webHidden/>
              </w:rPr>
              <w:t>4</w:t>
            </w:r>
            <w:r>
              <w:rPr>
                <w:noProof/>
                <w:webHidden/>
              </w:rPr>
              <w:fldChar w:fldCharType="end"/>
            </w:r>
          </w:hyperlink>
        </w:p>
        <w:p w14:paraId="2335BDB9" w14:textId="1AE79E54" w:rsidR="00E32A81" w:rsidRDefault="00E32A81">
          <w:pPr>
            <w:pStyle w:val="TOC2"/>
            <w:tabs>
              <w:tab w:val="right" w:leader="dot" w:pos="9016"/>
            </w:tabs>
            <w:rPr>
              <w:noProof/>
            </w:rPr>
          </w:pPr>
          <w:hyperlink w:anchor="_Toc151941295" w:history="1">
            <w:r w:rsidRPr="005829D6">
              <w:rPr>
                <w:rStyle w:val="Hyperlink"/>
                <w:noProof/>
              </w:rPr>
              <w:t>How Database was implemented</w:t>
            </w:r>
            <w:r>
              <w:rPr>
                <w:noProof/>
                <w:webHidden/>
              </w:rPr>
              <w:tab/>
            </w:r>
            <w:r>
              <w:rPr>
                <w:noProof/>
                <w:webHidden/>
              </w:rPr>
              <w:fldChar w:fldCharType="begin"/>
            </w:r>
            <w:r>
              <w:rPr>
                <w:noProof/>
                <w:webHidden/>
              </w:rPr>
              <w:instrText xml:space="preserve"> PAGEREF _Toc151941295 \h </w:instrText>
            </w:r>
            <w:r>
              <w:rPr>
                <w:noProof/>
                <w:webHidden/>
              </w:rPr>
            </w:r>
            <w:r>
              <w:rPr>
                <w:noProof/>
                <w:webHidden/>
              </w:rPr>
              <w:fldChar w:fldCharType="separate"/>
            </w:r>
            <w:r w:rsidR="00671219">
              <w:rPr>
                <w:noProof/>
                <w:webHidden/>
              </w:rPr>
              <w:t>5</w:t>
            </w:r>
            <w:r>
              <w:rPr>
                <w:noProof/>
                <w:webHidden/>
              </w:rPr>
              <w:fldChar w:fldCharType="end"/>
            </w:r>
          </w:hyperlink>
        </w:p>
        <w:p w14:paraId="5FBC2185" w14:textId="35F8B21A" w:rsidR="00E32A81" w:rsidRDefault="00E32A81">
          <w:pPr>
            <w:pStyle w:val="TOC2"/>
            <w:tabs>
              <w:tab w:val="right" w:leader="dot" w:pos="9016"/>
            </w:tabs>
            <w:rPr>
              <w:noProof/>
            </w:rPr>
          </w:pPr>
          <w:hyperlink w:anchor="_Toc151941296" w:history="1">
            <w:r w:rsidRPr="005829D6">
              <w:rPr>
                <w:rStyle w:val="Hyperlink"/>
                <w:noProof/>
              </w:rPr>
              <w:t>Operating System</w:t>
            </w:r>
            <w:r>
              <w:rPr>
                <w:noProof/>
                <w:webHidden/>
              </w:rPr>
              <w:tab/>
            </w:r>
            <w:r>
              <w:rPr>
                <w:noProof/>
                <w:webHidden/>
              </w:rPr>
              <w:fldChar w:fldCharType="begin"/>
            </w:r>
            <w:r>
              <w:rPr>
                <w:noProof/>
                <w:webHidden/>
              </w:rPr>
              <w:instrText xml:space="preserve"> PAGEREF _Toc151941296 \h </w:instrText>
            </w:r>
            <w:r>
              <w:rPr>
                <w:noProof/>
                <w:webHidden/>
              </w:rPr>
            </w:r>
            <w:r>
              <w:rPr>
                <w:noProof/>
                <w:webHidden/>
              </w:rPr>
              <w:fldChar w:fldCharType="separate"/>
            </w:r>
            <w:r w:rsidR="00671219">
              <w:rPr>
                <w:noProof/>
                <w:webHidden/>
              </w:rPr>
              <w:t>5</w:t>
            </w:r>
            <w:r>
              <w:rPr>
                <w:noProof/>
                <w:webHidden/>
              </w:rPr>
              <w:fldChar w:fldCharType="end"/>
            </w:r>
          </w:hyperlink>
        </w:p>
        <w:p w14:paraId="4F5ED7D0" w14:textId="340D0006" w:rsidR="00E32A81" w:rsidRDefault="00E32A81">
          <w:pPr>
            <w:pStyle w:val="TOC2"/>
            <w:tabs>
              <w:tab w:val="right" w:leader="dot" w:pos="9016"/>
            </w:tabs>
            <w:rPr>
              <w:noProof/>
            </w:rPr>
          </w:pPr>
          <w:hyperlink w:anchor="_Toc151941297" w:history="1">
            <w:r w:rsidRPr="005829D6">
              <w:rPr>
                <w:rStyle w:val="Hyperlink"/>
                <w:noProof/>
              </w:rPr>
              <w:t>Software</w:t>
            </w:r>
            <w:r>
              <w:rPr>
                <w:noProof/>
                <w:webHidden/>
              </w:rPr>
              <w:tab/>
            </w:r>
            <w:r>
              <w:rPr>
                <w:noProof/>
                <w:webHidden/>
              </w:rPr>
              <w:fldChar w:fldCharType="begin"/>
            </w:r>
            <w:r>
              <w:rPr>
                <w:noProof/>
                <w:webHidden/>
              </w:rPr>
              <w:instrText xml:space="preserve"> PAGEREF _Toc151941297 \h </w:instrText>
            </w:r>
            <w:r>
              <w:rPr>
                <w:noProof/>
                <w:webHidden/>
              </w:rPr>
            </w:r>
            <w:r>
              <w:rPr>
                <w:noProof/>
                <w:webHidden/>
              </w:rPr>
              <w:fldChar w:fldCharType="separate"/>
            </w:r>
            <w:r w:rsidR="00671219">
              <w:rPr>
                <w:noProof/>
                <w:webHidden/>
              </w:rPr>
              <w:t>5</w:t>
            </w:r>
            <w:r>
              <w:rPr>
                <w:noProof/>
                <w:webHidden/>
              </w:rPr>
              <w:fldChar w:fldCharType="end"/>
            </w:r>
          </w:hyperlink>
        </w:p>
        <w:p w14:paraId="048A2101" w14:textId="6E882B18" w:rsidR="00E32A81" w:rsidRDefault="00E32A81">
          <w:pPr>
            <w:pStyle w:val="TOC1"/>
            <w:tabs>
              <w:tab w:val="right" w:leader="dot" w:pos="9016"/>
            </w:tabs>
            <w:rPr>
              <w:noProof/>
            </w:rPr>
          </w:pPr>
          <w:hyperlink w:anchor="_Toc151941298" w:history="1">
            <w:r w:rsidRPr="005829D6">
              <w:rPr>
                <w:rStyle w:val="Hyperlink"/>
                <w:noProof/>
              </w:rPr>
              <w:t>3. Process</w:t>
            </w:r>
            <w:r>
              <w:rPr>
                <w:noProof/>
                <w:webHidden/>
              </w:rPr>
              <w:tab/>
            </w:r>
            <w:r>
              <w:rPr>
                <w:noProof/>
                <w:webHidden/>
              </w:rPr>
              <w:fldChar w:fldCharType="begin"/>
            </w:r>
            <w:r>
              <w:rPr>
                <w:noProof/>
                <w:webHidden/>
              </w:rPr>
              <w:instrText xml:space="preserve"> PAGEREF _Toc151941298 \h </w:instrText>
            </w:r>
            <w:r>
              <w:rPr>
                <w:noProof/>
                <w:webHidden/>
              </w:rPr>
            </w:r>
            <w:r>
              <w:rPr>
                <w:noProof/>
                <w:webHidden/>
              </w:rPr>
              <w:fldChar w:fldCharType="separate"/>
            </w:r>
            <w:r w:rsidR="00671219">
              <w:rPr>
                <w:noProof/>
                <w:webHidden/>
              </w:rPr>
              <w:t>5</w:t>
            </w:r>
            <w:r>
              <w:rPr>
                <w:noProof/>
                <w:webHidden/>
              </w:rPr>
              <w:fldChar w:fldCharType="end"/>
            </w:r>
          </w:hyperlink>
        </w:p>
        <w:p w14:paraId="4220E00E" w14:textId="482BDBA0" w:rsidR="00E32A81" w:rsidRDefault="00E32A81">
          <w:pPr>
            <w:pStyle w:val="TOC2"/>
            <w:tabs>
              <w:tab w:val="right" w:leader="dot" w:pos="9016"/>
            </w:tabs>
            <w:rPr>
              <w:noProof/>
            </w:rPr>
          </w:pPr>
          <w:hyperlink w:anchor="_Toc151941299" w:history="1">
            <w:r w:rsidRPr="005829D6">
              <w:rPr>
                <w:rStyle w:val="Hyperlink"/>
                <w:noProof/>
              </w:rPr>
              <w:t>Threshold</w:t>
            </w:r>
            <w:r>
              <w:rPr>
                <w:noProof/>
                <w:webHidden/>
              </w:rPr>
              <w:tab/>
            </w:r>
            <w:r>
              <w:rPr>
                <w:noProof/>
                <w:webHidden/>
              </w:rPr>
              <w:fldChar w:fldCharType="begin"/>
            </w:r>
            <w:r>
              <w:rPr>
                <w:noProof/>
                <w:webHidden/>
              </w:rPr>
              <w:instrText xml:space="preserve"> PAGEREF _Toc151941299 \h </w:instrText>
            </w:r>
            <w:r>
              <w:rPr>
                <w:noProof/>
                <w:webHidden/>
              </w:rPr>
            </w:r>
            <w:r>
              <w:rPr>
                <w:noProof/>
                <w:webHidden/>
              </w:rPr>
              <w:fldChar w:fldCharType="separate"/>
            </w:r>
            <w:r w:rsidR="00671219">
              <w:rPr>
                <w:noProof/>
                <w:webHidden/>
              </w:rPr>
              <w:t>5</w:t>
            </w:r>
            <w:r>
              <w:rPr>
                <w:noProof/>
                <w:webHidden/>
              </w:rPr>
              <w:fldChar w:fldCharType="end"/>
            </w:r>
          </w:hyperlink>
        </w:p>
        <w:p w14:paraId="024057E0" w14:textId="5EF6EFEB" w:rsidR="00E32A81" w:rsidRDefault="00E32A81">
          <w:pPr>
            <w:pStyle w:val="TOC2"/>
            <w:tabs>
              <w:tab w:val="right" w:leader="dot" w:pos="9016"/>
            </w:tabs>
            <w:rPr>
              <w:noProof/>
            </w:rPr>
          </w:pPr>
          <w:hyperlink w:anchor="_Toc151941300" w:history="1">
            <w:r w:rsidRPr="005829D6">
              <w:rPr>
                <w:rStyle w:val="Hyperlink"/>
                <w:noProof/>
              </w:rPr>
              <w:t>Enrolments</w:t>
            </w:r>
            <w:r>
              <w:rPr>
                <w:noProof/>
                <w:webHidden/>
              </w:rPr>
              <w:tab/>
            </w:r>
            <w:r>
              <w:rPr>
                <w:noProof/>
                <w:webHidden/>
              </w:rPr>
              <w:fldChar w:fldCharType="begin"/>
            </w:r>
            <w:r>
              <w:rPr>
                <w:noProof/>
                <w:webHidden/>
              </w:rPr>
              <w:instrText xml:space="preserve"> PAGEREF _Toc151941300 \h </w:instrText>
            </w:r>
            <w:r>
              <w:rPr>
                <w:noProof/>
                <w:webHidden/>
              </w:rPr>
            </w:r>
            <w:r>
              <w:rPr>
                <w:noProof/>
                <w:webHidden/>
              </w:rPr>
              <w:fldChar w:fldCharType="separate"/>
            </w:r>
            <w:r w:rsidR="00671219">
              <w:rPr>
                <w:noProof/>
                <w:webHidden/>
              </w:rPr>
              <w:t>5</w:t>
            </w:r>
            <w:r>
              <w:rPr>
                <w:noProof/>
                <w:webHidden/>
              </w:rPr>
              <w:fldChar w:fldCharType="end"/>
            </w:r>
          </w:hyperlink>
        </w:p>
        <w:p w14:paraId="7977D73B" w14:textId="4FCCE19D" w:rsidR="00E32A81" w:rsidRDefault="00E32A81">
          <w:pPr>
            <w:pStyle w:val="TOC2"/>
            <w:tabs>
              <w:tab w:val="right" w:leader="dot" w:pos="9016"/>
            </w:tabs>
            <w:rPr>
              <w:noProof/>
            </w:rPr>
          </w:pPr>
          <w:hyperlink w:anchor="_Toc151941301" w:history="1">
            <w:r w:rsidRPr="005829D6">
              <w:rPr>
                <w:rStyle w:val="Hyperlink"/>
                <w:rFonts w:eastAsia="Times New Roman"/>
                <w:noProof/>
                <w:lang w:eastAsia="en-IE"/>
              </w:rPr>
              <w:t>Authentication</w:t>
            </w:r>
            <w:r>
              <w:rPr>
                <w:noProof/>
                <w:webHidden/>
              </w:rPr>
              <w:tab/>
            </w:r>
            <w:r>
              <w:rPr>
                <w:noProof/>
                <w:webHidden/>
              </w:rPr>
              <w:fldChar w:fldCharType="begin"/>
            </w:r>
            <w:r>
              <w:rPr>
                <w:noProof/>
                <w:webHidden/>
              </w:rPr>
              <w:instrText xml:space="preserve"> PAGEREF _Toc151941301 \h </w:instrText>
            </w:r>
            <w:r>
              <w:rPr>
                <w:noProof/>
                <w:webHidden/>
              </w:rPr>
            </w:r>
            <w:r>
              <w:rPr>
                <w:noProof/>
                <w:webHidden/>
              </w:rPr>
              <w:fldChar w:fldCharType="separate"/>
            </w:r>
            <w:r w:rsidR="00671219">
              <w:rPr>
                <w:noProof/>
                <w:webHidden/>
              </w:rPr>
              <w:t>6</w:t>
            </w:r>
            <w:r>
              <w:rPr>
                <w:noProof/>
                <w:webHidden/>
              </w:rPr>
              <w:fldChar w:fldCharType="end"/>
            </w:r>
          </w:hyperlink>
        </w:p>
        <w:p w14:paraId="0588EEBF" w14:textId="269EEC0C" w:rsidR="00E32A81" w:rsidRDefault="00E32A81">
          <w:pPr>
            <w:pStyle w:val="TOC2"/>
            <w:tabs>
              <w:tab w:val="right" w:leader="dot" w:pos="9016"/>
            </w:tabs>
            <w:rPr>
              <w:noProof/>
            </w:rPr>
          </w:pPr>
          <w:hyperlink w:anchor="_Toc151941302" w:history="1">
            <w:r w:rsidRPr="005829D6">
              <w:rPr>
                <w:rStyle w:val="Hyperlink"/>
                <w:noProof/>
                <w:lang w:eastAsia="en-IE"/>
              </w:rPr>
              <w:t>Circumvention</w:t>
            </w:r>
            <w:r>
              <w:rPr>
                <w:noProof/>
                <w:webHidden/>
              </w:rPr>
              <w:tab/>
            </w:r>
            <w:r>
              <w:rPr>
                <w:noProof/>
                <w:webHidden/>
              </w:rPr>
              <w:fldChar w:fldCharType="begin"/>
            </w:r>
            <w:r>
              <w:rPr>
                <w:noProof/>
                <w:webHidden/>
              </w:rPr>
              <w:instrText xml:space="preserve"> PAGEREF _Toc151941302 \h </w:instrText>
            </w:r>
            <w:r>
              <w:rPr>
                <w:noProof/>
                <w:webHidden/>
              </w:rPr>
            </w:r>
            <w:r>
              <w:rPr>
                <w:noProof/>
                <w:webHidden/>
              </w:rPr>
              <w:fldChar w:fldCharType="separate"/>
            </w:r>
            <w:r w:rsidR="00671219">
              <w:rPr>
                <w:noProof/>
                <w:webHidden/>
              </w:rPr>
              <w:t>7</w:t>
            </w:r>
            <w:r>
              <w:rPr>
                <w:noProof/>
                <w:webHidden/>
              </w:rPr>
              <w:fldChar w:fldCharType="end"/>
            </w:r>
          </w:hyperlink>
        </w:p>
        <w:p w14:paraId="713BC69D" w14:textId="56FCE7FA" w:rsidR="00E32A81" w:rsidRDefault="00E32A81">
          <w:pPr>
            <w:pStyle w:val="TOC1"/>
            <w:tabs>
              <w:tab w:val="right" w:leader="dot" w:pos="9016"/>
            </w:tabs>
            <w:rPr>
              <w:noProof/>
            </w:rPr>
          </w:pPr>
          <w:hyperlink w:anchor="_Toc151941303" w:history="1">
            <w:r w:rsidRPr="005829D6">
              <w:rPr>
                <w:rStyle w:val="Hyperlink"/>
                <w:rFonts w:eastAsia="Times New Roman"/>
                <w:noProof/>
                <w:lang w:eastAsia="en-IE"/>
              </w:rPr>
              <w:t>4. Conclusion</w:t>
            </w:r>
            <w:r>
              <w:rPr>
                <w:noProof/>
                <w:webHidden/>
              </w:rPr>
              <w:tab/>
            </w:r>
            <w:r>
              <w:rPr>
                <w:noProof/>
                <w:webHidden/>
              </w:rPr>
              <w:fldChar w:fldCharType="begin"/>
            </w:r>
            <w:r>
              <w:rPr>
                <w:noProof/>
                <w:webHidden/>
              </w:rPr>
              <w:instrText xml:space="preserve"> PAGEREF _Toc151941303 \h </w:instrText>
            </w:r>
            <w:r>
              <w:rPr>
                <w:noProof/>
                <w:webHidden/>
              </w:rPr>
            </w:r>
            <w:r>
              <w:rPr>
                <w:noProof/>
                <w:webHidden/>
              </w:rPr>
              <w:fldChar w:fldCharType="separate"/>
            </w:r>
            <w:r w:rsidR="00671219">
              <w:rPr>
                <w:noProof/>
                <w:webHidden/>
              </w:rPr>
              <w:t>8</w:t>
            </w:r>
            <w:r>
              <w:rPr>
                <w:noProof/>
                <w:webHidden/>
              </w:rPr>
              <w:fldChar w:fldCharType="end"/>
            </w:r>
          </w:hyperlink>
        </w:p>
        <w:p w14:paraId="1D3F5BD7" w14:textId="52B119D0" w:rsidR="00E32A81" w:rsidRDefault="00E32A81">
          <w:pPr>
            <w:pStyle w:val="TOC1"/>
            <w:tabs>
              <w:tab w:val="right" w:leader="dot" w:pos="9016"/>
            </w:tabs>
            <w:rPr>
              <w:noProof/>
            </w:rPr>
          </w:pPr>
          <w:hyperlink w:anchor="_Toc151941304" w:history="1">
            <w:r w:rsidRPr="005829D6">
              <w:rPr>
                <w:rStyle w:val="Hyperlink"/>
                <w:noProof/>
              </w:rPr>
              <w:t>5. References</w:t>
            </w:r>
            <w:r>
              <w:rPr>
                <w:noProof/>
                <w:webHidden/>
              </w:rPr>
              <w:tab/>
            </w:r>
            <w:r>
              <w:rPr>
                <w:noProof/>
                <w:webHidden/>
              </w:rPr>
              <w:fldChar w:fldCharType="begin"/>
            </w:r>
            <w:r>
              <w:rPr>
                <w:noProof/>
                <w:webHidden/>
              </w:rPr>
              <w:instrText xml:space="preserve"> PAGEREF _Toc151941304 \h </w:instrText>
            </w:r>
            <w:r>
              <w:rPr>
                <w:noProof/>
                <w:webHidden/>
              </w:rPr>
            </w:r>
            <w:r>
              <w:rPr>
                <w:noProof/>
                <w:webHidden/>
              </w:rPr>
              <w:fldChar w:fldCharType="separate"/>
            </w:r>
            <w:r w:rsidR="00671219">
              <w:rPr>
                <w:noProof/>
                <w:webHidden/>
              </w:rPr>
              <w:t>8</w:t>
            </w:r>
            <w:r>
              <w:rPr>
                <w:noProof/>
                <w:webHidden/>
              </w:rPr>
              <w:fldChar w:fldCharType="end"/>
            </w:r>
          </w:hyperlink>
        </w:p>
        <w:p w14:paraId="20C6077B" w14:textId="407AB397" w:rsidR="00E32A81" w:rsidRDefault="00E32A81">
          <w:r>
            <w:rPr>
              <w:b/>
              <w:bCs/>
              <w:noProof/>
            </w:rPr>
            <w:fldChar w:fldCharType="end"/>
          </w:r>
        </w:p>
      </w:sdtContent>
    </w:sdt>
    <w:p w14:paraId="728FD4E6"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53C32766" w14:textId="4C48F414" w:rsidR="00E32A81" w:rsidRPr="00D37199" w:rsidRDefault="00D37199" w:rsidP="00D37199">
      <w:pPr>
        <w:pStyle w:val="Heading1"/>
        <w:rPr>
          <w:rStyle w:val="normaltextrun"/>
        </w:rPr>
      </w:pPr>
      <w:r>
        <w:rPr>
          <w:rStyle w:val="normaltextrun"/>
        </w:rPr>
        <w:t>Table of Figures</w:t>
      </w:r>
    </w:p>
    <w:p w14:paraId="1C138379" w14:textId="20873A58" w:rsidR="008A4446" w:rsidRDefault="008C3C02">
      <w:pPr>
        <w:pStyle w:val="TableofFigures"/>
        <w:tabs>
          <w:tab w:val="right" w:leader="dot" w:pos="9016"/>
        </w:tabs>
        <w:rPr>
          <w:rFonts w:eastAsiaTheme="minorEastAsia"/>
          <w:noProof/>
          <w:kern w:val="2"/>
          <w:lang w:eastAsia="en-IE"/>
          <w14:ligatures w14:val="standardContextual"/>
        </w:rPr>
      </w:pPr>
      <w:r>
        <w:rPr>
          <w:rStyle w:val="normaltextrun"/>
          <w:rFonts w:ascii="Calibri" w:hAnsi="Calibri" w:cs="Calibri"/>
          <w:u w:val="single"/>
        </w:rPr>
        <w:fldChar w:fldCharType="begin"/>
      </w:r>
      <w:r>
        <w:rPr>
          <w:rStyle w:val="normaltextrun"/>
          <w:rFonts w:ascii="Calibri" w:hAnsi="Calibri" w:cs="Calibri"/>
          <w:u w:val="single"/>
        </w:rPr>
        <w:instrText xml:space="preserve"> TOC \h \z \c "Figure" </w:instrText>
      </w:r>
      <w:r>
        <w:rPr>
          <w:rStyle w:val="normaltextrun"/>
          <w:rFonts w:ascii="Calibri" w:hAnsi="Calibri" w:cs="Calibri"/>
          <w:u w:val="single"/>
        </w:rPr>
        <w:fldChar w:fldCharType="separate"/>
      </w:r>
      <w:hyperlink w:anchor="_Toc151941530" w:history="1">
        <w:r w:rsidR="008A4446" w:rsidRPr="00F760D2">
          <w:rPr>
            <w:rStyle w:val="Hyperlink"/>
            <w:noProof/>
          </w:rPr>
          <w:t>Figure 1 VeriLook Directory</w:t>
        </w:r>
        <w:r w:rsidR="008A4446">
          <w:rPr>
            <w:noProof/>
            <w:webHidden/>
          </w:rPr>
          <w:tab/>
        </w:r>
        <w:r w:rsidR="008A4446">
          <w:rPr>
            <w:noProof/>
            <w:webHidden/>
          </w:rPr>
          <w:fldChar w:fldCharType="begin"/>
        </w:r>
        <w:r w:rsidR="008A4446">
          <w:rPr>
            <w:noProof/>
            <w:webHidden/>
          </w:rPr>
          <w:instrText xml:space="preserve"> PAGEREF _Toc151941530 \h </w:instrText>
        </w:r>
        <w:r w:rsidR="008A4446">
          <w:rPr>
            <w:noProof/>
            <w:webHidden/>
          </w:rPr>
        </w:r>
        <w:r w:rsidR="008A4446">
          <w:rPr>
            <w:noProof/>
            <w:webHidden/>
          </w:rPr>
          <w:fldChar w:fldCharType="separate"/>
        </w:r>
        <w:r w:rsidR="00671219">
          <w:rPr>
            <w:noProof/>
            <w:webHidden/>
          </w:rPr>
          <w:t>5</w:t>
        </w:r>
        <w:r w:rsidR="008A4446">
          <w:rPr>
            <w:noProof/>
            <w:webHidden/>
          </w:rPr>
          <w:fldChar w:fldCharType="end"/>
        </w:r>
      </w:hyperlink>
    </w:p>
    <w:p w14:paraId="33A770EE" w14:textId="7124A8DC" w:rsidR="008A4446" w:rsidRDefault="008A4446">
      <w:pPr>
        <w:pStyle w:val="TableofFigures"/>
        <w:tabs>
          <w:tab w:val="right" w:leader="dot" w:pos="9016"/>
        </w:tabs>
        <w:rPr>
          <w:rFonts w:eastAsiaTheme="minorEastAsia"/>
          <w:noProof/>
          <w:kern w:val="2"/>
          <w:lang w:eastAsia="en-IE"/>
          <w14:ligatures w14:val="standardContextual"/>
        </w:rPr>
      </w:pPr>
      <w:hyperlink w:anchor="_Toc151941531" w:history="1">
        <w:r w:rsidRPr="00F760D2">
          <w:rPr>
            <w:rStyle w:val="Hyperlink"/>
            <w:noProof/>
          </w:rPr>
          <w:t>Figure 2 7 Angles</w:t>
        </w:r>
        <w:r>
          <w:rPr>
            <w:noProof/>
            <w:webHidden/>
          </w:rPr>
          <w:tab/>
        </w:r>
        <w:r>
          <w:rPr>
            <w:noProof/>
            <w:webHidden/>
          </w:rPr>
          <w:fldChar w:fldCharType="begin"/>
        </w:r>
        <w:r>
          <w:rPr>
            <w:noProof/>
            <w:webHidden/>
          </w:rPr>
          <w:instrText xml:space="preserve"> PAGEREF _Toc151941531 \h </w:instrText>
        </w:r>
        <w:r>
          <w:rPr>
            <w:noProof/>
            <w:webHidden/>
          </w:rPr>
        </w:r>
        <w:r>
          <w:rPr>
            <w:noProof/>
            <w:webHidden/>
          </w:rPr>
          <w:fldChar w:fldCharType="separate"/>
        </w:r>
        <w:r w:rsidR="00671219">
          <w:rPr>
            <w:noProof/>
            <w:webHidden/>
          </w:rPr>
          <w:t>6</w:t>
        </w:r>
        <w:r>
          <w:rPr>
            <w:noProof/>
            <w:webHidden/>
          </w:rPr>
          <w:fldChar w:fldCharType="end"/>
        </w:r>
      </w:hyperlink>
    </w:p>
    <w:p w14:paraId="39A4283D" w14:textId="094835B0" w:rsidR="008A4446" w:rsidRDefault="008A4446">
      <w:pPr>
        <w:pStyle w:val="TableofFigures"/>
        <w:tabs>
          <w:tab w:val="right" w:leader="dot" w:pos="9016"/>
        </w:tabs>
        <w:rPr>
          <w:rFonts w:eastAsiaTheme="minorEastAsia"/>
          <w:noProof/>
          <w:kern w:val="2"/>
          <w:lang w:eastAsia="en-IE"/>
          <w14:ligatures w14:val="standardContextual"/>
        </w:rPr>
      </w:pPr>
      <w:hyperlink w:anchor="_Toc151941532" w:history="1">
        <w:r w:rsidRPr="00F760D2">
          <w:rPr>
            <w:rStyle w:val="Hyperlink"/>
            <w:noProof/>
          </w:rPr>
          <w:t>Figure 3 Cuttout subject faces (pages)</w:t>
        </w:r>
        <w:r>
          <w:rPr>
            <w:noProof/>
            <w:webHidden/>
          </w:rPr>
          <w:tab/>
        </w:r>
        <w:r>
          <w:rPr>
            <w:noProof/>
            <w:webHidden/>
          </w:rPr>
          <w:fldChar w:fldCharType="begin"/>
        </w:r>
        <w:r>
          <w:rPr>
            <w:noProof/>
            <w:webHidden/>
          </w:rPr>
          <w:instrText xml:space="preserve"> PAGEREF _Toc151941532 \h </w:instrText>
        </w:r>
        <w:r>
          <w:rPr>
            <w:noProof/>
            <w:webHidden/>
          </w:rPr>
        </w:r>
        <w:r>
          <w:rPr>
            <w:noProof/>
            <w:webHidden/>
          </w:rPr>
          <w:fldChar w:fldCharType="separate"/>
        </w:r>
        <w:r w:rsidR="00671219">
          <w:rPr>
            <w:noProof/>
            <w:webHidden/>
          </w:rPr>
          <w:t>7</w:t>
        </w:r>
        <w:r>
          <w:rPr>
            <w:noProof/>
            <w:webHidden/>
          </w:rPr>
          <w:fldChar w:fldCharType="end"/>
        </w:r>
      </w:hyperlink>
    </w:p>
    <w:p w14:paraId="69A87477" w14:textId="6B0CBFFE" w:rsidR="008A4446" w:rsidRDefault="008A4446">
      <w:pPr>
        <w:pStyle w:val="TableofFigures"/>
        <w:tabs>
          <w:tab w:val="right" w:leader="dot" w:pos="9016"/>
        </w:tabs>
        <w:rPr>
          <w:rFonts w:eastAsiaTheme="minorEastAsia"/>
          <w:noProof/>
          <w:kern w:val="2"/>
          <w:lang w:eastAsia="en-IE"/>
          <w14:ligatures w14:val="standardContextual"/>
        </w:rPr>
      </w:pPr>
      <w:hyperlink w:anchor="_Toc151941533" w:history="1">
        <w:r w:rsidRPr="00F760D2">
          <w:rPr>
            <w:rStyle w:val="Hyperlink"/>
            <w:noProof/>
          </w:rPr>
          <w:t>Figure 4 Excel Sheets</w:t>
        </w:r>
        <w:r>
          <w:rPr>
            <w:noProof/>
            <w:webHidden/>
          </w:rPr>
          <w:tab/>
        </w:r>
        <w:r>
          <w:rPr>
            <w:noProof/>
            <w:webHidden/>
          </w:rPr>
          <w:fldChar w:fldCharType="begin"/>
        </w:r>
        <w:r>
          <w:rPr>
            <w:noProof/>
            <w:webHidden/>
          </w:rPr>
          <w:instrText xml:space="preserve"> PAGEREF _Toc151941533 \h </w:instrText>
        </w:r>
        <w:r>
          <w:rPr>
            <w:noProof/>
            <w:webHidden/>
          </w:rPr>
        </w:r>
        <w:r>
          <w:rPr>
            <w:noProof/>
            <w:webHidden/>
          </w:rPr>
          <w:fldChar w:fldCharType="separate"/>
        </w:r>
        <w:r w:rsidR="00671219">
          <w:rPr>
            <w:noProof/>
            <w:webHidden/>
          </w:rPr>
          <w:t>8</w:t>
        </w:r>
        <w:r>
          <w:rPr>
            <w:noProof/>
            <w:webHidden/>
          </w:rPr>
          <w:fldChar w:fldCharType="end"/>
        </w:r>
      </w:hyperlink>
    </w:p>
    <w:p w14:paraId="6755D11C" w14:textId="7E88DDEE" w:rsidR="00E32A81" w:rsidRDefault="008C3C02" w:rsidP="0038014D">
      <w:pPr>
        <w:pStyle w:val="paragraph"/>
        <w:spacing w:before="0" w:beforeAutospacing="0" w:after="0" w:afterAutospacing="0"/>
        <w:jc w:val="both"/>
        <w:textAlignment w:val="baseline"/>
        <w:rPr>
          <w:rStyle w:val="normaltextrun"/>
          <w:rFonts w:ascii="Calibri" w:hAnsi="Calibri" w:cs="Calibri"/>
          <w:sz w:val="22"/>
          <w:szCs w:val="22"/>
          <w:u w:val="single"/>
        </w:rPr>
      </w:pPr>
      <w:r>
        <w:rPr>
          <w:rStyle w:val="normaltextrun"/>
          <w:rFonts w:ascii="Calibri" w:hAnsi="Calibri" w:cs="Calibri"/>
          <w:sz w:val="22"/>
          <w:szCs w:val="22"/>
          <w:u w:val="single"/>
        </w:rPr>
        <w:fldChar w:fldCharType="end"/>
      </w:r>
    </w:p>
    <w:p w14:paraId="690D27B6"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39E1AF21"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36C8D593"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588DF0E4"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5ACFCF20"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38418791"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5EDA5035"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621B8CA4"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5C97A93A"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6599D7DA"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7F4D45C4"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3C70EBF6"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0547977D"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4975F170"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6A13843D"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67D1AA23"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4941F342"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21EB75BC" w14:textId="77777777" w:rsidR="00E32A81" w:rsidRDefault="00E32A81" w:rsidP="0038014D">
      <w:pPr>
        <w:pStyle w:val="paragraph"/>
        <w:spacing w:before="0" w:beforeAutospacing="0" w:after="0" w:afterAutospacing="0"/>
        <w:jc w:val="both"/>
        <w:textAlignment w:val="baseline"/>
        <w:rPr>
          <w:rStyle w:val="normaltextrun"/>
          <w:rFonts w:ascii="Calibri" w:hAnsi="Calibri" w:cs="Calibri"/>
          <w:sz w:val="22"/>
          <w:szCs w:val="22"/>
          <w:u w:val="single"/>
        </w:rPr>
      </w:pPr>
    </w:p>
    <w:p w14:paraId="4D0F9595" w14:textId="77777777" w:rsidR="00E32A81" w:rsidRPr="0038014D" w:rsidRDefault="00E32A81" w:rsidP="0038014D">
      <w:pPr>
        <w:pStyle w:val="paragraph"/>
        <w:spacing w:before="0" w:beforeAutospacing="0" w:after="0" w:afterAutospacing="0"/>
        <w:jc w:val="both"/>
        <w:textAlignment w:val="baseline"/>
        <w:rPr>
          <w:rStyle w:val="eop"/>
          <w:rFonts w:ascii="Calibri" w:hAnsi="Calibri" w:cs="Calibri"/>
          <w:sz w:val="22"/>
          <w:szCs w:val="22"/>
          <w:u w:val="single"/>
        </w:rPr>
      </w:pPr>
    </w:p>
    <w:p w14:paraId="7C404E7A" w14:textId="2F00AE33" w:rsidR="00CA4F8A" w:rsidRDefault="00CA4F8A" w:rsidP="00CA4F8A">
      <w:pPr>
        <w:pStyle w:val="Heading1"/>
      </w:pPr>
      <w:bookmarkStart w:id="0" w:name="_Toc151941293"/>
      <w:r>
        <w:t>1. Introduction</w:t>
      </w:r>
      <w:bookmarkEnd w:id="0"/>
    </w:p>
    <w:p w14:paraId="291B7C86" w14:textId="332A63B8" w:rsidR="00293A2A" w:rsidRDefault="00293A2A" w:rsidP="00293A2A">
      <w:r>
        <w:t>For this assignment you are required to test (Unit test) a biometric system for three distinct</w:t>
      </w:r>
    </w:p>
    <w:p w14:paraId="1E84F952" w14:textId="7165F424" w:rsidR="00293A2A" w:rsidRDefault="00293A2A" w:rsidP="00293A2A">
      <w:r>
        <w:t xml:space="preserve">categories: enrolment, authentication, and circumvention. The objective of this assignment </w:t>
      </w:r>
      <w:r w:rsidR="00E0358D">
        <w:t>is.</w:t>
      </w:r>
    </w:p>
    <w:p w14:paraId="6E5D940E" w14:textId="77777777" w:rsidR="00293A2A" w:rsidRDefault="00293A2A" w:rsidP="00293A2A">
      <w:r>
        <w:t>to write and carry out a physical test plan that you have written over a single mode biometric</w:t>
      </w:r>
    </w:p>
    <w:p w14:paraId="1705D20D" w14:textId="77777777" w:rsidR="00293A2A" w:rsidRDefault="00293A2A" w:rsidP="00293A2A">
      <w:r>
        <w:t>authentication and testing system. This will enable you to reach an empirical decision as to</w:t>
      </w:r>
    </w:p>
    <w:p w14:paraId="55580507" w14:textId="77777777" w:rsidR="00293A2A" w:rsidRDefault="00293A2A" w:rsidP="00293A2A">
      <w:r>
        <w:t>the worthiness and value of your chosen biometric model through concrete data. You may</w:t>
      </w:r>
    </w:p>
    <w:p w14:paraId="48E17036" w14:textId="6A6F3CC5" w:rsidR="00293A2A" w:rsidRDefault="00293A2A" w:rsidP="00293A2A">
      <w:r>
        <w:t>choose any single biometric.</w:t>
      </w:r>
      <w:r w:rsidR="00F675DC">
        <w:t xml:space="preserve"> The three tested values which are needed is “</w:t>
      </w:r>
      <w:r w:rsidR="00F675DC" w:rsidRPr="00F675DC">
        <w:rPr>
          <w:color w:val="FF0000"/>
          <w:highlight w:val="yellow"/>
        </w:rPr>
        <w:t>Failure to Enrol Rate</w:t>
      </w:r>
      <w:r w:rsidR="00F675DC">
        <w:t>”, “</w:t>
      </w:r>
      <w:r w:rsidR="00F675DC" w:rsidRPr="00F675DC">
        <w:rPr>
          <w:color w:val="FF0000"/>
          <w:highlight w:val="yellow"/>
        </w:rPr>
        <w:t>False Rejection Rate</w:t>
      </w:r>
      <w:r w:rsidR="00F675DC">
        <w:t>”, “</w:t>
      </w:r>
      <w:r w:rsidR="00F675DC" w:rsidRPr="00F675DC">
        <w:rPr>
          <w:color w:val="FF0000"/>
          <w:highlight w:val="yellow"/>
        </w:rPr>
        <w:t>False Acceptance Rate</w:t>
      </w:r>
      <w:r w:rsidR="00F675DC">
        <w:t>”.</w:t>
      </w:r>
    </w:p>
    <w:p w14:paraId="3762AFE5" w14:textId="77777777" w:rsidR="00F675DC" w:rsidRDefault="00F675DC" w:rsidP="00293A2A"/>
    <w:p w14:paraId="5B3EE156" w14:textId="2CF456A1" w:rsidR="00394B5D" w:rsidRDefault="00F675DC" w:rsidP="00394B5D">
      <w:pPr>
        <w:pStyle w:val="Heading1"/>
      </w:pPr>
      <w:bookmarkStart w:id="1" w:name="_Toc151941294"/>
      <w:r>
        <w:t xml:space="preserve">2. </w:t>
      </w:r>
      <w:r w:rsidR="00394B5D">
        <w:t>Training Set</w:t>
      </w:r>
      <w:bookmarkEnd w:id="1"/>
    </w:p>
    <w:tbl>
      <w:tblPr>
        <w:tblStyle w:val="TableGrid"/>
        <w:tblW w:w="0" w:type="auto"/>
        <w:tblLook w:val="04A0" w:firstRow="1" w:lastRow="0" w:firstColumn="1" w:lastColumn="0" w:noHBand="0" w:noVBand="1"/>
      </w:tblPr>
      <w:tblGrid>
        <w:gridCol w:w="3270"/>
        <w:gridCol w:w="5746"/>
      </w:tblGrid>
      <w:tr w:rsidR="00394B5D" w14:paraId="6ACE1FCF" w14:textId="77777777" w:rsidTr="008D19A1">
        <w:tc>
          <w:tcPr>
            <w:tcW w:w="4508" w:type="dxa"/>
          </w:tcPr>
          <w:p w14:paraId="43CB6151" w14:textId="77777777" w:rsidR="00394B5D" w:rsidRDefault="00394B5D" w:rsidP="008D19A1">
            <w:r>
              <w:t>Subject1</w:t>
            </w:r>
          </w:p>
        </w:tc>
        <w:tc>
          <w:tcPr>
            <w:tcW w:w="4508" w:type="dxa"/>
          </w:tcPr>
          <w:p w14:paraId="6C61462D" w14:textId="77777777" w:rsidR="00394B5D" w:rsidRDefault="00394B5D" w:rsidP="008D19A1">
            <w:r>
              <w:t>Abel</w:t>
            </w:r>
          </w:p>
        </w:tc>
      </w:tr>
      <w:tr w:rsidR="00394B5D" w14:paraId="10D549A6" w14:textId="77777777" w:rsidTr="008D19A1">
        <w:tc>
          <w:tcPr>
            <w:tcW w:w="4508" w:type="dxa"/>
          </w:tcPr>
          <w:p w14:paraId="00A744F6" w14:textId="77777777" w:rsidR="00394B5D" w:rsidRDefault="00394B5D" w:rsidP="008D19A1">
            <w:r>
              <w:t>Subject2</w:t>
            </w:r>
          </w:p>
        </w:tc>
        <w:tc>
          <w:tcPr>
            <w:tcW w:w="4508" w:type="dxa"/>
          </w:tcPr>
          <w:p w14:paraId="2C0D2F1E" w14:textId="77777777" w:rsidR="00394B5D" w:rsidRDefault="00394B5D" w:rsidP="008D19A1">
            <w:r>
              <w:t>Tudor</w:t>
            </w:r>
          </w:p>
        </w:tc>
      </w:tr>
      <w:tr w:rsidR="00394B5D" w14:paraId="51E0F036" w14:textId="77777777" w:rsidTr="008D19A1">
        <w:tc>
          <w:tcPr>
            <w:tcW w:w="4508" w:type="dxa"/>
          </w:tcPr>
          <w:p w14:paraId="617729AD" w14:textId="77777777" w:rsidR="00394B5D" w:rsidRDefault="00394B5D" w:rsidP="008D19A1">
            <w:r>
              <w:t>Subject3</w:t>
            </w:r>
          </w:p>
        </w:tc>
        <w:tc>
          <w:tcPr>
            <w:tcW w:w="4508" w:type="dxa"/>
          </w:tcPr>
          <w:p w14:paraId="3386B52B" w14:textId="77777777" w:rsidR="00394B5D" w:rsidRDefault="00394B5D" w:rsidP="008D19A1">
            <w:r>
              <w:t>Attila</w:t>
            </w:r>
          </w:p>
        </w:tc>
      </w:tr>
      <w:tr w:rsidR="00394B5D" w14:paraId="332E8D77" w14:textId="77777777" w:rsidTr="008D19A1">
        <w:tc>
          <w:tcPr>
            <w:tcW w:w="4508" w:type="dxa"/>
          </w:tcPr>
          <w:p w14:paraId="3D6C2D4C" w14:textId="77777777" w:rsidR="00394B5D" w:rsidRDefault="00394B5D" w:rsidP="008D19A1">
            <w:r>
              <w:t>Subject4</w:t>
            </w:r>
          </w:p>
        </w:tc>
        <w:tc>
          <w:tcPr>
            <w:tcW w:w="4508" w:type="dxa"/>
          </w:tcPr>
          <w:p w14:paraId="7A1282BD" w14:textId="77777777" w:rsidR="00394B5D" w:rsidRDefault="00394B5D" w:rsidP="008D19A1">
            <w:r>
              <w:t>Luke</w:t>
            </w:r>
          </w:p>
        </w:tc>
      </w:tr>
      <w:tr w:rsidR="007513EF" w14:paraId="061F6D02" w14:textId="77777777" w:rsidTr="008D19A1">
        <w:tc>
          <w:tcPr>
            <w:tcW w:w="4508" w:type="dxa"/>
          </w:tcPr>
          <w:p w14:paraId="2EF7AEB8" w14:textId="29A1BA99" w:rsidR="007513EF" w:rsidRDefault="007513EF" w:rsidP="008D19A1">
            <w:r>
              <w:t>Face Database</w:t>
            </w:r>
          </w:p>
        </w:tc>
        <w:tc>
          <w:tcPr>
            <w:tcW w:w="4508" w:type="dxa"/>
          </w:tcPr>
          <w:p w14:paraId="6EF69E2F" w14:textId="453EADCA" w:rsidR="007513EF" w:rsidRDefault="007513EF" w:rsidP="008D19A1">
            <w:r>
              <w:t>7,219 Faces</w:t>
            </w:r>
            <w:r w:rsidR="00AA0F55">
              <w:t xml:space="preserve"> </w:t>
            </w:r>
            <w:r w:rsidR="00AA0F55" w:rsidRPr="00AA0F55">
              <w:t>https://www.kaggle.com/datasets/ashwingupta3012/human-faces/</w:t>
            </w:r>
          </w:p>
        </w:tc>
      </w:tr>
    </w:tbl>
    <w:p w14:paraId="64DE4E5A" w14:textId="2E840354" w:rsidR="00872014" w:rsidRDefault="00872014" w:rsidP="00D5421F">
      <w:r>
        <w:t>This was the training set which I decided to go with, it was recommended to choose students from our module as being the subjects as we can remain on campus after classes which will give us the ability to Enrol, Authenticate and Circumvent throughout the rest of the week.</w:t>
      </w:r>
    </w:p>
    <w:p w14:paraId="37D55A62" w14:textId="302FC40E" w:rsidR="00F36DC7" w:rsidRDefault="00F36DC7" w:rsidP="00F36DC7">
      <w:pPr>
        <w:pStyle w:val="Heading2"/>
      </w:pPr>
      <w:bookmarkStart w:id="2" w:name="_Toc151941295"/>
      <w:r>
        <w:lastRenderedPageBreak/>
        <w:t>How Database was implemented</w:t>
      </w:r>
      <w:bookmarkEnd w:id="2"/>
    </w:p>
    <w:p w14:paraId="2036E848" w14:textId="77777777" w:rsidR="00537D1E" w:rsidRDefault="00F36DC7" w:rsidP="00537D1E">
      <w:pPr>
        <w:keepNext/>
      </w:pPr>
      <w:r>
        <w:t xml:space="preserve">The method which was used for importing the database in </w:t>
      </w:r>
      <w:proofErr w:type="spellStart"/>
      <w:r>
        <w:t>VeriLook</w:t>
      </w:r>
      <w:proofErr w:type="spellEnd"/>
      <w:r>
        <w:t xml:space="preserve"> was by downloading the ZIP file of the 7,219 faces then navigating over to the </w:t>
      </w:r>
      <w:proofErr w:type="spellStart"/>
      <w:r>
        <w:t>VeriLook</w:t>
      </w:r>
      <w:proofErr w:type="spellEnd"/>
      <w:r>
        <w:t xml:space="preserve"> tool, clicking on this </w:t>
      </w:r>
      <w:r w:rsidR="00BF77BA">
        <w:t>drop-down</w:t>
      </w:r>
      <w:r>
        <w:t xml:space="preserve"> menu, </w:t>
      </w:r>
      <w:r w:rsidRPr="00F36DC7">
        <w:rPr>
          <w:noProof/>
        </w:rPr>
        <w:drawing>
          <wp:inline distT="0" distB="0" distL="0" distR="0" wp14:anchorId="325FE497" wp14:editId="5E778E9B">
            <wp:extent cx="5731510" cy="1029970"/>
            <wp:effectExtent l="0" t="0" r="2540" b="0"/>
            <wp:docPr id="105926013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60132" name="Picture 1" descr="A screenshot of a computer error&#10;&#10;Description automatically generated"/>
                    <pic:cNvPicPr/>
                  </pic:nvPicPr>
                  <pic:blipFill>
                    <a:blip r:embed="rId7"/>
                    <a:stretch>
                      <a:fillRect/>
                    </a:stretch>
                  </pic:blipFill>
                  <pic:spPr>
                    <a:xfrm>
                      <a:off x="0" y="0"/>
                      <a:ext cx="5731510" cy="1029970"/>
                    </a:xfrm>
                    <a:prstGeom prst="rect">
                      <a:avLst/>
                    </a:prstGeom>
                  </pic:spPr>
                </pic:pic>
              </a:graphicData>
            </a:graphic>
          </wp:inline>
        </w:drawing>
      </w:r>
    </w:p>
    <w:p w14:paraId="7B8B919B" w14:textId="4DA6D2A4" w:rsidR="00F36DC7" w:rsidRDefault="00537D1E" w:rsidP="00537D1E">
      <w:pPr>
        <w:pStyle w:val="Caption"/>
        <w:ind w:left="2880" w:firstLine="720"/>
      </w:pPr>
      <w:bookmarkStart w:id="3" w:name="_Toc151941530"/>
      <w:r>
        <w:t xml:space="preserve">Figure </w:t>
      </w:r>
      <w:fldSimple w:instr=" SEQ Figure \* ARABIC ">
        <w:r w:rsidR="00671219">
          <w:rPr>
            <w:noProof/>
          </w:rPr>
          <w:t>1</w:t>
        </w:r>
      </w:fldSimple>
      <w:r>
        <w:t xml:space="preserve"> </w:t>
      </w:r>
      <w:proofErr w:type="spellStart"/>
      <w:r>
        <w:t>VeriLook</w:t>
      </w:r>
      <w:proofErr w:type="spellEnd"/>
      <w:r>
        <w:t xml:space="preserve"> Directory</w:t>
      </w:r>
      <w:bookmarkEnd w:id="3"/>
    </w:p>
    <w:p w14:paraId="35B1B045" w14:textId="09B2E892" w:rsidR="00F36DC7" w:rsidRDefault="00F36DC7" w:rsidP="00F36DC7">
      <w:r>
        <w:t>Selecting “Directory” then clicking enrol and selecting which folder the faces were located in. It will then pass through each face and enrol them all in around 20 minutes depending on which system the user has.</w:t>
      </w:r>
    </w:p>
    <w:p w14:paraId="368B5315" w14:textId="7D6539BE" w:rsidR="00691B90" w:rsidRDefault="00691B90" w:rsidP="00691B90">
      <w:pPr>
        <w:pStyle w:val="Heading2"/>
      </w:pPr>
      <w:bookmarkStart w:id="4" w:name="_Toc151941296"/>
      <w:r>
        <w:t>Operating System</w:t>
      </w:r>
      <w:bookmarkEnd w:id="4"/>
    </w:p>
    <w:p w14:paraId="581873E7" w14:textId="4E2C6030" w:rsidR="00691B90" w:rsidRDefault="00691B90" w:rsidP="00691B90">
      <w:r>
        <w:t xml:space="preserve">The operating system which has been used throughout this entire </w:t>
      </w:r>
      <w:r w:rsidR="00B71F28">
        <w:t>process</w:t>
      </w:r>
      <w:r w:rsidR="000F677C">
        <w:t xml:space="preserve"> was Windows 11 Professional</w:t>
      </w:r>
      <w:r w:rsidR="00D51805">
        <w:t xml:space="preserve"> Version 10.0.22621 Build 22621.</w:t>
      </w:r>
    </w:p>
    <w:p w14:paraId="25D6A435" w14:textId="213B8FB3" w:rsidR="00024E3D" w:rsidRDefault="00024E3D" w:rsidP="00024E3D">
      <w:pPr>
        <w:pStyle w:val="Heading2"/>
      </w:pPr>
      <w:bookmarkStart w:id="5" w:name="_Toc151941297"/>
      <w:r>
        <w:t>Software</w:t>
      </w:r>
      <w:bookmarkEnd w:id="5"/>
    </w:p>
    <w:p w14:paraId="1A7EFB77" w14:textId="2769214C" w:rsidR="00024E3D" w:rsidRPr="00024E3D" w:rsidRDefault="00024E3D" w:rsidP="00024E3D">
      <w:r>
        <w:t xml:space="preserve">The software which has been used </w:t>
      </w:r>
      <w:r w:rsidR="005C524C">
        <w:t>to</w:t>
      </w:r>
      <w:r>
        <w:t xml:space="preserve"> carry out this entire process was </w:t>
      </w:r>
      <w:proofErr w:type="spellStart"/>
      <w:r>
        <w:t>VeriLook</w:t>
      </w:r>
      <w:proofErr w:type="spellEnd"/>
      <w:r>
        <w:t xml:space="preserve"> version 13.0 which is created by N</w:t>
      </w:r>
      <w:r w:rsidRPr="00024E3D">
        <w:t>eurotechnology</w:t>
      </w:r>
      <w:r>
        <w:t xml:space="preserve"> back in 2011.</w:t>
      </w:r>
    </w:p>
    <w:p w14:paraId="1AD27738" w14:textId="643C6D1F" w:rsidR="00DB1F8B" w:rsidRDefault="00DC7B61" w:rsidP="00DC7B61">
      <w:pPr>
        <w:pStyle w:val="Heading1"/>
      </w:pPr>
      <w:bookmarkStart w:id="6" w:name="_Toc151941298"/>
      <w:r>
        <w:t xml:space="preserve">3. </w:t>
      </w:r>
      <w:r w:rsidR="008A1672">
        <w:t>Process</w:t>
      </w:r>
      <w:bookmarkEnd w:id="6"/>
    </w:p>
    <w:p w14:paraId="660258B0" w14:textId="427DF55B" w:rsidR="00DC7B61" w:rsidRDefault="00DC7B61" w:rsidP="00DC7B61">
      <w:pPr>
        <w:pStyle w:val="Heading2"/>
      </w:pPr>
      <w:bookmarkStart w:id="7" w:name="_Toc151941299"/>
      <w:r>
        <w:t>Threshold</w:t>
      </w:r>
      <w:bookmarkEnd w:id="7"/>
    </w:p>
    <w:p w14:paraId="5E61A4B8" w14:textId="023D7CA0" w:rsidR="00DC7B61" w:rsidRDefault="00DC7B61" w:rsidP="0039378A">
      <w:r>
        <w:t xml:space="preserve">Throughout the entire process, the liveness threshold which was being used was “50%”. I decided to choose this threshold as it is set by default for face recognition, and it is also preferable as throughout the couple days/weeks something within the face could possibly change which will lead </w:t>
      </w:r>
      <w:proofErr w:type="spellStart"/>
      <w:r>
        <w:t>VeriLook</w:t>
      </w:r>
      <w:proofErr w:type="spellEnd"/>
      <w:r>
        <w:t xml:space="preserve"> to not being able to detect your enrolment image.</w:t>
      </w:r>
    </w:p>
    <w:p w14:paraId="24135B05" w14:textId="5C59A44B" w:rsidR="00DC7B61" w:rsidRDefault="00976E70" w:rsidP="0039378A">
      <w:pPr>
        <w:pStyle w:val="Heading2"/>
      </w:pPr>
      <w:bookmarkStart w:id="8" w:name="_Toc151941300"/>
      <w:r>
        <w:t>Enrolments</w:t>
      </w:r>
      <w:bookmarkEnd w:id="8"/>
    </w:p>
    <w:p w14:paraId="1764A67B" w14:textId="6B73B297" w:rsidR="00976E70" w:rsidRDefault="00976E70" w:rsidP="0039378A">
      <w:r>
        <w:t xml:space="preserve">When it came to enrolling each subject, the decision was </w:t>
      </w:r>
      <w:r w:rsidR="006F204A">
        <w:t>enrolling</w:t>
      </w:r>
      <w:r>
        <w:t xml:space="preserve"> each </w:t>
      </w:r>
      <w:r w:rsidR="009E5C8F">
        <w:t>subject</w:t>
      </w:r>
      <w:r>
        <w:t xml:space="preserve"> while looking in different directions, here is an </w:t>
      </w:r>
      <w:r w:rsidR="00E26C62">
        <w:t>example.</w:t>
      </w:r>
      <w:r>
        <w:t xml:space="preserve"> </w:t>
      </w:r>
    </w:p>
    <w:p w14:paraId="070B1AFD" w14:textId="1E29CFDC" w:rsidR="00976E70" w:rsidRPr="00976E70" w:rsidRDefault="00976E70" w:rsidP="00976E70">
      <w:pPr>
        <w:spacing w:line="240" w:lineRule="auto"/>
        <w:rPr>
          <w:rFonts w:ascii="Calibri" w:eastAsia="Times New Roman" w:hAnsi="Calibri" w:cs="Calibri"/>
          <w:color w:val="000000"/>
          <w:lang w:eastAsia="en-IE"/>
        </w:rPr>
      </w:pPr>
      <w:r w:rsidRPr="00976E70">
        <w:rPr>
          <w:rFonts w:ascii="Calibri" w:eastAsia="Times New Roman" w:hAnsi="Calibri" w:cs="Calibri"/>
          <w:noProof/>
          <w:color w:val="000000"/>
          <w:lang w:eastAsia="en-IE"/>
        </w:rPr>
        <w:lastRenderedPageBreak/>
        <w:drawing>
          <wp:inline distT="0" distB="0" distL="0" distR="0" wp14:anchorId="7E1F7078" wp14:editId="2EF7FB2A">
            <wp:extent cx="1143000" cy="1400006"/>
            <wp:effectExtent l="0" t="0" r="0" b="0"/>
            <wp:docPr id="34956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6366" cy="1404128"/>
                    </a:xfrm>
                    <a:prstGeom prst="rect">
                      <a:avLst/>
                    </a:prstGeom>
                    <a:noFill/>
                    <a:ln>
                      <a:noFill/>
                    </a:ln>
                  </pic:spPr>
                </pic:pic>
              </a:graphicData>
            </a:graphic>
          </wp:inline>
        </w:drawing>
      </w:r>
      <w:r w:rsidRPr="00976E70">
        <w:rPr>
          <w:rFonts w:ascii="Calibri" w:eastAsia="Times New Roman" w:hAnsi="Calibri" w:cs="Calibri"/>
          <w:noProof/>
          <w:color w:val="000000"/>
          <w:lang w:eastAsia="en-IE"/>
        </w:rPr>
        <w:drawing>
          <wp:inline distT="0" distB="0" distL="0" distR="0" wp14:anchorId="218F685F" wp14:editId="2F64C8E9">
            <wp:extent cx="1134829" cy="1398270"/>
            <wp:effectExtent l="0" t="0" r="8255" b="0"/>
            <wp:docPr id="34517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487" cy="1410170"/>
                    </a:xfrm>
                    <a:prstGeom prst="rect">
                      <a:avLst/>
                    </a:prstGeom>
                    <a:noFill/>
                    <a:ln>
                      <a:noFill/>
                    </a:ln>
                  </pic:spPr>
                </pic:pic>
              </a:graphicData>
            </a:graphic>
          </wp:inline>
        </w:drawing>
      </w:r>
      <w:r w:rsidRPr="00976E70">
        <w:rPr>
          <w:rFonts w:ascii="Calibri" w:eastAsia="Times New Roman" w:hAnsi="Calibri" w:cs="Calibri"/>
          <w:noProof/>
          <w:color w:val="000000"/>
          <w:lang w:eastAsia="en-IE"/>
        </w:rPr>
        <w:drawing>
          <wp:inline distT="0" distB="0" distL="0" distR="0" wp14:anchorId="31C0E359" wp14:editId="0C30A170">
            <wp:extent cx="1103364" cy="1400175"/>
            <wp:effectExtent l="0" t="0" r="1905" b="0"/>
            <wp:docPr id="123540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0638" cy="1409406"/>
                    </a:xfrm>
                    <a:prstGeom prst="rect">
                      <a:avLst/>
                    </a:prstGeom>
                    <a:noFill/>
                    <a:ln>
                      <a:noFill/>
                    </a:ln>
                  </pic:spPr>
                </pic:pic>
              </a:graphicData>
            </a:graphic>
          </wp:inline>
        </w:drawing>
      </w:r>
      <w:r w:rsidRPr="00976E70">
        <w:rPr>
          <w:rFonts w:ascii="Calibri" w:eastAsia="Times New Roman" w:hAnsi="Calibri" w:cs="Calibri"/>
          <w:noProof/>
          <w:color w:val="000000"/>
          <w:lang w:eastAsia="en-IE"/>
        </w:rPr>
        <w:drawing>
          <wp:inline distT="0" distB="0" distL="0" distR="0" wp14:anchorId="4A3F7FD1" wp14:editId="71F7D138">
            <wp:extent cx="938515" cy="1399540"/>
            <wp:effectExtent l="0" t="0" r="0" b="0"/>
            <wp:docPr id="13788987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9144" cy="1415390"/>
                    </a:xfrm>
                    <a:prstGeom prst="rect">
                      <a:avLst/>
                    </a:prstGeom>
                    <a:noFill/>
                    <a:ln>
                      <a:noFill/>
                    </a:ln>
                  </pic:spPr>
                </pic:pic>
              </a:graphicData>
            </a:graphic>
          </wp:inline>
        </w:drawing>
      </w:r>
      <w:r w:rsidRPr="00976E70">
        <w:rPr>
          <w:rFonts w:ascii="Calibri" w:eastAsia="Times New Roman" w:hAnsi="Calibri" w:cs="Calibri"/>
          <w:noProof/>
          <w:color w:val="000000"/>
          <w:lang w:eastAsia="en-IE"/>
        </w:rPr>
        <w:drawing>
          <wp:inline distT="0" distB="0" distL="0" distR="0" wp14:anchorId="50171561" wp14:editId="3932A828">
            <wp:extent cx="1113626" cy="1400175"/>
            <wp:effectExtent l="0" t="0" r="0" b="0"/>
            <wp:docPr id="6302909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4868" cy="1426883"/>
                    </a:xfrm>
                    <a:prstGeom prst="rect">
                      <a:avLst/>
                    </a:prstGeom>
                    <a:noFill/>
                    <a:ln>
                      <a:noFill/>
                    </a:ln>
                  </pic:spPr>
                </pic:pic>
              </a:graphicData>
            </a:graphic>
          </wp:inline>
        </w:drawing>
      </w:r>
    </w:p>
    <w:p w14:paraId="2D845F0F" w14:textId="33C04348" w:rsidR="00976E70" w:rsidRPr="00976E70" w:rsidRDefault="00976E70" w:rsidP="00976E70">
      <w:pPr>
        <w:spacing w:line="240" w:lineRule="auto"/>
        <w:rPr>
          <w:rFonts w:ascii="Calibri" w:eastAsia="Times New Roman" w:hAnsi="Calibri" w:cs="Calibri"/>
          <w:color w:val="000000"/>
          <w:lang w:eastAsia="en-IE"/>
        </w:rPr>
      </w:pPr>
    </w:p>
    <w:p w14:paraId="64D1B9EC" w14:textId="77777777" w:rsidR="00062502" w:rsidRDefault="00976E70" w:rsidP="00062502">
      <w:pPr>
        <w:keepNext/>
        <w:spacing w:line="240" w:lineRule="auto"/>
      </w:pPr>
      <w:r w:rsidRPr="00976E70">
        <w:rPr>
          <w:rFonts w:ascii="Calibri" w:eastAsia="Times New Roman" w:hAnsi="Calibri" w:cs="Calibri"/>
          <w:noProof/>
          <w:color w:val="000000"/>
          <w:lang w:eastAsia="en-IE"/>
        </w:rPr>
        <w:drawing>
          <wp:inline distT="0" distB="0" distL="0" distR="0" wp14:anchorId="34F8F283" wp14:editId="2E4F2357">
            <wp:extent cx="1133475" cy="1576442"/>
            <wp:effectExtent l="0" t="0" r="0" b="5080"/>
            <wp:docPr id="2893767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9025" cy="1584161"/>
                    </a:xfrm>
                    <a:prstGeom prst="rect">
                      <a:avLst/>
                    </a:prstGeom>
                    <a:noFill/>
                    <a:ln>
                      <a:noFill/>
                    </a:ln>
                  </pic:spPr>
                </pic:pic>
              </a:graphicData>
            </a:graphic>
          </wp:inline>
        </w:drawing>
      </w:r>
      <w:r w:rsidRPr="00976E70">
        <w:rPr>
          <w:rFonts w:ascii="Calibri" w:eastAsia="Times New Roman" w:hAnsi="Calibri" w:cs="Calibri"/>
          <w:noProof/>
          <w:color w:val="000000"/>
          <w:lang w:eastAsia="en-IE"/>
        </w:rPr>
        <w:drawing>
          <wp:inline distT="0" distB="0" distL="0" distR="0" wp14:anchorId="3F7BF906" wp14:editId="0636EEBD">
            <wp:extent cx="1166495" cy="1580315"/>
            <wp:effectExtent l="0" t="0" r="0" b="1270"/>
            <wp:docPr id="862033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3830" cy="1590253"/>
                    </a:xfrm>
                    <a:prstGeom prst="rect">
                      <a:avLst/>
                    </a:prstGeom>
                    <a:noFill/>
                    <a:ln>
                      <a:noFill/>
                    </a:ln>
                  </pic:spPr>
                </pic:pic>
              </a:graphicData>
            </a:graphic>
          </wp:inline>
        </w:drawing>
      </w:r>
    </w:p>
    <w:p w14:paraId="56A2D2C0" w14:textId="47516B00" w:rsidR="00976E70" w:rsidRPr="00976E70" w:rsidRDefault="00062502" w:rsidP="00563F9B">
      <w:pPr>
        <w:pStyle w:val="Caption"/>
        <w:ind w:firstLine="720"/>
        <w:rPr>
          <w:rFonts w:ascii="Calibri" w:eastAsia="Times New Roman" w:hAnsi="Calibri" w:cs="Calibri"/>
          <w:color w:val="000000"/>
          <w:lang w:eastAsia="en-IE"/>
        </w:rPr>
      </w:pPr>
      <w:bookmarkStart w:id="9" w:name="_Toc151941531"/>
      <w:r>
        <w:t xml:space="preserve">Figure </w:t>
      </w:r>
      <w:fldSimple w:instr=" SEQ Figure \* ARABIC ">
        <w:r w:rsidR="00671219">
          <w:rPr>
            <w:noProof/>
          </w:rPr>
          <w:t>2</w:t>
        </w:r>
      </w:fldSimple>
      <w:r>
        <w:t xml:space="preserve"> 7 Angles</w:t>
      </w:r>
      <w:bookmarkEnd w:id="9"/>
    </w:p>
    <w:p w14:paraId="5A060BA1" w14:textId="1E35A226" w:rsidR="00976E70" w:rsidRPr="00976E70" w:rsidRDefault="00976E70" w:rsidP="00976E70">
      <w:pPr>
        <w:spacing w:after="0" w:line="240" w:lineRule="auto"/>
        <w:rPr>
          <w:rFonts w:ascii="Calibri" w:eastAsia="Times New Roman" w:hAnsi="Calibri" w:cs="Calibri"/>
          <w:color w:val="000000"/>
          <w:lang w:eastAsia="en-IE"/>
        </w:rPr>
      </w:pPr>
    </w:p>
    <w:p w14:paraId="3454BC19" w14:textId="597F83CD" w:rsidR="00976E70" w:rsidRDefault="008727BC" w:rsidP="005D24F5">
      <w:pPr>
        <w:rPr>
          <w:rFonts w:ascii="Calibri" w:eastAsia="Times New Roman" w:hAnsi="Calibri" w:cs="Calibri"/>
          <w:color w:val="000000"/>
          <w:lang w:eastAsia="en-IE"/>
        </w:rPr>
      </w:pPr>
      <w:r>
        <w:rPr>
          <w:rFonts w:ascii="Calibri" w:eastAsia="Times New Roman" w:hAnsi="Calibri" w:cs="Calibri"/>
          <w:color w:val="000000"/>
          <w:lang w:eastAsia="en-IE"/>
        </w:rPr>
        <w:t xml:space="preserve">These were the 7 different angles which were taken, the reason for this was when it came to the </w:t>
      </w:r>
      <w:r w:rsidRPr="00A82FE2">
        <w:rPr>
          <w:rFonts w:ascii="Calibri" w:eastAsia="Times New Roman" w:hAnsi="Calibri" w:cs="Calibri"/>
          <w:color w:val="000000"/>
          <w:highlight w:val="yellow"/>
          <w:lang w:eastAsia="en-IE"/>
        </w:rPr>
        <w:t>FRR</w:t>
      </w:r>
      <w:r>
        <w:rPr>
          <w:rFonts w:ascii="Calibri" w:eastAsia="Times New Roman" w:hAnsi="Calibri" w:cs="Calibri"/>
          <w:color w:val="000000"/>
          <w:lang w:eastAsia="en-IE"/>
        </w:rPr>
        <w:t xml:space="preserve"> and </w:t>
      </w:r>
      <w:r w:rsidRPr="00A82FE2">
        <w:rPr>
          <w:rFonts w:ascii="Calibri" w:eastAsia="Times New Roman" w:hAnsi="Calibri" w:cs="Calibri"/>
          <w:color w:val="000000"/>
          <w:highlight w:val="yellow"/>
          <w:lang w:eastAsia="en-IE"/>
        </w:rPr>
        <w:t>FAR</w:t>
      </w:r>
      <w:r>
        <w:rPr>
          <w:rFonts w:ascii="Calibri" w:eastAsia="Times New Roman" w:hAnsi="Calibri" w:cs="Calibri"/>
          <w:color w:val="000000"/>
          <w:lang w:eastAsia="en-IE"/>
        </w:rPr>
        <w:t>, it will have a higher chance of finding one of the above angles within the database.  For example, when I was identifying myself, it returned the image in which I was looking left, this is because the camera caught me in a moment where I wasn’t facing the camera while it was identifying.</w:t>
      </w:r>
    </w:p>
    <w:p w14:paraId="590F0153" w14:textId="12FFC714" w:rsidR="00705499" w:rsidRDefault="00705499" w:rsidP="00112E95">
      <w:pPr>
        <w:pStyle w:val="Heading2"/>
        <w:rPr>
          <w:rFonts w:eastAsia="Times New Roman"/>
          <w:lang w:eastAsia="en-IE"/>
        </w:rPr>
      </w:pPr>
      <w:bookmarkStart w:id="10" w:name="_Toc151941301"/>
      <w:r>
        <w:rPr>
          <w:rFonts w:eastAsia="Times New Roman"/>
          <w:lang w:eastAsia="en-IE"/>
        </w:rPr>
        <w:t>Authentication</w:t>
      </w:r>
      <w:bookmarkEnd w:id="10"/>
    </w:p>
    <w:p w14:paraId="7D82F9A4" w14:textId="367E810C" w:rsidR="00705499" w:rsidRDefault="00705499" w:rsidP="006F04FE">
      <w:pPr>
        <w:rPr>
          <w:lang w:eastAsia="en-IE"/>
        </w:rPr>
      </w:pPr>
      <w:r>
        <w:rPr>
          <w:lang w:eastAsia="en-IE"/>
        </w:rPr>
        <w:t>How I recorded the authentication, I decided to go ahead with 100 authentication attempts among all 4 subjects to get the best and most accurate result possible.  I went with the “</w:t>
      </w:r>
      <w:r w:rsidRPr="00A82FE2">
        <w:rPr>
          <w:highlight w:val="yellow"/>
          <w:lang w:eastAsia="en-IE"/>
        </w:rPr>
        <w:t>Active</w:t>
      </w:r>
      <w:r>
        <w:rPr>
          <w:lang w:eastAsia="en-IE"/>
        </w:rPr>
        <w:t>” liveness detection as on my system it performed better tha</w:t>
      </w:r>
      <w:r w:rsidR="009E5C8F">
        <w:rPr>
          <w:lang w:eastAsia="en-IE"/>
        </w:rPr>
        <w:t>n</w:t>
      </w:r>
      <w:r>
        <w:rPr>
          <w:lang w:eastAsia="en-IE"/>
        </w:rPr>
        <w:t xml:space="preserve"> “</w:t>
      </w:r>
      <w:r w:rsidRPr="00A82FE2">
        <w:rPr>
          <w:highlight w:val="yellow"/>
          <w:lang w:eastAsia="en-IE"/>
        </w:rPr>
        <w:t>Passive</w:t>
      </w:r>
      <w:r>
        <w:rPr>
          <w:lang w:eastAsia="en-IE"/>
        </w:rPr>
        <w:t>” as it was smooth and not choppy. Over the authentications of 100 attempts among the subjects, the main results I have received was “</w:t>
      </w:r>
      <w:r w:rsidRPr="00A82FE2">
        <w:rPr>
          <w:highlight w:val="yellow"/>
          <w:lang w:eastAsia="en-IE"/>
        </w:rPr>
        <w:t>Low</w:t>
      </w:r>
      <w:r>
        <w:rPr>
          <w:lang w:eastAsia="en-IE"/>
        </w:rPr>
        <w:t>” result, this means that the result was way lower than the average range, I went ahead and took note of it and labelled it as an “</w:t>
      </w:r>
      <w:r w:rsidRPr="00A82FE2">
        <w:rPr>
          <w:highlight w:val="yellow"/>
          <w:lang w:eastAsia="en-IE"/>
        </w:rPr>
        <w:t>Anomaly</w:t>
      </w:r>
      <w:r>
        <w:rPr>
          <w:lang w:eastAsia="en-IE"/>
        </w:rPr>
        <w:t>”, I also received “</w:t>
      </w:r>
      <w:r w:rsidRPr="00A82FE2">
        <w:rPr>
          <w:highlight w:val="yellow"/>
          <w:lang w:eastAsia="en-IE"/>
        </w:rPr>
        <w:t>Spoof Detected</w:t>
      </w:r>
      <w:r>
        <w:rPr>
          <w:lang w:eastAsia="en-IE"/>
        </w:rPr>
        <w:t>” a couple times, that has been taken note off,</w:t>
      </w:r>
      <w:r w:rsidR="002B10C9">
        <w:rPr>
          <w:lang w:eastAsia="en-IE"/>
        </w:rPr>
        <w:t xml:space="preserve"> it means that it hasn’t recognised the subject because maybe the subject was leaned back and away from the camera or even only a portion of his face was captured in the camera or also while the active process was in action the subject moved rapidly causing the recognition to take it in as a Spoof attempt, </w:t>
      </w:r>
      <w:r>
        <w:rPr>
          <w:lang w:eastAsia="en-IE"/>
        </w:rPr>
        <w:t xml:space="preserve"> finally I received “</w:t>
      </w:r>
      <w:r w:rsidRPr="00A82FE2">
        <w:rPr>
          <w:highlight w:val="yellow"/>
          <w:lang w:eastAsia="en-IE"/>
        </w:rPr>
        <w:t>Liveness Check Detection</w:t>
      </w:r>
      <w:r>
        <w:rPr>
          <w:lang w:eastAsia="en-IE"/>
        </w:rPr>
        <w:t xml:space="preserve">”, this means that throughout the authenticating process, the subject has made an incorrect movement which didn’t lead him to follow the guided arrow on screen, that is the only way you can get Liveness Check Detection as a result. </w:t>
      </w:r>
    </w:p>
    <w:p w14:paraId="05D9CFA2" w14:textId="4F4C179C" w:rsidR="00F15CC9" w:rsidRDefault="00F15CC9" w:rsidP="00112E95">
      <w:pPr>
        <w:pStyle w:val="Heading2"/>
        <w:rPr>
          <w:lang w:eastAsia="en-IE"/>
        </w:rPr>
      </w:pPr>
      <w:bookmarkStart w:id="11" w:name="_Toc151941302"/>
      <w:r>
        <w:rPr>
          <w:lang w:eastAsia="en-IE"/>
        </w:rPr>
        <w:lastRenderedPageBreak/>
        <w:t>Circumvention</w:t>
      </w:r>
      <w:bookmarkEnd w:id="11"/>
    </w:p>
    <w:p w14:paraId="6F59C2DF" w14:textId="5397486F" w:rsidR="00F15CC9" w:rsidRDefault="008A1672" w:rsidP="006F04FE">
      <w:pPr>
        <w:rPr>
          <w:lang w:eastAsia="en-IE"/>
        </w:rPr>
      </w:pPr>
      <w:r>
        <w:rPr>
          <w:lang w:eastAsia="en-IE"/>
        </w:rPr>
        <w:t xml:space="preserve">When it came to the Circumvention process, I had </w:t>
      </w:r>
      <w:r w:rsidR="00E26C62">
        <w:rPr>
          <w:lang w:eastAsia="en-IE"/>
        </w:rPr>
        <w:t xml:space="preserve"> options to go ahead with,1) To take a picture of each subject and print each face out on a A4 page and then attempt to circumvent while Active liveness detection is one, 2) Record a video of each subjects face doing the same actions that has to be done for the Active process (look left blink, look centre blink, look right blink etc.) </w:t>
      </w:r>
    </w:p>
    <w:p w14:paraId="62B5A7AC" w14:textId="6BE2929A" w:rsidR="00E26C62" w:rsidRPr="00F15CC9" w:rsidRDefault="00E26C62" w:rsidP="006F04FE">
      <w:pPr>
        <w:rPr>
          <w:lang w:eastAsia="en-IE"/>
        </w:rPr>
      </w:pPr>
      <w:r>
        <w:rPr>
          <w:lang w:eastAsia="en-IE"/>
        </w:rPr>
        <w:t xml:space="preserve">The option I went with was option 1, I managed to print out each </w:t>
      </w:r>
      <w:r w:rsidR="00047071">
        <w:rPr>
          <w:lang w:eastAsia="en-IE"/>
        </w:rPr>
        <w:t>subject’s</w:t>
      </w:r>
      <w:r>
        <w:rPr>
          <w:lang w:eastAsia="en-IE"/>
        </w:rPr>
        <w:t xml:space="preserve"> face and went out with cutting the eyes out from each A4 page as </w:t>
      </w:r>
      <w:proofErr w:type="spellStart"/>
      <w:r>
        <w:rPr>
          <w:lang w:eastAsia="en-IE"/>
        </w:rPr>
        <w:t>VeriLook</w:t>
      </w:r>
      <w:proofErr w:type="spellEnd"/>
      <w:r>
        <w:rPr>
          <w:lang w:eastAsia="en-IE"/>
        </w:rPr>
        <w:t xml:space="preserve"> needs to be able to see the eyes blink when it tells you to. </w:t>
      </w:r>
    </w:p>
    <w:p w14:paraId="191160DB" w14:textId="77777777" w:rsidR="008727BC" w:rsidRPr="00976E70" w:rsidRDefault="008727BC" w:rsidP="006F04FE">
      <w:pPr>
        <w:rPr>
          <w:rFonts w:ascii="Calibri" w:eastAsia="Times New Roman" w:hAnsi="Calibri" w:cs="Calibri"/>
          <w:color w:val="000000"/>
          <w:lang w:eastAsia="en-IE"/>
        </w:rPr>
      </w:pPr>
    </w:p>
    <w:p w14:paraId="4103CB04" w14:textId="77777777" w:rsidR="001E182D" w:rsidRDefault="00E26C62" w:rsidP="001E182D">
      <w:pPr>
        <w:keepNext/>
      </w:pPr>
      <w:r>
        <w:rPr>
          <w:noProof/>
        </w:rPr>
        <w:drawing>
          <wp:inline distT="0" distB="0" distL="0" distR="0" wp14:anchorId="37D15D33" wp14:editId="7E8CD959">
            <wp:extent cx="1885950" cy="2298700"/>
            <wp:effectExtent l="0" t="0" r="0" b="6350"/>
            <wp:docPr id="1403650898" name="Picture 8" descr="A group of pictures of men on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50898" name="Picture 8" descr="A group of pictures of men on a desk&#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2539" cy="2306731"/>
                    </a:xfrm>
                    <a:prstGeom prst="rect">
                      <a:avLst/>
                    </a:prstGeom>
                    <a:noFill/>
                    <a:ln>
                      <a:noFill/>
                    </a:ln>
                  </pic:spPr>
                </pic:pic>
              </a:graphicData>
            </a:graphic>
          </wp:inline>
        </w:drawing>
      </w:r>
    </w:p>
    <w:p w14:paraId="6F9AD2A1" w14:textId="3570FAE6" w:rsidR="00976E70" w:rsidRDefault="001E182D" w:rsidP="001E182D">
      <w:pPr>
        <w:pStyle w:val="Caption"/>
        <w:rPr>
          <w:rFonts w:ascii="Calibri" w:eastAsia="Times New Roman" w:hAnsi="Calibri" w:cs="Calibri"/>
          <w:color w:val="000000"/>
          <w:lang w:eastAsia="en-IE"/>
        </w:rPr>
      </w:pPr>
      <w:bookmarkStart w:id="12" w:name="_Toc151941532"/>
      <w:r>
        <w:t xml:space="preserve">Figure </w:t>
      </w:r>
      <w:fldSimple w:instr=" SEQ Figure \* ARABIC ">
        <w:r w:rsidR="00671219">
          <w:rPr>
            <w:noProof/>
          </w:rPr>
          <w:t>3</w:t>
        </w:r>
      </w:fldSimple>
      <w:r>
        <w:t xml:space="preserve"> </w:t>
      </w:r>
      <w:proofErr w:type="spellStart"/>
      <w:r>
        <w:t>Cuttout</w:t>
      </w:r>
      <w:proofErr w:type="spellEnd"/>
      <w:r>
        <w:t xml:space="preserve"> subject faces (pages)</w:t>
      </w:r>
      <w:bookmarkEnd w:id="12"/>
    </w:p>
    <w:p w14:paraId="089FB6BA" w14:textId="542E1C0B" w:rsidR="00E26C62" w:rsidRDefault="00E26C62" w:rsidP="006F04FE">
      <w:pPr>
        <w:rPr>
          <w:rFonts w:ascii="Calibri" w:eastAsia="Times New Roman" w:hAnsi="Calibri" w:cs="Calibri"/>
          <w:color w:val="000000"/>
          <w:lang w:eastAsia="en-IE"/>
        </w:rPr>
      </w:pPr>
      <w:r>
        <w:rPr>
          <w:rFonts w:ascii="Calibri" w:eastAsia="Times New Roman" w:hAnsi="Calibri" w:cs="Calibri"/>
          <w:color w:val="000000"/>
          <w:lang w:eastAsia="en-IE"/>
        </w:rPr>
        <w:t xml:space="preserve">Here is an image that shows the result after cutting out the eyes of the subject’s pages. Throughout the entire circumvention process, I was not able to detect one subject at all. I tried multiple times, but the result came back as “Spoof Detected” over and over, I figured out that this was happening as since the eyes </w:t>
      </w:r>
      <w:r w:rsidR="00E73ACB">
        <w:rPr>
          <w:rFonts w:ascii="Calibri" w:eastAsia="Times New Roman" w:hAnsi="Calibri" w:cs="Calibri"/>
          <w:color w:val="000000"/>
          <w:lang w:eastAsia="en-IE"/>
        </w:rPr>
        <w:t>were</w:t>
      </w:r>
      <w:r>
        <w:rPr>
          <w:rFonts w:ascii="Calibri" w:eastAsia="Times New Roman" w:hAnsi="Calibri" w:cs="Calibri"/>
          <w:color w:val="000000"/>
          <w:lang w:eastAsia="en-IE"/>
        </w:rPr>
        <w:t xml:space="preserve"> placed behind the </w:t>
      </w:r>
      <w:r w:rsidR="00C74AD3">
        <w:rPr>
          <w:rFonts w:ascii="Calibri" w:eastAsia="Times New Roman" w:hAnsi="Calibri" w:cs="Calibri"/>
          <w:color w:val="000000"/>
          <w:lang w:eastAsia="en-IE"/>
        </w:rPr>
        <w:t>cut-out</w:t>
      </w:r>
      <w:r>
        <w:rPr>
          <w:rFonts w:ascii="Calibri" w:eastAsia="Times New Roman" w:hAnsi="Calibri" w:cs="Calibri"/>
          <w:color w:val="000000"/>
          <w:lang w:eastAsia="en-IE"/>
        </w:rPr>
        <w:t xml:space="preserve"> paper, it created a shadow on the eyes which caused </w:t>
      </w:r>
      <w:proofErr w:type="spellStart"/>
      <w:r>
        <w:rPr>
          <w:rFonts w:ascii="Calibri" w:eastAsia="Times New Roman" w:hAnsi="Calibri" w:cs="Calibri"/>
          <w:color w:val="000000"/>
          <w:lang w:eastAsia="en-IE"/>
        </w:rPr>
        <w:t>VeriLook</w:t>
      </w:r>
      <w:proofErr w:type="spellEnd"/>
      <w:r>
        <w:rPr>
          <w:rFonts w:ascii="Calibri" w:eastAsia="Times New Roman" w:hAnsi="Calibri" w:cs="Calibri"/>
          <w:color w:val="000000"/>
          <w:lang w:eastAsia="en-IE"/>
        </w:rPr>
        <w:t xml:space="preserve"> to not be able to detect any eyes as </w:t>
      </w:r>
      <w:r w:rsidR="00D06D39">
        <w:rPr>
          <w:rFonts w:ascii="Calibri" w:eastAsia="Times New Roman" w:hAnsi="Calibri" w:cs="Calibri"/>
          <w:color w:val="000000"/>
          <w:lang w:eastAsia="en-IE"/>
        </w:rPr>
        <w:t>it was complete darkness behind the pages. Another issue which I discovered was that when the page was turned left or right, it crumbled a little and caused a bright shine from the lighting in the room as soon as I was told to look left or right the system instantly detected a Spoof attempt.</w:t>
      </w:r>
    </w:p>
    <w:p w14:paraId="6783D7CF" w14:textId="076E6FE6" w:rsidR="00D06D39" w:rsidRDefault="00D06D39" w:rsidP="006F04FE">
      <w:pPr>
        <w:rPr>
          <w:rFonts w:ascii="Calibri" w:eastAsia="Times New Roman" w:hAnsi="Calibri" w:cs="Calibri"/>
          <w:color w:val="000000"/>
          <w:lang w:eastAsia="en-IE"/>
        </w:rPr>
      </w:pPr>
      <w:r>
        <w:rPr>
          <w:rFonts w:ascii="Calibri" w:eastAsia="Times New Roman" w:hAnsi="Calibri" w:cs="Calibri"/>
          <w:color w:val="000000"/>
          <w:lang w:eastAsia="en-IE"/>
        </w:rPr>
        <w:t xml:space="preserve">The only remaining option was to go with option 2 which was to record videos of each subjects moving their heads and eyes the same way they needed to for Active liveness. The results overall were extremely surprising as I managed to circumvent </w:t>
      </w:r>
      <w:proofErr w:type="spellStart"/>
      <w:r>
        <w:rPr>
          <w:rFonts w:ascii="Calibri" w:eastAsia="Times New Roman" w:hAnsi="Calibri" w:cs="Calibri"/>
          <w:color w:val="000000"/>
          <w:lang w:eastAsia="en-IE"/>
        </w:rPr>
        <w:t>VeriLook</w:t>
      </w:r>
      <w:proofErr w:type="spellEnd"/>
      <w:r>
        <w:rPr>
          <w:rFonts w:ascii="Calibri" w:eastAsia="Times New Roman" w:hAnsi="Calibri" w:cs="Calibri"/>
          <w:color w:val="000000"/>
          <w:lang w:eastAsia="en-IE"/>
        </w:rPr>
        <w:t xml:space="preserve"> “</w:t>
      </w:r>
      <w:r w:rsidRPr="00D06D39">
        <w:rPr>
          <w:rFonts w:ascii="Calibri" w:eastAsia="Times New Roman" w:hAnsi="Calibri" w:cs="Calibri"/>
          <w:color w:val="000000"/>
          <w:highlight w:val="yellow"/>
          <w:lang w:eastAsia="en-IE"/>
        </w:rPr>
        <w:t>23</w:t>
      </w:r>
      <w:r>
        <w:rPr>
          <w:rFonts w:ascii="Calibri" w:eastAsia="Times New Roman" w:hAnsi="Calibri" w:cs="Calibri"/>
          <w:color w:val="000000"/>
          <w:lang w:eastAsia="en-IE"/>
        </w:rPr>
        <w:t xml:space="preserve">” times, more than the FRR. I managed to find out why it failed 377 times, this is because the subjects in the videos were moving their heads from left to right too slow and in the video, they were looking from left to right even if </w:t>
      </w:r>
      <w:r>
        <w:rPr>
          <w:rFonts w:ascii="Calibri" w:eastAsia="Times New Roman" w:hAnsi="Calibri" w:cs="Calibri"/>
          <w:color w:val="000000"/>
          <w:lang w:eastAsia="en-IE"/>
        </w:rPr>
        <w:lastRenderedPageBreak/>
        <w:t xml:space="preserve">the Active process told them look from right to left. A plan I went along with was using an editing software and speeding up the video so the subject in the video can manage to reach the targets displayed on the screen. The scores overall were surprisingly </w:t>
      </w:r>
      <w:r w:rsidR="00A90FEA">
        <w:rPr>
          <w:rFonts w:ascii="Calibri" w:eastAsia="Times New Roman" w:hAnsi="Calibri" w:cs="Calibri"/>
          <w:color w:val="000000"/>
          <w:lang w:eastAsia="en-IE"/>
        </w:rPr>
        <w:t>like</w:t>
      </w:r>
      <w:r>
        <w:rPr>
          <w:rFonts w:ascii="Calibri" w:eastAsia="Times New Roman" w:hAnsi="Calibri" w:cs="Calibri"/>
          <w:color w:val="000000"/>
          <w:lang w:eastAsia="en-IE"/>
        </w:rPr>
        <w:t xml:space="preserve"> the FAR which I was totally not expecting as the liveness detection option is there for the reason to be more accurate in an attempt of a spoof attack.</w:t>
      </w:r>
    </w:p>
    <w:p w14:paraId="02B9CD0E" w14:textId="32CB5258" w:rsidR="005203F9" w:rsidRDefault="005203F9" w:rsidP="005203F9">
      <w:pPr>
        <w:pStyle w:val="Heading2"/>
        <w:rPr>
          <w:rFonts w:eastAsia="Times New Roman"/>
          <w:lang w:eastAsia="en-IE"/>
        </w:rPr>
      </w:pPr>
      <w:r>
        <w:rPr>
          <w:rFonts w:eastAsia="Times New Roman"/>
          <w:lang w:eastAsia="en-IE"/>
        </w:rPr>
        <w:t>Notice</w:t>
      </w:r>
    </w:p>
    <w:p w14:paraId="4AA57F6A" w14:textId="71884B1E" w:rsidR="005203F9" w:rsidRDefault="005203F9" w:rsidP="005203F9">
      <w:pPr>
        <w:rPr>
          <w:lang w:eastAsia="en-IE"/>
        </w:rPr>
      </w:pPr>
      <w:r>
        <w:rPr>
          <w:lang w:eastAsia="en-IE"/>
        </w:rPr>
        <w:t xml:space="preserve">The excel file, which is part of this ZIP folder, when viewing the tables, there is 4 sheets which will have to be navigated through </w:t>
      </w:r>
      <w:r w:rsidR="00D70BF5">
        <w:rPr>
          <w:lang w:eastAsia="en-IE"/>
        </w:rPr>
        <w:t>to</w:t>
      </w:r>
      <w:r>
        <w:rPr>
          <w:lang w:eastAsia="en-IE"/>
        </w:rPr>
        <w:t xml:space="preserve"> view all the recorded data.</w:t>
      </w:r>
    </w:p>
    <w:p w14:paraId="7687E5AA" w14:textId="77777777" w:rsidR="005203F9" w:rsidRDefault="005203F9" w:rsidP="005203F9">
      <w:pPr>
        <w:keepNext/>
      </w:pPr>
      <w:r w:rsidRPr="005203F9">
        <w:rPr>
          <w:lang w:eastAsia="en-IE"/>
        </w:rPr>
        <w:drawing>
          <wp:inline distT="0" distB="0" distL="0" distR="0" wp14:anchorId="707B67BB" wp14:editId="033E3954">
            <wp:extent cx="5731510" cy="314325"/>
            <wp:effectExtent l="0" t="0" r="2540" b="9525"/>
            <wp:docPr id="83120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07762" name=""/>
                    <pic:cNvPicPr/>
                  </pic:nvPicPr>
                  <pic:blipFill>
                    <a:blip r:embed="rId16"/>
                    <a:stretch>
                      <a:fillRect/>
                    </a:stretch>
                  </pic:blipFill>
                  <pic:spPr>
                    <a:xfrm>
                      <a:off x="0" y="0"/>
                      <a:ext cx="5731510" cy="314325"/>
                    </a:xfrm>
                    <a:prstGeom prst="rect">
                      <a:avLst/>
                    </a:prstGeom>
                  </pic:spPr>
                </pic:pic>
              </a:graphicData>
            </a:graphic>
          </wp:inline>
        </w:drawing>
      </w:r>
    </w:p>
    <w:p w14:paraId="7B942DD4" w14:textId="3EF01DB9" w:rsidR="005203F9" w:rsidRPr="005203F9" w:rsidRDefault="005203F9" w:rsidP="005203F9">
      <w:pPr>
        <w:pStyle w:val="Caption"/>
        <w:ind w:left="2880" w:firstLine="720"/>
        <w:rPr>
          <w:lang w:eastAsia="en-IE"/>
        </w:rPr>
      </w:pPr>
      <w:bookmarkStart w:id="13" w:name="_Toc151941533"/>
      <w:r>
        <w:t xml:space="preserve">Figure </w:t>
      </w:r>
      <w:fldSimple w:instr=" SEQ Figure \* ARABIC ">
        <w:r w:rsidR="00671219">
          <w:rPr>
            <w:noProof/>
          </w:rPr>
          <w:t>4</w:t>
        </w:r>
      </w:fldSimple>
      <w:r>
        <w:t xml:space="preserve"> Excel Sheets</w:t>
      </w:r>
      <w:bookmarkEnd w:id="13"/>
    </w:p>
    <w:p w14:paraId="1BB5F723" w14:textId="4D45618A" w:rsidR="00112E95" w:rsidRPr="00976E70" w:rsidRDefault="00112E95" w:rsidP="00112E95">
      <w:pPr>
        <w:pStyle w:val="Heading1"/>
        <w:rPr>
          <w:rFonts w:eastAsia="Times New Roman"/>
          <w:lang w:eastAsia="en-IE"/>
        </w:rPr>
      </w:pPr>
      <w:bookmarkStart w:id="14" w:name="_Toc151941303"/>
      <w:r>
        <w:rPr>
          <w:rFonts w:eastAsia="Times New Roman"/>
          <w:lang w:eastAsia="en-IE"/>
        </w:rPr>
        <w:t xml:space="preserve">4. </w:t>
      </w:r>
      <w:r w:rsidR="00691B90">
        <w:rPr>
          <w:rFonts w:eastAsia="Times New Roman"/>
          <w:lang w:eastAsia="en-IE"/>
        </w:rPr>
        <w:t>Conclusion</w:t>
      </w:r>
      <w:bookmarkEnd w:id="14"/>
    </w:p>
    <w:p w14:paraId="53F40E02" w14:textId="10DF991B" w:rsidR="00976E70" w:rsidRDefault="00CA4D41" w:rsidP="00976E70">
      <w:pPr>
        <w:rPr>
          <w:rFonts w:ascii="Calibri" w:eastAsia="Times New Roman" w:hAnsi="Calibri" w:cs="Calibri"/>
          <w:color w:val="000000"/>
          <w:lang w:eastAsia="en-IE"/>
        </w:rPr>
      </w:pPr>
      <w:r w:rsidRPr="00CA4D41">
        <w:rPr>
          <w:rFonts w:ascii="Calibri" w:eastAsia="Times New Roman" w:hAnsi="Calibri" w:cs="Calibri"/>
          <w:color w:val="000000"/>
          <w:lang w:eastAsia="en-IE"/>
        </w:rPr>
        <w:t xml:space="preserve">To sum up, this assignment has been a big help in understanding the intricacies and applications of biometric systems. It has given me useful abilities for planning, carrying out, and assessing system testing and has highlighted the significance of empirical data in establishing the effectiveness and suitability of technical </w:t>
      </w:r>
      <w:r w:rsidR="008C3C02" w:rsidRPr="00CA4D41">
        <w:rPr>
          <w:rFonts w:ascii="Calibri" w:eastAsia="Times New Roman" w:hAnsi="Calibri" w:cs="Calibri"/>
          <w:color w:val="000000"/>
          <w:lang w:eastAsia="en-IE"/>
        </w:rPr>
        <w:t>solutions.</w:t>
      </w:r>
      <w:r w:rsidR="008C3C02">
        <w:rPr>
          <w:rFonts w:ascii="Calibri" w:eastAsia="Times New Roman" w:hAnsi="Calibri" w:cs="Calibri"/>
          <w:color w:val="000000"/>
          <w:lang w:eastAsia="en-IE"/>
        </w:rPr>
        <w:t xml:space="preserve"> I</w:t>
      </w:r>
      <w:r>
        <w:rPr>
          <w:rFonts w:ascii="Calibri" w:eastAsia="Times New Roman" w:hAnsi="Calibri" w:cs="Calibri"/>
          <w:color w:val="000000"/>
          <w:lang w:eastAsia="en-IE"/>
        </w:rPr>
        <w:t xml:space="preserve"> have also learned how important it is for companies to have expensive equipment for recognition as in the assignment it clearly highlights on how easy it is to bypass and authenticate facial system.</w:t>
      </w:r>
    </w:p>
    <w:p w14:paraId="1FCCDA99" w14:textId="15F3F337" w:rsidR="00CA4D41" w:rsidRDefault="00CA4D41" w:rsidP="00CA4D41">
      <w:pPr>
        <w:pStyle w:val="Heading1"/>
      </w:pPr>
      <w:bookmarkStart w:id="15" w:name="_Toc151941304"/>
      <w:r>
        <w:t>5. References</w:t>
      </w:r>
      <w:bookmarkEnd w:id="15"/>
    </w:p>
    <w:p w14:paraId="319050C1" w14:textId="133B1F84" w:rsidR="00CA4D41" w:rsidRDefault="00BA58CD" w:rsidP="00CA4D41">
      <w:r w:rsidRPr="00BA58CD">
        <w:t>Neurotechnology. (</w:t>
      </w:r>
      <w:r>
        <w:t>2011</w:t>
      </w:r>
      <w:r w:rsidRPr="00BA58CD">
        <w:t xml:space="preserve">). </w:t>
      </w:r>
      <w:proofErr w:type="spellStart"/>
      <w:r w:rsidRPr="00BA58CD">
        <w:t>VeriLook</w:t>
      </w:r>
      <w:proofErr w:type="spellEnd"/>
      <w:r w:rsidRPr="00BA58CD">
        <w:t xml:space="preserve"> - Facial recognition technology [online]. Available from: https://www.neurotechnology.com/verilook.html [Accessed </w:t>
      </w:r>
      <w:r w:rsidR="00A21E03">
        <w:t>22 November 2023</w:t>
      </w:r>
      <w:r w:rsidRPr="00BA58CD">
        <w:t>].</w:t>
      </w:r>
    </w:p>
    <w:p w14:paraId="70C0C26B" w14:textId="256311C7" w:rsidR="00A82B65" w:rsidRPr="00CA4D41" w:rsidRDefault="00A82B65" w:rsidP="00CA4D41">
      <w:r w:rsidRPr="00A82B65">
        <w:t>Gupta, A. (</w:t>
      </w:r>
      <w:r w:rsidR="00965810">
        <w:t>2022</w:t>
      </w:r>
      <w:r w:rsidRPr="00A82B65">
        <w:t xml:space="preserve">). Human Faces Dataset [online]. Available from: https://www.kaggle.com/datasets/ashwingupta3012/human-faces/ [Accessed </w:t>
      </w:r>
      <w:r>
        <w:t>23 November</w:t>
      </w:r>
      <w:r w:rsidRPr="00A82B65">
        <w:t xml:space="preserve"> </w:t>
      </w:r>
      <w:r>
        <w:t>2023</w:t>
      </w:r>
      <w:r w:rsidRPr="00A82B65">
        <w:t>].</w:t>
      </w:r>
    </w:p>
    <w:sectPr w:rsidR="00A82B65" w:rsidRPr="00CA4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A4"/>
    <w:rsid w:val="000030A8"/>
    <w:rsid w:val="00024E3D"/>
    <w:rsid w:val="00034DFC"/>
    <w:rsid w:val="00047071"/>
    <w:rsid w:val="00062502"/>
    <w:rsid w:val="000637F5"/>
    <w:rsid w:val="000656D1"/>
    <w:rsid w:val="000664D1"/>
    <w:rsid w:val="000931B9"/>
    <w:rsid w:val="000A490C"/>
    <w:rsid w:val="000B3A3D"/>
    <w:rsid w:val="000C298F"/>
    <w:rsid w:val="000D18CE"/>
    <w:rsid w:val="000D20BE"/>
    <w:rsid w:val="000F2783"/>
    <w:rsid w:val="000F677C"/>
    <w:rsid w:val="00112E95"/>
    <w:rsid w:val="001130C5"/>
    <w:rsid w:val="001435EF"/>
    <w:rsid w:val="001464C9"/>
    <w:rsid w:val="00163B9C"/>
    <w:rsid w:val="00186BAD"/>
    <w:rsid w:val="001936E9"/>
    <w:rsid w:val="00195AAF"/>
    <w:rsid w:val="001A08FE"/>
    <w:rsid w:val="001B3046"/>
    <w:rsid w:val="001B710F"/>
    <w:rsid w:val="001D1989"/>
    <w:rsid w:val="001E182D"/>
    <w:rsid w:val="00220161"/>
    <w:rsid w:val="00221674"/>
    <w:rsid w:val="002403C0"/>
    <w:rsid w:val="00260278"/>
    <w:rsid w:val="00262663"/>
    <w:rsid w:val="00293A2A"/>
    <w:rsid w:val="002B10C9"/>
    <w:rsid w:val="002B6942"/>
    <w:rsid w:val="002C3C06"/>
    <w:rsid w:val="002D0481"/>
    <w:rsid w:val="002D4D97"/>
    <w:rsid w:val="002E3057"/>
    <w:rsid w:val="002E44A6"/>
    <w:rsid w:val="002F32B8"/>
    <w:rsid w:val="00301CF5"/>
    <w:rsid w:val="00302694"/>
    <w:rsid w:val="003279F0"/>
    <w:rsid w:val="00331294"/>
    <w:rsid w:val="00334647"/>
    <w:rsid w:val="00345D5E"/>
    <w:rsid w:val="0038014D"/>
    <w:rsid w:val="00383487"/>
    <w:rsid w:val="00391EDD"/>
    <w:rsid w:val="0039378A"/>
    <w:rsid w:val="00393841"/>
    <w:rsid w:val="00394B5D"/>
    <w:rsid w:val="003D3340"/>
    <w:rsid w:val="004132D8"/>
    <w:rsid w:val="00420285"/>
    <w:rsid w:val="00427AE2"/>
    <w:rsid w:val="004348D6"/>
    <w:rsid w:val="00464253"/>
    <w:rsid w:val="00496BBF"/>
    <w:rsid w:val="004A4301"/>
    <w:rsid w:val="004A4F65"/>
    <w:rsid w:val="004A6795"/>
    <w:rsid w:val="004B0637"/>
    <w:rsid w:val="004B2AF5"/>
    <w:rsid w:val="004B4386"/>
    <w:rsid w:val="004C077E"/>
    <w:rsid w:val="004C3EDD"/>
    <w:rsid w:val="004C4533"/>
    <w:rsid w:val="004C69F0"/>
    <w:rsid w:val="004F3942"/>
    <w:rsid w:val="0051487E"/>
    <w:rsid w:val="005203F9"/>
    <w:rsid w:val="00524CBF"/>
    <w:rsid w:val="00531307"/>
    <w:rsid w:val="00537D1E"/>
    <w:rsid w:val="0054080C"/>
    <w:rsid w:val="0055303C"/>
    <w:rsid w:val="005565CF"/>
    <w:rsid w:val="00563F9B"/>
    <w:rsid w:val="00566A3A"/>
    <w:rsid w:val="00576597"/>
    <w:rsid w:val="005C524C"/>
    <w:rsid w:val="005D24F5"/>
    <w:rsid w:val="005E6F39"/>
    <w:rsid w:val="005F231C"/>
    <w:rsid w:val="005F55C9"/>
    <w:rsid w:val="006109A7"/>
    <w:rsid w:val="00612E55"/>
    <w:rsid w:val="00613535"/>
    <w:rsid w:val="00616C11"/>
    <w:rsid w:val="00633E93"/>
    <w:rsid w:val="00642C80"/>
    <w:rsid w:val="00650807"/>
    <w:rsid w:val="006601A4"/>
    <w:rsid w:val="00666AC4"/>
    <w:rsid w:val="006672A4"/>
    <w:rsid w:val="00671219"/>
    <w:rsid w:val="006755F6"/>
    <w:rsid w:val="00682761"/>
    <w:rsid w:val="00691B90"/>
    <w:rsid w:val="0069400F"/>
    <w:rsid w:val="006A0C40"/>
    <w:rsid w:val="006C71FC"/>
    <w:rsid w:val="006E1BBF"/>
    <w:rsid w:val="006F04FE"/>
    <w:rsid w:val="006F204A"/>
    <w:rsid w:val="006F5A50"/>
    <w:rsid w:val="006F6A29"/>
    <w:rsid w:val="00705499"/>
    <w:rsid w:val="007079E8"/>
    <w:rsid w:val="00730C7C"/>
    <w:rsid w:val="00730CF5"/>
    <w:rsid w:val="00742A1B"/>
    <w:rsid w:val="00746951"/>
    <w:rsid w:val="007513EF"/>
    <w:rsid w:val="00764899"/>
    <w:rsid w:val="00771578"/>
    <w:rsid w:val="007D027D"/>
    <w:rsid w:val="007E06DD"/>
    <w:rsid w:val="007E0AC6"/>
    <w:rsid w:val="007E46CD"/>
    <w:rsid w:val="00806FC7"/>
    <w:rsid w:val="00831506"/>
    <w:rsid w:val="00831BD6"/>
    <w:rsid w:val="0084158A"/>
    <w:rsid w:val="00872014"/>
    <w:rsid w:val="008727BC"/>
    <w:rsid w:val="008808B8"/>
    <w:rsid w:val="008A099E"/>
    <w:rsid w:val="008A1672"/>
    <w:rsid w:val="008A4446"/>
    <w:rsid w:val="008C3C02"/>
    <w:rsid w:val="008D4F89"/>
    <w:rsid w:val="008D5264"/>
    <w:rsid w:val="008D7F9E"/>
    <w:rsid w:val="0090462A"/>
    <w:rsid w:val="009425FB"/>
    <w:rsid w:val="009462AE"/>
    <w:rsid w:val="0095253C"/>
    <w:rsid w:val="00954B5D"/>
    <w:rsid w:val="00965810"/>
    <w:rsid w:val="00976E70"/>
    <w:rsid w:val="009774E8"/>
    <w:rsid w:val="0098127B"/>
    <w:rsid w:val="00982C61"/>
    <w:rsid w:val="0098498D"/>
    <w:rsid w:val="00996F4C"/>
    <w:rsid w:val="009A0EF9"/>
    <w:rsid w:val="009E2A9D"/>
    <w:rsid w:val="009E5C8F"/>
    <w:rsid w:val="00A07A86"/>
    <w:rsid w:val="00A138FA"/>
    <w:rsid w:val="00A21E03"/>
    <w:rsid w:val="00A82B65"/>
    <w:rsid w:val="00A82FE2"/>
    <w:rsid w:val="00A90FEA"/>
    <w:rsid w:val="00AA0F55"/>
    <w:rsid w:val="00AB42C3"/>
    <w:rsid w:val="00AB52A7"/>
    <w:rsid w:val="00AC058E"/>
    <w:rsid w:val="00B00D6C"/>
    <w:rsid w:val="00B4285E"/>
    <w:rsid w:val="00B55DA9"/>
    <w:rsid w:val="00B6628D"/>
    <w:rsid w:val="00B71F28"/>
    <w:rsid w:val="00B768AB"/>
    <w:rsid w:val="00B9170C"/>
    <w:rsid w:val="00B9640D"/>
    <w:rsid w:val="00BA4F35"/>
    <w:rsid w:val="00BA58CD"/>
    <w:rsid w:val="00BA70EC"/>
    <w:rsid w:val="00BC5E64"/>
    <w:rsid w:val="00BE1EF3"/>
    <w:rsid w:val="00BF77BA"/>
    <w:rsid w:val="00C04019"/>
    <w:rsid w:val="00C1190A"/>
    <w:rsid w:val="00C402A0"/>
    <w:rsid w:val="00C40EAC"/>
    <w:rsid w:val="00C61AFB"/>
    <w:rsid w:val="00C61D27"/>
    <w:rsid w:val="00C630AE"/>
    <w:rsid w:val="00C71C35"/>
    <w:rsid w:val="00C74AD3"/>
    <w:rsid w:val="00CA4D41"/>
    <w:rsid w:val="00CA4F8A"/>
    <w:rsid w:val="00CD58AA"/>
    <w:rsid w:val="00CE0A22"/>
    <w:rsid w:val="00CE2F12"/>
    <w:rsid w:val="00CF360A"/>
    <w:rsid w:val="00CF3B8B"/>
    <w:rsid w:val="00D06D39"/>
    <w:rsid w:val="00D23A85"/>
    <w:rsid w:val="00D256EE"/>
    <w:rsid w:val="00D25ED9"/>
    <w:rsid w:val="00D37199"/>
    <w:rsid w:val="00D51805"/>
    <w:rsid w:val="00D52781"/>
    <w:rsid w:val="00D5421F"/>
    <w:rsid w:val="00D574C8"/>
    <w:rsid w:val="00D70BF5"/>
    <w:rsid w:val="00D74ABC"/>
    <w:rsid w:val="00D90CAF"/>
    <w:rsid w:val="00D91CA8"/>
    <w:rsid w:val="00D92786"/>
    <w:rsid w:val="00DA09E6"/>
    <w:rsid w:val="00DB1F8B"/>
    <w:rsid w:val="00DC7B61"/>
    <w:rsid w:val="00DD0264"/>
    <w:rsid w:val="00DE5E6F"/>
    <w:rsid w:val="00DF6BAD"/>
    <w:rsid w:val="00E00535"/>
    <w:rsid w:val="00E0358D"/>
    <w:rsid w:val="00E26C62"/>
    <w:rsid w:val="00E32A81"/>
    <w:rsid w:val="00E3676E"/>
    <w:rsid w:val="00E57AA6"/>
    <w:rsid w:val="00E64D64"/>
    <w:rsid w:val="00E67BC8"/>
    <w:rsid w:val="00E73ACB"/>
    <w:rsid w:val="00E80381"/>
    <w:rsid w:val="00E9005F"/>
    <w:rsid w:val="00E941F6"/>
    <w:rsid w:val="00E96012"/>
    <w:rsid w:val="00EB5619"/>
    <w:rsid w:val="00EC6F8E"/>
    <w:rsid w:val="00ED5CE9"/>
    <w:rsid w:val="00EE46A7"/>
    <w:rsid w:val="00EF0B8D"/>
    <w:rsid w:val="00F07A59"/>
    <w:rsid w:val="00F07BAB"/>
    <w:rsid w:val="00F145A3"/>
    <w:rsid w:val="00F15CC9"/>
    <w:rsid w:val="00F16177"/>
    <w:rsid w:val="00F20F38"/>
    <w:rsid w:val="00F33DAF"/>
    <w:rsid w:val="00F34F1D"/>
    <w:rsid w:val="00F355BC"/>
    <w:rsid w:val="00F36DC7"/>
    <w:rsid w:val="00F40FB6"/>
    <w:rsid w:val="00F61B9B"/>
    <w:rsid w:val="00F675DC"/>
    <w:rsid w:val="00F761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734C"/>
  <w15:chartTrackingRefBased/>
  <w15:docId w15:val="{019C7F43-43CF-4CB5-AFB4-ECD3A76A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1A4"/>
    <w:pPr>
      <w:spacing w:line="360" w:lineRule="auto"/>
    </w:pPr>
    <w:rPr>
      <w:kern w:val="0"/>
      <w14:ligatures w14:val="none"/>
    </w:rPr>
  </w:style>
  <w:style w:type="paragraph" w:styleId="Heading1">
    <w:name w:val="heading 1"/>
    <w:basedOn w:val="Normal"/>
    <w:next w:val="Normal"/>
    <w:link w:val="Heading1Char"/>
    <w:uiPriority w:val="9"/>
    <w:qFormat/>
    <w:rsid w:val="00240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601A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op">
    <w:name w:val="eop"/>
    <w:basedOn w:val="DefaultParagraphFont"/>
    <w:rsid w:val="006601A4"/>
  </w:style>
  <w:style w:type="character" w:customStyle="1" w:styleId="normaltextrun">
    <w:name w:val="normaltextrun"/>
    <w:basedOn w:val="DefaultParagraphFont"/>
    <w:rsid w:val="006601A4"/>
  </w:style>
  <w:style w:type="character" w:customStyle="1" w:styleId="tabchar">
    <w:name w:val="tabchar"/>
    <w:basedOn w:val="DefaultParagraphFont"/>
    <w:rsid w:val="006601A4"/>
  </w:style>
  <w:style w:type="character" w:customStyle="1" w:styleId="Heading1Char">
    <w:name w:val="Heading 1 Char"/>
    <w:basedOn w:val="DefaultParagraphFont"/>
    <w:link w:val="Heading1"/>
    <w:uiPriority w:val="9"/>
    <w:rsid w:val="002403C0"/>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E67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C7B61"/>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E32A81"/>
    <w:pPr>
      <w:spacing w:line="259" w:lineRule="auto"/>
      <w:outlineLvl w:val="9"/>
    </w:pPr>
    <w:rPr>
      <w:lang w:val="en-US"/>
    </w:rPr>
  </w:style>
  <w:style w:type="paragraph" w:styleId="TOC1">
    <w:name w:val="toc 1"/>
    <w:basedOn w:val="Normal"/>
    <w:next w:val="Normal"/>
    <w:autoRedefine/>
    <w:uiPriority w:val="39"/>
    <w:unhideWhenUsed/>
    <w:rsid w:val="00E32A81"/>
    <w:pPr>
      <w:spacing w:after="100"/>
    </w:pPr>
  </w:style>
  <w:style w:type="paragraph" w:styleId="TOC2">
    <w:name w:val="toc 2"/>
    <w:basedOn w:val="Normal"/>
    <w:next w:val="Normal"/>
    <w:autoRedefine/>
    <w:uiPriority w:val="39"/>
    <w:unhideWhenUsed/>
    <w:rsid w:val="00E32A81"/>
    <w:pPr>
      <w:spacing w:after="100"/>
      <w:ind w:left="220"/>
    </w:pPr>
  </w:style>
  <w:style w:type="character" w:styleId="Hyperlink">
    <w:name w:val="Hyperlink"/>
    <w:basedOn w:val="DefaultParagraphFont"/>
    <w:uiPriority w:val="99"/>
    <w:unhideWhenUsed/>
    <w:rsid w:val="00E32A81"/>
    <w:rPr>
      <w:color w:val="0563C1" w:themeColor="hyperlink"/>
      <w:u w:val="single"/>
    </w:rPr>
  </w:style>
  <w:style w:type="paragraph" w:styleId="Caption">
    <w:name w:val="caption"/>
    <w:basedOn w:val="Normal"/>
    <w:next w:val="Normal"/>
    <w:uiPriority w:val="35"/>
    <w:unhideWhenUsed/>
    <w:qFormat/>
    <w:rsid w:val="00537D1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C3C0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7833">
      <w:bodyDiv w:val="1"/>
      <w:marLeft w:val="0"/>
      <w:marRight w:val="0"/>
      <w:marTop w:val="0"/>
      <w:marBottom w:val="0"/>
      <w:divBdr>
        <w:top w:val="none" w:sz="0" w:space="0" w:color="auto"/>
        <w:left w:val="none" w:sz="0" w:space="0" w:color="auto"/>
        <w:bottom w:val="none" w:sz="0" w:space="0" w:color="auto"/>
        <w:right w:val="none" w:sz="0" w:space="0" w:color="auto"/>
      </w:divBdr>
    </w:div>
    <w:div w:id="221019602">
      <w:bodyDiv w:val="1"/>
      <w:marLeft w:val="0"/>
      <w:marRight w:val="0"/>
      <w:marTop w:val="0"/>
      <w:marBottom w:val="0"/>
      <w:divBdr>
        <w:top w:val="none" w:sz="0" w:space="0" w:color="auto"/>
        <w:left w:val="none" w:sz="0" w:space="0" w:color="auto"/>
        <w:bottom w:val="none" w:sz="0" w:space="0" w:color="auto"/>
        <w:right w:val="none" w:sz="0" w:space="0" w:color="auto"/>
      </w:divBdr>
    </w:div>
    <w:div w:id="621425836">
      <w:bodyDiv w:val="1"/>
      <w:marLeft w:val="0"/>
      <w:marRight w:val="0"/>
      <w:marTop w:val="0"/>
      <w:marBottom w:val="0"/>
      <w:divBdr>
        <w:top w:val="none" w:sz="0" w:space="0" w:color="auto"/>
        <w:left w:val="none" w:sz="0" w:space="0" w:color="auto"/>
        <w:bottom w:val="none" w:sz="0" w:space="0" w:color="auto"/>
        <w:right w:val="none" w:sz="0" w:space="0" w:color="auto"/>
      </w:divBdr>
    </w:div>
    <w:div w:id="674184478">
      <w:bodyDiv w:val="1"/>
      <w:marLeft w:val="0"/>
      <w:marRight w:val="0"/>
      <w:marTop w:val="0"/>
      <w:marBottom w:val="0"/>
      <w:divBdr>
        <w:top w:val="none" w:sz="0" w:space="0" w:color="auto"/>
        <w:left w:val="none" w:sz="0" w:space="0" w:color="auto"/>
        <w:bottom w:val="none" w:sz="0" w:space="0" w:color="auto"/>
        <w:right w:val="none" w:sz="0" w:space="0" w:color="auto"/>
      </w:divBdr>
    </w:div>
    <w:div w:id="992637008">
      <w:bodyDiv w:val="1"/>
      <w:marLeft w:val="0"/>
      <w:marRight w:val="0"/>
      <w:marTop w:val="0"/>
      <w:marBottom w:val="0"/>
      <w:divBdr>
        <w:top w:val="none" w:sz="0" w:space="0" w:color="auto"/>
        <w:left w:val="none" w:sz="0" w:space="0" w:color="auto"/>
        <w:bottom w:val="none" w:sz="0" w:space="0" w:color="auto"/>
        <w:right w:val="none" w:sz="0" w:space="0" w:color="auto"/>
      </w:divBdr>
    </w:div>
    <w:div w:id="1139610144">
      <w:bodyDiv w:val="1"/>
      <w:marLeft w:val="0"/>
      <w:marRight w:val="0"/>
      <w:marTop w:val="0"/>
      <w:marBottom w:val="0"/>
      <w:divBdr>
        <w:top w:val="none" w:sz="0" w:space="0" w:color="auto"/>
        <w:left w:val="none" w:sz="0" w:space="0" w:color="auto"/>
        <w:bottom w:val="none" w:sz="0" w:space="0" w:color="auto"/>
        <w:right w:val="none" w:sz="0" w:space="0" w:color="auto"/>
      </w:divBdr>
    </w:div>
    <w:div w:id="158387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BC61F-05B0-4315-9456-90175D443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8</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B00137882 Abel Melinte</dc:creator>
  <cp:keywords/>
  <dc:description/>
  <cp:lastModifiedBy>Abel Melinte</cp:lastModifiedBy>
  <cp:revision>221</cp:revision>
  <cp:lastPrinted>2023-11-27T01:39:00Z</cp:lastPrinted>
  <dcterms:created xsi:type="dcterms:W3CDTF">2023-11-23T11:22:00Z</dcterms:created>
  <dcterms:modified xsi:type="dcterms:W3CDTF">2023-11-27T01:39:00Z</dcterms:modified>
</cp:coreProperties>
</file>