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r w:rsidDel="00000000" w:rsidR="00000000" w:rsidRPr="00000000">
        <w:rPr>
          <w:sz w:val="36"/>
          <w:szCs w:val="36"/>
          <w:rtl w:val="0"/>
        </w:rPr>
        <w:t xml:space="preserve">UNIVERSIDAD PRIVADA ANTENOR ORREGO</w:t>
      </w:r>
    </w:p>
    <w:p w:rsidR="00000000" w:rsidDel="00000000" w:rsidP="00000000" w:rsidRDefault="00000000" w:rsidRPr="00000000" w14:paraId="00000002">
      <w:pPr>
        <w:pStyle w:val="Title"/>
        <w:rPr>
          <w:sz w:val="36"/>
          <w:szCs w:val="36"/>
        </w:rPr>
      </w:pPr>
      <w:r w:rsidDel="00000000" w:rsidR="00000000" w:rsidRPr="00000000">
        <w:rPr>
          <w:sz w:val="36"/>
          <w:szCs w:val="36"/>
          <w:rtl w:val="0"/>
        </w:rPr>
        <w:t xml:space="preserve">FACULTAD DE INGENIERÍA</w:t>
      </w:r>
    </w:p>
    <w:p w:rsidR="00000000" w:rsidDel="00000000" w:rsidP="00000000" w:rsidRDefault="00000000" w:rsidRPr="00000000" w14:paraId="00000003">
      <w:pPr>
        <w:pStyle w:val="Title"/>
        <w:rPr/>
      </w:pPr>
      <w:r w:rsidDel="00000000" w:rsidR="00000000" w:rsidRPr="00000000">
        <w:rPr>
          <w:rtl w:val="0"/>
        </w:rPr>
        <w:t xml:space="preserve">PROGRAMA DE ESTUDIO DE INGENIERÍA DE SISTEMAS E 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1345882</wp:posOffset>
            </wp:positionH>
            <wp:positionV relativeFrom="paragraph">
              <wp:posOffset>760268</wp:posOffset>
            </wp:positionV>
            <wp:extent cx="2708275" cy="2708275"/>
            <wp:effectExtent b="0" l="0" r="0" t="0"/>
            <wp:wrapTopAndBottom distB="0" distT="0"/>
            <wp:docPr descr="Imagen relacionada" id="26" name="image1.png"/>
            <a:graphic>
              <a:graphicData uri="http://schemas.openxmlformats.org/drawingml/2006/picture">
                <pic:pic>
                  <pic:nvPicPr>
                    <pic:cNvPr descr="Imagen relacionada" id="0" name="image1.png"/>
                    <pic:cNvPicPr preferRelativeResize="0"/>
                  </pic:nvPicPr>
                  <pic:blipFill>
                    <a:blip r:embed="rId7"/>
                    <a:srcRect b="0" l="0" r="0" t="0"/>
                    <a:stretch>
                      <a:fillRect/>
                    </a:stretch>
                  </pic:blipFill>
                  <pic:spPr>
                    <a:xfrm>
                      <a:off x="0" y="0"/>
                      <a:ext cx="2708275" cy="2708275"/>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006">
      <w:pPr>
        <w:spacing w:before="16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“DESARROLLO DE UNA APLICACIÓN WEB DE ESTUDIO BASADA EN ACTIVE RECALL CON INTEGRACIÓN DE USO DE IA: RECUIVA”</w:t>
      </w:r>
    </w:p>
    <w:p w:rsidR="00000000" w:rsidDel="00000000" w:rsidP="00000000" w:rsidRDefault="00000000" w:rsidRPr="00000000" w14:paraId="00000007">
      <w:pPr>
        <w:jc w:val="cente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008">
      <w:pPr>
        <w:spacing w:before="16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INFORME FINAL DE PROYECTO INTEGRADOR</w:t>
      </w:r>
    </w:p>
    <w:p w:rsidR="00000000" w:rsidDel="00000000" w:rsidP="00000000" w:rsidRDefault="00000000" w:rsidRPr="00000000" w14:paraId="00000009">
      <w:pPr>
        <w:tabs>
          <w:tab w:val="left" w:leader="none" w:pos="5130"/>
        </w:tabs>
        <w:rPr/>
      </w:pPr>
      <w:r w:rsidDel="00000000" w:rsidR="00000000" w:rsidRPr="00000000">
        <w:rPr>
          <w:rtl w:val="0"/>
        </w:rPr>
        <w:tab/>
      </w:r>
    </w:p>
    <w:p w:rsidR="00000000" w:rsidDel="00000000" w:rsidP="00000000" w:rsidRDefault="00000000" w:rsidRPr="00000000" w14:paraId="0000000A">
      <w:pPr>
        <w:spacing w:before="160" w:line="276" w:lineRule="auto"/>
        <w:ind w:left="141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B">
      <w:pPr>
        <w:numPr>
          <w:ilvl w:val="0"/>
          <w:numId w:val="9"/>
        </w:numPr>
        <w:spacing w:before="160" w:line="276" w:lineRule="auto"/>
        <w:ind w:left="2136" w:hanging="360"/>
        <w:rPr>
          <w:rFonts w:ascii="Times New Roman" w:cs="Times New Roman" w:eastAsia="Times New Roman" w:hAnsi="Times New Roman"/>
          <w:b w:val="1"/>
          <w:bCs w:val="1"/>
          <w:sz w:val="24"/>
          <w:szCs w:val="24"/>
        </w:rPr>
      </w:pPr>
      <w:hyperlink r:id="rId8">
        <w:r w:rsidDel="00000000" w:rsidR="00000000" w:rsidRPr="00000000">
          <w:rPr>
            <w:rFonts w:ascii="Times New Roman" w:cs="Times New Roman" w:eastAsia="Times New Roman" w:hAnsi="Times New Roman"/>
            <w:b w:val="1"/>
            <w:bCs w:val="1"/>
            <w:color w:val="0000ee"/>
            <w:sz w:val="24"/>
            <w:szCs w:val="24"/>
            <w:u w:val="single"/>
            <w:rtl w:val="0"/>
          </w:rPr>
          <w:t xml:space="preserve">ABEL JESUS MOYA ACOSTA</w:t>
        </w:r>
      </w:hyperlink>
      <w:r w:rsidDel="00000000" w:rsidR="00000000" w:rsidRPr="00000000">
        <w:rPr>
          <w:rtl w:val="0"/>
        </w:rPr>
      </w:r>
    </w:p>
    <w:p w:rsidR="00000000" w:rsidDel="00000000" w:rsidP="00000000" w:rsidRDefault="00000000" w:rsidRPr="00000000" w14:paraId="0000000C">
      <w:pPr>
        <w:pStyle w:val="Heading4"/>
        <w:spacing w:before="160" w:line="276" w:lineRule="auto"/>
        <w:ind w:left="0" w:firstLine="0"/>
        <w:rPr>
          <w:rFonts w:ascii="Times New Roman" w:cs="Times New Roman" w:eastAsia="Times New Roman" w:hAnsi="Times New Roman"/>
          <w:b w:val="1"/>
          <w:bCs w:val="1"/>
          <w:i w:val="0"/>
          <w:iCs w:val="0"/>
          <w:color w:val="000000"/>
          <w:sz w:val="24"/>
          <w:szCs w:val="24"/>
        </w:rPr>
      </w:pPr>
      <w:r w:rsidDel="00000000" w:rsidR="00000000" w:rsidRPr="00000000">
        <w:rPr>
          <w:rtl w:val="0"/>
        </w:rPr>
      </w:r>
    </w:p>
    <w:p w:rsidR="00000000" w:rsidDel="00000000" w:rsidP="00000000" w:rsidRDefault="00000000" w:rsidRPr="00000000" w14:paraId="0000000D">
      <w:pPr>
        <w:ind w:left="1440" w:firstLine="0"/>
        <w:rPr>
          <w:b w:val="1"/>
          <w:bCs w:val="1"/>
        </w:rPr>
      </w:pPr>
      <w:r w:rsidDel="00000000" w:rsidR="00000000" w:rsidRPr="00000000">
        <w:rPr>
          <w:b w:val="1"/>
          <w:bCs w:val="1"/>
          <w:rtl w:val="0"/>
        </w:rPr>
        <w:t xml:space="preserve">DOCENTE:</w:t>
      </w:r>
    </w:p>
    <w:p w:rsidR="00000000" w:rsidDel="00000000" w:rsidP="00000000" w:rsidRDefault="00000000" w:rsidRPr="00000000" w14:paraId="0000000E">
      <w:pPr>
        <w:ind w:left="1440" w:firstLine="0"/>
        <w:rPr>
          <w:rFonts w:ascii="Times New Roman" w:cs="Times New Roman" w:eastAsia="Times New Roman" w:hAnsi="Times New Roman"/>
          <w:b w:val="1"/>
          <w:bCs w:val="1"/>
          <w:i w:val="1"/>
          <w:iCs w:val="1"/>
          <w:color w:val="000000"/>
          <w:sz w:val="32"/>
          <w:szCs w:val="32"/>
        </w:rPr>
      </w:pPr>
      <w:r w:rsidDel="00000000" w:rsidR="00000000" w:rsidRPr="00000000">
        <w:rPr>
          <w:rtl w:val="0"/>
        </w:rPr>
        <w:tab/>
        <w:t xml:space="preserve">Walter Cueva Chavez</w:t>
      </w:r>
      <w:r w:rsidDel="00000000" w:rsidR="00000000" w:rsidRPr="00000000">
        <w:rPr>
          <w:rtl w:val="0"/>
        </w:rPr>
      </w:r>
    </w:p>
    <w:p w:rsidR="00000000" w:rsidDel="00000000" w:rsidP="00000000" w:rsidRDefault="00000000" w:rsidRPr="00000000" w14:paraId="0000000F">
      <w:pPr>
        <w:spacing w:before="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TRUJILLO – PERÚ</w:t>
      </w:r>
    </w:p>
    <w:p w:rsidR="00000000" w:rsidDel="00000000" w:rsidP="00000000" w:rsidRDefault="00000000" w:rsidRPr="00000000" w14:paraId="00000010">
      <w:pPr>
        <w:pStyle w:val="Heading4"/>
        <w:spacing w:before="160" w:line="276" w:lineRule="auto"/>
        <w:jc w:val="center"/>
        <w:rPr>
          <w:rFonts w:ascii="Times New Roman" w:cs="Times New Roman" w:eastAsia="Times New Roman" w:hAnsi="Times New Roman"/>
          <w:b w:val="1"/>
          <w:bCs w:val="1"/>
          <w:i w:val="0"/>
          <w:iCs w:val="0"/>
          <w:color w:val="000000"/>
          <w:sz w:val="32"/>
          <w:szCs w:val="32"/>
        </w:rPr>
      </w:pPr>
      <w:r w:rsidDel="00000000" w:rsidR="00000000" w:rsidRPr="00000000">
        <w:rPr>
          <w:rtl w:val="0"/>
        </w:rPr>
      </w:r>
    </w:p>
    <w:p w:rsidR="00000000" w:rsidDel="00000000" w:rsidP="00000000" w:rsidRDefault="00000000" w:rsidRPr="00000000" w14:paraId="00000011">
      <w:pPr>
        <w:spacing w:before="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1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rFonts w:ascii="Arial" w:cs="Arial" w:eastAsia="Arial" w:hAnsi="Arial"/>
        </w:rPr>
      </w:pPr>
      <w:r w:rsidDel="00000000" w:rsidR="00000000" w:rsidRPr="00000000">
        <w:rPr>
          <w:rFonts w:ascii="Arial" w:cs="Arial" w:eastAsia="Arial" w:hAnsi="Arial"/>
          <w:b w:val="1"/>
          <w:bCs w:val="1"/>
          <w:rtl w:val="0"/>
        </w:rPr>
        <w:t xml:space="preserve">Resumen</w:t>
      </w:r>
      <w:r w:rsidDel="00000000" w:rsidR="00000000" w:rsidRPr="00000000">
        <w:rPr>
          <w:rtl w:val="0"/>
        </w:rPr>
      </w:r>
    </w:p>
    <w:p w:rsidR="00000000" w:rsidDel="00000000" w:rsidP="00000000" w:rsidRDefault="00000000" w:rsidRPr="00000000" w14:paraId="0000001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proyecto, titulado </w:t>
      </w:r>
      <w:r w:rsidDel="00000000" w:rsidR="00000000" w:rsidRPr="00000000">
        <w:rPr>
          <w:rFonts w:ascii="Arial" w:cs="Arial" w:eastAsia="Arial" w:hAnsi="Arial"/>
          <w:i w:val="1"/>
          <w:iCs w:val="1"/>
          <w:rtl w:val="0"/>
        </w:rPr>
        <w:t xml:space="preserve">“Desarrollo de una aplicación web de estudio basada en Active Recall con integración de uso de IA: Recuiva”</w:t>
      </w:r>
      <w:r w:rsidDel="00000000" w:rsidR="00000000" w:rsidRPr="00000000">
        <w:rPr>
          <w:rFonts w:ascii="Arial" w:cs="Arial" w:eastAsia="Arial" w:hAnsi="Arial"/>
          <w:rtl w:val="0"/>
        </w:rPr>
        <w:t xml:space="preserve">, aborda una de las principales limitaciones en el aprendizaje universitario: la ausencia de retroalimentación inmediata y objetiva durante la práctica con preguntas abiertas. La mayoría de herramientas actuales se basan en tarjetas tipo flashcard o cuestionarios de opción múltiple, los cuales no reflejan adecuadamente el nivel de exigencia de los exámenes reales ni permiten evaluar respuestas abiertas de forma automática.</w:t>
      </w:r>
    </w:p>
    <w:p w:rsidR="00000000" w:rsidDel="00000000" w:rsidP="00000000" w:rsidRDefault="00000000" w:rsidRPr="00000000" w14:paraId="0000001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Recuiva propone un MVP de aplicación web que integra técnicas modernas de Recuperación de Información y modelos de IA para validar respuestas abiertas mediante recuperación semántica (RAG). El sistema permite cargar materiales en PDF, fragmentarlos en unidades semánticas, generar embeddings con </w:t>
      </w:r>
      <w:r w:rsidDel="00000000" w:rsidR="00000000" w:rsidRPr="00000000">
        <w:rPr>
          <w:rFonts w:ascii="Arial" w:cs="Arial" w:eastAsia="Arial" w:hAnsi="Arial"/>
          <w:i w:val="1"/>
          <w:iCs w:val="1"/>
          <w:rtl w:val="0"/>
        </w:rPr>
        <w:t xml:space="preserve">Sentence-Transformers</w:t>
      </w:r>
      <w:r w:rsidDel="00000000" w:rsidR="00000000" w:rsidRPr="00000000">
        <w:rPr>
          <w:rFonts w:ascii="Arial" w:cs="Arial" w:eastAsia="Arial" w:hAnsi="Arial"/>
          <w:rtl w:val="0"/>
        </w:rPr>
        <w:t xml:space="preserve">, almacenarlos en una base de datos vectorial (</w:t>
      </w:r>
      <w:r w:rsidDel="00000000" w:rsidR="00000000" w:rsidRPr="00000000">
        <w:rPr>
          <w:rFonts w:ascii="Arial" w:cs="Arial" w:eastAsia="Arial" w:hAnsi="Arial"/>
          <w:i w:val="1"/>
          <w:iCs w:val="1"/>
          <w:rtl w:val="0"/>
        </w:rPr>
        <w:t xml:space="preserve">Supabase pgvector</w:t>
      </w:r>
      <w:r w:rsidDel="00000000" w:rsidR="00000000" w:rsidRPr="00000000">
        <w:rPr>
          <w:rFonts w:ascii="Arial" w:cs="Arial" w:eastAsia="Arial" w:hAnsi="Arial"/>
          <w:rtl w:val="0"/>
        </w:rPr>
        <w:t xml:space="preserve">) y recuperar los fragmentos relevantes frente a cada respuesta del estudiante. Para la evaluación, se implementó un validador híbrido que combina BM25, similitud coseno y cobertura de términos, proporcionando una clasificación automática en “correcta”, “parcial” o “incorrecta”. Además, se incorporó un módulo de repetición espaciada basado en el algoritmo SM-2 y un generador asistido de preguntas usando la API de Groq (Llama 3.1 8B).</w:t>
      </w:r>
    </w:p>
    <w:p w:rsidR="00000000" w:rsidDel="00000000" w:rsidP="00000000" w:rsidRDefault="00000000" w:rsidRPr="00000000" w14:paraId="0000001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resultados obtenidos demuestran que el sistema cumple los indicadores establecidos: 90% de Recall@3 en recuperación, 75% de precisión global en validación semántica, 100% de exactitud en el cálculo de intervalos del algoritmo SM-2 y 100% de coherencia en preguntas generadas por IA. Estos resultados confirman la viabilidad técnica y académica del MVP, así como su potencial para mejorar la eficiencia del estudio autónomo mediante retroalimentación inmediata, objetiva y reproducible.</w:t>
      </w:r>
    </w:p>
    <w:p w:rsidR="00000000" w:rsidDel="00000000" w:rsidP="00000000" w:rsidRDefault="00000000" w:rsidRPr="00000000" w14:paraId="0000001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Palabras clave:</w:t>
      </w:r>
      <w:r w:rsidDel="00000000" w:rsidR="00000000" w:rsidRPr="00000000">
        <w:rPr>
          <w:rFonts w:ascii="Arial" w:cs="Arial" w:eastAsia="Arial" w:hAnsi="Arial"/>
          <w:rtl w:val="0"/>
        </w:rPr>
        <w:t xml:space="preserve"> Active Recall, RAG, embeddings, validación semántica, aprendizaje autónomo, IA generativa, pgvector, repetición espaciada.</w:t>
      </w:r>
    </w:p>
    <w:p w:rsidR="00000000" w:rsidDel="00000000" w:rsidP="00000000" w:rsidRDefault="00000000" w:rsidRPr="00000000" w14:paraId="00000018">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rPr>
      </w:pPr>
      <w:r w:rsidDel="00000000" w:rsidR="00000000" w:rsidRPr="00000000">
        <w:rPr>
          <w:rFonts w:ascii="Arial" w:cs="Arial" w:eastAsia="Arial" w:hAnsi="Arial"/>
          <w:b w:val="1"/>
          <w:bCs w:val="1"/>
          <w:rtl w:val="0"/>
        </w:rPr>
        <w:t xml:space="preserve"> Abstract</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Capstone Project, titled </w:t>
      </w:r>
      <w:r w:rsidDel="00000000" w:rsidR="00000000" w:rsidRPr="00000000">
        <w:rPr>
          <w:rFonts w:ascii="Arial" w:cs="Arial" w:eastAsia="Arial" w:hAnsi="Arial"/>
          <w:i w:val="1"/>
          <w:iCs w:val="1"/>
          <w:rtl w:val="0"/>
        </w:rPr>
        <w:t xml:space="preserve">“Development of a Web-Based Study Application Using Active Recall with Integrated AI: Recuiva”</w:t>
      </w:r>
      <w:r w:rsidDel="00000000" w:rsidR="00000000" w:rsidRPr="00000000">
        <w:rPr>
          <w:rFonts w:ascii="Arial" w:cs="Arial" w:eastAsia="Arial" w:hAnsi="Arial"/>
          <w:rtl w:val="0"/>
        </w:rPr>
        <w:t xml:space="preserve">, addresses a critical limitation in university learning: the lack of immediate and objective feedback when practicing open-ended questions. Most existing study tools rely on flashcards or multiple-choice quizzes, which do not accurately reflect real exam difficulty and do not provide automatic assessment of written responses.</w:t>
      </w:r>
    </w:p>
    <w:p w:rsidR="00000000" w:rsidDel="00000000" w:rsidP="00000000" w:rsidRDefault="00000000" w:rsidRPr="00000000" w14:paraId="0000002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Recuiva introduces an MVP web application that integrates modern Information Retrieval techniques and AI models to validate open-ended answers using semantic retrieval (RAG). The system allows students to upload PDF materials, perform semantic chunking, generate embeddings with </w:t>
      </w:r>
      <w:r w:rsidDel="00000000" w:rsidR="00000000" w:rsidRPr="00000000">
        <w:rPr>
          <w:rFonts w:ascii="Arial" w:cs="Arial" w:eastAsia="Arial" w:hAnsi="Arial"/>
          <w:i w:val="1"/>
          <w:iCs w:val="1"/>
          <w:rtl w:val="0"/>
        </w:rPr>
        <w:t xml:space="preserve">Sentence-Transformers</w:t>
      </w:r>
      <w:r w:rsidDel="00000000" w:rsidR="00000000" w:rsidRPr="00000000">
        <w:rPr>
          <w:rFonts w:ascii="Arial" w:cs="Arial" w:eastAsia="Arial" w:hAnsi="Arial"/>
          <w:rtl w:val="0"/>
        </w:rPr>
        <w:t xml:space="preserve">, store them in a vector database (</w:t>
      </w:r>
      <w:r w:rsidDel="00000000" w:rsidR="00000000" w:rsidRPr="00000000">
        <w:rPr>
          <w:rFonts w:ascii="Arial" w:cs="Arial" w:eastAsia="Arial" w:hAnsi="Arial"/>
          <w:i w:val="1"/>
          <w:iCs w:val="1"/>
          <w:rtl w:val="0"/>
        </w:rPr>
        <w:t xml:space="preserve">Supabase pgvector</w:t>
      </w:r>
      <w:r w:rsidDel="00000000" w:rsidR="00000000" w:rsidRPr="00000000">
        <w:rPr>
          <w:rFonts w:ascii="Arial" w:cs="Arial" w:eastAsia="Arial" w:hAnsi="Arial"/>
          <w:rtl w:val="0"/>
        </w:rPr>
        <w:t xml:space="preserve">), and retrieve relevant fragments for each user answer. For evaluation, a hybrid validator was implemented combining BM25, cosine similarity, and term coverage, enabling automatic classification of responses as “correct”, “partial”, or “incorrect”. Additionally, the platform incorporates a spaced repetition module based on the SM-2 algorithm and an assisted question generator using Groq API (Llama 3.1 8B).</w:t>
      </w:r>
    </w:p>
    <w:p w:rsidR="00000000" w:rsidDel="00000000" w:rsidP="00000000" w:rsidRDefault="00000000" w:rsidRPr="00000000" w14:paraId="0000002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experimental results show that Recuiva meets all established indicators: 90% Recall@3 in semantic retrieval, 75% overall accuracy in hybrid validation, 100% correctness in SM-2 interval calculations, and 100% coherence in AI-generated questions. These outcomes confirm the technical feasibility and academic value of the MVP, demonstrating its potential to enhance autonomous learning through immediate, objective, and reproducible feedback.</w:t>
      </w:r>
    </w:p>
    <w:p w:rsidR="00000000" w:rsidDel="00000000" w:rsidP="00000000" w:rsidRDefault="00000000" w:rsidRPr="00000000" w14:paraId="00000022">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Active Recall, RAG, embeddings, semantic validation, autonomous learning, generative AI, pgvector, spaced repetition.</w:t>
      </w:r>
    </w:p>
    <w:p w:rsidR="00000000" w:rsidDel="00000000" w:rsidP="00000000" w:rsidRDefault="00000000" w:rsidRPr="00000000" w14:paraId="00000023">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Índice del documento.</w:t>
      </w:r>
    </w:p>
    <w:sdt>
      <w:sdtPr>
        <w:id w:val="-1584399465"/>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rk5tbt3xr0w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px6gindu1w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Datos de la empresa, rubro empresarial o sector económico.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h.9qi8zj6x93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 del proyecto.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1vii3ep24b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Objetivos.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fj8o9b6x28ot">
            <w:r w:rsidDel="00000000" w:rsidR="00000000" w:rsidRPr="00000000">
              <w:rPr>
                <w:color w:val="000000"/>
                <w:u w:val="none"/>
                <w:rtl w:val="0"/>
              </w:rPr>
              <w:t xml:space="preserve">1.3.1. Objetivo general.</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o0ghw3tsyvus">
            <w:r w:rsidDel="00000000" w:rsidR="00000000" w:rsidRPr="00000000">
              <w:rPr>
                <w:color w:val="000000"/>
                <w:u w:val="none"/>
                <w:rtl w:val="0"/>
              </w:rPr>
              <w:t xml:space="preserve">1.3.2. Objetivos específicos.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h.eo14mowsj8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Justificación del proyecto y/o problema a resolver.</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h9j3x558iy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Exclusiones del proyecto.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h4w476sjnm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Restricciones del proyecto</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25jsgpfczc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Asunciones o supuestos del proyecto.</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heading=h.tbhysppohl6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Metodologías de gestión del producto</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h.smb2m2k2ht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Revisión de marcos metodológicos</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h.mf9o68nlt6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Selección del marco metodológico</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heading=h.6mh8p0wqf71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Plan de desarrollo</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hyperlink w:anchor="_heading=h.dfk32zaisgd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Estudio de factibilidad y viabilidad</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55v3whn4q3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Estudio de factibilidad (consiste en la factibilidad detallada técnica, legal, organizacional, operativa, recursos humanos, ambiental y de riesgos, para determinar si el proyecto puede realizarse con éxito).</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y4gkk63bd2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Estudio económico (consiste en evaluar cuánto costará y qué beneficios financieros se esperan del proyecto, incluye: Costos iniciales (CAPEX), operativos (OPEX), retorno de inversión (ROI), análisis costo-beneficio, VAN, TIR).</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_heading=h.c478ykf4tk6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Desarrollo del proyecto</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_heading=h.f86i47oebhy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Resultados</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_heading=h.tax0ni53fa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Conclusiones</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_heading=h.t1dlpytmavt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Recomendaciones</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color w:val="000000"/>
              <w:u w:val="none"/>
            </w:rPr>
          </w:pPr>
          <w:hyperlink w:anchor="_heading=h.7ng7dfo9fwh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Referencias Bibliográficas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_heading=h.hazdz9at4nf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Índice de figuras.</w:t>
      </w:r>
    </w:p>
    <w:p w:rsidR="00000000" w:rsidDel="00000000" w:rsidP="00000000" w:rsidRDefault="00000000" w:rsidRPr="00000000" w14:paraId="00000052">
      <w:pPr>
        <w:spacing w:after="0" w:line="360" w:lineRule="auto"/>
        <w:jc w:val="both"/>
        <w:rPr>
          <w:rFonts w:ascii="Arial" w:cs="Arial" w:eastAsia="Arial" w:hAnsi="Arial"/>
          <w:b w:val="1"/>
          <w:bCs w:val="1"/>
        </w:rPr>
      </w:pPr>
      <w:r w:rsidDel="00000000" w:rsidR="00000000" w:rsidRPr="00000000">
        <w:rPr>
          <w:rtl w:val="0"/>
        </w:rPr>
      </w:r>
    </w:p>
    <w:sdt>
      <w:sdtPr>
        <w:id w:val="-679066702"/>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r w:rsidDel="00000000" w:rsidR="00000000" w:rsidRPr="00000000">
            <w:fldChar w:fldCharType="begin"/>
            <w:instrText xml:space="preserve"> TOC \h \u \z \t "Heading 4,4,Heading 6,1,"</w:instrText>
            <w:fldChar w:fldCharType="separate"/>
          </w:r>
          <w:hyperlink w:anchor="_heading=h.f9lkcdcatpi3">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w:t>
            </w:r>
          </w:hyperlink>
          <w:r w:rsidDel="00000000" w:rsidR="00000000" w:rsidRPr="00000000">
            <w:rPr>
              <w:rFonts w:ascii="Arial" w:cs="Arial" w:eastAsia="Arial" w:hAnsi="Arial"/>
              <w:vertAlign w:val="baseline"/>
              <w:rtl w:val="0"/>
            </w:rPr>
            <w:t xml:space="preserve">: </w:t>
          </w:r>
          <w:hyperlink w:anchor="_heading=h.9to0uiw8sdw2">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Interfaz de carga de PDF.</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32fphb43j44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2</w:t>
            </w:r>
          </w:hyperlink>
          <w:r w:rsidDel="00000000" w:rsidR="00000000" w:rsidRPr="00000000">
            <w:rPr>
              <w:rFonts w:ascii="Arial" w:cs="Arial" w:eastAsia="Arial" w:hAnsi="Arial"/>
              <w:vertAlign w:val="baseline"/>
              <w:rtl w:val="0"/>
            </w:rPr>
            <w:t xml:space="preserve">: </w:t>
          </w:r>
          <w:hyperlink w:anchor="_heading=h.9kr190eyk8mh">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Tiempo de procesamiento de chunkings+embeddings en el backend.</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6nj7liuhyc0l">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3</w:t>
            </w:r>
          </w:hyperlink>
          <w:r w:rsidDel="00000000" w:rsidR="00000000" w:rsidRPr="00000000">
            <w:rPr>
              <w:rFonts w:ascii="Arial" w:cs="Arial" w:eastAsia="Arial" w:hAnsi="Arial"/>
              <w:vertAlign w:val="baseline"/>
              <w:rtl w:val="0"/>
            </w:rPr>
            <w:t xml:space="preserve">: </w:t>
          </w:r>
          <w:hyperlink w:anchor="_heading=h.njciee7mmcri">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Logs de procesamiento backend.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lfm0e4q41f7l">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4</w:t>
            </w:r>
          </w:hyperlink>
          <w:r w:rsidDel="00000000" w:rsidR="00000000" w:rsidRPr="00000000">
            <w:rPr>
              <w:rFonts w:ascii="Arial" w:cs="Arial" w:eastAsia="Arial" w:hAnsi="Arial"/>
              <w:vertAlign w:val="baseline"/>
              <w:rtl w:val="0"/>
            </w:rPr>
            <w:t xml:space="preserve">: </w:t>
          </w:r>
          <w:hyperlink w:anchor="_heading=h.g16fgu5v86vv">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chunks en Supabase con embeddings.</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bhdnxisrcrrx">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5</w:t>
            </w:r>
          </w:hyperlink>
          <w:r w:rsidDel="00000000" w:rsidR="00000000" w:rsidRPr="00000000">
            <w:rPr>
              <w:rFonts w:ascii="Arial" w:cs="Arial" w:eastAsia="Arial" w:hAnsi="Arial"/>
              <w:vertAlign w:val="baseline"/>
              <w:rtl w:val="0"/>
            </w:rPr>
            <w:t xml:space="preserve">: </w:t>
          </w:r>
          <w:hyperlink w:anchor="_heading=h.z1137b5jamtj">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Petición HTTP mostrando consulta del usuario.</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cwovrmqcp9ci">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6</w:t>
            </w:r>
          </w:hyperlink>
          <w:r w:rsidDel="00000000" w:rsidR="00000000" w:rsidRPr="00000000">
            <w:rPr>
              <w:rFonts w:ascii="Arial" w:cs="Arial" w:eastAsia="Arial" w:hAnsi="Arial"/>
              <w:vertAlign w:val="baseline"/>
              <w:rtl w:val="0"/>
            </w:rPr>
            <w:t xml:space="preserve">: </w:t>
          </w:r>
          <w:hyperlink w:anchor="_heading=h.iy6yo7iioqyl">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Respuesta HTTP con fragmentos recuperados por búsqueda vectorial(Response).</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vhsd8xc6amk4">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7</w:t>
            </w:r>
          </w:hyperlink>
          <w:r w:rsidDel="00000000" w:rsidR="00000000" w:rsidRPr="00000000">
            <w:rPr>
              <w:rFonts w:ascii="Arial" w:cs="Arial" w:eastAsia="Arial" w:hAnsi="Arial"/>
              <w:vertAlign w:val="baseline"/>
              <w:rtl w:val="0"/>
            </w:rPr>
            <w:t xml:space="preserve">: </w:t>
          </w:r>
          <w:hyperlink w:anchor="_heading=h.aidvp7d5v5ij">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 visual en interfaz (fragmento recuperado).</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b9vm5ziallbs">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8</w:t>
            </w:r>
          </w:hyperlink>
          <w:r w:rsidDel="00000000" w:rsidR="00000000" w:rsidRPr="00000000">
            <w:rPr>
              <w:rFonts w:ascii="Arial" w:cs="Arial" w:eastAsia="Arial" w:hAnsi="Arial"/>
              <w:vertAlign w:val="baseline"/>
              <w:rtl w:val="0"/>
            </w:rPr>
            <w:t xml:space="preserve">: </w:t>
          </w:r>
          <w:hyperlink w:anchor="_heading=h.219splz07qjb">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Resultados del análisis semántico</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vwvajqcocccj">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9</w:t>
            </w:r>
          </w:hyperlink>
          <w:r w:rsidDel="00000000" w:rsidR="00000000" w:rsidRPr="00000000">
            <w:rPr>
              <w:rFonts w:ascii="Arial" w:cs="Arial" w:eastAsia="Arial" w:hAnsi="Arial"/>
              <w:vertAlign w:val="baseline"/>
              <w:rtl w:val="0"/>
            </w:rPr>
            <w:t xml:space="preserve">: </w:t>
          </w:r>
          <w:hyperlink w:anchor="_heading=h.vvy5gu56gnqi">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Respuestas del endpoint respecto a la validación de scores individuales, clasificación automática y fragmentos recuperados.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c6cq4rpt1f52">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10</w:t>
            </w:r>
          </w:hyperlink>
          <w:r w:rsidDel="00000000" w:rsidR="00000000" w:rsidRPr="00000000">
            <w:rPr>
              <w:rFonts w:ascii="Arial" w:cs="Arial" w:eastAsia="Arial" w:hAnsi="Arial"/>
              <w:vertAlign w:val="baseline"/>
              <w:rtl w:val="0"/>
            </w:rPr>
            <w:t xml:space="preserve">: </w:t>
          </w:r>
          <w:hyperlink w:anchor="_heading=h.yq4zl8bh56yg">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Tiempo de validación.</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naodcnaegz85">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11</w:t>
            </w:r>
          </w:hyperlink>
          <w:r w:rsidDel="00000000" w:rsidR="00000000" w:rsidRPr="00000000">
            <w:rPr>
              <w:rFonts w:ascii="Arial" w:cs="Arial" w:eastAsia="Arial" w:hAnsi="Arial"/>
              <w:vertAlign w:val="baseline"/>
              <w:rtl w:val="0"/>
            </w:rPr>
            <w:t xml:space="preserve">: </w:t>
          </w:r>
          <w:hyperlink w:anchor="_heading=h.s27l5nsvuy5d">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Diagrama de flujo de recuiva y del algoritmo SM-2 implementada.</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tuicdkhngl7h">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12</w:t>
            </w:r>
          </w:hyperlink>
          <w:r w:rsidDel="00000000" w:rsidR="00000000" w:rsidRPr="00000000">
            <w:rPr>
              <w:rFonts w:ascii="Arial" w:cs="Arial" w:eastAsia="Arial" w:hAnsi="Arial"/>
              <w:vertAlign w:val="baseline"/>
              <w:rtl w:val="0"/>
            </w:rPr>
            <w:t xml:space="preserve">: </w:t>
          </w:r>
          <w:hyperlink w:anchor="_heading=h.q8j333ubnkf">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Panel de clasificación SM-2 y programación de repaso</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g46ymmd3vfmy">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13</w:t>
            </w:r>
          </w:hyperlink>
          <w:r w:rsidDel="00000000" w:rsidR="00000000" w:rsidRPr="00000000">
            <w:rPr>
              <w:rFonts w:ascii="Arial" w:cs="Arial" w:eastAsia="Arial" w:hAnsi="Arial"/>
              <w:vertAlign w:val="baseline"/>
              <w:rtl w:val="0"/>
            </w:rPr>
            <w:t xml:space="preserve">: </w:t>
          </w:r>
          <w:hyperlink w:anchor="_heading=h.1hr409eutgv6">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Cálculo de fechas de repaso por pregunta.</w:t>
              <w:tab/>
              <w:t xml:space="preserve">46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k5w9m12wodic">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14</w:t>
            </w:r>
          </w:hyperlink>
          <w:r w:rsidDel="00000000" w:rsidR="00000000" w:rsidRPr="00000000">
            <w:rPr>
              <w:rFonts w:ascii="Arial" w:cs="Arial" w:eastAsia="Arial" w:hAnsi="Arial"/>
              <w:vertAlign w:val="baseline"/>
              <w:rtl w:val="0"/>
            </w:rPr>
            <w:t xml:space="preserve">: </w:t>
          </w:r>
          <w:hyperlink w:anchor="_heading=h.l3n9fla4duss">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Interfaz de Repasos Espaciados.</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v2vo6m5sxi9n">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15</w:t>
            </w:r>
          </w:hyperlink>
          <w:r w:rsidDel="00000000" w:rsidR="00000000" w:rsidRPr="00000000">
            <w:rPr>
              <w:rFonts w:ascii="Arial" w:cs="Arial" w:eastAsia="Arial" w:hAnsi="Arial"/>
              <w:vertAlign w:val="baseline"/>
              <w:rtl w:val="0"/>
            </w:rPr>
            <w:t xml:space="preserve">: </w:t>
          </w:r>
          <w:hyperlink w:anchor="_heading=h.a6t640fsagkw">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Integración con Groq API de generación de preguntas.</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h8dqqv5q558c">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16</w:t>
            </w:r>
          </w:hyperlink>
          <w:r w:rsidDel="00000000" w:rsidR="00000000" w:rsidRPr="00000000">
            <w:rPr>
              <w:rFonts w:ascii="Arial" w:cs="Arial" w:eastAsia="Arial" w:hAnsi="Arial"/>
              <w:vertAlign w:val="baseline"/>
              <w:rtl w:val="0"/>
            </w:rPr>
            <w:t xml:space="preserve">: </w:t>
          </w:r>
          <w:hyperlink w:anchor="_heading=h.t0y0yswkz25t">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Endpoint de generación de preguntas.</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6flzs9ioqjb5">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Figura 17</w:t>
            </w:r>
          </w:hyperlink>
          <w:r w:rsidDel="00000000" w:rsidR="00000000" w:rsidRPr="00000000">
            <w:rPr>
              <w:rFonts w:ascii="Arial" w:cs="Arial" w:eastAsia="Arial" w:hAnsi="Arial"/>
              <w:vertAlign w:val="baseline"/>
              <w:rtl w:val="0"/>
            </w:rPr>
            <w:t xml:space="preserve">: </w:t>
          </w:r>
          <w:hyperlink w:anchor="_heading=h.4oi85cuuos8m">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Generación de  pregunta por integración con Groq.</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Índice de tablas.</w:t>
      </w:r>
    </w:p>
    <w:sdt>
      <w:sdtPr>
        <w:id w:val="873739357"/>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r w:rsidDel="00000000" w:rsidR="00000000" w:rsidRPr="00000000">
            <w:fldChar w:fldCharType="begin"/>
            <w:instrText xml:space="preserve"> TOC \h \u \z \t "Heading 4,4,Heading 5,1,"</w:instrText>
            <w:fldChar w:fldCharType="separate"/>
          </w:r>
          <w:hyperlink w:anchor="_heading=h.8j0bey06ir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1</w:t>
            </w:r>
          </w:hyperlink>
          <w:r w:rsidDel="00000000" w:rsidR="00000000" w:rsidRPr="00000000">
            <w:rPr>
              <w:vertAlign w:val="baseline"/>
              <w:rtl w:val="0"/>
            </w:rPr>
            <w:t xml:space="preserve">: </w:t>
          </w:r>
          <w:hyperlink w:anchor="_heading=h.v0nxovi29tw8">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Marco Metodológico</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gv8eyq3mo620">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2</w:t>
            </w:r>
          </w:hyperlink>
          <w:r w:rsidDel="00000000" w:rsidR="00000000" w:rsidRPr="00000000">
            <w:rPr>
              <w:vertAlign w:val="baseline"/>
              <w:rtl w:val="0"/>
            </w:rPr>
            <w:t xml:space="preserve">: </w:t>
          </w:r>
          <w:hyperlink w:anchor="_heading=h.ag7np1fb3jka">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Tareas del objetivo 1</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drekwfz29vh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3</w:t>
            </w:r>
          </w:hyperlink>
          <w:r w:rsidDel="00000000" w:rsidR="00000000" w:rsidRPr="00000000">
            <w:rPr>
              <w:vertAlign w:val="baseline"/>
              <w:rtl w:val="0"/>
            </w:rPr>
            <w:t xml:space="preserve">: </w:t>
          </w:r>
          <w:hyperlink w:anchor="_heading=h.2sjv1kpsoiew">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Tareas del objetivo 2</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bwds8n4zjn9q">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4</w:t>
            </w:r>
          </w:hyperlink>
          <w:r w:rsidDel="00000000" w:rsidR="00000000" w:rsidRPr="00000000">
            <w:rPr>
              <w:vertAlign w:val="baseline"/>
              <w:rtl w:val="0"/>
            </w:rPr>
            <w:t xml:space="preserve">: </w:t>
          </w:r>
          <w:hyperlink w:anchor="_heading=h.k7y0fz9edt06">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Tareas del objetivo 3</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e13y9ej7dozp">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5</w:t>
            </w:r>
          </w:hyperlink>
          <w:hyperlink w:anchor="_heading=h.fi0u09kesgec">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Estimación de costos del proyecto (CAPEX y OPEX)</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qjucqqnn21ld">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6</w:t>
            </w:r>
          </w:hyperlink>
          <w:r w:rsidDel="00000000" w:rsidR="00000000" w:rsidRPr="00000000">
            <w:rPr>
              <w:vertAlign w:val="baseline"/>
              <w:rtl w:val="0"/>
            </w:rPr>
            <w:t xml:space="preserve">: </w:t>
          </w:r>
          <w:hyperlink w:anchor="_heading=h.9plkb2mmp5q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Matriz de riesgos del proyecto Recuiva</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e44mdmwtlz69">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w:t>
            </w:r>
          </w:hyperlink>
          <w:r w:rsidDel="00000000" w:rsidR="00000000" w:rsidRPr="00000000">
            <w:rPr>
              <w:vertAlign w:val="baseline"/>
              <w:rtl w:val="0"/>
            </w:rPr>
            <w:t xml:space="preserve">7: </w:t>
          </w:r>
          <w:hyperlink w:anchor="_heading=h.m4w3qmcvalaz">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Configuración de parámetros del Pipeline RAG y Embeddings</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51env9u6gyk">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8</w:t>
            </w:r>
          </w:hyperlink>
          <w:r w:rsidDel="00000000" w:rsidR="00000000" w:rsidRPr="00000000">
            <w:rPr>
              <w:vertAlign w:val="baseline"/>
              <w:rtl w:val="0"/>
            </w:rPr>
            <w:t xml:space="preserve">: </w:t>
          </w:r>
          <w:hyperlink w:anchor="_heading=h.n5sxx5y4s7y6">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Resumen del dataset de 20 casos de prueba evaluados manualmente (DO-003)</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kscfbapfjuxz">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9</w:t>
            </w:r>
          </w:hyperlink>
          <w:r w:rsidDel="00000000" w:rsidR="00000000" w:rsidRPr="00000000">
            <w:rPr>
              <w:vertAlign w:val="baseline"/>
              <w:rtl w:val="0"/>
            </w:rPr>
            <w:t xml:space="preserve">: </w:t>
          </w:r>
          <w:hyperlink w:anchor="_heading=h.goee759akjj2">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Datos detallados de desglose de BM25, Coseno, Cobertura. (DO-003)</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80el9u568lha">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10</w:t>
            </w:r>
          </w:hyperlink>
          <w:r w:rsidDel="00000000" w:rsidR="00000000" w:rsidRPr="00000000">
            <w:rPr>
              <w:vertAlign w:val="baseline"/>
              <w:rtl w:val="0"/>
            </w:rPr>
            <w:t xml:space="preserve">: </w:t>
          </w:r>
          <w:hyperlink w:anchor="_heading=h.u09ttwh9guba">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Validación de indicadores del módulo SM-2</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i w:val="0"/>
              <w:iCs w:val="0"/>
              <w:smallCaps w:val="0"/>
              <w:strike w:val="0"/>
              <w:color w:val="000000"/>
              <w:u w:val="none"/>
              <w:shd w:fill="auto" w:val="clear"/>
              <w:vertAlign w:val="baseline"/>
            </w:rPr>
          </w:pPr>
          <w:hyperlink w:anchor="_heading=h.bd2odnl7sxov">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11</w:t>
            </w:r>
          </w:hyperlink>
          <w:r w:rsidDel="00000000" w:rsidR="00000000" w:rsidRPr="00000000">
            <w:rPr>
              <w:vertAlign w:val="baseline"/>
              <w:rtl w:val="0"/>
            </w:rPr>
            <w:t xml:space="preserve">: </w:t>
          </w:r>
          <w:hyperlink w:anchor="_heading=h.ptl28myuzsf">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Tabla de validación de indicadores del módulo de generación asistida de preguntas con Groq API (Llama 3.1 8B).</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8">
      <w:pPr>
        <w:pStyle w:val="Heading1"/>
        <w:numPr>
          <w:ilvl w:val="0"/>
          <w:numId w:val="8"/>
        </w:numPr>
        <w:spacing w:after="0" w:line="360" w:lineRule="auto"/>
        <w:ind w:left="425"/>
        <w:jc w:val="both"/>
        <w:rPr>
          <w:rFonts w:ascii="Arial" w:cs="Arial" w:eastAsia="Arial" w:hAnsi="Arial"/>
          <w:sz w:val="22"/>
          <w:szCs w:val="22"/>
        </w:rPr>
      </w:pPr>
      <w:bookmarkStart w:colFirst="0" w:colLast="0" w:name="_heading=h.rk5tbt3xr0wp" w:id="0"/>
      <w:bookmarkEnd w:id="0"/>
      <w:r w:rsidDel="00000000" w:rsidR="00000000" w:rsidRPr="00000000">
        <w:rPr>
          <w:rFonts w:ascii="Arial" w:cs="Arial" w:eastAsia="Arial" w:hAnsi="Arial"/>
          <w:sz w:val="22"/>
          <w:szCs w:val="22"/>
          <w:rtl w:val="0"/>
        </w:rPr>
        <w:t xml:space="preserve">Descripción del proyecto</w:t>
      </w:r>
    </w:p>
    <w:p w:rsidR="00000000" w:rsidDel="00000000" w:rsidP="00000000" w:rsidRDefault="00000000" w:rsidRPr="00000000" w14:paraId="00000079">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px6gindu1w5o" w:id="1"/>
      <w:bookmarkEnd w:id="1"/>
      <w:r w:rsidDel="00000000" w:rsidR="00000000" w:rsidRPr="00000000">
        <w:rPr>
          <w:rFonts w:ascii="Arial" w:cs="Arial" w:eastAsia="Arial" w:hAnsi="Arial"/>
          <w:b w:val="0"/>
          <w:bCs w:val="0"/>
          <w:sz w:val="22"/>
          <w:szCs w:val="22"/>
          <w:rtl w:val="0"/>
        </w:rPr>
        <w:t xml:space="preserve">Datos de la empresa, rubro empresarial o sector económico.</w:t>
      </w:r>
    </w:p>
    <w:p w:rsidR="00000000" w:rsidDel="00000000" w:rsidP="00000000" w:rsidRDefault="00000000" w:rsidRPr="00000000" w14:paraId="0000007A">
      <w:pPr>
        <w:spacing w:after="240" w:before="240" w:line="360" w:lineRule="auto"/>
        <w:ind w:left="992.1259842519685" w:firstLine="0"/>
        <w:jc w:val="both"/>
        <w:rPr/>
      </w:pPr>
      <w:r w:rsidDel="00000000" w:rsidR="00000000" w:rsidRPr="00000000">
        <w:rPr>
          <w:rFonts w:ascii="Arial" w:cs="Arial" w:eastAsia="Arial" w:hAnsi="Arial"/>
          <w:rtl w:val="0"/>
        </w:rPr>
        <w:t xml:space="preserve">Este proyecto se enmarca en el sector educativo, específicamente en el ámbito de la educación superior y tecnología educativa (EdTech). El producto está orientado a estudiantes universitarios que necesitan preparar cursos teóricos mediante estudio individual, con énfasis en carreras de ingeniería y ciencias donde el volumen de lectura es elevado. El desarrollo se realiza en el contexto académico de la Universidad Privada Antenor Orrego (UPAO), dentro del curso Taller Integrador I. Los principales beneficiarios iniciales son los propios estudiantes de la universidad que requieran mejorar su estudio mediante Active Recall, aunque la solución es extensible a otros contextos educativos (cursos virtuales, academias, programas de especialización). El área funcional que se busca impactar es el proceso de estudio y preparación de evaluaciones, ofreciendo una herramienta que permite practicar con preguntas abiertas basadas en el material real de los cursos y recibir una retroalimentación automática y consistente.</w:t>
      </w:r>
      <w:r w:rsidDel="00000000" w:rsidR="00000000" w:rsidRPr="00000000">
        <w:rPr>
          <w:rtl w:val="0"/>
        </w:rPr>
      </w:r>
    </w:p>
    <w:p w:rsidR="00000000" w:rsidDel="00000000" w:rsidP="00000000" w:rsidRDefault="00000000" w:rsidRPr="00000000" w14:paraId="0000007B">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9qi8zj6x93pw" w:id="2"/>
      <w:bookmarkEnd w:id="2"/>
      <w:r w:rsidDel="00000000" w:rsidR="00000000" w:rsidRPr="00000000">
        <w:rPr>
          <w:rFonts w:ascii="Arial" w:cs="Arial" w:eastAsia="Arial" w:hAnsi="Arial"/>
          <w:b w:val="0"/>
          <w:bCs w:val="0"/>
          <w:sz w:val="22"/>
          <w:szCs w:val="22"/>
          <w:rtl w:val="0"/>
        </w:rPr>
        <w:t xml:space="preserve">Alcance del proyecto.</w:t>
      </w:r>
    </w:p>
    <w:p w:rsidR="00000000" w:rsidDel="00000000" w:rsidP="00000000" w:rsidRDefault="00000000" w:rsidRPr="00000000" w14:paraId="0000007C">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alcance del proyecto, definido según los criterios del Project Charter y el backlog del producto, contempla el desarrollo de un Producto Mínimo Viable (MVP) enfocado en la gestión eficiente del estudio mediante técnicas de recuperación activa o </w:t>
      </w:r>
      <w:r w:rsidDel="00000000" w:rsidR="00000000" w:rsidRPr="00000000">
        <w:rPr>
          <w:rFonts w:ascii="Arial" w:cs="Arial" w:eastAsia="Arial" w:hAnsi="Arial"/>
          <w:i w:val="1"/>
          <w:iCs w:val="1"/>
          <w:rtl w:val="0"/>
        </w:rPr>
        <w:t xml:space="preserve">Active Recall</w:t>
      </w:r>
      <w:r w:rsidDel="00000000" w:rsidR="00000000" w:rsidRPr="00000000">
        <w:rPr>
          <w:rFonts w:ascii="Arial" w:cs="Arial" w:eastAsia="Arial" w:hAnsi="Arial"/>
          <w:rtl w:val="0"/>
        </w:rPr>
        <w:t xml:space="preserve">. El sistema abarca la carga, organización y procesamiento de materiales de estudio en formato PDF, a los cuales se les aplica una fragmentación semántica (</w:t>
      </w:r>
      <w:r w:rsidDel="00000000" w:rsidR="00000000" w:rsidRPr="00000000">
        <w:rPr>
          <w:rFonts w:ascii="Arial" w:cs="Arial" w:eastAsia="Arial" w:hAnsi="Arial"/>
          <w:i w:val="1"/>
          <w:iCs w:val="1"/>
          <w:rtl w:val="0"/>
        </w:rPr>
        <w:t xml:space="preserve">chunking</w:t>
      </w:r>
      <w:r w:rsidDel="00000000" w:rsidR="00000000" w:rsidRPr="00000000">
        <w:rPr>
          <w:rFonts w:ascii="Arial" w:cs="Arial" w:eastAsia="Arial" w:hAnsi="Arial"/>
          <w:rtl w:val="0"/>
        </w:rPr>
        <w:t xml:space="preserve">) en unidades de 200 a 300 palabras para registrar su ubicación exacta. Posteriormente, se generan </w:t>
      </w:r>
      <w:r w:rsidDel="00000000" w:rsidR="00000000" w:rsidRPr="00000000">
        <w:rPr>
          <w:rFonts w:ascii="Arial" w:cs="Arial" w:eastAsia="Arial" w:hAnsi="Arial"/>
          <w:i w:val="1"/>
          <w:iCs w:val="1"/>
          <w:rtl w:val="0"/>
        </w:rPr>
        <w:t xml:space="preserve">embeddings</w:t>
      </w:r>
      <w:r w:rsidDel="00000000" w:rsidR="00000000" w:rsidRPr="00000000">
        <w:rPr>
          <w:rFonts w:ascii="Arial" w:cs="Arial" w:eastAsia="Arial" w:hAnsi="Arial"/>
          <w:rtl w:val="0"/>
        </w:rPr>
        <w:t xml:space="preserve"> semánticos para cada fragmento utilizando modelos </w:t>
      </w:r>
      <w:r w:rsidDel="00000000" w:rsidR="00000000" w:rsidRPr="00000000">
        <w:rPr>
          <w:rFonts w:ascii="Arial" w:cs="Arial" w:eastAsia="Arial" w:hAnsi="Arial"/>
          <w:i w:val="1"/>
          <w:iCs w:val="1"/>
          <w:rtl w:val="0"/>
        </w:rPr>
        <w:t xml:space="preserve">Sentence-Transformers</w:t>
      </w:r>
      <w:r w:rsidDel="00000000" w:rsidR="00000000" w:rsidRPr="00000000">
        <w:rPr>
          <w:rFonts w:ascii="Arial" w:cs="Arial" w:eastAsia="Arial" w:hAnsi="Arial"/>
          <w:rtl w:val="0"/>
        </w:rPr>
        <w:t xml:space="preserve">, almacenándolos en una base de datos vectorial (</w:t>
      </w:r>
      <w:r w:rsidDel="00000000" w:rsidR="00000000" w:rsidRPr="00000000">
        <w:rPr>
          <w:rFonts w:ascii="Arial" w:cs="Arial" w:eastAsia="Arial" w:hAnsi="Arial"/>
          <w:i w:val="1"/>
          <w:iCs w:val="1"/>
          <w:rtl w:val="0"/>
        </w:rPr>
        <w:t xml:space="preserve">Supabase pgvector</w:t>
      </w:r>
      <w:r w:rsidDel="00000000" w:rsidR="00000000" w:rsidRPr="00000000">
        <w:rPr>
          <w:rFonts w:ascii="Arial" w:cs="Arial" w:eastAsia="Arial" w:hAnsi="Arial"/>
          <w:rtl w:val="0"/>
        </w:rPr>
        <w:t xml:space="preserve">) que habilita la recuperación de información contextual.</w:t>
      </w:r>
    </w:p>
    <w:p w:rsidR="00000000" w:rsidDel="00000000" w:rsidP="00000000" w:rsidRDefault="00000000" w:rsidRPr="00000000" w14:paraId="0000007D">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flujo principal de la aplicación facilita la práctica de </w:t>
      </w:r>
      <w:r w:rsidDel="00000000" w:rsidR="00000000" w:rsidRPr="00000000">
        <w:rPr>
          <w:rFonts w:ascii="Arial" w:cs="Arial" w:eastAsia="Arial" w:hAnsi="Arial"/>
          <w:i w:val="1"/>
          <w:iCs w:val="1"/>
          <w:rtl w:val="0"/>
        </w:rPr>
        <w:t xml:space="preserve">Active Recall</w:t>
      </w:r>
      <w:r w:rsidDel="00000000" w:rsidR="00000000" w:rsidRPr="00000000">
        <w:rPr>
          <w:rFonts w:ascii="Arial" w:cs="Arial" w:eastAsia="Arial" w:hAnsi="Arial"/>
          <w:rtl w:val="0"/>
        </w:rPr>
        <w:t xml:space="preserve">, permitiendo al estudiante responder preguntas abiertas y autoevaluar su desempeño tras revelar la respuesta esperada. Este proceso es asistido por un módulo de generación asistida de preguntas mediante IA (Groq API / Llama 3.1) que sugiere reactivos editables, y por un módulo de validación semántica híbrida (</w:t>
      </w:r>
      <w:r w:rsidDel="00000000" w:rsidR="00000000" w:rsidRPr="00000000">
        <w:rPr>
          <w:rFonts w:ascii="Arial" w:cs="Arial" w:eastAsia="Arial" w:hAnsi="Arial"/>
          <w:i w:val="1"/>
          <w:iCs w:val="1"/>
          <w:rtl w:val="0"/>
        </w:rPr>
        <w:t xml:space="preserve">HybridValidator</w:t>
      </w:r>
      <w:r w:rsidDel="00000000" w:rsidR="00000000" w:rsidRPr="00000000">
        <w:rPr>
          <w:rFonts w:ascii="Arial" w:cs="Arial" w:eastAsia="Arial" w:hAnsi="Arial"/>
          <w:rtl w:val="0"/>
        </w:rPr>
        <w:t xml:space="preserve">) que combina algoritmos </w:t>
      </w:r>
      <w:r w:rsidDel="00000000" w:rsidR="00000000" w:rsidRPr="00000000">
        <w:rPr>
          <w:rFonts w:ascii="Arial" w:cs="Arial" w:eastAsia="Arial" w:hAnsi="Arial"/>
          <w:rtl w:val="0"/>
        </w:rPr>
        <w:t xml:space="preserve">BM25, similitud del coseno y cobertura de términos para comparar la respuesta del usuario con los fragmentos relevantes del material original. Adicionalmente, el sistema incluye la visualización de dichos fragmentos explicativos para fundamentar la validación y un módulo de repetición espaciada basado en el algoritmo SM-2, el cual programa automáticamente las sesiones de repaso pendientes.</w:t>
      </w:r>
    </w:p>
    <w:p w:rsidR="00000000" w:rsidDel="00000000" w:rsidP="00000000" w:rsidRDefault="00000000" w:rsidRPr="00000000" w14:paraId="0000007E">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Finalmente, el alcance técnico incorpora la implementación de un panel de métricas básico para el monitoreo de indicadores de validación y recuperación, así como el despliegue de la aplicación web en una infraestructura de bajo costo (</w:t>
      </w:r>
      <w:r w:rsidDel="00000000" w:rsidR="00000000" w:rsidRPr="00000000">
        <w:rPr>
          <w:rFonts w:ascii="Arial" w:cs="Arial" w:eastAsia="Arial" w:hAnsi="Arial"/>
          <w:i w:val="1"/>
          <w:iCs w:val="1"/>
          <w:rtl w:val="0"/>
        </w:rPr>
        <w:t xml:space="preserve">Zero-Config/Free Tier</w:t>
      </w:r>
      <w:r w:rsidDel="00000000" w:rsidR="00000000" w:rsidRPr="00000000">
        <w:rPr>
          <w:rFonts w:ascii="Arial" w:cs="Arial" w:eastAsia="Arial" w:hAnsi="Arial"/>
          <w:rtl w:val="0"/>
        </w:rPr>
        <w:t xml:space="preserve">) accesible vía navegador. Todo el desarrollo se circunscribe a la entrega funcional del MVP, con el objetivo de demostrar la viabilidad técnica de la solución y medir su desempeño en un entorno controlado.</w:t>
      </w:r>
    </w:p>
    <w:p w:rsidR="00000000" w:rsidDel="00000000" w:rsidP="00000000" w:rsidRDefault="00000000" w:rsidRPr="00000000" w14:paraId="0000007F">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1vii3ep24bk8" w:id="3"/>
      <w:bookmarkEnd w:id="3"/>
      <w:r w:rsidDel="00000000" w:rsidR="00000000" w:rsidRPr="00000000">
        <w:rPr>
          <w:rFonts w:ascii="Arial" w:cs="Arial" w:eastAsia="Arial" w:hAnsi="Arial"/>
          <w:b w:val="0"/>
          <w:bCs w:val="0"/>
          <w:sz w:val="22"/>
          <w:szCs w:val="22"/>
          <w:rtl w:val="0"/>
        </w:rPr>
        <w:t xml:space="preserve">Objetivos.</w:t>
      </w:r>
    </w:p>
    <w:p w:rsidR="00000000" w:rsidDel="00000000" w:rsidP="00000000" w:rsidRDefault="00000000" w:rsidRPr="00000000" w14:paraId="00000080">
      <w:pPr>
        <w:pStyle w:val="Heading3"/>
        <w:numPr>
          <w:ilvl w:val="2"/>
          <w:numId w:val="8"/>
        </w:numPr>
        <w:spacing w:after="0" w:line="360" w:lineRule="auto"/>
        <w:ind w:left="1701" w:hanging="709"/>
        <w:jc w:val="both"/>
        <w:rPr>
          <w:rFonts w:ascii="Arial" w:cs="Arial" w:eastAsia="Arial" w:hAnsi="Arial"/>
          <w:b w:val="0"/>
          <w:bCs w:val="0"/>
          <w:sz w:val="22"/>
          <w:szCs w:val="22"/>
        </w:rPr>
      </w:pPr>
      <w:bookmarkStart w:colFirst="0" w:colLast="0" w:name="_heading=h.fj8o9b6x28ot" w:id="4"/>
      <w:bookmarkEnd w:id="4"/>
      <w:r w:rsidDel="00000000" w:rsidR="00000000" w:rsidRPr="00000000">
        <w:rPr>
          <w:rFonts w:ascii="Arial" w:cs="Arial" w:eastAsia="Arial" w:hAnsi="Arial"/>
          <w:b w:val="0"/>
          <w:bCs w:val="0"/>
          <w:sz w:val="22"/>
          <w:szCs w:val="22"/>
          <w:rtl w:val="0"/>
        </w:rPr>
        <w:t xml:space="preserve">Objetivo general.</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700.7874015748032" w:firstLine="0"/>
        <w:jc w:val="both"/>
        <w:rPr/>
      </w:pPr>
      <w:r w:rsidDel="00000000" w:rsidR="00000000" w:rsidRPr="00000000">
        <w:rPr>
          <w:rFonts w:ascii="Arial" w:cs="Arial" w:eastAsia="Arial" w:hAnsi="Arial"/>
          <w:rtl w:val="0"/>
        </w:rPr>
        <w:t xml:space="preserve">Desarrollar un MVP de aplicación web que permita la práctica de Active Recall mediante </w:t>
      </w:r>
      <w:r w:rsidDel="00000000" w:rsidR="00000000" w:rsidRPr="00000000">
        <w:rPr>
          <w:rFonts w:ascii="Arial" w:cs="Arial" w:eastAsia="Arial" w:hAnsi="Arial"/>
          <w:b w:val="1"/>
          <w:bCs w:val="1"/>
          <w:rtl w:val="0"/>
        </w:rPr>
        <w:t xml:space="preserve">validación semántica automática</w:t>
      </w:r>
      <w:r w:rsidDel="00000000" w:rsidR="00000000" w:rsidRPr="00000000">
        <w:rPr>
          <w:rFonts w:ascii="Arial" w:cs="Arial" w:eastAsia="Arial" w:hAnsi="Arial"/>
          <w:rtl w:val="0"/>
        </w:rPr>
        <w:t xml:space="preserve"> utilizando </w:t>
      </w:r>
      <w:r w:rsidDel="00000000" w:rsidR="00000000" w:rsidRPr="00000000">
        <w:rPr>
          <w:rFonts w:ascii="Arial" w:cs="Arial" w:eastAsia="Arial" w:hAnsi="Arial"/>
          <w:b w:val="1"/>
          <w:bCs w:val="1"/>
          <w:rtl w:val="0"/>
        </w:rPr>
        <w:t xml:space="preserve">embeddings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base de datos vectorial</w:t>
      </w:r>
      <w:r w:rsidDel="00000000" w:rsidR="00000000" w:rsidRPr="00000000">
        <w:rPr>
          <w:rFonts w:ascii="Arial" w:cs="Arial" w:eastAsia="Arial" w:hAnsi="Arial"/>
          <w:rtl w:val="0"/>
        </w:rPr>
        <w:t xml:space="preserve"> para contrastar respuestas del usuario con fragmentos específicos de documentos PDF.</w:t>
      </w:r>
      <w:r w:rsidDel="00000000" w:rsidR="00000000" w:rsidRPr="00000000">
        <w:rPr>
          <w:rtl w:val="0"/>
        </w:rPr>
      </w:r>
    </w:p>
    <w:p w:rsidR="00000000" w:rsidDel="00000000" w:rsidP="00000000" w:rsidRDefault="00000000" w:rsidRPr="00000000" w14:paraId="00000082">
      <w:pPr>
        <w:pStyle w:val="Heading3"/>
        <w:numPr>
          <w:ilvl w:val="2"/>
          <w:numId w:val="8"/>
        </w:numPr>
        <w:spacing w:after="240" w:before="240" w:line="360" w:lineRule="auto"/>
        <w:ind w:left="1701" w:hanging="709"/>
        <w:jc w:val="both"/>
        <w:rPr>
          <w:rFonts w:ascii="Arial" w:cs="Arial" w:eastAsia="Arial" w:hAnsi="Arial"/>
          <w:b w:val="0"/>
          <w:bCs w:val="0"/>
          <w:sz w:val="22"/>
          <w:szCs w:val="22"/>
        </w:rPr>
      </w:pPr>
      <w:bookmarkStart w:colFirst="0" w:colLast="0" w:name="_heading=h.o0ghw3tsyvus" w:id="5"/>
      <w:bookmarkEnd w:id="5"/>
      <w:r w:rsidDel="00000000" w:rsidR="00000000" w:rsidRPr="00000000">
        <w:rPr>
          <w:rFonts w:ascii="Arial" w:cs="Arial" w:eastAsia="Arial" w:hAnsi="Arial"/>
          <w:b w:val="0"/>
          <w:bCs w:val="0"/>
          <w:sz w:val="22"/>
          <w:szCs w:val="22"/>
          <w:rtl w:val="0"/>
        </w:rPr>
        <w:t xml:space="preserve">Objetivos específicos.</w:t>
      </w:r>
    </w:p>
    <w:p w:rsidR="00000000" w:rsidDel="00000000" w:rsidP="00000000" w:rsidRDefault="00000000" w:rsidRPr="00000000" w14:paraId="00000083">
      <w:pPr>
        <w:widowControl w:val="0"/>
        <w:numPr>
          <w:ilvl w:val="0"/>
          <w:numId w:val="15"/>
        </w:numPr>
        <w:spacing w:after="240" w:before="240" w:line="360" w:lineRule="auto"/>
        <w:ind w:left="1700.7874015748032" w:hanging="360"/>
        <w:jc w:val="both"/>
        <w:rPr>
          <w:rFonts w:ascii="Arial" w:cs="Arial" w:eastAsia="Arial" w:hAnsi="Arial"/>
          <w:u w:val="none"/>
        </w:rPr>
      </w:pPr>
      <w:r w:rsidDel="00000000" w:rsidR="00000000" w:rsidRPr="00000000">
        <w:rPr>
          <w:rFonts w:ascii="Arial" w:cs="Arial" w:eastAsia="Arial" w:hAnsi="Arial"/>
          <w:b w:val="1"/>
          <w:bCs w:val="1"/>
          <w:rtl w:val="0"/>
        </w:rPr>
        <w:t xml:space="preserve">OE1.</w:t>
      </w:r>
      <w:r w:rsidDel="00000000" w:rsidR="00000000" w:rsidRPr="00000000">
        <w:rPr>
          <w:rFonts w:ascii="Arial" w:cs="Arial" w:eastAsia="Arial" w:hAnsi="Arial"/>
          <w:rtl w:val="0"/>
        </w:rPr>
        <w:t xml:space="preserve"> Implementar el módulo de embeddings y recuperación semántica durante el Sprint 1, incluyendo el procesamiento de PDFs, fragmentación del texto, generación de embeddings y almacenamiento en la base de datos vectorial para permitir búsquedas top-k por similitud.</w:t>
      </w:r>
    </w:p>
    <w:p w:rsidR="00000000" w:rsidDel="00000000" w:rsidP="00000000" w:rsidRDefault="00000000" w:rsidRPr="00000000" w14:paraId="00000084">
      <w:pPr>
        <w:widowControl w:val="0"/>
        <w:numPr>
          <w:ilvl w:val="0"/>
          <w:numId w:val="15"/>
        </w:numPr>
        <w:spacing w:after="240" w:before="240" w:line="360" w:lineRule="auto"/>
        <w:ind w:left="1700.7874015748032" w:hanging="360"/>
        <w:jc w:val="both"/>
        <w:rPr>
          <w:rFonts w:ascii="Arial" w:cs="Arial" w:eastAsia="Arial" w:hAnsi="Arial"/>
          <w:u w:val="none"/>
        </w:rPr>
      </w:pPr>
      <w:r w:rsidDel="00000000" w:rsidR="00000000" w:rsidRPr="00000000">
        <w:rPr>
          <w:rFonts w:ascii="Arial" w:cs="Arial" w:eastAsia="Arial" w:hAnsi="Arial"/>
          <w:b w:val="1"/>
          <w:bCs w:val="1"/>
          <w:rtl w:val="0"/>
        </w:rPr>
        <w:t xml:space="preserve">OE2.</w:t>
      </w:r>
      <w:r w:rsidDel="00000000" w:rsidR="00000000" w:rsidRPr="00000000">
        <w:rPr>
          <w:rFonts w:ascii="Arial" w:cs="Arial" w:eastAsia="Arial" w:hAnsi="Arial"/>
          <w:rtl w:val="0"/>
        </w:rPr>
        <w:t xml:space="preserve"> Implementar durante el Sprint 2 la validación semántica híbrida (BM25 + similitud coseno + cobertura), permitiendo clasificar las respuestas del estudiante como correctas, parciales o incorrectas y mostrar fragmentos explicativos.</w:t>
      </w:r>
    </w:p>
    <w:p w:rsidR="00000000" w:rsidDel="00000000" w:rsidP="00000000" w:rsidRDefault="00000000" w:rsidRPr="00000000" w14:paraId="00000085">
      <w:pPr>
        <w:widowControl w:val="0"/>
        <w:numPr>
          <w:ilvl w:val="0"/>
          <w:numId w:val="15"/>
        </w:numPr>
        <w:spacing w:after="240" w:before="240" w:line="360" w:lineRule="auto"/>
        <w:ind w:left="1700.7874015748032" w:hanging="360"/>
        <w:jc w:val="both"/>
        <w:rPr>
          <w:rFonts w:ascii="Arial" w:cs="Arial" w:eastAsia="Arial" w:hAnsi="Arial"/>
          <w:u w:val="none"/>
        </w:rPr>
      </w:pPr>
      <w:r w:rsidDel="00000000" w:rsidR="00000000" w:rsidRPr="00000000">
        <w:rPr>
          <w:rFonts w:ascii="Arial" w:cs="Arial" w:eastAsia="Arial" w:hAnsi="Arial"/>
          <w:b w:val="1"/>
          <w:bCs w:val="1"/>
          <w:rtl w:val="0"/>
        </w:rPr>
        <w:t xml:space="preserve">OE3.</w:t>
      </w:r>
      <w:r w:rsidDel="00000000" w:rsidR="00000000" w:rsidRPr="00000000">
        <w:rPr>
          <w:rFonts w:ascii="Arial" w:cs="Arial" w:eastAsia="Arial" w:hAnsi="Arial"/>
          <w:rtl w:val="0"/>
        </w:rPr>
        <w:t xml:space="preserve"> Desarrollar durante el Sprint 2 el módulo de repetición espaciada (SM-2) para calcular intervalos de repaso según desempeño y mostrar una vista de repasos programados.</w:t>
      </w:r>
    </w:p>
    <w:p w:rsidR="00000000" w:rsidDel="00000000" w:rsidP="00000000" w:rsidRDefault="00000000" w:rsidRPr="00000000" w14:paraId="00000086">
      <w:pPr>
        <w:widowControl w:val="0"/>
        <w:numPr>
          <w:ilvl w:val="0"/>
          <w:numId w:val="15"/>
        </w:numPr>
        <w:spacing w:after="240" w:before="240" w:line="360" w:lineRule="auto"/>
        <w:ind w:left="1700.7874015748032" w:hanging="360"/>
        <w:jc w:val="both"/>
        <w:rPr>
          <w:rFonts w:ascii="Arial" w:cs="Arial" w:eastAsia="Arial" w:hAnsi="Arial"/>
          <w:u w:val="none"/>
        </w:rPr>
      </w:pPr>
      <w:r w:rsidDel="00000000" w:rsidR="00000000" w:rsidRPr="00000000">
        <w:rPr>
          <w:rFonts w:ascii="Arial" w:cs="Arial" w:eastAsia="Arial" w:hAnsi="Arial"/>
          <w:b w:val="1"/>
          <w:bCs w:val="1"/>
          <w:rtl w:val="0"/>
        </w:rPr>
        <w:t xml:space="preserve">OE4.</w:t>
      </w:r>
      <w:r w:rsidDel="00000000" w:rsidR="00000000" w:rsidRPr="00000000">
        <w:rPr>
          <w:rFonts w:ascii="Arial" w:cs="Arial" w:eastAsia="Arial" w:hAnsi="Arial"/>
          <w:rtl w:val="0"/>
        </w:rPr>
        <w:t xml:space="preserve"> Integrar durante el Sprint 2 el módulo de generación asistida de preguntas utilizando la API de Groq, permitiendo sugerir preguntas editables basadas en el contenido del material de estudio.</w:t>
      </w:r>
    </w:p>
    <w:p w:rsidR="00000000" w:rsidDel="00000000" w:rsidP="00000000" w:rsidRDefault="00000000" w:rsidRPr="00000000" w14:paraId="00000087">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eo14mowsj8ds" w:id="6"/>
      <w:bookmarkEnd w:id="6"/>
      <w:r w:rsidDel="00000000" w:rsidR="00000000" w:rsidRPr="00000000">
        <w:rPr>
          <w:rFonts w:ascii="Arial" w:cs="Arial" w:eastAsia="Arial" w:hAnsi="Arial"/>
          <w:b w:val="0"/>
          <w:bCs w:val="0"/>
          <w:sz w:val="22"/>
          <w:szCs w:val="22"/>
          <w:rtl w:val="0"/>
        </w:rPr>
        <w:t xml:space="preserve">Justificación del proyecto y/o problema a resolver.</w:t>
      </w:r>
    </w:p>
    <w:p w:rsidR="00000000" w:rsidDel="00000000" w:rsidP="00000000" w:rsidRDefault="00000000" w:rsidRPr="00000000" w14:paraId="00000088">
      <w:pPr>
        <w:spacing w:after="240" w:before="240" w:line="360" w:lineRule="auto"/>
        <w:ind w:left="992.1259842519685" w:right="600"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práctica:</w:t>
        <w:br w:type="textWrapping"/>
      </w:r>
      <w:r w:rsidDel="00000000" w:rsidR="00000000" w:rsidRPr="00000000">
        <w:rPr>
          <w:rFonts w:ascii="Arial" w:cs="Arial" w:eastAsia="Arial" w:hAnsi="Arial"/>
          <w:rtl w:val="0"/>
        </w:rPr>
        <w:t xml:space="preserve">La práctica del estudio universitario suele depender de métodos pasivos como la lectura repetitiva o cuestionarios de opción múltiple, los cuales no desarrollan de manera efectiva la recuperación activa del conocimiento. Además, cuando los estudiantes intentan practicar con preguntas abiertas, la validación de sus respuestas requiere corrección manual, lo que es lento, poco frecuente y subjetivo. Esta falta de retroalimentación inmediata limita la mejora continua y genera desmotivación. El proyecto </w:t>
      </w:r>
      <w:r w:rsidDel="00000000" w:rsidR="00000000" w:rsidRPr="00000000">
        <w:rPr>
          <w:rFonts w:ascii="Arial" w:cs="Arial" w:eastAsia="Arial" w:hAnsi="Arial"/>
          <w:b w:val="1"/>
          <w:bCs w:val="1"/>
          <w:rtl w:val="0"/>
        </w:rPr>
        <w:t xml:space="preserve">Recuiva</w:t>
      </w:r>
      <w:r w:rsidDel="00000000" w:rsidR="00000000" w:rsidRPr="00000000">
        <w:rPr>
          <w:rFonts w:ascii="Arial" w:cs="Arial" w:eastAsia="Arial" w:hAnsi="Arial"/>
          <w:rtl w:val="0"/>
        </w:rPr>
        <w:t xml:space="preserve"> aborda este problema ofreciendo un sistema de estudio basado en </w:t>
      </w:r>
      <w:r w:rsidDel="00000000" w:rsidR="00000000" w:rsidRPr="00000000">
        <w:rPr>
          <w:rFonts w:ascii="Arial" w:cs="Arial" w:eastAsia="Arial" w:hAnsi="Arial"/>
          <w:i w:val="1"/>
          <w:iCs w:val="1"/>
          <w:rtl w:val="0"/>
        </w:rPr>
        <w:t xml:space="preserve">Active Recall</w:t>
      </w:r>
      <w:r w:rsidDel="00000000" w:rsidR="00000000" w:rsidRPr="00000000">
        <w:rPr>
          <w:rFonts w:ascii="Arial" w:cs="Arial" w:eastAsia="Arial" w:hAnsi="Arial"/>
          <w:rtl w:val="0"/>
        </w:rPr>
        <w:t xml:space="preserve"> que permite corregir automáticamente las respuestas del estudiante mediante recuperación semántica y validación híbrida, proporcionando retroalimentación inmediata, objetiva y trazable. Con ello se busca mejorar la autonomía de estudio, optimizar el tiempo de práctica y ofrecer una herramienta más cercana a cómo se evalúa realmente en exámenes universitarios.</w:t>
      </w:r>
    </w:p>
    <w:p w:rsidR="00000000" w:rsidDel="00000000" w:rsidP="00000000" w:rsidRDefault="00000000" w:rsidRPr="00000000" w14:paraId="00000089">
      <w:pPr>
        <w:spacing w:after="240" w:before="240" w:line="360" w:lineRule="auto"/>
        <w:ind w:left="992.1259842519685" w:right="600" w:firstLine="0"/>
        <w:jc w:val="both"/>
        <w:rPr>
          <w:rFonts w:ascii="Arial" w:cs="Arial" w:eastAsia="Arial" w:hAnsi="Arial"/>
        </w:rPr>
      </w:pPr>
      <w:r w:rsidDel="00000000" w:rsidR="00000000" w:rsidRPr="00000000">
        <w:rPr>
          <w:rFonts w:ascii="Arial" w:cs="Arial" w:eastAsia="Arial" w:hAnsi="Arial"/>
          <w:b w:val="1"/>
          <w:bCs w:val="1"/>
          <w:rtl w:val="0"/>
        </w:rPr>
        <w:t xml:space="preserve">Justificación metodológica:</w:t>
        <w:br w:type="textWrapping"/>
      </w:r>
      <w:r w:rsidDel="00000000" w:rsidR="00000000" w:rsidRPr="00000000">
        <w:rPr>
          <w:rFonts w:ascii="Arial" w:cs="Arial" w:eastAsia="Arial" w:hAnsi="Arial"/>
          <w:rtl w:val="0"/>
        </w:rPr>
        <w:t xml:space="preserve">Se eligió el marco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debido a que permite organizar el desarrollo del sistema en entregas funcionales cortas por Sprint, facilitando la validación temprana de cada módulo y permitiendo incorporar mejoras contínuas según los avances académicos, las pruebas técnicas y la retroalimentación del docente. Esta metodología es especialmente adecuada para proyectos que requieren experimentación, como el uso de embeddings, recuperación semántica y validación híbrida, donde las decisiones técnicas evolucionan conforme se prueban diferentes configuraciones. Gracias a Scrum fue posible ajustar prioridades, refinar el backlog y garantizar que el producto final cumpla con los objetivos del curso dentro del tiempo establecido.</w:t>
      </w:r>
    </w:p>
    <w:p w:rsidR="00000000" w:rsidDel="00000000" w:rsidP="00000000" w:rsidRDefault="00000000" w:rsidRPr="00000000" w14:paraId="0000008A">
      <w:pPr>
        <w:spacing w:after="240" w:before="240" w:line="360" w:lineRule="auto"/>
        <w:ind w:left="992.1259842519685" w:right="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2"/>
        <w:keepNext w:val="1"/>
        <w:numPr>
          <w:ilvl w:val="1"/>
          <w:numId w:val="8"/>
        </w:numPr>
        <w:spacing w:after="0" w:line="360" w:lineRule="auto"/>
        <w:ind w:left="992" w:hanging="567"/>
        <w:jc w:val="both"/>
        <w:rPr>
          <w:rFonts w:ascii="Arial" w:cs="Arial" w:eastAsia="Arial" w:hAnsi="Arial"/>
          <w:sz w:val="22"/>
          <w:szCs w:val="22"/>
        </w:rPr>
      </w:pPr>
      <w:bookmarkStart w:colFirst="0" w:colLast="0" w:name="_heading=h.h9j3x558iy0k" w:id="7"/>
      <w:bookmarkEnd w:id="7"/>
      <w:r w:rsidDel="00000000" w:rsidR="00000000" w:rsidRPr="00000000">
        <w:rPr>
          <w:rFonts w:ascii="Arial" w:cs="Arial" w:eastAsia="Arial" w:hAnsi="Arial"/>
          <w:b w:val="0"/>
          <w:bCs w:val="0"/>
          <w:sz w:val="22"/>
          <w:szCs w:val="22"/>
          <w:rtl w:val="0"/>
        </w:rPr>
        <w:t xml:space="preserve">Exclusiones del proyecto.</w:t>
      </w:r>
      <w:r w:rsidDel="00000000" w:rsidR="00000000" w:rsidRPr="00000000">
        <w:rPr>
          <w:rtl w:val="0"/>
        </w:rPr>
      </w:r>
    </w:p>
    <w:p w:rsidR="00000000" w:rsidDel="00000000" w:rsidP="00000000" w:rsidRDefault="00000000" w:rsidRPr="00000000" w14:paraId="0000008C">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En coherencia con el alcance definido, se excluyen explícitamente las siguientes funcionalidades:</w:t>
      </w:r>
    </w:p>
    <w:p w:rsidR="00000000" w:rsidDel="00000000" w:rsidP="00000000" w:rsidRDefault="00000000" w:rsidRPr="00000000" w14:paraId="0000008D">
      <w:pPr>
        <w:widowControl w:val="0"/>
        <w:numPr>
          <w:ilvl w:val="0"/>
          <w:numId w:val="7"/>
        </w:numPr>
        <w:spacing w:after="0" w:afterAutospacing="0" w:before="240" w:line="360" w:lineRule="auto"/>
        <w:ind w:left="1440" w:hanging="360"/>
        <w:jc w:val="both"/>
        <w:rPr>
          <w:u w:val="none"/>
        </w:rPr>
      </w:pPr>
      <w:r w:rsidDel="00000000" w:rsidR="00000000" w:rsidRPr="00000000">
        <w:rPr>
          <w:rFonts w:ascii="Arial" w:cs="Arial" w:eastAsia="Arial" w:hAnsi="Arial"/>
          <w:rtl w:val="0"/>
        </w:rPr>
        <w:t xml:space="preserve">Desarrollo de </w:t>
      </w:r>
      <w:r w:rsidDel="00000000" w:rsidR="00000000" w:rsidRPr="00000000">
        <w:rPr>
          <w:rFonts w:ascii="Arial" w:cs="Arial" w:eastAsia="Arial" w:hAnsi="Arial"/>
          <w:b w:val="1"/>
          <w:bCs w:val="1"/>
          <w:rtl w:val="0"/>
        </w:rPr>
        <w:t xml:space="preserve">aplicaciones móviles nativas</w:t>
      </w:r>
      <w:r w:rsidDel="00000000" w:rsidR="00000000" w:rsidRPr="00000000">
        <w:rPr>
          <w:rFonts w:ascii="Arial" w:cs="Arial" w:eastAsia="Arial" w:hAnsi="Arial"/>
          <w:rtl w:val="0"/>
        </w:rPr>
        <w:t xml:space="preserve"> (Android/iOS); el MVP solo contempla una aplicación web responsive.</w:t>
      </w:r>
    </w:p>
    <w:p w:rsidR="00000000" w:rsidDel="00000000" w:rsidP="00000000" w:rsidRDefault="00000000" w:rsidRPr="00000000" w14:paraId="0000008E">
      <w:pPr>
        <w:widowControl w:val="0"/>
        <w:numPr>
          <w:ilvl w:val="0"/>
          <w:numId w:val="7"/>
        </w:numPr>
        <w:spacing w:after="0" w:afterAutospacing="0" w:before="0" w:beforeAutospacing="0" w:line="360" w:lineRule="auto"/>
        <w:ind w:left="1440" w:hanging="360"/>
        <w:jc w:val="both"/>
        <w:rPr>
          <w:u w:val="none"/>
        </w:rPr>
      </w:pPr>
      <w:r w:rsidDel="00000000" w:rsidR="00000000" w:rsidRPr="00000000">
        <w:rPr>
          <w:rFonts w:ascii="Arial" w:cs="Arial" w:eastAsia="Arial" w:hAnsi="Arial"/>
          <w:rtl w:val="0"/>
        </w:rPr>
        <w:t xml:space="preserve">Integración con </w:t>
      </w:r>
      <w:r w:rsidDel="00000000" w:rsidR="00000000" w:rsidRPr="00000000">
        <w:rPr>
          <w:rFonts w:ascii="Arial" w:cs="Arial" w:eastAsia="Arial" w:hAnsi="Arial"/>
          <w:b w:val="1"/>
          <w:bCs w:val="1"/>
          <w:rtl w:val="0"/>
        </w:rPr>
        <w:t xml:space="preserve">LMS institucionales</w:t>
      </w:r>
      <w:r w:rsidDel="00000000" w:rsidR="00000000" w:rsidRPr="00000000">
        <w:rPr>
          <w:rFonts w:ascii="Arial" w:cs="Arial" w:eastAsia="Arial" w:hAnsi="Arial"/>
          <w:rtl w:val="0"/>
        </w:rPr>
        <w:t xml:space="preserve"> (Moodle, Classroom, etc.) o sistemas académicos oficiales.</w:t>
      </w:r>
    </w:p>
    <w:p w:rsidR="00000000" w:rsidDel="00000000" w:rsidP="00000000" w:rsidRDefault="00000000" w:rsidRPr="00000000" w14:paraId="0000008F">
      <w:pPr>
        <w:widowControl w:val="0"/>
        <w:numPr>
          <w:ilvl w:val="0"/>
          <w:numId w:val="7"/>
        </w:numPr>
        <w:spacing w:after="0" w:afterAutospacing="0" w:before="0" w:beforeAutospacing="0" w:line="360" w:lineRule="auto"/>
        <w:ind w:left="1440" w:hanging="360"/>
        <w:jc w:val="both"/>
        <w:rPr>
          <w:u w:val="none"/>
        </w:rPr>
      </w:pPr>
      <w:r w:rsidDel="00000000" w:rsidR="00000000" w:rsidRPr="00000000">
        <w:rPr>
          <w:rFonts w:ascii="Arial" w:cs="Arial" w:eastAsia="Arial" w:hAnsi="Arial"/>
          <w:rtl w:val="0"/>
        </w:rPr>
        <w:t xml:space="preserve">Implementación de un sistema avanzado de </w:t>
      </w:r>
      <w:r w:rsidDel="00000000" w:rsidR="00000000" w:rsidRPr="00000000">
        <w:rPr>
          <w:rFonts w:ascii="Arial" w:cs="Arial" w:eastAsia="Arial" w:hAnsi="Arial"/>
          <w:b w:val="1"/>
          <w:bCs w:val="1"/>
          <w:rtl w:val="0"/>
        </w:rPr>
        <w:t xml:space="preserve">gamificación</w:t>
      </w:r>
      <w:r w:rsidDel="00000000" w:rsidR="00000000" w:rsidRPr="00000000">
        <w:rPr>
          <w:rFonts w:ascii="Arial" w:cs="Arial" w:eastAsia="Arial" w:hAnsi="Arial"/>
          <w:rtl w:val="0"/>
        </w:rPr>
        <w:t xml:space="preserve"> (logros, rankings, niveles).</w:t>
      </w:r>
    </w:p>
    <w:p w:rsidR="00000000" w:rsidDel="00000000" w:rsidP="00000000" w:rsidRDefault="00000000" w:rsidRPr="00000000" w14:paraId="00000090">
      <w:pPr>
        <w:widowControl w:val="0"/>
        <w:numPr>
          <w:ilvl w:val="0"/>
          <w:numId w:val="7"/>
        </w:numPr>
        <w:spacing w:after="0" w:afterAutospacing="0" w:before="0" w:beforeAutospacing="0" w:line="360" w:lineRule="auto"/>
        <w:ind w:left="1440" w:hanging="360"/>
        <w:jc w:val="both"/>
        <w:rPr>
          <w:u w:val="none"/>
        </w:rPr>
      </w:pPr>
      <w:r w:rsidDel="00000000" w:rsidR="00000000" w:rsidRPr="00000000">
        <w:rPr>
          <w:rFonts w:ascii="Arial" w:cs="Arial" w:eastAsia="Arial" w:hAnsi="Arial"/>
          <w:rtl w:val="0"/>
        </w:rPr>
        <w:t xml:space="preserve">Soporte </w:t>
      </w:r>
      <w:r w:rsidDel="00000000" w:rsidR="00000000" w:rsidRPr="00000000">
        <w:rPr>
          <w:rFonts w:ascii="Arial" w:cs="Arial" w:eastAsia="Arial" w:hAnsi="Arial"/>
          <w:b w:val="1"/>
          <w:bCs w:val="1"/>
          <w:rtl w:val="0"/>
        </w:rPr>
        <w:t xml:space="preserve">multiidioma</w:t>
      </w:r>
      <w:r w:rsidDel="00000000" w:rsidR="00000000" w:rsidRPr="00000000">
        <w:rPr>
          <w:rFonts w:ascii="Arial" w:cs="Arial" w:eastAsia="Arial" w:hAnsi="Arial"/>
          <w:rtl w:val="0"/>
        </w:rPr>
        <w:t xml:space="preserve">; el MVP se desarrollará únicamente en español.</w:t>
      </w:r>
    </w:p>
    <w:p w:rsidR="00000000" w:rsidDel="00000000" w:rsidP="00000000" w:rsidRDefault="00000000" w:rsidRPr="00000000" w14:paraId="00000091">
      <w:pPr>
        <w:widowControl w:val="0"/>
        <w:numPr>
          <w:ilvl w:val="0"/>
          <w:numId w:val="7"/>
        </w:numPr>
        <w:spacing w:after="0" w:afterAutospacing="0" w:before="0" w:beforeAutospacing="0" w:line="360" w:lineRule="auto"/>
        <w:ind w:left="1440" w:hanging="360"/>
        <w:jc w:val="both"/>
        <w:rPr>
          <w:u w:val="none"/>
        </w:rPr>
      </w:pPr>
      <w:r w:rsidDel="00000000" w:rsidR="00000000" w:rsidRPr="00000000">
        <w:rPr>
          <w:rFonts w:ascii="Arial" w:cs="Arial" w:eastAsia="Arial" w:hAnsi="Arial"/>
          <w:rtl w:val="0"/>
        </w:rPr>
        <w:t xml:space="preserve">Procesos de </w:t>
      </w:r>
      <w:r w:rsidDel="00000000" w:rsidR="00000000" w:rsidRPr="00000000">
        <w:rPr>
          <w:rFonts w:ascii="Arial" w:cs="Arial" w:eastAsia="Arial" w:hAnsi="Arial"/>
          <w:b w:val="1"/>
          <w:bCs w:val="1"/>
          <w:rtl w:val="0"/>
        </w:rPr>
        <w:t xml:space="preserve">fine-tuning especializado</w:t>
      </w:r>
      <w:r w:rsidDel="00000000" w:rsidR="00000000" w:rsidRPr="00000000">
        <w:rPr>
          <w:rFonts w:ascii="Arial" w:cs="Arial" w:eastAsia="Arial" w:hAnsi="Arial"/>
          <w:rtl w:val="0"/>
        </w:rPr>
        <w:t xml:space="preserve"> de modelos de embeddings o LLM; se utilizarán modelos preentrenados disponibles públicamente.</w:t>
      </w:r>
    </w:p>
    <w:p w:rsidR="00000000" w:rsidDel="00000000" w:rsidP="00000000" w:rsidRDefault="00000000" w:rsidRPr="00000000" w14:paraId="00000092">
      <w:pPr>
        <w:widowControl w:val="0"/>
        <w:numPr>
          <w:ilvl w:val="0"/>
          <w:numId w:val="7"/>
        </w:numPr>
        <w:spacing w:after="24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Escalamiento a infraestructuras de alta disponibilidad o balanceadores de carga; el enfoque es un despliegue funcional de baja escala.</w:t>
      </w:r>
    </w:p>
    <w:p w:rsidR="00000000" w:rsidDel="00000000" w:rsidP="00000000" w:rsidRDefault="00000000" w:rsidRPr="00000000" w14:paraId="00000093">
      <w:pPr>
        <w:pStyle w:val="Heading2"/>
        <w:numPr>
          <w:ilvl w:val="1"/>
          <w:numId w:val="8"/>
        </w:numPr>
        <w:spacing w:after="240" w:before="240" w:line="360" w:lineRule="auto"/>
        <w:ind w:left="992" w:hanging="567"/>
        <w:jc w:val="both"/>
        <w:rPr>
          <w:rFonts w:ascii="Arial" w:cs="Arial" w:eastAsia="Arial" w:hAnsi="Arial"/>
          <w:sz w:val="22"/>
          <w:szCs w:val="22"/>
        </w:rPr>
      </w:pPr>
      <w:bookmarkStart w:colFirst="0" w:colLast="0" w:name="_heading=h.h4w476sjnmhe" w:id="8"/>
      <w:bookmarkEnd w:id="8"/>
      <w:r w:rsidDel="00000000" w:rsidR="00000000" w:rsidRPr="00000000">
        <w:rPr>
          <w:rFonts w:ascii="Arial" w:cs="Arial" w:eastAsia="Arial" w:hAnsi="Arial"/>
          <w:b w:val="0"/>
          <w:bCs w:val="0"/>
          <w:sz w:val="22"/>
          <w:szCs w:val="22"/>
          <w:rtl w:val="0"/>
        </w:rPr>
        <w:t xml:space="preserve">Restricciones del proyecto</w:t>
      </w:r>
    </w:p>
    <w:p w:rsidR="00000000" w:rsidDel="00000000" w:rsidP="00000000" w:rsidRDefault="00000000" w:rsidRPr="00000000" w14:paraId="00000094">
      <w:pPr>
        <w:widowControl w:val="0"/>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Las principales restricciones del proyecto están asociadas al </w:t>
      </w:r>
      <w:r w:rsidDel="00000000" w:rsidR="00000000" w:rsidRPr="00000000">
        <w:rPr>
          <w:rFonts w:ascii="Arial" w:cs="Arial" w:eastAsia="Arial" w:hAnsi="Arial"/>
          <w:b w:val="1"/>
          <w:bCs w:val="1"/>
          <w:rtl w:val="0"/>
        </w:rPr>
        <w:t xml:space="preserve">tiempo disponible</w:t>
      </w:r>
      <w:r w:rsidDel="00000000" w:rsidR="00000000" w:rsidRPr="00000000">
        <w:rPr>
          <w:rFonts w:ascii="Arial" w:cs="Arial" w:eastAsia="Arial" w:hAnsi="Arial"/>
          <w:rtl w:val="0"/>
        </w:rPr>
        <w:t xml:space="preserve"> y al </w:t>
      </w:r>
      <w:r w:rsidDel="00000000" w:rsidR="00000000" w:rsidRPr="00000000">
        <w:rPr>
          <w:rFonts w:ascii="Arial" w:cs="Arial" w:eastAsia="Arial" w:hAnsi="Arial"/>
          <w:b w:val="1"/>
          <w:bCs w:val="1"/>
          <w:rtl w:val="0"/>
        </w:rPr>
        <w:t xml:space="preserve">uso de infraestructura gratuita</w:t>
      </w:r>
      <w:r w:rsidDel="00000000" w:rsidR="00000000" w:rsidRPr="00000000">
        <w:rPr>
          <w:rFonts w:ascii="Arial" w:cs="Arial" w:eastAsia="Arial" w:hAnsi="Arial"/>
          <w:rtl w:val="0"/>
        </w:rPr>
        <w:t xml:space="preserve">:</w:t>
      </w:r>
    </w:p>
    <w:p w:rsidR="00000000" w:rsidDel="00000000" w:rsidP="00000000" w:rsidRDefault="00000000" w:rsidRPr="00000000" w14:paraId="00000095">
      <w:pPr>
        <w:widowControl w:val="0"/>
        <w:numPr>
          <w:ilvl w:val="0"/>
          <w:numId w:val="12"/>
        </w:numPr>
        <w:spacing w:after="0" w:afterAutospacing="0" w:before="24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desarrollo se realiza dentro de un </w:t>
      </w:r>
      <w:r w:rsidDel="00000000" w:rsidR="00000000" w:rsidRPr="00000000">
        <w:rPr>
          <w:rFonts w:ascii="Arial" w:cs="Arial" w:eastAsia="Arial" w:hAnsi="Arial"/>
          <w:b w:val="1"/>
          <w:bCs w:val="1"/>
          <w:rtl w:val="0"/>
        </w:rPr>
        <w:t xml:space="preserve">semestre académico</w:t>
      </w:r>
      <w:r w:rsidDel="00000000" w:rsidR="00000000" w:rsidRPr="00000000">
        <w:rPr>
          <w:rFonts w:ascii="Arial" w:cs="Arial" w:eastAsia="Arial" w:hAnsi="Arial"/>
          <w:rtl w:val="0"/>
        </w:rPr>
        <w:t xml:space="preserve">, con una carga horaria limitada y un solo desarrollador principal.</w:t>
      </w:r>
    </w:p>
    <w:p w:rsidR="00000000" w:rsidDel="00000000" w:rsidP="00000000" w:rsidRDefault="00000000" w:rsidRPr="00000000" w14:paraId="00000096">
      <w:pPr>
        <w:widowControl w:val="0"/>
        <w:numPr>
          <w:ilvl w:val="0"/>
          <w:numId w:val="12"/>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despliegue se apoya en servicios con </w:t>
      </w:r>
      <w:r w:rsidDel="00000000" w:rsidR="00000000" w:rsidRPr="00000000">
        <w:rPr>
          <w:rFonts w:ascii="Arial" w:cs="Arial" w:eastAsia="Arial" w:hAnsi="Arial"/>
          <w:b w:val="1"/>
          <w:bCs w:val="1"/>
          <w:rtl w:val="0"/>
        </w:rPr>
        <w:t xml:space="preserve">planes free tier</w:t>
      </w:r>
      <w:r w:rsidDel="00000000" w:rsidR="00000000" w:rsidRPr="00000000">
        <w:rPr>
          <w:rFonts w:ascii="Arial" w:cs="Arial" w:eastAsia="Arial" w:hAnsi="Arial"/>
          <w:rtl w:val="0"/>
        </w:rPr>
        <w:t xml:space="preserve"> o de bajo costo (Supabase, hosting de API, dominios dinámicos), lo cual puede limitar capacidad, rendimiento o tiempo de ejecución continuo.</w:t>
      </w:r>
    </w:p>
    <w:p w:rsidR="00000000" w:rsidDel="00000000" w:rsidP="00000000" w:rsidRDefault="00000000" w:rsidRPr="00000000" w14:paraId="00000097">
      <w:pPr>
        <w:widowControl w:val="0"/>
        <w:numPr>
          <w:ilvl w:val="0"/>
          <w:numId w:val="12"/>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Las validaciones con usuarios se harán inicialmente con un </w:t>
      </w:r>
      <w:r w:rsidDel="00000000" w:rsidR="00000000" w:rsidRPr="00000000">
        <w:rPr>
          <w:rFonts w:ascii="Arial" w:cs="Arial" w:eastAsia="Arial" w:hAnsi="Arial"/>
          <w:b w:val="1"/>
          <w:bCs w:val="1"/>
          <w:rtl w:val="0"/>
        </w:rPr>
        <w:t xml:space="preserve">grupo reducido de estudiantes</w:t>
      </w:r>
      <w:r w:rsidDel="00000000" w:rsidR="00000000" w:rsidRPr="00000000">
        <w:rPr>
          <w:rFonts w:ascii="Arial" w:cs="Arial" w:eastAsia="Arial" w:hAnsi="Arial"/>
          <w:rtl w:val="0"/>
        </w:rPr>
        <w:t xml:space="preserve">, por disponibilidad y alcance del curso.</w:t>
      </w:r>
    </w:p>
    <w:p w:rsidR="00000000" w:rsidDel="00000000" w:rsidP="00000000" w:rsidRDefault="00000000" w:rsidRPr="00000000" w14:paraId="00000098">
      <w:pPr>
        <w:widowControl w:val="0"/>
        <w:numPr>
          <w:ilvl w:val="0"/>
          <w:numId w:val="12"/>
        </w:numPr>
        <w:spacing w:after="24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procesamiento de PDFs estará restringido a </w:t>
      </w:r>
      <w:r w:rsidDel="00000000" w:rsidR="00000000" w:rsidRPr="00000000">
        <w:rPr>
          <w:rFonts w:ascii="Arial" w:cs="Arial" w:eastAsia="Arial" w:hAnsi="Arial"/>
          <w:b w:val="1"/>
          <w:bCs w:val="1"/>
          <w:rtl w:val="0"/>
        </w:rPr>
        <w:t xml:space="preserve">documentos de tamaño moderado</w:t>
      </w:r>
      <w:r w:rsidDel="00000000" w:rsidR="00000000" w:rsidRPr="00000000">
        <w:rPr>
          <w:rFonts w:ascii="Arial" w:cs="Arial" w:eastAsia="Arial" w:hAnsi="Arial"/>
          <w:rtl w:val="0"/>
        </w:rPr>
        <w:t xml:space="preserve"> (por ejemplo, hasta cierto número de páginas) para mantener tiempos de respuesta razonables.</w:t>
      </w:r>
      <w:r w:rsidDel="00000000" w:rsidR="00000000" w:rsidRPr="00000000">
        <w:rPr>
          <w:rtl w:val="0"/>
        </w:rPr>
      </w:r>
    </w:p>
    <w:p w:rsidR="00000000" w:rsidDel="00000000" w:rsidP="00000000" w:rsidRDefault="00000000" w:rsidRPr="00000000" w14:paraId="00000099">
      <w:pPr>
        <w:pStyle w:val="Heading2"/>
        <w:keepNext w:val="1"/>
        <w:numPr>
          <w:ilvl w:val="1"/>
          <w:numId w:val="8"/>
        </w:numPr>
        <w:spacing w:after="240" w:before="240" w:line="360" w:lineRule="auto"/>
        <w:ind w:left="992" w:hanging="567"/>
        <w:jc w:val="both"/>
        <w:rPr>
          <w:rFonts w:ascii="Arial" w:cs="Arial" w:eastAsia="Arial" w:hAnsi="Arial"/>
          <w:sz w:val="22"/>
          <w:szCs w:val="22"/>
        </w:rPr>
      </w:pPr>
      <w:bookmarkStart w:colFirst="0" w:colLast="0" w:name="_heading=h.25jsgpfczcfh" w:id="9"/>
      <w:bookmarkEnd w:id="9"/>
      <w:r w:rsidDel="00000000" w:rsidR="00000000" w:rsidRPr="00000000">
        <w:rPr>
          <w:rFonts w:ascii="Arial" w:cs="Arial" w:eastAsia="Arial" w:hAnsi="Arial"/>
          <w:b w:val="0"/>
          <w:bCs w:val="0"/>
          <w:sz w:val="22"/>
          <w:szCs w:val="22"/>
          <w:rtl w:val="0"/>
        </w:rPr>
        <w:t xml:space="preserve">Asunciones o supuestos del proyecto.</w:t>
      </w:r>
    </w:p>
    <w:p w:rsidR="00000000" w:rsidDel="00000000" w:rsidP="00000000" w:rsidRDefault="00000000" w:rsidRPr="00000000" w14:paraId="0000009A">
      <w:pPr>
        <w:widowControl w:val="0"/>
        <w:spacing w:after="240" w:before="240" w:line="360" w:lineRule="auto"/>
        <w:ind w:left="992.1259842519685" w:firstLine="0"/>
        <w:rPr>
          <w:rFonts w:ascii="Arial" w:cs="Arial" w:eastAsia="Arial" w:hAnsi="Arial"/>
        </w:rPr>
      </w:pPr>
      <w:r w:rsidDel="00000000" w:rsidR="00000000" w:rsidRPr="00000000">
        <w:rPr>
          <w:rFonts w:ascii="Arial" w:cs="Arial" w:eastAsia="Arial" w:hAnsi="Arial"/>
          <w:rtl w:val="0"/>
        </w:rPr>
        <w:t xml:space="preserve">Para el desarrollo y uso del sistema se asumen las siguientes condiciones:</w:t>
      </w:r>
    </w:p>
    <w:p w:rsidR="00000000" w:rsidDel="00000000" w:rsidP="00000000" w:rsidRDefault="00000000" w:rsidRPr="00000000" w14:paraId="0000009B">
      <w:pPr>
        <w:widowControl w:val="0"/>
        <w:numPr>
          <w:ilvl w:val="0"/>
          <w:numId w:val="14"/>
        </w:numPr>
        <w:spacing w:after="0" w:afterAutospacing="0" w:before="24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Los estudiantes que utilicen Recuiva disponen de </w:t>
      </w:r>
      <w:r w:rsidDel="00000000" w:rsidR="00000000" w:rsidRPr="00000000">
        <w:rPr>
          <w:rFonts w:ascii="Arial" w:cs="Arial" w:eastAsia="Arial" w:hAnsi="Arial"/>
          <w:b w:val="1"/>
          <w:bCs w:val="1"/>
          <w:rtl w:val="0"/>
        </w:rPr>
        <w:t xml:space="preserve">acceso estable a internet</w:t>
      </w:r>
      <w:r w:rsidDel="00000000" w:rsidR="00000000" w:rsidRPr="00000000">
        <w:rPr>
          <w:rFonts w:ascii="Arial" w:cs="Arial" w:eastAsia="Arial" w:hAnsi="Arial"/>
          <w:rtl w:val="0"/>
        </w:rPr>
        <w:t xml:space="preserve"> y a un dispositivo con navegador web moderno.</w:t>
      </w:r>
    </w:p>
    <w:p w:rsidR="00000000" w:rsidDel="00000000" w:rsidP="00000000" w:rsidRDefault="00000000" w:rsidRPr="00000000" w14:paraId="0000009C">
      <w:pPr>
        <w:widowControl w:val="0"/>
        <w:numPr>
          <w:ilvl w:val="0"/>
          <w:numId w:val="14"/>
        </w:numPr>
        <w:spacing w:after="0" w:afterAutospacing="0" w:before="0" w:beforeAutospacing="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La infraestructura gratuita seleccionada (Supabase, servicio de hosting y dominio dinámico) será </w:t>
      </w:r>
      <w:r w:rsidDel="00000000" w:rsidR="00000000" w:rsidRPr="00000000">
        <w:rPr>
          <w:rFonts w:ascii="Arial" w:cs="Arial" w:eastAsia="Arial" w:hAnsi="Arial"/>
          <w:b w:val="1"/>
          <w:bCs w:val="1"/>
          <w:rtl w:val="0"/>
        </w:rPr>
        <w:t xml:space="preserve">suficiente para las pruebas del MVP</w:t>
      </w:r>
      <w:r w:rsidDel="00000000" w:rsidR="00000000" w:rsidRPr="00000000">
        <w:rPr>
          <w:rFonts w:ascii="Arial" w:cs="Arial" w:eastAsia="Arial" w:hAnsi="Arial"/>
          <w:rtl w:val="0"/>
        </w:rPr>
        <w:t xml:space="preserve">, sin requerir planes de pago en la fase actual.</w:t>
      </w:r>
    </w:p>
    <w:p w:rsidR="00000000" w:rsidDel="00000000" w:rsidP="00000000" w:rsidRDefault="00000000" w:rsidRPr="00000000" w14:paraId="0000009D">
      <w:pPr>
        <w:widowControl w:val="0"/>
        <w:numPr>
          <w:ilvl w:val="0"/>
          <w:numId w:val="14"/>
        </w:numPr>
        <w:spacing w:after="0" w:afterAutospacing="0" w:before="0" w:beforeAutospacing="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El docente del curso y los usuarios de prueba estarán disponibles para </w:t>
      </w:r>
      <w:r w:rsidDel="00000000" w:rsidR="00000000" w:rsidRPr="00000000">
        <w:rPr>
          <w:rFonts w:ascii="Arial" w:cs="Arial" w:eastAsia="Arial" w:hAnsi="Arial"/>
          <w:b w:val="1"/>
          <w:bCs w:val="1"/>
          <w:rtl w:val="0"/>
        </w:rPr>
        <w:t xml:space="preserve">validar el funcionamiento</w:t>
      </w:r>
      <w:r w:rsidDel="00000000" w:rsidR="00000000" w:rsidRPr="00000000">
        <w:rPr>
          <w:rFonts w:ascii="Arial" w:cs="Arial" w:eastAsia="Arial" w:hAnsi="Arial"/>
          <w:rtl w:val="0"/>
        </w:rPr>
        <w:t xml:space="preserve"> del sistema y proporcionar retroalimentación.</w:t>
      </w:r>
    </w:p>
    <w:p w:rsidR="00000000" w:rsidDel="00000000" w:rsidP="00000000" w:rsidRDefault="00000000" w:rsidRPr="00000000" w14:paraId="0000009E">
      <w:pPr>
        <w:widowControl w:val="0"/>
        <w:numPr>
          <w:ilvl w:val="0"/>
          <w:numId w:val="14"/>
        </w:numPr>
        <w:spacing w:after="240" w:before="0" w:beforeAutospacing="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El contenido subido al sistema (apuntes, diapositivas, PDFs) es de uso académico y no vulnera derechos de autor, al tratarse de materiales personales o de cursos.</w:t>
      </w:r>
      <w:r w:rsidDel="00000000" w:rsidR="00000000" w:rsidRPr="00000000">
        <w:rPr>
          <w:rtl w:val="0"/>
        </w:rPr>
      </w:r>
    </w:p>
    <w:p w:rsidR="00000000" w:rsidDel="00000000" w:rsidP="00000000" w:rsidRDefault="00000000" w:rsidRPr="00000000" w14:paraId="0000009F">
      <w:pPr>
        <w:pStyle w:val="Heading2"/>
        <w:keepNext w:val="1"/>
        <w:numPr>
          <w:ilvl w:val="1"/>
          <w:numId w:val="8"/>
        </w:numPr>
        <w:spacing w:after="240" w:before="240" w:line="360" w:lineRule="auto"/>
        <w:ind w:left="992" w:hanging="567"/>
        <w:jc w:val="both"/>
        <w:rPr>
          <w:rFonts w:ascii="Arial" w:cs="Arial" w:eastAsia="Arial" w:hAnsi="Arial"/>
          <w:sz w:val="22"/>
          <w:szCs w:val="22"/>
        </w:rPr>
      </w:pPr>
      <w:bookmarkStart w:colFirst="0" w:colLast="0" w:name="_heading=h.brmbudvj2ga" w:id="10"/>
      <w:bookmarkEnd w:id="10"/>
      <w:r w:rsidDel="00000000" w:rsidR="00000000" w:rsidRPr="00000000">
        <w:rPr>
          <w:rFonts w:ascii="Arial" w:cs="Arial" w:eastAsia="Arial" w:hAnsi="Arial"/>
          <w:b w:val="0"/>
          <w:bCs w:val="0"/>
          <w:sz w:val="22"/>
          <w:szCs w:val="22"/>
          <w:rtl w:val="0"/>
        </w:rPr>
        <w:t xml:space="preserve">Arquitectura Tecnológica del Sistema.</w:t>
      </w:r>
      <w:r w:rsidDel="00000000" w:rsidR="00000000" w:rsidRPr="00000000">
        <w:rPr>
          <w:rtl w:val="0"/>
        </w:rPr>
      </w:r>
    </w:p>
    <w:p w:rsidR="00000000" w:rsidDel="00000000" w:rsidP="00000000" w:rsidRDefault="00000000" w:rsidRPr="00000000" w14:paraId="000000A0">
      <w:pPr>
        <w:widowControl w:val="0"/>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sistema Recuiva se basa en una arquitectura moderna de tipo cliente-servidor con procesamiento de embeddings y validación semántica híbrida. Los principales componentes son:</w:t>
      </w:r>
    </w:p>
    <w:p w:rsidR="00000000" w:rsidDel="00000000" w:rsidP="00000000" w:rsidRDefault="00000000" w:rsidRPr="00000000" w14:paraId="000000A1">
      <w:pPr>
        <w:widowControl w:val="0"/>
        <w:numPr>
          <w:ilvl w:val="0"/>
          <w:numId w:val="13"/>
        </w:numPr>
        <w:spacing w:after="0" w:afterAutospacing="0" w:before="24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Frontend (Interfaz de usuario):</w:t>
      </w:r>
      <w:r w:rsidDel="00000000" w:rsidR="00000000" w:rsidRPr="00000000">
        <w:rPr>
          <w:rFonts w:ascii="Arial" w:cs="Arial" w:eastAsia="Arial" w:hAnsi="Arial"/>
          <w:rtl w:val="0"/>
        </w:rPr>
        <w:t xml:space="preserve"> Desarrollado con HTML5, Tailwind CSS y JavaScript Vanilla, ofrece una experiencia responsive mediante módulos independientes (Dashboard, Materiales, Sesión de Práctica, Repasos, Mi Perfil y Analytics).</w:t>
      </w:r>
    </w:p>
    <w:p w:rsidR="00000000" w:rsidDel="00000000" w:rsidP="00000000" w:rsidRDefault="00000000" w:rsidRPr="00000000" w14:paraId="000000A2">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Backend (Servidor API):</w:t>
      </w:r>
      <w:r w:rsidDel="00000000" w:rsidR="00000000" w:rsidRPr="00000000">
        <w:rPr>
          <w:rFonts w:ascii="Arial" w:cs="Arial" w:eastAsia="Arial" w:hAnsi="Arial"/>
          <w:rtl w:val="0"/>
        </w:rPr>
        <w:t xml:space="preserve"> Implementado con FastAPI (Python 3.10), expone endpoints REST para procesamiento de PDFs, generación de embeddings, validación semántica híbrida (HybridValidator) y gestión de sesiones de Active Recall.</w:t>
      </w:r>
    </w:p>
    <w:p w:rsidR="00000000" w:rsidDel="00000000" w:rsidP="00000000" w:rsidRDefault="00000000" w:rsidRPr="00000000" w14:paraId="000000A3">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 Supabase Cloud (PostgreSQL 15.1 + pgvector v0.8.0), base de datos relacional con extensión vectorial para almacenamiento de usuarios, materiales, preguntas, respuestas, chunks y embeddings de 384 dimensiones.</w:t>
      </w:r>
    </w:p>
    <w:p w:rsidR="00000000" w:rsidDel="00000000" w:rsidP="00000000" w:rsidRDefault="00000000" w:rsidRPr="00000000" w14:paraId="000000A4">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Procesamiento de Texto:</w:t>
      </w:r>
      <w:r w:rsidDel="00000000" w:rsidR="00000000" w:rsidRPr="00000000">
        <w:rPr>
          <w:rFonts w:ascii="Arial" w:cs="Arial" w:eastAsia="Arial" w:hAnsi="Arial"/>
          <w:rtl w:val="0"/>
        </w:rPr>
        <w:t xml:space="preserve"> PyPDF2 para extracción de texto, chunking semántico con solapamiento de 50 palabras (120-280 palabras por chunk) y normalización mediante text_normalizer.py.</w:t>
      </w:r>
    </w:p>
    <w:p w:rsidR="00000000" w:rsidDel="00000000" w:rsidP="00000000" w:rsidRDefault="00000000" w:rsidRPr="00000000" w14:paraId="000000A5">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Embeddings:</w:t>
      </w:r>
      <w:r w:rsidDel="00000000" w:rsidR="00000000" w:rsidRPr="00000000">
        <w:rPr>
          <w:rFonts w:ascii="Arial" w:cs="Arial" w:eastAsia="Arial" w:hAnsi="Arial"/>
          <w:rtl w:val="0"/>
        </w:rPr>
        <w:t xml:space="preserve"> Sentence-Transformers (all-MiniLM-L6-v2) genera vectores de 384 dimensiones para búsqueda semántica mediante similitud coseno en pgvector.</w:t>
      </w:r>
    </w:p>
    <w:p w:rsidR="00000000" w:rsidDel="00000000" w:rsidP="00000000" w:rsidRDefault="00000000" w:rsidRPr="00000000" w14:paraId="000000A6">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Validación Semántica:</w:t>
      </w:r>
      <w:r w:rsidDel="00000000" w:rsidR="00000000" w:rsidRPr="00000000">
        <w:rPr>
          <w:rFonts w:ascii="Arial" w:cs="Arial" w:eastAsia="Arial" w:hAnsi="Arial"/>
          <w:rtl w:val="0"/>
        </w:rPr>
        <w:t xml:space="preserve"> HybridValidator combina tres métricas (30% BM25 + 50% Cosine Similarity + 20% Coverage) para calificar respuestas del usuario contrastándolas con fragmentos del material fuente</w:t>
      </w:r>
    </w:p>
    <w:p w:rsidR="00000000" w:rsidDel="00000000" w:rsidP="00000000" w:rsidRDefault="00000000" w:rsidRPr="00000000" w14:paraId="000000A7">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Generación de Preguntas (IA):</w:t>
      </w:r>
      <w:r w:rsidDel="00000000" w:rsidR="00000000" w:rsidRPr="00000000">
        <w:rPr>
          <w:rFonts w:ascii="Arial" w:cs="Arial" w:eastAsia="Arial" w:hAnsi="Arial"/>
          <w:rtl w:val="0"/>
        </w:rPr>
        <w:t xml:space="preserve"> Groq API (Llama 3.1 8B Instant) genera sugerencias de preguntas editables desde texto cargado, con supervisión humana obligatoria antes de guardar.</w:t>
      </w:r>
    </w:p>
    <w:p w:rsidR="00000000" w:rsidDel="00000000" w:rsidP="00000000" w:rsidRDefault="00000000" w:rsidRPr="00000000" w14:paraId="000000A8">
      <w:pPr>
        <w:widowControl w:val="0"/>
        <w:numPr>
          <w:ilvl w:val="0"/>
          <w:numId w:val="13"/>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Repetición Espaciada:</w:t>
      </w:r>
      <w:r w:rsidDel="00000000" w:rsidR="00000000" w:rsidRPr="00000000">
        <w:rPr>
          <w:rFonts w:ascii="Arial" w:cs="Arial" w:eastAsia="Arial" w:hAnsi="Arial"/>
          <w:rtl w:val="0"/>
        </w:rPr>
        <w:t xml:space="preserve"> Algoritmo SM-2 (SuperMemo 2) calcula intervalos de repaso automáticos basados en el desempeño del usuario.</w:t>
      </w:r>
    </w:p>
    <w:p w:rsidR="00000000" w:rsidDel="00000000" w:rsidP="00000000" w:rsidRDefault="00000000" w:rsidRPr="00000000" w14:paraId="000000A9">
      <w:pPr>
        <w:widowControl w:val="0"/>
        <w:numPr>
          <w:ilvl w:val="0"/>
          <w:numId w:val="13"/>
        </w:numPr>
        <w:spacing w:after="24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Infraestructura:</w:t>
      </w:r>
      <w:r w:rsidDel="00000000" w:rsidR="00000000" w:rsidRPr="00000000">
        <w:rPr>
          <w:rFonts w:ascii="Arial" w:cs="Arial" w:eastAsia="Arial" w:hAnsi="Arial"/>
          <w:rtl w:val="0"/>
        </w:rPr>
        <w:t xml:space="preserve"> Desplegado en DigitalOcean (Ubuntu 22.04, 2GB RAM) con Docker + Dokploy para CI/CD, Traefik v3.5 como reverse proxy con SSL de Let's Encrypt, y DuckDNS para DNS dinámico (api-recuiva.duckdns.org).</w:t>
      </w:r>
      <w:r w:rsidDel="00000000" w:rsidR="00000000" w:rsidRPr="00000000">
        <w:rPr>
          <w:rtl w:val="0"/>
        </w:rPr>
      </w:r>
    </w:p>
    <w:p w:rsidR="00000000" w:rsidDel="00000000" w:rsidP="00000000" w:rsidRDefault="00000000" w:rsidRPr="00000000" w14:paraId="000000AA">
      <w:pPr>
        <w:pStyle w:val="Heading1"/>
        <w:keepNext w:val="0"/>
        <w:keepLines w:val="0"/>
        <w:widowControl w:val="0"/>
        <w:numPr>
          <w:ilvl w:val="0"/>
          <w:numId w:val="8"/>
        </w:numPr>
        <w:spacing w:after="0" w:line="360" w:lineRule="auto"/>
        <w:ind w:left="425"/>
        <w:jc w:val="both"/>
        <w:rPr>
          <w:rFonts w:ascii="Arial" w:cs="Arial" w:eastAsia="Arial" w:hAnsi="Arial"/>
          <w:sz w:val="22"/>
          <w:szCs w:val="22"/>
        </w:rPr>
      </w:pPr>
      <w:bookmarkStart w:colFirst="0" w:colLast="0" w:name="_heading=h.tbhysppohl6n" w:id="11"/>
      <w:bookmarkEnd w:id="11"/>
      <w:r w:rsidDel="00000000" w:rsidR="00000000" w:rsidRPr="00000000">
        <w:rPr>
          <w:rFonts w:ascii="Arial" w:cs="Arial" w:eastAsia="Arial" w:hAnsi="Arial"/>
          <w:sz w:val="22"/>
          <w:szCs w:val="22"/>
          <w:rtl w:val="0"/>
        </w:rPr>
        <w:t xml:space="preserve">Metodologías de gestión del producto</w:t>
      </w:r>
    </w:p>
    <w:p w:rsidR="00000000" w:rsidDel="00000000" w:rsidP="00000000" w:rsidRDefault="00000000" w:rsidRPr="00000000" w14:paraId="000000AB">
      <w:pPr>
        <w:pStyle w:val="Heading2"/>
        <w:numPr>
          <w:ilvl w:val="1"/>
          <w:numId w:val="8"/>
        </w:numPr>
        <w:spacing w:after="0" w:line="360" w:lineRule="auto"/>
        <w:ind w:left="993" w:hanging="567"/>
        <w:jc w:val="both"/>
        <w:rPr>
          <w:rFonts w:ascii="Arial" w:cs="Arial" w:eastAsia="Arial" w:hAnsi="Arial"/>
          <w:sz w:val="22"/>
          <w:szCs w:val="22"/>
        </w:rPr>
      </w:pPr>
      <w:bookmarkStart w:colFirst="0" w:colLast="0" w:name="_heading=h.smb2m2k2htvq" w:id="12"/>
      <w:bookmarkEnd w:id="12"/>
      <w:r w:rsidDel="00000000" w:rsidR="00000000" w:rsidRPr="00000000">
        <w:rPr>
          <w:rFonts w:ascii="Arial" w:cs="Arial" w:eastAsia="Arial" w:hAnsi="Arial"/>
          <w:b w:val="0"/>
          <w:bCs w:val="0"/>
          <w:sz w:val="22"/>
          <w:szCs w:val="22"/>
          <w:rtl w:val="0"/>
        </w:rPr>
        <w:t xml:space="preserve">Revisión de marcos metodológicos</w:t>
      </w:r>
    </w:p>
    <w:p w:rsidR="00000000" w:rsidDel="00000000" w:rsidP="00000000" w:rsidRDefault="00000000" w:rsidRPr="00000000" w14:paraId="000000AC">
      <w:pPr>
        <w:pStyle w:val="Heading5"/>
        <w:spacing w:line="360" w:lineRule="auto"/>
        <w:ind w:left="792" w:firstLine="0"/>
        <w:rPr>
          <w:rFonts w:ascii="Arial" w:cs="Arial" w:eastAsia="Arial" w:hAnsi="Arial"/>
        </w:rPr>
      </w:pPr>
      <w:bookmarkStart w:colFirst="0" w:colLast="0" w:name="_heading=h.8j0bey06irk" w:id="13"/>
      <w:bookmarkEnd w:id="13"/>
      <w:r w:rsidDel="00000000" w:rsidR="00000000" w:rsidRPr="00000000">
        <w:rPr>
          <w:rFonts w:ascii="Arial" w:cs="Arial" w:eastAsia="Arial" w:hAnsi="Arial"/>
          <w:rtl w:val="0"/>
        </w:rPr>
        <w:t xml:space="preserve">Tabla 1</w:t>
      </w:r>
    </w:p>
    <w:p w:rsidR="00000000" w:rsidDel="00000000" w:rsidP="00000000" w:rsidRDefault="00000000" w:rsidRPr="00000000" w14:paraId="000000AD">
      <w:pPr>
        <w:pStyle w:val="Heading5"/>
        <w:spacing w:line="360" w:lineRule="auto"/>
        <w:ind w:left="141.7322834645671" w:firstLine="578.2677165354329"/>
        <w:rPr>
          <w:rFonts w:ascii="Arial" w:cs="Arial" w:eastAsia="Arial" w:hAnsi="Arial"/>
          <w:b w:val="0"/>
          <w:bCs w:val="0"/>
          <w:i w:val="1"/>
          <w:iCs w:val="1"/>
        </w:rPr>
      </w:pPr>
      <w:bookmarkStart w:colFirst="0" w:colLast="0" w:name="_heading=h.v0nxovi29tw8" w:id="14"/>
      <w:bookmarkEnd w:id="14"/>
      <w:r w:rsidDel="00000000" w:rsidR="00000000" w:rsidRPr="00000000">
        <w:rPr>
          <w:rFonts w:ascii="Arial" w:cs="Arial" w:eastAsia="Arial" w:hAnsi="Arial"/>
          <w:b w:val="0"/>
          <w:bCs w:val="0"/>
          <w:i w:val="1"/>
          <w:iCs w:val="1"/>
          <w:rtl w:val="0"/>
        </w:rPr>
        <w:t xml:space="preserve"> Marco Metodológico</w:t>
      </w:r>
    </w:p>
    <w:sdt>
      <w:sdtPr>
        <w:lock w:val="contentLocked"/>
        <w:id w:val="890877505"/>
        <w:tag w:val="goog_rdk_0"/>
      </w:sdtPr>
      <w:sdtContent>
        <w:tbl>
          <w:tblPr>
            <w:tblStyle w:val="Table1"/>
            <w:tblW w:w="837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50"/>
            <w:gridCol w:w="2355"/>
            <w:tblGridChange w:id="0">
              <w:tblGrid>
                <w:gridCol w:w="2565"/>
                <w:gridCol w:w="3450"/>
                <w:gridCol w:w="23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Característica</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Cascada (Tradicional)</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Scrum (Ágil)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Enfoque</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Secuencial y estructurado</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Iterativo e incremental</w:t>
                </w:r>
              </w:p>
            </w:tc>
          </w:tr>
          <w:tr>
            <w:trPr>
              <w:cantSplit w:val="0"/>
              <w:trHeight w:val="267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rFonts w:ascii="Arial" w:cs="Arial" w:eastAsia="Arial" w:hAnsi="Arial"/>
                  </w:rPr>
                </w:pPr>
                <w:r w:rsidDel="00000000" w:rsidR="00000000" w:rsidRPr="00000000">
                  <w:rPr>
                    <w:rtl w:val="0"/>
                  </w:rPr>
                </w:r>
              </w:p>
              <w:tbl>
                <w:tblPr>
                  <w:tblStyle w:val="Table2"/>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Planificación</w:t>
                      </w:r>
                    </w:p>
                  </w:tc>
                </w:tr>
              </w:tbl>
              <w:p w:rsidR="00000000" w:rsidDel="00000000" w:rsidP="00000000" w:rsidRDefault="00000000" w:rsidRPr="00000000" w14:paraId="000000B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rPr>
                    <w:rFonts w:ascii="Arial" w:cs="Arial" w:eastAsia="Arial" w:hAnsi="Arial"/>
                  </w:rPr>
                </w:pPr>
                <w:r w:rsidDel="00000000" w:rsidR="00000000" w:rsidRPr="00000000">
                  <w:rPr>
                    <w:rtl w:val="0"/>
                  </w:rPr>
                </w:r>
              </w:p>
              <w:tbl>
                <w:tblPr>
                  <w:tblStyle w:val="Table3"/>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Planificación por Sprints</w:t>
                      </w:r>
                    </w:p>
                  </w:tc>
                </w:tr>
              </w:tbl>
              <w:p w:rsidR="00000000" w:rsidDel="00000000" w:rsidP="00000000" w:rsidRDefault="00000000" w:rsidRPr="00000000" w14:paraId="000000B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Planificación por Sprints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Flexibilidad</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 (difícil cambiar requisitos)</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 (se adapta al cambio)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Documentación</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Extensa</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Ligera, pero necesaria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Participación cliente</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Limitada</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Constante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Entregas parciales</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Sí, en cada Sprint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Ideal para</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Requisitos muy claros y estables</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Proyectos con requisitos cambiantes</w:t>
                </w:r>
              </w:p>
            </w:tc>
          </w:tr>
        </w:tbl>
      </w:sdtContent>
    </w:sdt>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color w:val="ff0000"/>
        </w:rPr>
      </w:pPr>
      <w:bookmarkStart w:colFirst="0" w:colLast="0" w:name="_heading=h.olhzxijo3j0v" w:id="15"/>
      <w:bookmarkEnd w:id="15"/>
      <w:r w:rsidDel="00000000" w:rsidR="00000000" w:rsidRPr="00000000">
        <w:rPr>
          <w:rtl w:val="0"/>
        </w:rPr>
      </w:r>
    </w:p>
    <w:p w:rsidR="00000000" w:rsidDel="00000000" w:rsidP="00000000" w:rsidRDefault="00000000" w:rsidRPr="00000000" w14:paraId="000000CB">
      <w:pPr>
        <w:pStyle w:val="Heading2"/>
        <w:spacing w:after="0" w:line="360" w:lineRule="auto"/>
        <w:ind w:left="792" w:firstLine="0"/>
        <w:jc w:val="both"/>
        <w:rPr>
          <w:rFonts w:ascii="Arial" w:cs="Arial" w:eastAsia="Arial" w:hAnsi="Arial"/>
          <w:b w:val="0"/>
          <w:bCs w:val="0"/>
          <w:color w:val="3a3939"/>
          <w:sz w:val="22"/>
          <w:szCs w:val="22"/>
        </w:rPr>
      </w:pPr>
      <w:bookmarkStart w:colFirst="0" w:colLast="0" w:name="_heading=h.naw0wb82u2es" w:id="16"/>
      <w:bookmarkEnd w:id="16"/>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De “Importancia del marketing digital en universidades colombianas con calidad acreditada”, por K. Lopilato y J. Moreno,  2022.</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numPr>
          <w:ilvl w:val="1"/>
          <w:numId w:val="8"/>
        </w:numPr>
        <w:spacing w:after="0" w:line="360" w:lineRule="auto"/>
        <w:ind w:left="993" w:hanging="567"/>
        <w:jc w:val="both"/>
        <w:rPr>
          <w:rFonts w:ascii="Arial" w:cs="Arial" w:eastAsia="Arial" w:hAnsi="Arial"/>
          <w:sz w:val="22"/>
          <w:szCs w:val="22"/>
        </w:rPr>
      </w:pPr>
      <w:bookmarkStart w:colFirst="0" w:colLast="0" w:name="_heading=h.mf9o68nlt65j" w:id="17"/>
      <w:bookmarkEnd w:id="17"/>
      <w:r w:rsidDel="00000000" w:rsidR="00000000" w:rsidRPr="00000000">
        <w:rPr>
          <w:rFonts w:ascii="Arial" w:cs="Arial" w:eastAsia="Arial" w:hAnsi="Arial"/>
          <w:b w:val="0"/>
          <w:bCs w:val="0"/>
          <w:sz w:val="22"/>
          <w:szCs w:val="22"/>
          <w:rtl w:val="0"/>
        </w:rPr>
        <w:t xml:space="preserve">Selección del marco metodológico</w:t>
      </w:r>
      <w:r w:rsidDel="00000000" w:rsidR="00000000" w:rsidRPr="00000000">
        <w:rPr>
          <w:rtl w:val="0"/>
        </w:rPr>
      </w:r>
    </w:p>
    <w:p w:rsidR="00000000" w:rsidDel="00000000" w:rsidP="00000000" w:rsidRDefault="00000000" w:rsidRPr="00000000" w14:paraId="000000CF">
      <w:pPr>
        <w:spacing w:line="360" w:lineRule="auto"/>
        <w:ind w:left="992.1259842519685" w:firstLine="0"/>
        <w:jc w:val="both"/>
        <w:rPr/>
      </w:pPr>
      <w:r w:rsidDel="00000000" w:rsidR="00000000" w:rsidRPr="00000000">
        <w:rPr>
          <w:rFonts w:ascii="Arial" w:cs="Arial" w:eastAsia="Arial" w:hAnsi="Arial"/>
          <w:rtl w:val="0"/>
        </w:rPr>
        <w:t xml:space="preserve">Dado que el presente proyecto se desarrolló en un entorno académico, con iteraciones constantes y ajustes continuos en los requisitos técnicos —como la elección del modelo de embeddings, la integración de la base de datos vectorial, la calibración del pipeline de validación semántica híbrida y la incorporación de la generación asistida de preguntas mediante IA— se optó por utilizar el marco de trabajo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Este enfoque permitió organizar el desarrollo en sprints cortos, validar funcionalidades críticas de forma temprana y ajustar el backlog conforme se obtenía retroalimentación del docente y se realizaban pruebas técnicas. De esta manera, Scrum facilitó la mejora continua del MVP y mantuvo el proyecto alineado con los objetivos del curso.</w:t>
      </w:r>
      <w:r w:rsidDel="00000000" w:rsidR="00000000" w:rsidRPr="00000000">
        <w:rPr>
          <w:rtl w:val="0"/>
        </w:rPr>
      </w:r>
    </w:p>
    <w:p w:rsidR="00000000" w:rsidDel="00000000" w:rsidP="00000000" w:rsidRDefault="00000000" w:rsidRPr="00000000" w14:paraId="000000D0">
      <w:pPr>
        <w:pStyle w:val="Heading2"/>
        <w:numPr>
          <w:ilvl w:val="1"/>
          <w:numId w:val="8"/>
        </w:numPr>
        <w:spacing w:after="0" w:line="360" w:lineRule="auto"/>
        <w:ind w:left="993" w:hanging="567"/>
        <w:jc w:val="both"/>
        <w:rPr>
          <w:rFonts w:ascii="Arial" w:cs="Arial" w:eastAsia="Arial" w:hAnsi="Arial"/>
          <w:sz w:val="22"/>
          <w:szCs w:val="22"/>
        </w:rPr>
      </w:pPr>
      <w:bookmarkStart w:colFirst="0" w:colLast="0" w:name="_heading=h.6mh8p0wqf71o" w:id="18"/>
      <w:bookmarkEnd w:id="18"/>
      <w:r w:rsidDel="00000000" w:rsidR="00000000" w:rsidRPr="00000000">
        <w:rPr>
          <w:rFonts w:ascii="Arial" w:cs="Arial" w:eastAsia="Arial" w:hAnsi="Arial"/>
          <w:b w:val="0"/>
          <w:bCs w:val="0"/>
          <w:sz w:val="22"/>
          <w:szCs w:val="22"/>
          <w:rtl w:val="0"/>
        </w:rPr>
        <w:t xml:space="preserve">Plan de desarrollo</w:t>
      </w:r>
    </w:p>
    <w:p w:rsidR="00000000" w:rsidDel="00000000" w:rsidP="00000000" w:rsidRDefault="00000000" w:rsidRPr="00000000" w14:paraId="000000D1">
      <w:pPr>
        <w:spacing w:after="240" w:before="240" w:line="360" w:lineRule="auto"/>
        <w:ind w:left="720" w:firstLine="0"/>
        <w:jc w:val="both"/>
        <w:rPr>
          <w:rFonts w:ascii="Arial" w:cs="Arial" w:eastAsia="Arial" w:hAnsi="Arial"/>
        </w:rPr>
      </w:pPr>
      <w:bookmarkStart w:colFirst="0" w:colLast="0" w:name="_heading=h.4ynwki9433x7" w:id="19"/>
      <w:bookmarkEnd w:id="19"/>
      <w:r w:rsidDel="00000000" w:rsidR="00000000" w:rsidRPr="00000000">
        <w:rPr>
          <w:rFonts w:ascii="Arial" w:cs="Arial" w:eastAsia="Arial" w:hAnsi="Arial"/>
          <w:b w:val="1"/>
          <w:bCs w:val="1"/>
          <w:rtl w:val="0"/>
        </w:rPr>
        <w:t xml:space="preserve">Marco metodológico:</w:t>
      </w:r>
      <w:r w:rsidDel="00000000" w:rsidR="00000000" w:rsidRPr="00000000">
        <w:rPr>
          <w:rFonts w:ascii="Arial" w:cs="Arial" w:eastAsia="Arial" w:hAnsi="Arial"/>
          <w:rtl w:val="0"/>
        </w:rPr>
        <w:t xml:space="preserve"> Scrum</w:t>
      </w:r>
    </w:p>
    <w:p w:rsidR="00000000" w:rsidDel="00000000" w:rsidP="00000000" w:rsidRDefault="00000000" w:rsidRPr="00000000" w14:paraId="000000D2">
      <w:pPr>
        <w:spacing w:after="240" w:before="240" w:line="360" w:lineRule="auto"/>
        <w:ind w:left="720" w:firstLine="0"/>
        <w:jc w:val="both"/>
        <w:rPr>
          <w:rFonts w:ascii="Arial" w:cs="Arial" w:eastAsia="Arial" w:hAnsi="Arial"/>
        </w:rPr>
      </w:pPr>
      <w:bookmarkStart w:colFirst="0" w:colLast="0" w:name="_heading=h.4ynwki9433x7" w:id="19"/>
      <w:bookmarkEnd w:id="19"/>
      <w:r w:rsidDel="00000000" w:rsidR="00000000" w:rsidRPr="00000000">
        <w:rPr>
          <w:rFonts w:ascii="Arial" w:cs="Arial" w:eastAsia="Arial" w:hAnsi="Arial"/>
          <w:b w:val="1"/>
          <w:bCs w:val="1"/>
          <w:rtl w:val="0"/>
        </w:rPr>
        <w:t xml:space="preserve">Duración total:</w:t>
      </w:r>
      <w:r w:rsidDel="00000000" w:rsidR="00000000" w:rsidRPr="00000000">
        <w:rPr>
          <w:rFonts w:ascii="Arial" w:cs="Arial" w:eastAsia="Arial" w:hAnsi="Arial"/>
          <w:rtl w:val="0"/>
        </w:rPr>
        <w:t xml:space="preserve"> 15 semanas (Semestre 2025-II)</w:t>
      </w:r>
    </w:p>
    <w:p w:rsidR="00000000" w:rsidDel="00000000" w:rsidP="00000000" w:rsidRDefault="00000000" w:rsidRPr="00000000" w14:paraId="000000D3">
      <w:pPr>
        <w:spacing w:after="240" w:before="240" w:line="360" w:lineRule="auto"/>
        <w:ind w:left="720" w:firstLine="0"/>
        <w:jc w:val="both"/>
        <w:rPr>
          <w:rFonts w:ascii="Arial" w:cs="Arial" w:eastAsia="Arial" w:hAnsi="Arial"/>
        </w:rPr>
      </w:pPr>
      <w:bookmarkStart w:colFirst="0" w:colLast="0" w:name="_heading=h.4ynwki9433x7" w:id="19"/>
      <w:bookmarkEnd w:id="19"/>
      <w:r w:rsidDel="00000000" w:rsidR="00000000" w:rsidRPr="00000000">
        <w:rPr>
          <w:rFonts w:ascii="Arial" w:cs="Arial" w:eastAsia="Arial" w:hAnsi="Arial"/>
          <w:b w:val="1"/>
          <w:bCs w:val="1"/>
          <w:rtl w:val="0"/>
        </w:rPr>
        <w:t xml:space="preserve">N° de Sprints:</w:t>
      </w:r>
      <w:r w:rsidDel="00000000" w:rsidR="00000000" w:rsidRPr="00000000">
        <w:rPr>
          <w:rFonts w:ascii="Arial" w:cs="Arial" w:eastAsia="Arial" w:hAnsi="Arial"/>
          <w:rtl w:val="0"/>
        </w:rPr>
        <w:t xml:space="preserve"> 3</w:t>
      </w:r>
    </w:p>
    <w:p w:rsidR="00000000" w:rsidDel="00000000" w:rsidP="00000000" w:rsidRDefault="00000000" w:rsidRPr="00000000" w14:paraId="000000D4">
      <w:pPr>
        <w:spacing w:after="240" w:before="240" w:line="360" w:lineRule="auto"/>
        <w:ind w:left="720" w:firstLine="0"/>
        <w:jc w:val="both"/>
        <w:rPr>
          <w:rFonts w:ascii="Arial" w:cs="Arial" w:eastAsia="Arial" w:hAnsi="Arial"/>
        </w:rPr>
      </w:pPr>
      <w:bookmarkStart w:colFirst="0" w:colLast="0" w:name="_heading=h.4ynwki9433x7" w:id="19"/>
      <w:bookmarkEnd w:id="19"/>
      <w:r w:rsidDel="00000000" w:rsidR="00000000" w:rsidRPr="00000000">
        <w:rPr>
          <w:rFonts w:ascii="Arial" w:cs="Arial" w:eastAsia="Arial" w:hAnsi="Arial"/>
          <w:b w:val="1"/>
          <w:bCs w:val="1"/>
          <w:rtl w:val="0"/>
        </w:rPr>
        <w:t xml:space="preserve">Duración por Sprint:</w:t>
      </w:r>
      <w:r w:rsidDel="00000000" w:rsidR="00000000" w:rsidRPr="00000000">
        <w:rPr>
          <w:rFonts w:ascii="Arial" w:cs="Arial" w:eastAsia="Arial" w:hAnsi="Arial"/>
          <w:rtl w:val="0"/>
        </w:rPr>
        <w:t xml:space="preserve"> 3 a 4 semanas</w:t>
      </w:r>
    </w:p>
    <w:p w:rsidR="00000000" w:rsidDel="00000000" w:rsidP="00000000" w:rsidRDefault="00000000" w:rsidRPr="00000000" w14:paraId="000000D5">
      <w:pPr>
        <w:pStyle w:val="Heading3"/>
        <w:spacing w:after="80" w:before="280" w:line="360" w:lineRule="auto"/>
        <w:ind w:left="720" w:firstLine="0"/>
        <w:jc w:val="both"/>
        <w:rPr>
          <w:rFonts w:ascii="Arial" w:cs="Arial" w:eastAsia="Arial" w:hAnsi="Arial"/>
          <w:sz w:val="22"/>
          <w:szCs w:val="22"/>
        </w:rPr>
      </w:pPr>
      <w:bookmarkStart w:colFirst="0" w:colLast="0" w:name="_heading=h.b7dqj7so3l5h" w:id="20"/>
      <w:bookmarkEnd w:id="20"/>
      <w:r w:rsidDel="00000000" w:rsidR="00000000" w:rsidRPr="00000000">
        <w:rPr>
          <w:rFonts w:ascii="Arial" w:cs="Arial" w:eastAsia="Arial" w:hAnsi="Arial"/>
          <w:sz w:val="22"/>
          <w:szCs w:val="22"/>
          <w:rtl w:val="0"/>
        </w:rPr>
        <w:t xml:space="preserve">Sprint 1 – (15/09/2025 – 28/09/2025)</w:t>
      </w:r>
    </w:p>
    <w:p w:rsidR="00000000" w:rsidDel="00000000" w:rsidP="00000000" w:rsidRDefault="00000000" w:rsidRPr="00000000" w14:paraId="000000D6">
      <w:pPr>
        <w:spacing w:after="240" w:before="240" w:line="360" w:lineRule="auto"/>
        <w:ind w:left="720" w:firstLine="0"/>
        <w:jc w:val="both"/>
        <w:rPr>
          <w:rFonts w:ascii="Arial" w:cs="Arial" w:eastAsia="Arial" w:hAnsi="Arial"/>
        </w:rPr>
      </w:pPr>
      <w:bookmarkStart w:colFirst="0" w:colLast="0" w:name="_heading=h.iieacmqw3yoj" w:id="21"/>
      <w:bookmarkEnd w:id="21"/>
      <w:r w:rsidDel="00000000" w:rsidR="00000000" w:rsidRPr="00000000">
        <w:rPr>
          <w:rFonts w:ascii="Arial" w:cs="Arial" w:eastAsia="Arial" w:hAnsi="Arial"/>
          <w:rtl w:val="0"/>
        </w:rPr>
        <w:t xml:space="preserve">Objetivo específico 1:</w:t>
        <w:br w:type="textWrapping"/>
      </w:r>
      <w:r w:rsidDel="00000000" w:rsidR="00000000" w:rsidRPr="00000000">
        <w:rPr>
          <w:rFonts w:ascii="Arial" w:cs="Arial" w:eastAsia="Arial" w:hAnsi="Arial"/>
          <w:b w:val="1"/>
          <w:bCs w:val="1"/>
          <w:rtl w:val="0"/>
        </w:rPr>
        <w:t xml:space="preserve">Implementar el sistema de embeddings y recuperación semántica</w:t>
      </w:r>
      <w:r w:rsidDel="00000000" w:rsidR="00000000" w:rsidRPr="00000000">
        <w:rPr>
          <w:rFonts w:ascii="Arial" w:cs="Arial" w:eastAsia="Arial" w:hAnsi="Arial"/>
          <w:rtl w:val="0"/>
        </w:rPr>
        <w:t xml:space="preserve">, incluyendo chunking de PDFs, generación de embeddings y almacenamiento en la base vectorial (pgvector), habilitando la recuperación top-k para encontrar fragmentos relevantes.</w:t>
      </w:r>
    </w:p>
    <w:p w:rsidR="00000000" w:rsidDel="00000000" w:rsidP="00000000" w:rsidRDefault="00000000" w:rsidRPr="00000000" w14:paraId="000000D7">
      <w:pPr>
        <w:pStyle w:val="Heading5"/>
        <w:rPr>
          <w:rFonts w:ascii="Arial" w:cs="Arial" w:eastAsia="Arial" w:hAnsi="Arial"/>
        </w:rPr>
      </w:pPr>
      <w:bookmarkStart w:colFirst="0" w:colLast="0" w:name="_heading=h.gv8eyq3mo620" w:id="22"/>
      <w:bookmarkEnd w:id="22"/>
      <w:r w:rsidDel="00000000" w:rsidR="00000000" w:rsidRPr="00000000">
        <w:rPr>
          <w:rFonts w:ascii="Arial" w:cs="Arial" w:eastAsia="Arial" w:hAnsi="Arial"/>
          <w:rtl w:val="0"/>
        </w:rPr>
        <w:t xml:space="preserve">Tabla 2</w:t>
      </w:r>
    </w:p>
    <w:p w:rsidR="00000000" w:rsidDel="00000000" w:rsidP="00000000" w:rsidRDefault="00000000" w:rsidRPr="00000000" w14:paraId="000000D8">
      <w:pPr>
        <w:pStyle w:val="Heading5"/>
        <w:rPr>
          <w:rFonts w:ascii="Arial" w:cs="Arial" w:eastAsia="Arial" w:hAnsi="Arial"/>
          <w:b w:val="0"/>
          <w:bCs w:val="0"/>
          <w:i w:val="1"/>
          <w:iCs w:val="1"/>
        </w:rPr>
      </w:pPr>
      <w:bookmarkStart w:colFirst="0" w:colLast="0" w:name="_heading=h.ag7np1fb3jka" w:id="23"/>
      <w:bookmarkEnd w:id="23"/>
      <w:r w:rsidDel="00000000" w:rsidR="00000000" w:rsidRPr="00000000">
        <w:rPr>
          <w:rFonts w:ascii="Arial" w:cs="Arial" w:eastAsia="Arial" w:hAnsi="Arial"/>
          <w:b w:val="0"/>
          <w:bCs w:val="0"/>
          <w:i w:val="1"/>
          <w:iCs w:val="1"/>
          <w:rtl w:val="0"/>
        </w:rPr>
        <w:t xml:space="preserve">Tareas del objetivo 1</w:t>
      </w:r>
    </w:p>
    <w:sdt>
      <w:sdtPr>
        <w:lock w:val="contentLocked"/>
        <w:id w:val="-851286425"/>
        <w:tag w:val="goog_rdk_1"/>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Tareas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Duración Estimada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Creación de repositorios frontend y backend con scripts base (dev/build/test)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Implementación del módulo de carga de PDF y extracción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Diseño e implementación del chunking semántico (200–300 palabras + metadatos)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Generación de embeddings usando Sentence-Transformers (all-MiniLM-L6-v2)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Integración con Supabase pgvector y almacenamiento de vectores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Implementación de búsqueda top-k de fragmentos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Pruebas funcionales del pipeline de embeddings +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días</w:t>
                </w:r>
              </w:p>
            </w:tc>
          </w:tr>
        </w:tbl>
      </w:sdtContent>
    </w:sdt>
    <w:p w:rsidR="00000000" w:rsidDel="00000000" w:rsidP="00000000" w:rsidRDefault="00000000" w:rsidRPr="00000000" w14:paraId="000000F1">
      <w:pPr>
        <w:pStyle w:val="Heading2"/>
        <w:spacing w:after="0" w:line="360" w:lineRule="auto"/>
        <w:ind w:left="0" w:firstLine="0"/>
        <w:jc w:val="both"/>
        <w:rPr>
          <w:rFonts w:ascii="Arial" w:cs="Arial" w:eastAsia="Arial" w:hAnsi="Arial"/>
          <w:sz w:val="22"/>
          <w:szCs w:val="22"/>
        </w:rPr>
      </w:pPr>
      <w:bookmarkStart w:colFirst="0" w:colLast="0" w:name="_heading=h.20jxbhaxpmdl" w:id="24"/>
      <w:bookmarkEnd w:id="24"/>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Tareas del objetivo 1.</w:t>
      </w:r>
      <w:r w:rsidDel="00000000" w:rsidR="00000000" w:rsidRPr="00000000">
        <w:rPr>
          <w:rtl w:val="0"/>
        </w:rPr>
      </w:r>
    </w:p>
    <w:p w:rsidR="00000000" w:rsidDel="00000000" w:rsidP="00000000" w:rsidRDefault="00000000" w:rsidRPr="00000000" w14:paraId="000000F2">
      <w:pPr>
        <w:pStyle w:val="Heading3"/>
        <w:spacing w:after="80" w:before="280" w:line="360" w:lineRule="auto"/>
        <w:ind w:left="720" w:firstLine="0"/>
        <w:jc w:val="both"/>
        <w:rPr>
          <w:rFonts w:ascii="Arial" w:cs="Arial" w:eastAsia="Arial" w:hAnsi="Arial"/>
          <w:sz w:val="22"/>
          <w:szCs w:val="22"/>
        </w:rPr>
      </w:pPr>
      <w:bookmarkStart w:colFirst="0" w:colLast="0" w:name="_heading=h.6p17t1kl7ti5" w:id="25"/>
      <w:bookmarkEnd w:id="25"/>
      <w:r w:rsidDel="00000000" w:rsidR="00000000" w:rsidRPr="00000000">
        <w:rPr>
          <w:rFonts w:ascii="Arial" w:cs="Arial" w:eastAsia="Arial" w:hAnsi="Arial"/>
          <w:sz w:val="22"/>
          <w:szCs w:val="22"/>
          <w:rtl w:val="0"/>
        </w:rPr>
        <w:t xml:space="preserve">Sprint 2 – (29/09/2025 – 26/10/2025)</w:t>
      </w:r>
    </w:p>
    <w:p w:rsidR="00000000" w:rsidDel="00000000" w:rsidP="00000000" w:rsidRDefault="00000000" w:rsidRPr="00000000" w14:paraId="000000F3">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Objetivo específico 2:</w:t>
        <w:br w:type="textWrapping"/>
      </w:r>
      <w:r w:rsidDel="00000000" w:rsidR="00000000" w:rsidRPr="00000000">
        <w:rPr>
          <w:rFonts w:ascii="Arial" w:cs="Arial" w:eastAsia="Arial" w:hAnsi="Arial"/>
          <w:b w:val="1"/>
          <w:bCs w:val="1"/>
          <w:rtl w:val="0"/>
        </w:rPr>
        <w:t xml:space="preserve">Implementar el pipeline de validación semántica híbrida (HybridValidator)</w:t>
      </w:r>
      <w:r w:rsidDel="00000000" w:rsidR="00000000" w:rsidRPr="00000000">
        <w:rPr>
          <w:rFonts w:ascii="Arial" w:cs="Arial" w:eastAsia="Arial" w:hAnsi="Arial"/>
          <w:rtl w:val="0"/>
        </w:rPr>
        <w:t xml:space="preserve"> combinando BM25 + Cosine Similarity + Coverage para clasificar respuestas en correcta/parcial/incorrecta..</w:t>
      </w:r>
    </w:p>
    <w:p w:rsidR="00000000" w:rsidDel="00000000" w:rsidP="00000000" w:rsidRDefault="00000000" w:rsidRPr="00000000" w14:paraId="000000F4">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Objetivo específico 3:</w:t>
        <w:br w:type="textWrapping"/>
      </w:r>
      <w:r w:rsidDel="00000000" w:rsidR="00000000" w:rsidRPr="00000000">
        <w:rPr>
          <w:rFonts w:ascii="Arial" w:cs="Arial" w:eastAsia="Arial" w:hAnsi="Arial"/>
          <w:b w:val="1"/>
          <w:bCs w:val="1"/>
          <w:rtl w:val="0"/>
        </w:rPr>
        <w:t xml:space="preserve">Integrar el algoritmo SM-2 de repetición espaciada</w:t>
      </w:r>
      <w:r w:rsidDel="00000000" w:rsidR="00000000" w:rsidRPr="00000000">
        <w:rPr>
          <w:rFonts w:ascii="Arial" w:cs="Arial" w:eastAsia="Arial" w:hAnsi="Arial"/>
          <w:rtl w:val="0"/>
        </w:rPr>
        <w:t xml:space="preserve">, generando intervalos de repaso personalizados y vista de repasos programados.</w:t>
      </w:r>
    </w:p>
    <w:p w:rsidR="00000000" w:rsidDel="00000000" w:rsidP="00000000" w:rsidRDefault="00000000" w:rsidRPr="00000000" w14:paraId="000000F5">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Objetivo específico 4:</w:t>
        <w:br w:type="textWrapping"/>
      </w:r>
      <w:r w:rsidDel="00000000" w:rsidR="00000000" w:rsidRPr="00000000">
        <w:rPr>
          <w:rFonts w:ascii="Arial" w:cs="Arial" w:eastAsia="Arial" w:hAnsi="Arial"/>
          <w:b w:val="1"/>
          <w:bCs w:val="1"/>
          <w:rtl w:val="0"/>
        </w:rPr>
        <w:t xml:space="preserve">Incorporar la generación asistida de preguntas con Groq API (Llama 3.1 8B)</w:t>
      </w:r>
      <w:r w:rsidDel="00000000" w:rsidR="00000000" w:rsidRPr="00000000">
        <w:rPr>
          <w:rFonts w:ascii="Arial" w:cs="Arial" w:eastAsia="Arial" w:hAnsi="Arial"/>
          <w:rtl w:val="0"/>
        </w:rPr>
        <w:t xml:space="preserve"> permitiendo editar sugerencias antes de guardarlas.</w:t>
      </w:r>
    </w:p>
    <w:p w:rsidR="00000000" w:rsidDel="00000000" w:rsidP="00000000" w:rsidRDefault="00000000" w:rsidRPr="00000000" w14:paraId="000000F6">
      <w:pPr>
        <w:pStyle w:val="Heading5"/>
        <w:rPr>
          <w:rFonts w:ascii="Arial" w:cs="Arial" w:eastAsia="Arial" w:hAnsi="Arial"/>
        </w:rPr>
      </w:pPr>
      <w:bookmarkStart w:colFirst="0" w:colLast="0" w:name="_heading=h.blr44qj63w26" w:id="26"/>
      <w:bookmarkEnd w:id="26"/>
      <w:r w:rsidDel="00000000" w:rsidR="00000000" w:rsidRPr="00000000">
        <w:rPr>
          <w:rtl w:val="0"/>
        </w:rPr>
      </w:r>
    </w:p>
    <w:p w:rsidR="00000000" w:rsidDel="00000000" w:rsidP="00000000" w:rsidRDefault="00000000" w:rsidRPr="00000000" w14:paraId="000000F7">
      <w:pPr>
        <w:pStyle w:val="Heading5"/>
        <w:rPr>
          <w:rFonts w:ascii="Arial" w:cs="Arial" w:eastAsia="Arial" w:hAnsi="Arial"/>
        </w:rPr>
      </w:pPr>
      <w:bookmarkStart w:colFirst="0" w:colLast="0" w:name="_heading=h.drekwfz29vhk" w:id="27"/>
      <w:bookmarkEnd w:id="27"/>
      <w:r w:rsidDel="00000000" w:rsidR="00000000" w:rsidRPr="00000000">
        <w:rPr>
          <w:rFonts w:ascii="Arial" w:cs="Arial" w:eastAsia="Arial" w:hAnsi="Arial"/>
          <w:rtl w:val="0"/>
        </w:rPr>
        <w:t xml:space="preserve">Tabla 3</w:t>
      </w:r>
    </w:p>
    <w:p w:rsidR="00000000" w:rsidDel="00000000" w:rsidP="00000000" w:rsidRDefault="00000000" w:rsidRPr="00000000" w14:paraId="000000F8">
      <w:pPr>
        <w:pStyle w:val="Heading5"/>
        <w:rPr>
          <w:rFonts w:ascii="Arial" w:cs="Arial" w:eastAsia="Arial" w:hAnsi="Arial"/>
          <w:b w:val="0"/>
          <w:bCs w:val="0"/>
          <w:i w:val="1"/>
          <w:iCs w:val="1"/>
        </w:rPr>
      </w:pPr>
      <w:bookmarkStart w:colFirst="0" w:colLast="0" w:name="_heading=h.2sjv1kpsoiew" w:id="28"/>
      <w:bookmarkEnd w:id="28"/>
      <w:r w:rsidDel="00000000" w:rsidR="00000000" w:rsidRPr="00000000">
        <w:rPr>
          <w:rFonts w:ascii="Arial" w:cs="Arial" w:eastAsia="Arial" w:hAnsi="Arial"/>
          <w:b w:val="0"/>
          <w:bCs w:val="0"/>
          <w:i w:val="1"/>
          <w:iCs w:val="1"/>
          <w:rtl w:val="0"/>
        </w:rPr>
        <w:t xml:space="preserve">Tareas del objetivo 2</w:t>
      </w:r>
    </w:p>
    <w:sdt>
      <w:sdtPr>
        <w:lock w:val="contentLocked"/>
        <w:id w:val="-577258657"/>
        <w:tag w:val="goog_rdk_3"/>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Tareas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Duración Estimada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Integración del motor BM25 para ranking lexical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Cálculo de similitud coseno sobre embeddings top-k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Implementación de la métrica Coverage (cobertura de términos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días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Arial" w:cs="Arial" w:eastAsia="Arial" w:hAnsi="Arial"/>
                  </w:rPr>
                </w:pPr>
                <w:sdt>
                  <w:sdtPr>
                    <w:id w:val="-994400837"/>
                    <w:tag w:val="goog_rdk_2"/>
                  </w:sdtPr>
                  <w:sdtContent>
                    <w:r w:rsidDel="00000000" w:rsidR="00000000" w:rsidRPr="00000000">
                      <w:rPr>
                        <w:rFonts w:ascii="Arial Unicode MS" w:cs="Arial Unicode MS" w:eastAsia="Arial Unicode MS" w:hAnsi="Arial Unicode MS"/>
                        <w:rtl w:val="0"/>
                      </w:rPr>
                      <w:t xml:space="preserve">Integración de las 3 métricas → HybridValidator (ponderaciones 30-50-20)</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Construcción de la interfaz “Revelar respuesta” + explicación (fragmento top-k)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Implementación del algoritmo SM-2 (cálculo E-Factor y next_review_date)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Página de repasos programados (ordenados por 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Integración de Groq API para generar sugerencias de preguntas editables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Pruebas integrales: validación híbrida + SM-2 + Groq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bl>
      </w:sdtContent>
    </w:sdt>
    <w:p w:rsidR="00000000" w:rsidDel="00000000" w:rsidP="00000000" w:rsidRDefault="00000000" w:rsidRPr="00000000" w14:paraId="00000117">
      <w:pPr>
        <w:pStyle w:val="Heading2"/>
        <w:spacing w:after="0" w:line="360" w:lineRule="auto"/>
        <w:jc w:val="both"/>
        <w:rPr>
          <w:rFonts w:ascii="Arial" w:cs="Arial" w:eastAsia="Arial" w:hAnsi="Arial"/>
        </w:rPr>
      </w:pPr>
      <w:bookmarkStart w:colFirst="0" w:colLast="0" w:name="_heading=h.5yecblp6a6g0" w:id="29"/>
      <w:bookmarkEnd w:id="29"/>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Tareas del objetivo 2.</w:t>
      </w:r>
      <w:r w:rsidDel="00000000" w:rsidR="00000000" w:rsidRPr="00000000">
        <w:rPr>
          <w:rtl w:val="0"/>
        </w:rPr>
      </w:r>
    </w:p>
    <w:p w:rsidR="00000000" w:rsidDel="00000000" w:rsidP="00000000" w:rsidRDefault="00000000" w:rsidRPr="00000000" w14:paraId="00000118">
      <w:pPr>
        <w:pStyle w:val="Heading3"/>
        <w:spacing w:after="80" w:before="280" w:line="360" w:lineRule="auto"/>
        <w:ind w:left="720" w:firstLine="0"/>
        <w:jc w:val="both"/>
        <w:rPr>
          <w:rFonts w:ascii="Arial" w:cs="Arial" w:eastAsia="Arial" w:hAnsi="Arial"/>
          <w:sz w:val="22"/>
          <w:szCs w:val="22"/>
        </w:rPr>
      </w:pPr>
      <w:bookmarkStart w:colFirst="0" w:colLast="0" w:name="_heading=h.394gdp5ybfyl" w:id="30"/>
      <w:bookmarkEnd w:id="30"/>
      <w:r w:rsidDel="00000000" w:rsidR="00000000" w:rsidRPr="00000000">
        <w:rPr>
          <w:rtl w:val="0"/>
        </w:rPr>
      </w:r>
    </w:p>
    <w:p w:rsidR="00000000" w:rsidDel="00000000" w:rsidP="00000000" w:rsidRDefault="00000000" w:rsidRPr="00000000" w14:paraId="00000119">
      <w:pPr>
        <w:pStyle w:val="Heading3"/>
        <w:spacing w:after="80" w:before="280" w:line="360" w:lineRule="auto"/>
        <w:ind w:left="720" w:firstLine="0"/>
        <w:jc w:val="both"/>
        <w:rPr>
          <w:rFonts w:ascii="Arial" w:cs="Arial" w:eastAsia="Arial" w:hAnsi="Arial"/>
          <w:sz w:val="22"/>
          <w:szCs w:val="22"/>
        </w:rPr>
      </w:pPr>
      <w:bookmarkStart w:colFirst="0" w:colLast="0" w:name="_heading=h.36vv2i1nk53n" w:id="31"/>
      <w:bookmarkEnd w:id="31"/>
      <w:r w:rsidDel="00000000" w:rsidR="00000000" w:rsidRPr="00000000">
        <w:rPr>
          <w:rFonts w:ascii="Arial" w:cs="Arial" w:eastAsia="Arial" w:hAnsi="Arial"/>
          <w:sz w:val="22"/>
          <w:szCs w:val="22"/>
          <w:rtl w:val="0"/>
        </w:rPr>
        <w:t xml:space="preserve">Sprint 3 – (27/10/2025 – 03/12/2025)</w:t>
      </w:r>
    </w:p>
    <w:p w:rsidR="00000000" w:rsidDel="00000000" w:rsidP="00000000" w:rsidRDefault="00000000" w:rsidRPr="00000000" w14:paraId="0000011A">
      <w:pPr>
        <w:spacing w:line="360" w:lineRule="auto"/>
        <w:ind w:left="708.6614173228347" w:firstLine="0"/>
        <w:jc w:val="both"/>
        <w:rPr>
          <w:rFonts w:ascii="Arial" w:cs="Arial" w:eastAsia="Arial" w:hAnsi="Arial"/>
        </w:rPr>
      </w:pPr>
      <w:r w:rsidDel="00000000" w:rsidR="00000000" w:rsidRPr="00000000">
        <w:rPr>
          <w:rFonts w:ascii="Arial" w:cs="Arial" w:eastAsia="Arial" w:hAnsi="Arial"/>
          <w:rtl w:val="0"/>
        </w:rPr>
        <w:t xml:space="preserve">Este sprint </w:t>
      </w:r>
      <w:r w:rsidDel="00000000" w:rsidR="00000000" w:rsidRPr="00000000">
        <w:rPr>
          <w:rFonts w:ascii="Arial" w:cs="Arial" w:eastAsia="Arial" w:hAnsi="Arial"/>
          <w:b w:val="1"/>
          <w:bCs w:val="1"/>
          <w:rtl w:val="0"/>
        </w:rPr>
        <w:t xml:space="preserve">no desarrolla nuevos módulos</w:t>
      </w:r>
      <w:r w:rsidDel="00000000" w:rsidR="00000000" w:rsidRPr="00000000">
        <w:rPr>
          <w:rFonts w:ascii="Arial" w:cs="Arial" w:eastAsia="Arial" w:hAnsi="Arial"/>
          <w:rtl w:val="0"/>
        </w:rPr>
        <w:t xml:space="preserve">, tal como exige el profesor.</w:t>
      </w:r>
    </w:p>
    <w:p w:rsidR="00000000" w:rsidDel="00000000" w:rsidP="00000000" w:rsidRDefault="00000000" w:rsidRPr="00000000" w14:paraId="0000011B">
      <w:pPr>
        <w:spacing w:line="360" w:lineRule="auto"/>
        <w:ind w:left="708.6614173228347" w:firstLine="0"/>
        <w:jc w:val="both"/>
        <w:rPr>
          <w:rFonts w:ascii="Arial" w:cs="Arial" w:eastAsia="Arial" w:hAnsi="Arial"/>
        </w:rPr>
      </w:pPr>
      <w:r w:rsidDel="00000000" w:rsidR="00000000" w:rsidRPr="00000000">
        <w:rPr>
          <w:rFonts w:ascii="Arial" w:cs="Arial" w:eastAsia="Arial" w:hAnsi="Arial"/>
          <w:rtl w:val="0"/>
        </w:rPr>
        <w:t xml:space="preserve">Es un sprint </w:t>
      </w:r>
      <w:r w:rsidDel="00000000" w:rsidR="00000000" w:rsidRPr="00000000">
        <w:rPr>
          <w:rFonts w:ascii="Arial" w:cs="Arial" w:eastAsia="Arial" w:hAnsi="Arial"/>
          <w:b w:val="1"/>
          <w:bCs w:val="1"/>
          <w:rtl w:val="0"/>
        </w:rPr>
        <w:t xml:space="preserve">de pruebas, validación, KPIs y documentación final, esto estará de manera más detallada en la sección de anexos</w:t>
      </w:r>
      <w:r w:rsidDel="00000000" w:rsidR="00000000" w:rsidRPr="00000000">
        <w:rPr>
          <w:rFonts w:ascii="Arial" w:cs="Arial" w:eastAsia="Arial" w:hAnsi="Arial"/>
          <w:rtl w:val="0"/>
        </w:rPr>
        <w:t xml:space="preserve">.</w:t>
      </w:r>
    </w:p>
    <w:p w:rsidR="00000000" w:rsidDel="00000000" w:rsidP="00000000" w:rsidRDefault="00000000" w:rsidRPr="00000000" w14:paraId="0000011C">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Objetivo específico 3:</w:t>
        <w:br w:type="textWrapping"/>
        <w:t xml:space="preserve">Evaluar el desempeño del MVP mediante KPIs semánticos (Validación %, Recall@k, precisión del SM-2) y elaborar el informe de validación con pruebas, resultados y métricas finales.Evaluar el desempeño del MVP mediante KPIs semánticos (Validación %, Recall@k, precisión del SM-2) y elaborar el informe de validación con pruebas, resultados y métricas finales.</w:t>
      </w:r>
    </w:p>
    <w:p w:rsidR="00000000" w:rsidDel="00000000" w:rsidP="00000000" w:rsidRDefault="00000000" w:rsidRPr="00000000" w14:paraId="0000011D">
      <w:pPr>
        <w:pStyle w:val="Heading5"/>
        <w:rPr>
          <w:rFonts w:ascii="Arial" w:cs="Arial" w:eastAsia="Arial" w:hAnsi="Arial"/>
        </w:rPr>
      </w:pPr>
      <w:bookmarkStart w:colFirst="0" w:colLast="0" w:name="_heading=h.bwds8n4zjn9q" w:id="32"/>
      <w:bookmarkEnd w:id="32"/>
      <w:r w:rsidDel="00000000" w:rsidR="00000000" w:rsidRPr="00000000">
        <w:rPr>
          <w:rFonts w:ascii="Arial" w:cs="Arial" w:eastAsia="Arial" w:hAnsi="Arial"/>
          <w:rtl w:val="0"/>
        </w:rPr>
        <w:t xml:space="preserve">Tabla 4</w:t>
      </w:r>
    </w:p>
    <w:p w:rsidR="00000000" w:rsidDel="00000000" w:rsidP="00000000" w:rsidRDefault="00000000" w:rsidRPr="00000000" w14:paraId="0000011E">
      <w:pPr>
        <w:pStyle w:val="Heading5"/>
        <w:rPr>
          <w:rFonts w:ascii="Arial" w:cs="Arial" w:eastAsia="Arial" w:hAnsi="Arial"/>
          <w:b w:val="0"/>
          <w:bCs w:val="0"/>
          <w:i w:val="1"/>
          <w:iCs w:val="1"/>
        </w:rPr>
      </w:pPr>
      <w:bookmarkStart w:colFirst="0" w:colLast="0" w:name="_heading=h.k7y0fz9edt06" w:id="33"/>
      <w:bookmarkEnd w:id="33"/>
      <w:r w:rsidDel="00000000" w:rsidR="00000000" w:rsidRPr="00000000">
        <w:rPr>
          <w:rFonts w:ascii="Arial" w:cs="Arial" w:eastAsia="Arial" w:hAnsi="Arial"/>
          <w:b w:val="0"/>
          <w:bCs w:val="0"/>
          <w:i w:val="1"/>
          <w:iCs w:val="1"/>
          <w:rtl w:val="0"/>
        </w:rPr>
        <w:t xml:space="preserve">Tareas del objetivo 3</w:t>
      </w:r>
    </w:p>
    <w:sdt>
      <w:sdtPr>
        <w:lock w:val="contentLocked"/>
        <w:id w:val="498047559"/>
        <w:tag w:val="goog_rdk_4"/>
      </w:sdtPr>
      <w:sdtContent>
        <w:tbl>
          <w:tblPr>
            <w:tblStyle w:val="Table6"/>
            <w:tblpPr w:leftFromText="180" w:rightFromText="180" w:topFromText="180" w:bottomFromText="180" w:vertAnchor="text" w:horzAnchor="text" w:tblpX="24.00000000000034" w:tblpY="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820"/>
            <w:gridCol w:w="2820"/>
            <w:tblGridChange w:id="0">
              <w:tblGrid>
                <w:gridCol w:w="2820"/>
                <w:gridCol w:w="2820"/>
                <w:gridCol w:w="2820"/>
              </w:tblGrid>
            </w:tblGridChange>
          </w:tblGrid>
          <w:tr>
            <w:trPr>
              <w:cantSplit w:val="0"/>
              <w:tblHeader w:val="0"/>
            </w:trPr>
            <w:tc>
              <w:tcPr>
                <w:shd w:fill="ffffff" w:val="clear"/>
              </w:tcPr>
              <w:p w:rsidR="00000000" w:rsidDel="00000000" w:rsidP="00000000" w:rsidRDefault="00000000" w:rsidRPr="00000000" w14:paraId="0000011F">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Tareas</w:t>
                </w:r>
              </w:p>
            </w:tc>
            <w:tc>
              <w:tcPr>
                <w:shd w:fill="ffffff" w:val="clear"/>
              </w:tcPr>
              <w:p w:rsidR="00000000" w:rsidDel="00000000" w:rsidP="00000000" w:rsidRDefault="00000000" w:rsidRPr="00000000" w14:paraId="00000120">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ffffff" w:val="clear"/>
              </w:tcPr>
              <w:p w:rsidR="00000000" w:rsidDel="00000000" w:rsidP="00000000" w:rsidRDefault="00000000" w:rsidRPr="00000000" w14:paraId="00000121">
                <w:pPr>
                  <w:widowControl w:val="0"/>
                  <w:spacing w:after="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Duración Estimada</w:t>
                </w:r>
              </w:p>
            </w:tc>
          </w:tr>
          <w:tr>
            <w:trPr>
              <w:cantSplit w:val="0"/>
              <w:tblHeader w:val="0"/>
            </w:trPr>
            <w:tc>
              <w:tcPr>
                <w:shd w:fill="ffffff" w:val="clear"/>
              </w:tcPr>
              <w:p w:rsidR="00000000" w:rsidDel="00000000" w:rsidP="00000000" w:rsidRDefault="00000000" w:rsidRPr="00000000" w14:paraId="0000012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3.1</w:t>
                </w:r>
              </w:p>
            </w:tc>
            <w:tc>
              <w:tcPr>
                <w:shd w:fill="ffffff" w:val="clear"/>
              </w:tcPr>
              <w:p w:rsidR="00000000" w:rsidDel="00000000" w:rsidP="00000000" w:rsidRDefault="00000000" w:rsidRPr="00000000" w14:paraId="0000012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Construcción del dataset DO-003 (20–30 pares pregunta-respuesta-fragmento)</w:t>
                </w:r>
              </w:p>
            </w:tc>
            <w:tc>
              <w:tcPr>
                <w:shd w:fill="ffffff" w:val="clear"/>
              </w:tcPr>
              <w:p w:rsidR="00000000" w:rsidDel="00000000" w:rsidP="00000000" w:rsidRDefault="00000000" w:rsidRPr="00000000" w14:paraId="0000012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días</w:t>
                </w:r>
              </w:p>
            </w:tc>
          </w:tr>
          <w:tr>
            <w:trPr>
              <w:cantSplit w:val="0"/>
              <w:tblHeader w:val="0"/>
            </w:trPr>
            <w:tc>
              <w:tcPr/>
              <w:p w:rsidR="00000000" w:rsidDel="00000000" w:rsidP="00000000" w:rsidRDefault="00000000" w:rsidRPr="00000000" w14:paraId="0000012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3.2</w:t>
                </w:r>
              </w:p>
            </w:tc>
            <w:tc>
              <w:tcPr/>
              <w:p w:rsidR="00000000" w:rsidDel="00000000" w:rsidP="00000000" w:rsidRDefault="00000000" w:rsidRPr="00000000" w14:paraId="0000012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Implementación de scripts para medir Validación Semántica (%)</w:t>
                </w:r>
              </w:p>
            </w:tc>
            <w:tc>
              <w:tcPr/>
              <w:p w:rsidR="00000000" w:rsidDel="00000000" w:rsidP="00000000" w:rsidRDefault="00000000" w:rsidRPr="00000000" w14:paraId="000001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p w:rsidR="00000000" w:rsidDel="00000000" w:rsidP="00000000" w:rsidRDefault="00000000" w:rsidRPr="00000000" w14:paraId="000001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3.3</w:t>
                </w:r>
              </w:p>
            </w:tc>
            <w:tc>
              <w:tcPr/>
              <w:p w:rsidR="00000000" w:rsidDel="00000000" w:rsidP="00000000" w:rsidRDefault="00000000" w:rsidRPr="00000000" w14:paraId="0000012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Instrumentación de Recall@k (k=3) para pruebas de recuperación</w:t>
                </w:r>
              </w:p>
            </w:tc>
            <w:tc>
              <w:tcPr/>
              <w:p w:rsidR="00000000" w:rsidDel="00000000" w:rsidP="00000000" w:rsidRDefault="00000000" w:rsidRPr="00000000" w14:paraId="0000012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p w:rsidR="00000000" w:rsidDel="00000000" w:rsidP="00000000" w:rsidRDefault="00000000" w:rsidRPr="00000000" w14:paraId="000001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3.4</w:t>
                </w:r>
              </w:p>
            </w:tc>
            <w:tc>
              <w:tcPr/>
              <w:p w:rsidR="00000000" w:rsidDel="00000000" w:rsidP="00000000" w:rsidRDefault="00000000" w:rsidRPr="00000000" w14:paraId="000001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Evaluación de precisión del SM-2 con casos simulados</w:t>
                </w:r>
              </w:p>
            </w:tc>
            <w:tc>
              <w:tcPr/>
              <w:p w:rsidR="00000000" w:rsidDel="00000000" w:rsidP="00000000" w:rsidRDefault="00000000" w:rsidRPr="00000000" w14:paraId="000001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p w:rsidR="00000000" w:rsidDel="00000000" w:rsidP="00000000" w:rsidRDefault="00000000" w:rsidRPr="00000000" w14:paraId="000001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3.5</w:t>
                </w:r>
              </w:p>
            </w:tc>
            <w:tc>
              <w:tcPr/>
              <w:p w:rsidR="00000000" w:rsidDel="00000000" w:rsidP="00000000" w:rsidRDefault="00000000" w:rsidRPr="00000000" w14:paraId="0000012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Ejecución de pruebas piloto con usuarios / casos internos</w:t>
                </w:r>
              </w:p>
            </w:tc>
            <w:tc>
              <w:tcPr/>
              <w:p w:rsidR="00000000" w:rsidDel="00000000" w:rsidP="00000000" w:rsidRDefault="00000000" w:rsidRPr="00000000" w14:paraId="000001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días</w:t>
                </w:r>
              </w:p>
            </w:tc>
          </w:tr>
          <w:tr>
            <w:trPr>
              <w:cantSplit w:val="0"/>
              <w:tblHeader w:val="0"/>
            </w:trPr>
            <w:tc>
              <w:tcPr/>
              <w:p w:rsidR="00000000" w:rsidDel="00000000" w:rsidP="00000000" w:rsidRDefault="00000000" w:rsidRPr="00000000" w14:paraId="0000013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3.6</w:t>
                </w:r>
              </w:p>
            </w:tc>
            <w:tc>
              <w:tcPr/>
              <w:p w:rsidR="00000000" w:rsidDel="00000000" w:rsidP="00000000" w:rsidRDefault="00000000" w:rsidRPr="00000000" w14:paraId="000001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Elaboración del README de métricas (procesos reproducibles)</w:t>
                </w:r>
              </w:p>
            </w:tc>
            <w:tc>
              <w:tcPr/>
              <w:p w:rsidR="00000000" w:rsidDel="00000000" w:rsidP="00000000" w:rsidRDefault="00000000" w:rsidRPr="00000000" w14:paraId="000001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días</w:t>
                </w:r>
              </w:p>
            </w:tc>
          </w:tr>
          <w:tr>
            <w:trPr>
              <w:cantSplit w:val="0"/>
              <w:tblHeader w:val="0"/>
            </w:trPr>
            <w:tc>
              <w:tcPr/>
              <w:p w:rsidR="00000000" w:rsidDel="00000000" w:rsidP="00000000" w:rsidRDefault="00000000" w:rsidRPr="00000000" w14:paraId="0000013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3.7</w:t>
                </w:r>
              </w:p>
            </w:tc>
            <w:tc>
              <w:tcPr/>
              <w:p w:rsidR="00000000" w:rsidDel="00000000" w:rsidP="00000000" w:rsidRDefault="00000000" w:rsidRPr="00000000" w14:paraId="000001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Elaboración del Informe Final de Validación (PN-004)</w:t>
                </w:r>
              </w:p>
            </w:tc>
            <w:tc>
              <w:tcPr/>
              <w:p w:rsidR="00000000" w:rsidDel="00000000" w:rsidP="00000000" w:rsidRDefault="00000000" w:rsidRPr="00000000" w14:paraId="0000013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días</w:t>
                </w:r>
              </w:p>
            </w:tc>
          </w:tr>
        </w:tbl>
      </w:sdtContent>
    </w:sdt>
    <w:p w:rsidR="00000000" w:rsidDel="00000000" w:rsidP="00000000" w:rsidRDefault="00000000" w:rsidRPr="00000000" w14:paraId="00000137">
      <w:pPr>
        <w:pStyle w:val="Heading2"/>
        <w:spacing w:after="0" w:line="360" w:lineRule="auto"/>
        <w:jc w:val="both"/>
        <w:rPr/>
      </w:pPr>
      <w:bookmarkStart w:colFirst="0" w:colLast="0" w:name="_heading=h.opa7w78sj32s" w:id="34"/>
      <w:bookmarkEnd w:id="34"/>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Tareas del objetivo 3.</w:t>
      </w:r>
      <w:r w:rsidDel="00000000" w:rsidR="00000000" w:rsidRPr="00000000">
        <w:rPr>
          <w:rtl w:val="0"/>
        </w:rPr>
      </w:r>
    </w:p>
    <w:p w:rsidR="00000000" w:rsidDel="00000000" w:rsidP="00000000" w:rsidRDefault="00000000" w:rsidRPr="00000000" w14:paraId="00000138">
      <w:pPr>
        <w:pStyle w:val="Heading1"/>
        <w:numPr>
          <w:ilvl w:val="0"/>
          <w:numId w:val="8"/>
        </w:numPr>
        <w:spacing w:after="0" w:line="360" w:lineRule="auto"/>
        <w:ind w:left="425"/>
        <w:jc w:val="both"/>
        <w:rPr>
          <w:rFonts w:ascii="Arial" w:cs="Arial" w:eastAsia="Arial" w:hAnsi="Arial"/>
          <w:sz w:val="22"/>
          <w:szCs w:val="22"/>
        </w:rPr>
      </w:pPr>
      <w:bookmarkStart w:colFirst="0" w:colLast="0" w:name="_heading=h.dfk32zaisgdd" w:id="35"/>
      <w:bookmarkEnd w:id="35"/>
      <w:r w:rsidDel="00000000" w:rsidR="00000000" w:rsidRPr="00000000">
        <w:rPr>
          <w:rFonts w:ascii="Arial" w:cs="Arial" w:eastAsia="Arial" w:hAnsi="Arial"/>
          <w:sz w:val="22"/>
          <w:szCs w:val="22"/>
          <w:rtl w:val="0"/>
        </w:rPr>
        <w:t xml:space="preserve">Estudio de factibilidad y viabilidad</w:t>
      </w:r>
    </w:p>
    <w:p w:rsidR="00000000" w:rsidDel="00000000" w:rsidP="00000000" w:rsidRDefault="00000000" w:rsidRPr="00000000" w14:paraId="00000139">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55v3whn4q3qi" w:id="36"/>
      <w:bookmarkEnd w:id="36"/>
      <w:r w:rsidDel="00000000" w:rsidR="00000000" w:rsidRPr="00000000">
        <w:rPr>
          <w:rFonts w:ascii="Arial" w:cs="Arial" w:eastAsia="Arial" w:hAnsi="Arial"/>
          <w:b w:val="0"/>
          <w:bCs w:val="0"/>
          <w:sz w:val="22"/>
          <w:szCs w:val="22"/>
          <w:rtl w:val="0"/>
        </w:rPr>
        <w:t xml:space="preserve">Estudio de factibilidad </w:t>
      </w:r>
    </w:p>
    <w:p w:rsidR="00000000" w:rsidDel="00000000" w:rsidP="00000000" w:rsidRDefault="00000000" w:rsidRPr="00000000" w14:paraId="0000013A">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proyecto es técnicamente viable debido a que utiliza tecnologías modernas, gratuitas y ampliamente documentadas:</w:t>
      </w:r>
    </w:p>
    <w:p w:rsidR="00000000" w:rsidDel="00000000" w:rsidP="00000000" w:rsidRDefault="00000000" w:rsidRPr="00000000" w14:paraId="0000013B">
      <w:pPr>
        <w:numPr>
          <w:ilvl w:val="0"/>
          <w:numId w:val="10"/>
        </w:numPr>
        <w:spacing w:after="0" w:afterAutospacing="0" w:before="24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HTML, CSS, JS (web responsive)</w:t>
      </w:r>
    </w:p>
    <w:p w:rsidR="00000000" w:rsidDel="00000000" w:rsidP="00000000" w:rsidRDefault="00000000" w:rsidRPr="00000000" w14:paraId="0000013C">
      <w:pPr>
        <w:numPr>
          <w:ilvl w:val="0"/>
          <w:numId w:val="10"/>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API en Python (FastAPI / Flask)</w:t>
      </w:r>
    </w:p>
    <w:p w:rsidR="00000000" w:rsidDel="00000000" w:rsidP="00000000" w:rsidRDefault="00000000" w:rsidRPr="00000000" w14:paraId="0000013D">
      <w:pPr>
        <w:numPr>
          <w:ilvl w:val="0"/>
          <w:numId w:val="10"/>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 Supabase PostgreSQL + extensión </w:t>
      </w:r>
      <w:r w:rsidDel="00000000" w:rsidR="00000000" w:rsidRPr="00000000">
        <w:rPr>
          <w:rFonts w:ascii="Arial" w:cs="Arial" w:eastAsia="Arial" w:hAnsi="Arial"/>
          <w:b w:val="1"/>
          <w:bCs w:val="1"/>
          <w:rtl w:val="0"/>
        </w:rPr>
        <w:t xml:space="preserve">pgvector</w:t>
      </w:r>
    </w:p>
    <w:p w:rsidR="00000000" w:rsidDel="00000000" w:rsidP="00000000" w:rsidRDefault="00000000" w:rsidRPr="00000000" w14:paraId="0000013E">
      <w:pPr>
        <w:numPr>
          <w:ilvl w:val="0"/>
          <w:numId w:val="10"/>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Embeddings:</w:t>
      </w:r>
      <w:r w:rsidDel="00000000" w:rsidR="00000000" w:rsidRPr="00000000">
        <w:rPr>
          <w:rFonts w:ascii="Arial" w:cs="Arial" w:eastAsia="Arial" w:hAnsi="Arial"/>
          <w:rtl w:val="0"/>
        </w:rPr>
        <w:t xml:space="preserve"> Sentence-Transformers (all-MiniLM-L6-v2)</w:t>
      </w:r>
    </w:p>
    <w:p w:rsidR="00000000" w:rsidDel="00000000" w:rsidP="00000000" w:rsidRDefault="00000000" w:rsidRPr="00000000" w14:paraId="0000013F">
      <w:pPr>
        <w:numPr>
          <w:ilvl w:val="0"/>
          <w:numId w:val="10"/>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Validación semántica:</w:t>
      </w:r>
      <w:r w:rsidDel="00000000" w:rsidR="00000000" w:rsidRPr="00000000">
        <w:rPr>
          <w:rFonts w:ascii="Arial" w:cs="Arial" w:eastAsia="Arial" w:hAnsi="Arial"/>
          <w:rtl w:val="0"/>
        </w:rPr>
        <w:t xml:space="preserve"> BM25, Cosine Similarity, Coverage</w:t>
      </w:r>
    </w:p>
    <w:p w:rsidR="00000000" w:rsidDel="00000000" w:rsidP="00000000" w:rsidRDefault="00000000" w:rsidRPr="00000000" w14:paraId="00000140">
      <w:pPr>
        <w:numPr>
          <w:ilvl w:val="0"/>
          <w:numId w:val="10"/>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IA generativa:</w:t>
      </w:r>
      <w:r w:rsidDel="00000000" w:rsidR="00000000" w:rsidRPr="00000000">
        <w:rPr>
          <w:rFonts w:ascii="Arial" w:cs="Arial" w:eastAsia="Arial" w:hAnsi="Arial"/>
          <w:rtl w:val="0"/>
        </w:rPr>
        <w:t xml:space="preserve"> Groq API (Llama 3.1 8B)</w:t>
      </w:r>
    </w:p>
    <w:p w:rsidR="00000000" w:rsidDel="00000000" w:rsidP="00000000" w:rsidRDefault="00000000" w:rsidRPr="00000000" w14:paraId="00000141">
      <w:pPr>
        <w:numPr>
          <w:ilvl w:val="0"/>
          <w:numId w:val="10"/>
        </w:numPr>
        <w:spacing w:after="24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Despliegue:</w:t>
      </w:r>
      <w:r w:rsidDel="00000000" w:rsidR="00000000" w:rsidRPr="00000000">
        <w:rPr>
          <w:rFonts w:ascii="Arial" w:cs="Arial" w:eastAsia="Arial" w:hAnsi="Arial"/>
          <w:rtl w:val="0"/>
        </w:rPr>
        <w:t xml:space="preserve"> Hosting free tier (DuckDNS / Digital Ocean (con crédito gratuito de $200 por parte de Github Students Pack) / Dokploy / Supabase hosting)</w:t>
      </w:r>
    </w:p>
    <w:p w:rsidR="00000000" w:rsidDel="00000000" w:rsidP="00000000" w:rsidRDefault="00000000" w:rsidRPr="00000000" w14:paraId="00000142">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Las herramientas seleccionadas son estables, gratuitas o de bajo costo, soportadas activamente por la comunidad.</w:t>
        <w:br w:type="textWrapping"/>
        <w:t xml:space="preserve">La única complejidad técnica consiste en coordinar los componentes RAG (chunking, embeddings, vector search y validación híbrida), pero esto se mitiga usando spikes técnicos y sprints iterativos.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numPr>
          <w:ilvl w:val="1"/>
          <w:numId w:val="8"/>
        </w:numPr>
        <w:spacing w:after="0" w:line="360" w:lineRule="auto"/>
        <w:ind w:left="992" w:hanging="567"/>
        <w:jc w:val="both"/>
        <w:rPr>
          <w:rFonts w:ascii="Arial" w:cs="Arial" w:eastAsia="Arial" w:hAnsi="Arial"/>
          <w:sz w:val="22"/>
          <w:szCs w:val="22"/>
        </w:rPr>
      </w:pPr>
      <w:bookmarkStart w:colFirst="0" w:colLast="0" w:name="_heading=h.y4gkk63bd2yu" w:id="37"/>
      <w:bookmarkEnd w:id="37"/>
      <w:r w:rsidDel="00000000" w:rsidR="00000000" w:rsidRPr="00000000">
        <w:rPr>
          <w:rFonts w:ascii="Arial" w:cs="Arial" w:eastAsia="Arial" w:hAnsi="Arial"/>
          <w:b w:val="0"/>
          <w:bCs w:val="0"/>
          <w:sz w:val="22"/>
          <w:szCs w:val="22"/>
          <w:rtl w:val="0"/>
        </w:rPr>
        <w:t xml:space="preserve">Estudio económico </w:t>
      </w:r>
    </w:p>
    <w:p w:rsidR="00000000" w:rsidDel="00000000" w:rsidP="00000000" w:rsidRDefault="00000000" w:rsidRPr="00000000" w14:paraId="00000145">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proyecto es técnicamente viable debido a que utiliza tecnologías modernas, gratuitas y ampliamente documentadas:</w:t>
      </w:r>
    </w:p>
    <w:p w:rsidR="00000000" w:rsidDel="00000000" w:rsidP="00000000" w:rsidRDefault="00000000" w:rsidRPr="00000000" w14:paraId="00000146">
      <w:pPr>
        <w:pStyle w:val="Heading5"/>
        <w:rPr>
          <w:rFonts w:ascii="Arial" w:cs="Arial" w:eastAsia="Arial" w:hAnsi="Arial"/>
        </w:rPr>
      </w:pPr>
      <w:bookmarkStart w:colFirst="0" w:colLast="0" w:name="_heading=h.e13y9ej7dozp" w:id="38"/>
      <w:bookmarkEnd w:id="38"/>
      <w:r w:rsidDel="00000000" w:rsidR="00000000" w:rsidRPr="00000000">
        <w:rPr>
          <w:rFonts w:ascii="Arial" w:cs="Arial" w:eastAsia="Arial" w:hAnsi="Arial"/>
          <w:rtl w:val="0"/>
        </w:rPr>
        <w:t xml:space="preserve">Tabla 5</w:t>
      </w:r>
    </w:p>
    <w:p w:rsidR="00000000" w:rsidDel="00000000" w:rsidP="00000000" w:rsidRDefault="00000000" w:rsidRPr="00000000" w14:paraId="00000147">
      <w:pPr>
        <w:pStyle w:val="Heading5"/>
        <w:rPr>
          <w:rFonts w:ascii="Arial" w:cs="Arial" w:eastAsia="Arial" w:hAnsi="Arial"/>
          <w:b w:val="0"/>
          <w:bCs w:val="0"/>
          <w:i w:val="1"/>
          <w:iCs w:val="1"/>
        </w:rPr>
      </w:pPr>
      <w:bookmarkStart w:colFirst="0" w:colLast="0" w:name="_heading=h.fi0u09kesgec" w:id="39"/>
      <w:bookmarkEnd w:id="39"/>
      <w:r w:rsidDel="00000000" w:rsidR="00000000" w:rsidRPr="00000000">
        <w:rPr>
          <w:rFonts w:ascii="Arial" w:cs="Arial" w:eastAsia="Arial" w:hAnsi="Arial"/>
          <w:b w:val="0"/>
          <w:bCs w:val="0"/>
          <w:i w:val="1"/>
          <w:iCs w:val="1"/>
          <w:rtl w:val="0"/>
        </w:rPr>
        <w:t xml:space="preserve">Estimación de costos del proyecto (CAPEX y OPEX)</w:t>
      </w:r>
    </w:p>
    <w:sdt>
      <w:sdtPr>
        <w:lock w:val="contentLocked"/>
        <w:id w:val="1763657317"/>
        <w:tag w:val="goog_rdk_5"/>
      </w:sdtPr>
      <w:sdtContent>
        <w:tbl>
          <w:tblPr>
            <w:tblStyle w:val="Table7"/>
            <w:tblW w:w="852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130"/>
            <w:gridCol w:w="1695"/>
            <w:gridCol w:w="1695"/>
            <w:gridCol w:w="1695"/>
            <w:tblGridChange w:id="0">
              <w:tblGrid>
                <w:gridCol w:w="1305"/>
                <w:gridCol w:w="2130"/>
                <w:gridCol w:w="1695"/>
                <w:gridCol w:w="16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Precio Unitario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Importe (S/)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Laptop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Servicios de energía eléctrica (estimado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30.00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Internet residencial utilizado para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50.00</w:t>
                </w:r>
              </w:p>
            </w:tc>
          </w:tr>
          <w:tr>
            <w:trPr>
              <w:cantSplit w:val="0"/>
              <w:trHeight w:val="1191.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Misceláneos: materiales, apuntes y cuaderno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20.00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rFonts w:ascii="Arial" w:cs="Arial" w:eastAsia="Arial" w:hAnsi="Arial"/>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Subtotal CAPEX                                                100.00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Mantenimiento técnico del sistema (propio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0.00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rPr>
                    <w:rFonts w:ascii="Arial" w:cs="Arial" w:eastAsia="Arial" w:hAnsi="Arial"/>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Subtotal OPEX                                                                  0.00</w:t>
                </w:r>
              </w:p>
            </w:tc>
          </w:tr>
        </w:tbl>
      </w:sdtContent>
    </w:sdt>
    <w:p w:rsidR="00000000" w:rsidDel="00000000" w:rsidP="00000000" w:rsidRDefault="00000000" w:rsidRPr="00000000" w14:paraId="00000170">
      <w:pPr>
        <w:pStyle w:val="Heading2"/>
        <w:spacing w:after="0" w:line="360" w:lineRule="auto"/>
        <w:jc w:val="both"/>
        <w:rPr/>
      </w:pPr>
      <w:bookmarkStart w:colFirst="0" w:colLast="0" w:name="_heading=h.30xrilwb5fu" w:id="40"/>
      <w:bookmarkEnd w:id="40"/>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Supuestos de costos, los montos presentados corresponden a una estimación elaborada por el autor para el desarrollo del proyecto, algunos recursos, no generan costos adicionales al ser propios del estudiante. Los valores de servicios reflejan gastos operativos aproximados durante el periodo de elaboración del MVP</w:t>
      </w:r>
      <w:r w:rsidDel="00000000" w:rsidR="00000000" w:rsidRPr="00000000">
        <w:rPr>
          <w:rtl w:val="0"/>
        </w:rPr>
      </w:r>
    </w:p>
    <w:p w:rsidR="00000000" w:rsidDel="00000000" w:rsidP="00000000" w:rsidRDefault="00000000" w:rsidRPr="00000000" w14:paraId="00000171">
      <w:pPr>
        <w:pStyle w:val="Heading2"/>
        <w:numPr>
          <w:ilvl w:val="1"/>
          <w:numId w:val="8"/>
        </w:numPr>
        <w:spacing w:after="0" w:line="360" w:lineRule="auto"/>
        <w:ind w:left="792" w:hanging="432"/>
        <w:jc w:val="both"/>
        <w:rPr>
          <w:rFonts w:ascii="Arial" w:cs="Arial" w:eastAsia="Arial" w:hAnsi="Arial"/>
          <w:sz w:val="22"/>
          <w:szCs w:val="22"/>
        </w:rPr>
      </w:pPr>
      <w:bookmarkStart w:colFirst="0" w:colLast="0" w:name="_heading=h.24979q9ekbfw" w:id="41"/>
      <w:bookmarkEnd w:id="41"/>
      <w:r w:rsidDel="00000000" w:rsidR="00000000" w:rsidRPr="00000000">
        <w:rPr>
          <w:rFonts w:ascii="Arial" w:cs="Arial" w:eastAsia="Arial" w:hAnsi="Arial"/>
          <w:b w:val="0"/>
          <w:bCs w:val="0"/>
          <w:sz w:val="22"/>
          <w:szCs w:val="22"/>
          <w:rtl w:val="0"/>
        </w:rPr>
        <w:t xml:space="preserve">Factibilidad operativa </w:t>
      </w:r>
    </w:p>
    <w:p w:rsidR="00000000" w:rsidDel="00000000" w:rsidP="00000000" w:rsidRDefault="00000000" w:rsidRPr="00000000" w14:paraId="00000172">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El sistema puede ser utilizado por estudiantes sin conocimientos avanzados, ya que ofrece interfaces simples, intuitivas y centradas en las tareas de estudio (practicar, revisar, repasar).</w:t>
      </w:r>
    </w:p>
    <w:p w:rsidR="00000000" w:rsidDel="00000000" w:rsidP="00000000" w:rsidRDefault="00000000" w:rsidRPr="00000000" w14:paraId="00000173">
      <w:pPr>
        <w:spacing w:after="240" w:before="240" w:line="360" w:lineRule="auto"/>
        <w:ind w:left="992.1259842519685" w:firstLine="0"/>
        <w:jc w:val="both"/>
        <w:rPr>
          <w:rFonts w:ascii="Arial" w:cs="Arial" w:eastAsia="Arial" w:hAnsi="Arial"/>
        </w:rPr>
      </w:pPr>
      <w:r w:rsidDel="00000000" w:rsidR="00000000" w:rsidRPr="00000000">
        <w:rPr>
          <w:rFonts w:ascii="Arial" w:cs="Arial" w:eastAsia="Arial" w:hAnsi="Arial"/>
          <w:rtl w:val="0"/>
        </w:rPr>
        <w:t xml:space="preserve">La base de datos vectorial y el motor semántico operan en la nube, por lo que no se requiere instalar software.</w:t>
      </w:r>
    </w:p>
    <w:p w:rsidR="00000000" w:rsidDel="00000000" w:rsidP="00000000" w:rsidRDefault="00000000" w:rsidRPr="00000000" w14:paraId="00000174">
      <w:pPr>
        <w:spacing w:after="240" w:before="240" w:line="360" w:lineRule="auto"/>
        <w:ind w:left="992.1259842519685" w:firstLine="0"/>
        <w:jc w:val="both"/>
        <w:rPr/>
      </w:pPr>
      <w:r w:rsidDel="00000000" w:rsidR="00000000" w:rsidRPr="00000000">
        <w:rPr>
          <w:rFonts w:ascii="Arial" w:cs="Arial" w:eastAsia="Arial" w:hAnsi="Arial"/>
          <w:rtl w:val="0"/>
        </w:rPr>
        <w:t xml:space="preserve">El sistema funciona en cualquier navegador moderno, facilitando acceso desde laptops, tablets o smartphones.</w:t>
      </w:r>
      <w:r w:rsidDel="00000000" w:rsidR="00000000" w:rsidRPr="00000000">
        <w:rPr>
          <w:rtl w:val="0"/>
        </w:rPr>
      </w:r>
    </w:p>
    <w:p w:rsidR="00000000" w:rsidDel="00000000" w:rsidP="00000000" w:rsidRDefault="00000000" w:rsidRPr="00000000" w14:paraId="00000175">
      <w:pPr>
        <w:pStyle w:val="Heading2"/>
        <w:keepNext w:val="1"/>
        <w:numPr>
          <w:ilvl w:val="1"/>
          <w:numId w:val="8"/>
        </w:numPr>
        <w:spacing w:after="0" w:line="360" w:lineRule="auto"/>
        <w:ind w:left="792" w:hanging="432"/>
        <w:jc w:val="both"/>
        <w:rPr>
          <w:rFonts w:ascii="Arial" w:cs="Arial" w:eastAsia="Arial" w:hAnsi="Arial"/>
          <w:sz w:val="22"/>
          <w:szCs w:val="22"/>
        </w:rPr>
      </w:pPr>
      <w:bookmarkStart w:colFirst="0" w:colLast="0" w:name="_heading=h.opbx4j9yheet" w:id="42"/>
      <w:bookmarkEnd w:id="42"/>
      <w:r w:rsidDel="00000000" w:rsidR="00000000" w:rsidRPr="00000000">
        <w:rPr>
          <w:rFonts w:ascii="Arial" w:cs="Arial" w:eastAsia="Arial" w:hAnsi="Arial"/>
          <w:b w:val="0"/>
          <w:bCs w:val="0"/>
          <w:sz w:val="22"/>
          <w:szCs w:val="22"/>
          <w:rtl w:val="0"/>
        </w:rPr>
        <w:t xml:space="preserve">Factibilidad legal </w:t>
      </w:r>
    </w:p>
    <w:p w:rsidR="00000000" w:rsidDel="00000000" w:rsidP="00000000" w:rsidRDefault="00000000" w:rsidRPr="00000000" w14:paraId="00000176">
      <w:pPr>
        <w:spacing w:after="240" w:before="24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El proyecto no vulnera ninguna normativa, ya que:</w:t>
      </w:r>
    </w:p>
    <w:p w:rsidR="00000000" w:rsidDel="00000000" w:rsidP="00000000" w:rsidRDefault="00000000" w:rsidRPr="00000000" w14:paraId="00000177">
      <w:pPr>
        <w:numPr>
          <w:ilvl w:val="0"/>
          <w:numId w:val="2"/>
        </w:numPr>
        <w:spacing w:after="0" w:afterAutospacing="0" w:before="24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trabaja con </w:t>
      </w:r>
      <w:r w:rsidDel="00000000" w:rsidR="00000000" w:rsidRPr="00000000">
        <w:rPr>
          <w:rFonts w:ascii="Arial" w:cs="Arial" w:eastAsia="Arial" w:hAnsi="Arial"/>
          <w:b w:val="1"/>
          <w:bCs w:val="1"/>
          <w:rtl w:val="0"/>
        </w:rPr>
        <w:t xml:space="preserve">material académico personal o de uso educativo</w:t>
      </w:r>
      <w:r w:rsidDel="00000000" w:rsidR="00000000" w:rsidRPr="00000000">
        <w:rPr>
          <w:rFonts w:ascii="Arial" w:cs="Arial" w:eastAsia="Arial" w:hAnsi="Arial"/>
          <w:rtl w:val="0"/>
        </w:rPr>
        <w:t xml:space="preserve">,</w:t>
      </w:r>
    </w:p>
    <w:p w:rsidR="00000000" w:rsidDel="00000000" w:rsidP="00000000" w:rsidRDefault="00000000" w:rsidRPr="00000000" w14:paraId="00000178">
      <w:pPr>
        <w:numPr>
          <w:ilvl w:val="0"/>
          <w:numId w:val="2"/>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no almacena datos sensibles personales (solo email de usuario),</w:t>
      </w:r>
    </w:p>
    <w:p w:rsidR="00000000" w:rsidDel="00000000" w:rsidP="00000000" w:rsidRDefault="00000000" w:rsidRPr="00000000" w14:paraId="00000179">
      <w:pPr>
        <w:numPr>
          <w:ilvl w:val="0"/>
          <w:numId w:val="2"/>
        </w:numPr>
        <w:spacing w:after="0" w:afterAutospacing="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no integra sistemas oficiales ni requiere permisos especiales,</w:t>
      </w:r>
    </w:p>
    <w:p w:rsidR="00000000" w:rsidDel="00000000" w:rsidP="00000000" w:rsidRDefault="00000000" w:rsidRPr="00000000" w14:paraId="0000017A">
      <w:pPr>
        <w:numPr>
          <w:ilvl w:val="0"/>
          <w:numId w:val="2"/>
        </w:numPr>
        <w:spacing w:after="240" w:before="0" w:beforeAutospacing="0" w:line="36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cumple con políticas de uso de servicios gratuitos (Groq, Supabase).</w:t>
      </w:r>
    </w:p>
    <w:p w:rsidR="00000000" w:rsidDel="00000000" w:rsidP="00000000" w:rsidRDefault="00000000" w:rsidRPr="00000000" w14:paraId="0000017B">
      <w:pPr>
        <w:spacing w:after="240" w:before="24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No se procesan datos sujetos a regulaciones estrictas como RENIEC, SUNAT o entidades públicas.</w:t>
      </w:r>
    </w:p>
    <w:p w:rsidR="00000000" w:rsidDel="00000000" w:rsidP="00000000" w:rsidRDefault="00000000" w:rsidRPr="00000000" w14:paraId="0000017C">
      <w:pPr>
        <w:spacing w:after="240" w:before="240" w:line="360" w:lineRule="auto"/>
        <w:ind w:left="850.39370078740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D">
      <w:pPr>
        <w:pStyle w:val="Heading2"/>
        <w:numPr>
          <w:ilvl w:val="1"/>
          <w:numId w:val="8"/>
        </w:numPr>
        <w:spacing w:after="0" w:line="360" w:lineRule="auto"/>
        <w:ind w:left="792" w:hanging="432"/>
        <w:jc w:val="both"/>
        <w:rPr>
          <w:rFonts w:ascii="Arial" w:cs="Arial" w:eastAsia="Arial" w:hAnsi="Arial"/>
          <w:sz w:val="22"/>
          <w:szCs w:val="22"/>
        </w:rPr>
      </w:pPr>
      <w:bookmarkStart w:colFirst="0" w:colLast="0" w:name="_heading=h.3mztdhwhco8q" w:id="43"/>
      <w:bookmarkEnd w:id="43"/>
      <w:r w:rsidDel="00000000" w:rsidR="00000000" w:rsidRPr="00000000">
        <w:rPr>
          <w:rFonts w:ascii="Arial" w:cs="Arial" w:eastAsia="Arial" w:hAnsi="Arial"/>
          <w:b w:val="0"/>
          <w:bCs w:val="0"/>
          <w:sz w:val="22"/>
          <w:szCs w:val="22"/>
          <w:rtl w:val="0"/>
        </w:rPr>
        <w:t xml:space="preserve">Factibilidad legal </w:t>
      </w:r>
    </w:p>
    <w:p w:rsidR="00000000" w:rsidDel="00000000" w:rsidP="00000000" w:rsidRDefault="00000000" w:rsidRPr="00000000" w14:paraId="0000017E">
      <w:pPr>
        <w:pStyle w:val="Heading5"/>
        <w:rPr>
          <w:rFonts w:ascii="Arial" w:cs="Arial" w:eastAsia="Arial" w:hAnsi="Arial"/>
        </w:rPr>
      </w:pPr>
      <w:bookmarkStart w:colFirst="0" w:colLast="0" w:name="_heading=h.qjucqqnn21ld" w:id="44"/>
      <w:bookmarkEnd w:id="44"/>
      <w:r w:rsidDel="00000000" w:rsidR="00000000" w:rsidRPr="00000000">
        <w:rPr>
          <w:rFonts w:ascii="Arial" w:cs="Arial" w:eastAsia="Arial" w:hAnsi="Arial"/>
          <w:rtl w:val="0"/>
        </w:rPr>
        <w:t xml:space="preserve">Tabla 6</w:t>
      </w:r>
    </w:p>
    <w:p w:rsidR="00000000" w:rsidDel="00000000" w:rsidP="00000000" w:rsidRDefault="00000000" w:rsidRPr="00000000" w14:paraId="0000017F">
      <w:pPr>
        <w:pStyle w:val="Heading5"/>
        <w:rPr>
          <w:rFonts w:ascii="Arial" w:cs="Arial" w:eastAsia="Arial" w:hAnsi="Arial"/>
          <w:b w:val="0"/>
          <w:bCs w:val="0"/>
          <w:i w:val="1"/>
          <w:iCs w:val="1"/>
        </w:rPr>
      </w:pPr>
      <w:bookmarkStart w:colFirst="0" w:colLast="0" w:name="_heading=h.9plkb2mmp5qr" w:id="45"/>
      <w:bookmarkEnd w:id="45"/>
      <w:r w:rsidDel="00000000" w:rsidR="00000000" w:rsidRPr="00000000">
        <w:rPr>
          <w:rFonts w:ascii="Arial" w:cs="Arial" w:eastAsia="Arial" w:hAnsi="Arial"/>
          <w:b w:val="0"/>
          <w:bCs w:val="0"/>
          <w:i w:val="1"/>
          <w:iCs w:val="1"/>
          <w:rtl w:val="0"/>
        </w:rPr>
        <w:t xml:space="preserve">Matriz de riesgos del proyecto Recuiva</w:t>
      </w:r>
    </w:p>
    <w:sdt>
      <w:sdtPr>
        <w:lock w:val="contentLocked"/>
        <w:id w:val="-1360662844"/>
        <w:tag w:val="goog_rdk_6"/>
      </w:sdtPr>
      <w:sdtContent>
        <w:tbl>
          <w:tblPr>
            <w:tblStyle w:val="Table8"/>
            <w:tblpPr w:leftFromText="180" w:rightFromText="180" w:topFromText="180" w:bottomFromText="180" w:vertAnchor="text" w:horzAnchor="text" w:tblpX="159.00000000000034" w:tblpY="0"/>
            <w:tblW w:w="8685.0" w:type="dxa"/>
            <w:jc w:val="left"/>
            <w:tblInd w:w="19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45"/>
            <w:gridCol w:w="1545"/>
            <w:gridCol w:w="1545"/>
            <w:gridCol w:w="1905"/>
            <w:tblGridChange w:id="0">
              <w:tblGrid>
                <w:gridCol w:w="1845"/>
                <w:gridCol w:w="1845"/>
                <w:gridCol w:w="1545"/>
                <w:gridCol w:w="1545"/>
                <w:gridCol w:w="1905"/>
              </w:tblGrid>
            </w:tblGridChange>
          </w:tblGrid>
          <w:tr>
            <w:trPr>
              <w:cantSplit w:val="0"/>
              <w:tblHeader w:val="0"/>
            </w:trPr>
            <w:tc>
              <w:tcPr/>
              <w:p w:rsidR="00000000" w:rsidDel="00000000" w:rsidP="00000000" w:rsidRDefault="00000000" w:rsidRPr="00000000" w14:paraId="0000018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Riesgo identificado</w:t>
                </w:r>
              </w:p>
            </w:tc>
            <w:tc>
              <w:tcPr/>
              <w:p w:rsidR="00000000" w:rsidDel="00000000" w:rsidP="00000000" w:rsidRDefault="00000000" w:rsidRPr="00000000" w14:paraId="0000018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Impacto</w:t>
                </w:r>
              </w:p>
            </w:tc>
            <w:tc>
              <w:tcPr/>
              <w:p w:rsidR="00000000" w:rsidDel="00000000" w:rsidP="00000000" w:rsidRDefault="00000000" w:rsidRPr="00000000" w14:paraId="0000018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Probabilidad</w:t>
                </w:r>
              </w:p>
            </w:tc>
            <w:tc>
              <w:tcPr/>
              <w:p w:rsidR="00000000" w:rsidDel="00000000" w:rsidP="00000000" w:rsidRDefault="00000000" w:rsidRPr="00000000" w14:paraId="00000183">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Nivel de riesgo</w:t>
                </w:r>
              </w:p>
            </w:tc>
            <w:tc>
              <w:tcPr/>
              <w:p w:rsidR="00000000" w:rsidDel="00000000" w:rsidP="00000000" w:rsidRDefault="00000000" w:rsidRPr="00000000" w14:paraId="0000018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Estrategia de mitigación</w:t>
                </w:r>
              </w:p>
            </w:tc>
          </w:tr>
          <w:tr>
            <w:trPr>
              <w:cantSplit w:val="0"/>
              <w:tblHeader w:val="0"/>
            </w:trPr>
            <w:tc>
              <w:tcPr/>
              <w:p w:rsidR="00000000" w:rsidDel="00000000" w:rsidP="00000000" w:rsidRDefault="00000000" w:rsidRPr="00000000" w14:paraId="0000018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Fallos en la extracción de texto del PDF</w:t>
                </w:r>
              </w:p>
            </w:tc>
            <w:tc>
              <w:tcPr/>
              <w:p w:rsidR="00000000" w:rsidDel="00000000" w:rsidP="00000000" w:rsidRDefault="00000000" w:rsidRPr="00000000" w14:paraId="000001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1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18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Usar PyMuPDF; validar PDFs antes de chunkear</w:t>
                </w:r>
              </w:p>
            </w:tc>
          </w:tr>
          <w:tr>
            <w:trPr>
              <w:cantSplit w:val="0"/>
              <w:tblHeader w:val="0"/>
            </w:trPr>
            <w:tc>
              <w:tcPr/>
              <w:p w:rsidR="00000000" w:rsidDel="00000000" w:rsidP="00000000" w:rsidRDefault="00000000" w:rsidRPr="00000000" w14:paraId="0000018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 precisión de embeddings (errores semánticos)</w:t>
                </w:r>
              </w:p>
            </w:tc>
            <w:tc>
              <w:tcPr/>
              <w:p w:rsidR="00000000" w:rsidDel="00000000" w:rsidP="00000000" w:rsidRDefault="00000000" w:rsidRPr="00000000" w14:paraId="000001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1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1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Alto</w:t>
                </w:r>
              </w:p>
            </w:tc>
            <w:tc>
              <w:tcPr/>
              <w:p w:rsidR="00000000" w:rsidDel="00000000" w:rsidP="00000000" w:rsidRDefault="00000000" w:rsidRPr="00000000" w14:paraId="000001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Ajustar modelo, calibrar pesos del HybridValidator</w:t>
                </w:r>
              </w:p>
            </w:tc>
          </w:tr>
          <w:tr>
            <w:trPr>
              <w:cantSplit w:val="0"/>
              <w:tblHeader w:val="0"/>
            </w:trPr>
            <w:tc>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Sobrecarga de pgvector por uso intensivo</w:t>
                </w:r>
              </w:p>
            </w:tc>
            <w:tc>
              <w:tcPr/>
              <w:p w:rsidR="00000000" w:rsidDel="00000000" w:rsidP="00000000" w:rsidRDefault="00000000" w:rsidRPr="00000000" w14:paraId="000001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w:t>
                </w:r>
              </w:p>
            </w:tc>
            <w:tc>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Limitar tamaño de sets; limpieza periódica de embeddings</w:t>
                </w:r>
              </w:p>
            </w:tc>
          </w:tr>
          <w:tr>
            <w:trPr>
              <w:cantSplit w:val="0"/>
              <w:trHeight w:val="1266.9140625" w:hRule="atLeast"/>
              <w:tblHeader w:val="0"/>
            </w:trPr>
            <w:tc>
              <w:tcPr/>
              <w:p w:rsidR="00000000" w:rsidDel="00000000" w:rsidP="00000000" w:rsidRDefault="00000000" w:rsidRPr="00000000" w14:paraId="000001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Latencia alta en Groq API</w:t>
                </w:r>
              </w:p>
            </w:tc>
            <w:tc>
              <w:tcPr/>
              <w:p w:rsidR="00000000" w:rsidDel="00000000" w:rsidP="00000000" w:rsidRDefault="00000000" w:rsidRPr="00000000" w14:paraId="0000019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w:t>
                </w:r>
              </w:p>
            </w:tc>
            <w:tc>
              <w:tcPr/>
              <w:p w:rsidR="00000000" w:rsidDel="00000000" w:rsidP="00000000" w:rsidRDefault="00000000" w:rsidRPr="00000000" w14:paraId="0000019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Cachear sugerencias generadas temporalmente</w:t>
                </w:r>
              </w:p>
            </w:tc>
          </w:tr>
          <w:tr>
            <w:trPr>
              <w:cantSplit w:val="0"/>
              <w:tblHeader w:val="0"/>
            </w:trPr>
            <w:tc>
              <w:tcPr/>
              <w:p w:rsidR="00000000" w:rsidDel="00000000" w:rsidP="00000000" w:rsidRDefault="00000000" w:rsidRPr="00000000" w14:paraId="0000019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Resultados incorrectos del SM-2</w:t>
                </w:r>
              </w:p>
            </w:tc>
            <w:tc>
              <w:tcPr/>
              <w:p w:rsidR="00000000" w:rsidDel="00000000" w:rsidP="00000000" w:rsidRDefault="00000000" w:rsidRPr="00000000" w14:paraId="0000019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19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9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Revisar implementación y pruebas con casos simulados</w:t>
                </w:r>
              </w:p>
            </w:tc>
          </w:tr>
          <w:tr>
            <w:trPr>
              <w:cantSplit w:val="0"/>
              <w:tblHeader w:val="0"/>
            </w:trPr>
            <w:tc>
              <w:tcPr/>
              <w:p w:rsidR="00000000" w:rsidDel="00000000" w:rsidP="00000000" w:rsidRDefault="00000000" w:rsidRPr="00000000" w14:paraId="0000019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Caída del backend</w:t>
                </w:r>
              </w:p>
            </w:tc>
            <w:tc>
              <w:tcPr/>
              <w:p w:rsidR="00000000" w:rsidDel="00000000" w:rsidP="00000000" w:rsidRDefault="00000000" w:rsidRPr="00000000" w14:paraId="000001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w:t>
                </w:r>
              </w:p>
            </w:tc>
            <w:tc>
              <w:tcPr/>
              <w:p w:rsidR="00000000" w:rsidDel="00000000" w:rsidP="00000000" w:rsidRDefault="00000000" w:rsidRPr="00000000" w14:paraId="000001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Medio</w:t>
                </w:r>
              </w:p>
            </w:tc>
            <w:tc>
              <w:tcPr/>
              <w:p w:rsidR="00000000" w:rsidDel="00000000" w:rsidP="00000000" w:rsidRDefault="00000000" w:rsidRPr="00000000" w14:paraId="000001A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Respaldos del env, logs y despliegue alterno</w:t>
                </w:r>
              </w:p>
            </w:tc>
          </w:tr>
          <w:tr>
            <w:trPr>
              <w:cantSplit w:val="0"/>
              <w:tblHeader w:val="0"/>
            </w:trPr>
            <w:tc>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Pérdida de sesión del usuario</w:t>
                </w:r>
              </w:p>
            </w:tc>
            <w:tc>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Baja</w:t>
                </w:r>
              </w:p>
            </w:tc>
            <w:tc>
              <w:tcPr/>
              <w:p w:rsidR="00000000" w:rsidDel="00000000" w:rsidP="00000000" w:rsidRDefault="00000000" w:rsidRPr="00000000" w14:paraId="000001A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Bajo</w:t>
                </w:r>
              </w:p>
            </w:tc>
            <w:tc>
              <w:tcPr/>
              <w:p w:rsidR="00000000" w:rsidDel="00000000" w:rsidP="00000000" w:rsidRDefault="00000000" w:rsidRPr="00000000" w14:paraId="000001A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Manejo correcto de JWT y expiración</w:t>
                </w:r>
              </w:p>
            </w:tc>
          </w:tr>
        </w:tbl>
      </w:sdtContent>
    </w:sdt>
    <w:p w:rsidR="00000000" w:rsidDel="00000000" w:rsidP="00000000" w:rsidRDefault="00000000" w:rsidRPr="00000000" w14:paraId="000001A8">
      <w:pPr>
        <w:pStyle w:val="Heading2"/>
        <w:spacing w:after="0" w:line="360" w:lineRule="auto"/>
        <w:jc w:val="both"/>
        <w:rPr>
          <w:rFonts w:ascii="Arial" w:cs="Arial" w:eastAsia="Arial" w:hAnsi="Arial"/>
        </w:rPr>
      </w:pPr>
      <w:bookmarkStart w:colFirst="0" w:colLast="0" w:name="_heading=h.4k6v92iyrwg8" w:id="46"/>
      <w:bookmarkEnd w:id="46"/>
      <w:r w:rsidDel="00000000" w:rsidR="00000000" w:rsidRPr="00000000">
        <w:rPr>
          <w:rFonts w:ascii="Arial" w:cs="Arial" w:eastAsia="Arial" w:hAnsi="Arial"/>
          <w:b w:val="0"/>
          <w:bCs w:val="0"/>
          <w:i w:val="1"/>
          <w:iCs w:val="1"/>
          <w:color w:val="3a3939"/>
          <w:sz w:val="22"/>
          <w:szCs w:val="22"/>
          <w:rtl w:val="0"/>
        </w:rPr>
        <w:t xml:space="preserve">Nota</w:t>
      </w:r>
      <w:r w:rsidDel="00000000" w:rsidR="00000000" w:rsidRPr="00000000">
        <w:rPr>
          <w:rFonts w:ascii="Arial" w:cs="Arial" w:eastAsia="Arial" w:hAnsi="Arial"/>
          <w:b w:val="0"/>
          <w:bCs w:val="0"/>
          <w:color w:val="3a3939"/>
          <w:sz w:val="22"/>
          <w:szCs w:val="22"/>
          <w:rtl w:val="0"/>
        </w:rPr>
        <w:t xml:space="preserve">. Matriz de riesgos identificados para el proyecto Recuiva, elaborada por el autor a partir del análisis de impacto, probabilidad y estrategias de mitigación.</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360"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360"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360"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360"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360" w:lineRule="auto"/>
        <w:ind w:left="42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sz w:val="22"/>
          <w:szCs w:val="22"/>
        </w:rPr>
      </w:pPr>
      <w:r w:rsidDel="00000000" w:rsidR="00000000" w:rsidRPr="00000000">
        <w:rPr>
          <w:rFonts w:ascii="Arial" w:cs="Arial" w:eastAsia="Arial" w:hAnsi="Arial"/>
          <w:color w:val="000000"/>
          <w:rtl w:val="0"/>
        </w:rPr>
        <w:t xml:space="preserve">Según la metodología del numeral 2.3</w:t>
      </w:r>
      <w:r w:rsidDel="00000000" w:rsidR="00000000" w:rsidRPr="00000000">
        <w:rPr>
          <w:rtl w:val="0"/>
        </w:rPr>
      </w:r>
    </w:p>
    <w:p w:rsidR="00000000" w:rsidDel="00000000" w:rsidP="00000000" w:rsidRDefault="00000000" w:rsidRPr="00000000" w14:paraId="000001B0">
      <w:pPr>
        <w:pStyle w:val="Heading2"/>
        <w:spacing w:after="0" w:line="360" w:lineRule="auto"/>
        <w:ind w:left="425.19685039370086" w:firstLine="0"/>
        <w:jc w:val="both"/>
        <w:rPr>
          <w:rFonts w:ascii="Arial" w:cs="Arial" w:eastAsia="Arial" w:hAnsi="Arial"/>
          <w:sz w:val="22"/>
          <w:szCs w:val="22"/>
        </w:rPr>
      </w:pPr>
      <w:bookmarkStart w:colFirst="0" w:colLast="0" w:name="_heading=h.1pq3nsdb3ejh" w:id="47"/>
      <w:bookmarkEnd w:id="47"/>
      <w:r w:rsidDel="00000000" w:rsidR="00000000" w:rsidRPr="00000000">
        <w:rPr>
          <w:rFonts w:ascii="Arial" w:cs="Arial" w:eastAsia="Arial" w:hAnsi="Arial"/>
          <w:sz w:val="22"/>
          <w:szCs w:val="22"/>
          <w:rtl w:val="0"/>
        </w:rPr>
        <w:t xml:space="preserve">4.1 Perfil del desarrollador</w:t>
      </w:r>
    </w:p>
    <w:p w:rsidR="00000000" w:rsidDel="00000000" w:rsidP="00000000" w:rsidRDefault="00000000" w:rsidRPr="00000000" w14:paraId="000001B1">
      <w:pPr>
        <w:spacing w:after="240" w:before="24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El proyecto fue ejecutado por el estudiante Abel Jesús Moya Acosta, de la Escuela Profesional de Ingeniería de Sistemas e Inteligencia Artificial de la Universidad Privada Antenor Orrego.</w:t>
        <w:br w:type="textWrapping"/>
        <w:t xml:space="preserve">Durante la ejecución del proyecto, el estudiante asumió los roles de analista, diseñador, programador, tester y desarrollador full-stack del sistema Recuiva.</w:t>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197188</wp:posOffset>
            </wp:positionV>
            <wp:extent cx="953453" cy="1268880"/>
            <wp:effectExtent b="0" l="0" r="0" t="0"/>
            <wp:wrapSquare wrapText="bothSides" distB="114300" distT="114300" distL="114300" distR="114300"/>
            <wp:docPr id="15" name="image5.jpg"/>
            <a:graphic>
              <a:graphicData uri="http://schemas.openxmlformats.org/drawingml/2006/picture">
                <pic:pic>
                  <pic:nvPicPr>
                    <pic:cNvPr id="0" name="image5.jpg"/>
                    <pic:cNvPicPr preferRelativeResize="0"/>
                  </pic:nvPicPr>
                  <pic:blipFill>
                    <a:blip r:embed="rId9"/>
                    <a:srcRect b="0" l="4915" r="4915" t="0"/>
                    <a:stretch>
                      <a:fillRect/>
                    </a:stretch>
                  </pic:blipFill>
                  <pic:spPr>
                    <a:xfrm>
                      <a:off x="0" y="0"/>
                      <a:ext cx="953453" cy="1268880"/>
                    </a:xfrm>
                    <a:prstGeom prst="rect"/>
                    <a:ln/>
                  </pic:spPr>
                </pic:pic>
              </a:graphicData>
            </a:graphic>
          </wp:anchor>
        </w:drawing>
      </w:r>
    </w:p>
    <w:p w:rsidR="00000000" w:rsidDel="00000000" w:rsidP="00000000" w:rsidRDefault="00000000" w:rsidRPr="00000000" w14:paraId="000001B2">
      <w:pPr>
        <w:spacing w:after="240" w:before="240" w:line="360" w:lineRule="auto"/>
        <w:ind w:left="425.19685039370086" w:firstLine="0"/>
        <w:jc w:val="both"/>
        <w:rPr>
          <w:rFonts w:ascii="Arial" w:cs="Arial" w:eastAsia="Arial" w:hAnsi="Arial"/>
          <w:b w:val="1"/>
          <w:bCs w:val="1"/>
        </w:rPr>
      </w:pPr>
      <w:r w:rsidDel="00000000" w:rsidR="00000000" w:rsidRPr="00000000">
        <w:rPr>
          <w:rFonts w:ascii="Arial" w:cs="Arial" w:eastAsia="Arial" w:hAnsi="Arial"/>
          <w:rtl w:val="0"/>
        </w:rPr>
        <w:t xml:space="preserve">El desarrollo se orientó bajo el marco ágil Scrum, distribuyendo el trabajo en tres Sprints, de los cuales dos correspondieron a la construcción funcional del MVP (Sprint 1 y Sprint 2) y uno al proceso de pruebas, validación de métricas e informe final (Sprint 3). Cada avance fue revisado y validado semanalmente por el docente asesor.</w:t>
      </w:r>
      <w:r w:rsidDel="00000000" w:rsidR="00000000" w:rsidRPr="00000000">
        <w:rPr>
          <w:rtl w:val="0"/>
        </w:rPr>
      </w:r>
    </w:p>
    <w:p w:rsidR="00000000" w:rsidDel="00000000" w:rsidP="00000000" w:rsidRDefault="00000000" w:rsidRPr="00000000" w14:paraId="000001B3">
      <w:pPr>
        <w:spacing w:after="80" w:before="280" w:line="360" w:lineRule="auto"/>
        <w:ind w:left="425.19685039370086" w:firstLine="0"/>
        <w:jc w:val="both"/>
        <w:rPr>
          <w:rFonts w:ascii="Arial" w:cs="Arial" w:eastAsia="Arial" w:hAnsi="Arial"/>
        </w:rPr>
      </w:pPr>
      <w:bookmarkStart w:colFirst="0" w:colLast="0" w:name="_heading=h.rutf4jwfw1rb" w:id="48"/>
      <w:bookmarkEnd w:id="48"/>
      <w:r w:rsidDel="00000000" w:rsidR="00000000" w:rsidRPr="00000000">
        <w:rPr>
          <w:rFonts w:ascii="Arial" w:cs="Arial" w:eastAsia="Arial" w:hAnsi="Arial"/>
          <w:b w:val="1"/>
          <w:bCs w:val="1"/>
          <w:rtl w:val="0"/>
        </w:rPr>
        <w:t xml:space="preserve">4.2 Desarrollo por Objetivos Específicos</w:t>
      </w:r>
      <w:r w:rsidDel="00000000" w:rsidR="00000000" w:rsidRPr="00000000">
        <w:rPr>
          <w:rtl w:val="0"/>
        </w:rPr>
      </w:r>
    </w:p>
    <w:p w:rsidR="00000000" w:rsidDel="00000000" w:rsidP="00000000" w:rsidRDefault="00000000" w:rsidRPr="00000000" w14:paraId="000001B4">
      <w:pPr>
        <w:pStyle w:val="Heading2"/>
        <w:spacing w:after="80" w:before="280" w:line="360" w:lineRule="auto"/>
        <w:ind w:left="425.19685039370086" w:firstLine="0"/>
        <w:jc w:val="both"/>
        <w:rPr>
          <w:rFonts w:ascii="Arial" w:cs="Arial" w:eastAsia="Arial" w:hAnsi="Arial"/>
          <w:sz w:val="34"/>
          <w:szCs w:val="34"/>
        </w:rPr>
      </w:pPr>
      <w:bookmarkStart w:colFirst="0" w:colLast="0" w:name="_heading=h.sij9rq3ty75q" w:id="49"/>
      <w:bookmarkEnd w:id="49"/>
      <w:r w:rsidDel="00000000" w:rsidR="00000000" w:rsidRPr="00000000">
        <w:rPr>
          <w:rFonts w:ascii="Arial" w:cs="Arial" w:eastAsia="Arial" w:hAnsi="Arial"/>
          <w:sz w:val="28"/>
          <w:szCs w:val="28"/>
          <w:rtl w:val="0"/>
        </w:rPr>
        <w:t xml:space="preserve">OBJETIVO ESPECÍFICO 1</w:t>
      </w:r>
      <w:r w:rsidDel="00000000" w:rsidR="00000000" w:rsidRPr="00000000">
        <w:rPr>
          <w:rtl w:val="0"/>
        </w:rPr>
      </w:r>
    </w:p>
    <w:p w:rsidR="00000000" w:rsidDel="00000000" w:rsidP="00000000" w:rsidRDefault="00000000" w:rsidRPr="00000000" w14:paraId="000001B5">
      <w:pPr>
        <w:spacing w:after="240" w:before="240" w:line="360" w:lineRule="auto"/>
        <w:ind w:left="425.19685039370086"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Descripción general del objetivo</w:t>
      </w:r>
    </w:p>
    <w:p w:rsidR="00000000" w:rsidDel="00000000" w:rsidP="00000000" w:rsidRDefault="00000000" w:rsidRPr="00000000" w14:paraId="000001B6">
      <w:pPr>
        <w:spacing w:after="240" w:before="240" w:line="360" w:lineRule="auto"/>
        <w:ind w:left="425.19685039370086" w:firstLine="0"/>
        <w:jc w:val="both"/>
        <w:rPr>
          <w:rFonts w:ascii="Arial" w:cs="Arial" w:eastAsia="Arial" w:hAnsi="Arial"/>
        </w:rPr>
      </w:pPr>
      <w:bookmarkStart w:colFirst="0" w:colLast="0" w:name="_heading=h.8wszzmh5wzfw" w:id="50"/>
      <w:bookmarkEnd w:id="50"/>
      <w:r w:rsidDel="00000000" w:rsidR="00000000" w:rsidRPr="00000000">
        <w:rPr>
          <w:rFonts w:ascii="Arial" w:cs="Arial" w:eastAsia="Arial" w:hAnsi="Arial"/>
          <w:rtl w:val="0"/>
        </w:rPr>
        <w:t xml:space="preserve">Este objetivo consiste en implementar la base técnica del sistema de estudio activo mediante la creación del módulo de embeddings y recuperación semántica. Esto permite representar los fragmentos del material de estudio en vectores densos y almacenarlos en una base de datos vectorial (Supabase pgvector), con el fin de recuperar fragmentos relevantes frente a una pregunta o respuesta del estudiante. Esta funcionalidad es esencial para soportar la validación semántica, ya que constituye el núcleo del análisis del significado y la comparación contextual.</w:t>
      </w:r>
    </w:p>
    <w:p w:rsidR="00000000" w:rsidDel="00000000" w:rsidP="00000000" w:rsidRDefault="00000000" w:rsidRPr="00000000" w14:paraId="000001B7">
      <w:pPr>
        <w:spacing w:after="240" w:before="240" w:line="360" w:lineRule="auto"/>
        <w:ind w:left="425.19685039370086" w:firstLine="0"/>
        <w:jc w:val="both"/>
        <w:rPr>
          <w:rFonts w:ascii="Arial" w:cs="Arial" w:eastAsia="Arial" w:hAnsi="Arial"/>
          <w:sz w:val="34"/>
          <w:szCs w:val="34"/>
        </w:rPr>
      </w:pPr>
      <w:bookmarkStart w:colFirst="0" w:colLast="0" w:name="_heading=h.8wszzmh5wzfw" w:id="50"/>
      <w:bookmarkEnd w:id="50"/>
      <w:r w:rsidDel="00000000" w:rsidR="00000000" w:rsidRPr="00000000">
        <w:rPr>
          <w:rFonts w:ascii="Arial" w:cs="Arial" w:eastAsia="Arial" w:hAnsi="Arial"/>
          <w:b w:val="1"/>
          <w:bCs w:val="1"/>
          <w:rtl w:val="0"/>
        </w:rPr>
        <w:t xml:space="preserve">Actividades planificadas y ejecutadas</w:t>
      </w:r>
      <w:r w:rsidDel="00000000" w:rsidR="00000000" w:rsidRPr="00000000">
        <w:rPr>
          <w:rtl w:val="0"/>
        </w:rPr>
      </w:r>
    </w:p>
    <w:p w:rsidR="00000000" w:rsidDel="00000000" w:rsidP="00000000" w:rsidRDefault="00000000" w:rsidRPr="00000000" w14:paraId="000001B8">
      <w:pPr>
        <w:numPr>
          <w:ilvl w:val="0"/>
          <w:numId w:val="1"/>
        </w:numPr>
        <w:spacing w:after="0" w:afterAutospacing="0" w:before="24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Selección del modelo de embeddings </w:t>
      </w:r>
      <w:r w:rsidDel="00000000" w:rsidR="00000000" w:rsidRPr="00000000">
        <w:rPr>
          <w:rFonts w:ascii="Arial" w:cs="Arial" w:eastAsia="Arial" w:hAnsi="Arial"/>
          <w:b w:val="1"/>
          <w:bCs w:val="1"/>
          <w:rtl w:val="0"/>
        </w:rPr>
        <w:t xml:space="preserve">all-MiniLM-L6-v2</w:t>
      </w:r>
      <w:r w:rsidDel="00000000" w:rsidR="00000000" w:rsidRPr="00000000">
        <w:rPr>
          <w:rFonts w:ascii="Arial" w:cs="Arial" w:eastAsia="Arial" w:hAnsi="Arial"/>
          <w:rtl w:val="0"/>
        </w:rPr>
        <w:t xml:space="preserve"> basado en benchmarks de Sentence-Transformers.</w:t>
      </w:r>
    </w:p>
    <w:p w:rsidR="00000000" w:rsidDel="00000000" w:rsidP="00000000" w:rsidRDefault="00000000" w:rsidRPr="00000000" w14:paraId="000001B9">
      <w:pPr>
        <w:numPr>
          <w:ilvl w:val="0"/>
          <w:numId w:val="1"/>
        </w:numPr>
        <w:spacing w:after="0" w:afterAutospacing="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Configuración del entorno de desarrollo para la generación y almacenamiento de embeddings.</w:t>
      </w:r>
    </w:p>
    <w:p w:rsidR="00000000" w:rsidDel="00000000" w:rsidP="00000000" w:rsidRDefault="00000000" w:rsidRPr="00000000" w14:paraId="000001BA">
      <w:pPr>
        <w:numPr>
          <w:ilvl w:val="0"/>
          <w:numId w:val="1"/>
        </w:numPr>
        <w:spacing w:after="0" w:afterAutospacing="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módulo que convierte cada </w:t>
      </w:r>
      <w:r w:rsidDel="00000000" w:rsidR="00000000" w:rsidRPr="00000000">
        <w:rPr>
          <w:rFonts w:ascii="Arial" w:cs="Arial" w:eastAsia="Arial" w:hAnsi="Arial"/>
          <w:i w:val="1"/>
          <w:iCs w:val="1"/>
          <w:rtl w:val="0"/>
        </w:rPr>
        <w:t xml:space="preserve">chunk</w:t>
      </w:r>
      <w:r w:rsidDel="00000000" w:rsidR="00000000" w:rsidRPr="00000000">
        <w:rPr>
          <w:rFonts w:ascii="Arial" w:cs="Arial" w:eastAsia="Arial" w:hAnsi="Arial"/>
          <w:rtl w:val="0"/>
        </w:rPr>
        <w:t xml:space="preserve"> del material de estudio en vectores densos.</w:t>
      </w:r>
    </w:p>
    <w:p w:rsidR="00000000" w:rsidDel="00000000" w:rsidP="00000000" w:rsidRDefault="00000000" w:rsidRPr="00000000" w14:paraId="000001BB">
      <w:pPr>
        <w:numPr>
          <w:ilvl w:val="0"/>
          <w:numId w:val="1"/>
        </w:numPr>
        <w:spacing w:after="0" w:afterAutospacing="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Integración con la base de datos vectorial </w:t>
      </w:r>
      <w:r w:rsidDel="00000000" w:rsidR="00000000" w:rsidRPr="00000000">
        <w:rPr>
          <w:rFonts w:ascii="Arial" w:cs="Arial" w:eastAsia="Arial" w:hAnsi="Arial"/>
          <w:b w:val="1"/>
          <w:bCs w:val="1"/>
          <w:rtl w:val="0"/>
        </w:rPr>
        <w:t xml:space="preserve">Supabase pgvector</w:t>
      </w:r>
      <w:r w:rsidDel="00000000" w:rsidR="00000000" w:rsidRPr="00000000">
        <w:rPr>
          <w:rFonts w:ascii="Arial" w:cs="Arial" w:eastAsia="Arial" w:hAnsi="Arial"/>
          <w:rtl w:val="0"/>
        </w:rPr>
        <w:t xml:space="preserve"> para almacenar los embeddings.</w:t>
      </w:r>
    </w:p>
    <w:p w:rsidR="00000000" w:rsidDel="00000000" w:rsidP="00000000" w:rsidRDefault="00000000" w:rsidRPr="00000000" w14:paraId="000001BC">
      <w:pPr>
        <w:numPr>
          <w:ilvl w:val="0"/>
          <w:numId w:val="1"/>
        </w:numPr>
        <w:spacing w:after="0" w:afterAutospacing="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Desarrollo de la función de </w:t>
      </w:r>
      <w:r w:rsidDel="00000000" w:rsidR="00000000" w:rsidRPr="00000000">
        <w:rPr>
          <w:rFonts w:ascii="Arial" w:cs="Arial" w:eastAsia="Arial" w:hAnsi="Arial"/>
          <w:b w:val="1"/>
          <w:bCs w:val="1"/>
          <w:rtl w:val="0"/>
        </w:rPr>
        <w:t xml:space="preserve">búsqueda semántica (search top-k)</w:t>
      </w:r>
      <w:r w:rsidDel="00000000" w:rsidR="00000000" w:rsidRPr="00000000">
        <w:rPr>
          <w:rFonts w:ascii="Arial" w:cs="Arial" w:eastAsia="Arial" w:hAnsi="Arial"/>
          <w:rtl w:val="0"/>
        </w:rPr>
        <w:t xml:space="preserve"> para recuperar fragmentos relevantes según la consulta del usuario.</w:t>
      </w:r>
    </w:p>
    <w:p w:rsidR="00000000" w:rsidDel="00000000" w:rsidP="00000000" w:rsidRDefault="00000000" w:rsidRPr="00000000" w14:paraId="000001BD">
      <w:pPr>
        <w:numPr>
          <w:ilvl w:val="0"/>
          <w:numId w:val="1"/>
        </w:numPr>
        <w:spacing w:after="0" w:afterAutospacing="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Pruebas internas de recuperación para validar que los fragmentos devueltos sean coherentes con el contexto.</w:t>
      </w:r>
    </w:p>
    <w:p w:rsidR="00000000" w:rsidDel="00000000" w:rsidP="00000000" w:rsidRDefault="00000000" w:rsidRPr="00000000" w14:paraId="000001BE">
      <w:pPr>
        <w:numPr>
          <w:ilvl w:val="0"/>
          <w:numId w:val="1"/>
        </w:numPr>
        <w:spacing w:after="240" w:before="0" w:beforeAutospacing="0" w:line="360" w:lineRule="auto"/>
        <w:ind w:left="720" w:hanging="360"/>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Documentación del flujo de vectorización y recuperación para asegurar su reproducibilidad técnica.</w:t>
      </w:r>
      <w:r w:rsidDel="00000000" w:rsidR="00000000" w:rsidRPr="00000000">
        <w:rPr>
          <w:rtl w:val="0"/>
        </w:rPr>
      </w:r>
    </w:p>
    <w:p w:rsidR="00000000" w:rsidDel="00000000" w:rsidP="00000000" w:rsidRDefault="00000000" w:rsidRPr="00000000" w14:paraId="000001BF">
      <w:pPr>
        <w:spacing w:after="240" w:before="240" w:line="360" w:lineRule="auto"/>
        <w:ind w:left="425.19685039370086" w:firstLine="0"/>
        <w:jc w:val="both"/>
        <w:rPr>
          <w:rFonts w:ascii="Arial" w:cs="Arial" w:eastAsia="Arial" w:hAnsi="Arial"/>
          <w:sz w:val="34"/>
          <w:szCs w:val="34"/>
        </w:rPr>
      </w:pPr>
      <w:bookmarkStart w:colFirst="0" w:colLast="0" w:name="_heading=h.1cxrng7b1iiy" w:id="52"/>
      <w:bookmarkEnd w:id="52"/>
      <w:r w:rsidDel="00000000" w:rsidR="00000000" w:rsidRPr="00000000">
        <w:rPr>
          <w:rFonts w:ascii="Arial" w:cs="Arial" w:eastAsia="Arial" w:hAnsi="Arial"/>
          <w:b w:val="1"/>
          <w:bCs w:val="1"/>
          <w:rtl w:val="0"/>
        </w:rPr>
        <w:t xml:space="preserve">Indicadores esperados de evaluación</w:t>
      </w:r>
      <w:r w:rsidDel="00000000" w:rsidR="00000000" w:rsidRPr="00000000">
        <w:rPr>
          <w:rtl w:val="0"/>
        </w:rPr>
      </w:r>
    </w:p>
    <w:p w:rsidR="00000000" w:rsidDel="00000000" w:rsidP="00000000" w:rsidRDefault="00000000" w:rsidRPr="00000000" w14:paraId="000001C0">
      <w:pPr>
        <w:numPr>
          <w:ilvl w:val="0"/>
          <w:numId w:val="16"/>
        </w:numPr>
        <w:spacing w:after="0" w:afterAutospacing="0" w:before="24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IE 1.1:</w:t>
      </w:r>
      <w:r w:rsidDel="00000000" w:rsidR="00000000" w:rsidRPr="00000000">
        <w:rPr>
          <w:rFonts w:ascii="Arial" w:cs="Arial" w:eastAsia="Arial" w:hAnsi="Arial"/>
          <w:rtl w:val="0"/>
        </w:rPr>
        <w:t xml:space="preserve"> El sistema debe generar embeddings para el 100% de los fragmentos procesados.</w:t>
      </w:r>
    </w:p>
    <w:p w:rsidR="00000000" w:rsidDel="00000000" w:rsidP="00000000" w:rsidRDefault="00000000" w:rsidRPr="00000000" w14:paraId="000001C1">
      <w:pPr>
        <w:numPr>
          <w:ilvl w:val="0"/>
          <w:numId w:val="16"/>
        </w:numPr>
        <w:spacing w:after="0" w:afterAutospacing="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IE 1.2:</w:t>
      </w:r>
      <w:r w:rsidDel="00000000" w:rsidR="00000000" w:rsidRPr="00000000">
        <w:rPr>
          <w:rFonts w:ascii="Arial" w:cs="Arial" w:eastAsia="Arial" w:hAnsi="Arial"/>
          <w:rtl w:val="0"/>
        </w:rPr>
        <w:t xml:space="preserve"> El buscador vectorial debe recuperar </w:t>
      </w:r>
      <w:r w:rsidDel="00000000" w:rsidR="00000000" w:rsidRPr="00000000">
        <w:rPr>
          <w:rFonts w:ascii="Arial" w:cs="Arial" w:eastAsia="Arial" w:hAnsi="Arial"/>
          <w:b w:val="1"/>
          <w:bCs w:val="1"/>
          <w:rtl w:val="0"/>
        </w:rPr>
        <w:t xml:space="preserve">al menos un fragmento relevante</w:t>
      </w:r>
      <w:r w:rsidDel="00000000" w:rsidR="00000000" w:rsidRPr="00000000">
        <w:rPr>
          <w:rFonts w:ascii="Arial" w:cs="Arial" w:eastAsia="Arial" w:hAnsi="Arial"/>
          <w:rtl w:val="0"/>
        </w:rPr>
        <w:t xml:space="preserve"> (top-1) en el 100% de las consultas de prueba.</w:t>
      </w:r>
    </w:p>
    <w:p w:rsidR="00000000" w:rsidDel="00000000" w:rsidP="00000000" w:rsidRDefault="00000000" w:rsidRPr="00000000" w14:paraId="000001C2">
      <w:pPr>
        <w:numPr>
          <w:ilvl w:val="0"/>
          <w:numId w:val="16"/>
        </w:numPr>
        <w:spacing w:after="24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IE 1.3:</w:t>
      </w:r>
      <w:r w:rsidDel="00000000" w:rsidR="00000000" w:rsidRPr="00000000">
        <w:rPr>
          <w:rFonts w:ascii="Arial" w:cs="Arial" w:eastAsia="Arial" w:hAnsi="Arial"/>
          <w:rtl w:val="0"/>
        </w:rPr>
        <w:t xml:space="preserve"> El proceso completo de chunking + embeddings no debe superar los </w:t>
      </w:r>
      <w:r w:rsidDel="00000000" w:rsidR="00000000" w:rsidRPr="00000000">
        <w:rPr>
          <w:rFonts w:ascii="Arial" w:cs="Arial" w:eastAsia="Arial" w:hAnsi="Arial"/>
          <w:b w:val="1"/>
          <w:bCs w:val="1"/>
          <w:rtl w:val="0"/>
        </w:rPr>
        <w:t xml:space="preserve">10 segundos por documento pequeño</w:t>
      </w:r>
      <w:sdt>
        <w:sdtPr>
          <w:id w:val="-1633884808"/>
          <w:tag w:val="goog_rdk_7"/>
        </w:sdtPr>
        <w:sdtContent>
          <w:r w:rsidDel="00000000" w:rsidR="00000000" w:rsidRPr="00000000">
            <w:rPr>
              <w:rFonts w:ascii="Arial Unicode MS" w:cs="Arial Unicode MS" w:eastAsia="Arial Unicode MS" w:hAnsi="Arial Unicode MS"/>
              <w:rtl w:val="0"/>
            </w:rPr>
            <w:t xml:space="preserve"> (≤ 10 páginas).</w:t>
          </w:r>
        </w:sdtContent>
      </w:sdt>
    </w:p>
    <w:p w:rsidR="00000000" w:rsidDel="00000000" w:rsidP="00000000" w:rsidRDefault="00000000" w:rsidRPr="00000000" w14:paraId="000001C3">
      <w:pPr>
        <w:spacing w:after="240" w:before="240" w:line="360" w:lineRule="auto"/>
        <w:ind w:left="0"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Evidencias: </w:t>
      </w:r>
      <w:r w:rsidDel="00000000" w:rsidR="00000000" w:rsidRPr="00000000">
        <w:rPr>
          <w:rtl w:val="0"/>
        </w:rPr>
      </w:r>
    </w:p>
    <w:p w:rsidR="00000000" w:rsidDel="00000000" w:rsidP="00000000" w:rsidRDefault="00000000" w:rsidRPr="00000000" w14:paraId="000001C4">
      <w:pPr>
        <w:pStyle w:val="Heading6"/>
        <w:rPr>
          <w:rFonts w:ascii="Arial" w:cs="Arial" w:eastAsia="Arial" w:hAnsi="Arial"/>
          <w:sz w:val="22"/>
          <w:szCs w:val="22"/>
        </w:rPr>
      </w:pPr>
      <w:bookmarkStart w:colFirst="0" w:colLast="0" w:name="_heading=h.f9lkcdcatpi3" w:id="54"/>
      <w:bookmarkEnd w:id="54"/>
      <w:r w:rsidDel="00000000" w:rsidR="00000000" w:rsidRPr="00000000">
        <w:rPr>
          <w:rFonts w:ascii="Arial" w:cs="Arial" w:eastAsia="Arial" w:hAnsi="Arial"/>
          <w:sz w:val="22"/>
          <w:szCs w:val="22"/>
          <w:rtl w:val="0"/>
        </w:rPr>
        <w:t xml:space="preserve">Figura 1 </w:t>
      </w:r>
    </w:p>
    <w:p w:rsidR="00000000" w:rsidDel="00000000" w:rsidP="00000000" w:rsidRDefault="00000000" w:rsidRPr="00000000" w14:paraId="000001C5">
      <w:pPr>
        <w:pStyle w:val="Heading6"/>
        <w:rPr>
          <w:rFonts w:ascii="Arial" w:cs="Arial" w:eastAsia="Arial" w:hAnsi="Arial"/>
          <w:b w:val="0"/>
          <w:bCs w:val="0"/>
          <w:i w:val="1"/>
          <w:iCs w:val="1"/>
          <w:sz w:val="22"/>
          <w:szCs w:val="22"/>
        </w:rPr>
      </w:pPr>
      <w:bookmarkStart w:colFirst="0" w:colLast="0" w:name="_heading=h.9to0uiw8sdw2" w:id="55"/>
      <w:bookmarkEnd w:id="55"/>
      <w:r w:rsidDel="00000000" w:rsidR="00000000" w:rsidRPr="00000000">
        <w:rPr>
          <w:rFonts w:ascii="Arial" w:cs="Arial" w:eastAsia="Arial" w:hAnsi="Arial"/>
          <w:b w:val="0"/>
          <w:bCs w:val="0"/>
          <w:i w:val="1"/>
          <w:iCs w:val="1"/>
          <w:sz w:val="22"/>
          <w:szCs w:val="22"/>
          <w:rtl w:val="0"/>
        </w:rPr>
        <w:t xml:space="preserve">Interfaz de carga de PDF.</w:t>
      </w:r>
    </w:p>
    <w:p w:rsidR="00000000" w:rsidDel="00000000" w:rsidP="00000000" w:rsidRDefault="00000000" w:rsidRPr="00000000" w14:paraId="000001C6">
      <w:pPr>
        <w:spacing w:after="240" w:before="240" w:line="360" w:lineRule="auto"/>
        <w:jc w:val="center"/>
        <w:rPr>
          <w:rFonts w:ascii="Arial" w:cs="Arial" w:eastAsia="Arial" w:hAnsi="Arial"/>
        </w:rPr>
      </w:pPr>
      <w:bookmarkStart w:colFirst="0" w:colLast="0" w:name="_heading=h.qrb3cnqovtlo" w:id="56"/>
      <w:bookmarkEnd w:id="56"/>
      <w:r w:rsidDel="00000000" w:rsidR="00000000" w:rsidRPr="00000000">
        <w:rPr>
          <w:rFonts w:ascii="Arial" w:cs="Arial" w:eastAsia="Arial" w:hAnsi="Arial"/>
        </w:rPr>
        <w:drawing>
          <wp:inline distB="114300" distT="114300" distL="114300" distR="114300">
            <wp:extent cx="5401628" cy="3508453"/>
            <wp:effectExtent b="0" l="0" r="0" t="0"/>
            <wp:docPr id="28" name="image16.png"/>
            <a:graphic>
              <a:graphicData uri="http://schemas.openxmlformats.org/drawingml/2006/picture">
                <pic:pic>
                  <pic:nvPicPr>
                    <pic:cNvPr id="0" name="image16.png"/>
                    <pic:cNvPicPr preferRelativeResize="0"/>
                  </pic:nvPicPr>
                  <pic:blipFill>
                    <a:blip r:embed="rId10"/>
                    <a:srcRect b="12547" l="0" r="0" t="1540"/>
                    <a:stretch>
                      <a:fillRect/>
                    </a:stretch>
                  </pic:blipFill>
                  <pic:spPr>
                    <a:xfrm>
                      <a:off x="0" y="0"/>
                      <a:ext cx="5401628" cy="350845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360" w:lineRule="auto"/>
        <w:jc w:val="both"/>
        <w:rPr>
          <w:rFonts w:ascii="Arial" w:cs="Arial" w:eastAsia="Arial" w:hAnsi="Arial"/>
          <w:i w:val="1"/>
          <w:iCs w:val="1"/>
        </w:rPr>
      </w:pPr>
      <w:bookmarkStart w:colFirst="0" w:colLast="0" w:name="_heading=h.kpwxhi29b3ix" w:id="57"/>
      <w:bookmarkEnd w:id="57"/>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Interfaz web para carga de material de estudio en formato PDF con validación de tamaño y formato (app/subir-material.html) elaborado por el estudiante (2025). </w:t>
      </w:r>
      <w:r w:rsidDel="00000000" w:rsidR="00000000" w:rsidRPr="00000000">
        <w:rPr>
          <w:rtl w:val="0"/>
        </w:rPr>
      </w:r>
    </w:p>
    <w:p w:rsidR="00000000" w:rsidDel="00000000" w:rsidP="00000000" w:rsidRDefault="00000000" w:rsidRPr="00000000" w14:paraId="000001C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continuación, se presentan las evidencias técnicas que respaldan el cumplimiento de los indicadores. En primer lugar, se detalla la configuración paramétrica del pipeline RAG implementado (Tabla 7), seguida de los registros de ejecución (logs) que validan el tiempo de procesamiento y la correcta generación de vectores.</w:t>
      </w:r>
    </w:p>
    <w:p w:rsidR="00000000" w:rsidDel="00000000" w:rsidP="00000000" w:rsidRDefault="00000000" w:rsidRPr="00000000" w14:paraId="000001C9">
      <w:pPr>
        <w:pStyle w:val="Heading5"/>
        <w:rPr>
          <w:rFonts w:ascii="Arial" w:cs="Arial" w:eastAsia="Arial" w:hAnsi="Arial"/>
        </w:rPr>
      </w:pPr>
      <w:bookmarkStart w:colFirst="0" w:colLast="0" w:name="_heading=h.e44mdmwtlz69" w:id="58"/>
      <w:bookmarkEnd w:id="58"/>
      <w:r w:rsidDel="00000000" w:rsidR="00000000" w:rsidRPr="00000000">
        <w:rPr>
          <w:rFonts w:ascii="Arial" w:cs="Arial" w:eastAsia="Arial" w:hAnsi="Arial"/>
          <w:rtl w:val="0"/>
        </w:rPr>
        <w:t xml:space="preserve">Tabla 7</w:t>
      </w:r>
    </w:p>
    <w:p w:rsidR="00000000" w:rsidDel="00000000" w:rsidP="00000000" w:rsidRDefault="00000000" w:rsidRPr="00000000" w14:paraId="000001CA">
      <w:pPr>
        <w:pStyle w:val="Heading5"/>
        <w:rPr>
          <w:rFonts w:ascii="Arial" w:cs="Arial" w:eastAsia="Arial" w:hAnsi="Arial"/>
          <w:b w:val="0"/>
          <w:bCs w:val="0"/>
          <w:i w:val="1"/>
          <w:iCs w:val="1"/>
        </w:rPr>
      </w:pPr>
      <w:bookmarkStart w:colFirst="0" w:colLast="0" w:name="_heading=h.m4w3qmcvalaz" w:id="59"/>
      <w:bookmarkEnd w:id="59"/>
      <w:r w:rsidDel="00000000" w:rsidR="00000000" w:rsidRPr="00000000">
        <w:rPr>
          <w:rFonts w:ascii="Arial" w:cs="Arial" w:eastAsia="Arial" w:hAnsi="Arial"/>
          <w:b w:val="0"/>
          <w:bCs w:val="0"/>
          <w:i w:val="1"/>
          <w:iCs w:val="1"/>
          <w:rtl w:val="0"/>
        </w:rPr>
        <w:t xml:space="preserve">Configuración de parámetros del Pipeline RAG y Embeddings</w:t>
      </w:r>
    </w:p>
    <w:sdt>
      <w:sdtPr>
        <w:lock w:val="contentLocked"/>
        <w:id w:val="-1981941702"/>
        <w:tag w:val="goog_rdk_8"/>
      </w:sdtPr>
      <w:sdtContent>
        <w:tbl>
          <w:tblPr>
            <w:tblStyle w:val="Table9"/>
            <w:tblpPr w:leftFromText="180" w:rightFromText="180" w:topFromText="180" w:bottomFromText="180" w:vertAnchor="text" w:horzAnchor="text" w:tblpX="9.000000000000341" w:tblpY="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640"/>
            <w:gridCol w:w="3765"/>
            <w:gridCol w:w="240"/>
            <w:gridCol w:w="240"/>
            <w:tblGridChange w:id="0">
              <w:tblGrid>
                <w:gridCol w:w="1680"/>
                <w:gridCol w:w="2640"/>
                <w:gridCol w:w="3765"/>
                <w:gridCol w:w="240"/>
                <w:gridCol w:w="240"/>
              </w:tblGrid>
            </w:tblGridChange>
          </w:tblGrid>
          <w:tr>
            <w:trPr>
              <w:cantSplit w:val="0"/>
              <w:trHeight w:val="5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vAlign w:val="bottom"/>
              </w:tcPr>
              <w:p w:rsidR="00000000" w:rsidDel="00000000" w:rsidP="00000000" w:rsidRDefault="00000000" w:rsidRPr="00000000" w14:paraId="000001CB">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Parámetro</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vAlign w:val="bottom"/>
              </w:tcPr>
              <w:p w:rsidR="00000000" w:rsidDel="00000000" w:rsidP="00000000" w:rsidRDefault="00000000" w:rsidRPr="00000000" w14:paraId="000001CC">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vAlign w:val="bottom"/>
              </w:tcPr>
              <w:p w:rsidR="00000000" w:rsidDel="00000000" w:rsidP="00000000" w:rsidRDefault="00000000" w:rsidRPr="00000000" w14:paraId="000001CD">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Justificación Técnica</w:t>
                </w:r>
              </w:p>
            </w:tc>
            <w:tc>
              <w:tcPr>
                <w:tcBorders>
                  <w:top w:color="000000" w:space="0" w:sz="0" w:val="nil"/>
                  <w:left w:color="000000" w:space="0" w:sz="7" w:val="single"/>
                  <w:bottom w:color="000000" w:space="0" w:sz="0" w:val="nil"/>
                  <w:right w:color="000000" w:space="0" w:sz="0" w:val="nil"/>
                </w:tcBorders>
              </w:tcPr>
              <w:p w:rsidR="00000000" w:rsidDel="00000000" w:rsidP="00000000" w:rsidRDefault="00000000" w:rsidRPr="00000000" w14:paraId="000001CE">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left w:color="000000" w:space="0" w:sz="0" w:val="nil"/>
                </w:tcBorders>
              </w:tcPr>
              <w:p w:rsidR="00000000" w:rsidDel="00000000" w:rsidP="00000000" w:rsidRDefault="00000000" w:rsidRPr="00000000" w14:paraId="000001CF">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620" w:hRule="atLeast"/>
              <w:tblHeader w:val="0"/>
            </w:trPr>
            <w:tc>
              <w:tcPr>
                <w:vMerge w:val="restart"/>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0">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Modelo de Embeddings</w:t>
                </w:r>
              </w:p>
            </w:tc>
            <w:tc>
              <w:tcPr>
                <w:vMerge w:val="restart"/>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1">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all-MiniLM-L6-v2</w:t>
                </w:r>
              </w:p>
            </w:tc>
            <w:tc>
              <w:tcPr>
                <w:vMerge w:val="restart"/>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2">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SOTA en velocidad/precisión para similitud semántica (dimensiones reducidas).</w:t>
                </w:r>
              </w:p>
            </w:tc>
            <w:tc>
              <w:tcPr>
                <w:tcBorders>
                  <w:top w:color="000000" w:space="0" w:sz="0" w:val="nil"/>
                  <w:left w:color="000000" w:space="0" w:sz="7" w:val="single"/>
                  <w:bottom w:color="000000" w:space="0" w:sz="0" w:val="nil"/>
                  <w:right w:color="000000" w:space="0" w:sz="0" w:val="nil"/>
                </w:tcBorders>
              </w:tcPr>
              <w:p w:rsidR="00000000" w:rsidDel="00000000" w:rsidP="00000000" w:rsidRDefault="00000000" w:rsidRPr="00000000" w14:paraId="000001D3">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1D4">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950" w:hRule="atLeast"/>
              <w:tblHeader w:val="0"/>
            </w:trPr>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D5">
                <w:pPr>
                  <w:pStyle w:val="Heading6"/>
                  <w:spacing w:after="240" w:before="240" w:line="360" w:lineRule="auto"/>
                  <w:jc w:val="both"/>
                  <w:rPr>
                    <w:rFonts w:ascii="Arial" w:cs="Arial" w:eastAsia="Arial" w:hAnsi="Arial"/>
                    <w:sz w:val="22"/>
                    <w:szCs w:val="22"/>
                  </w:rPr>
                </w:pPr>
                <w:bookmarkStart w:colFirst="0" w:colLast="0" w:name="_heading=h.jchjpfwh3v4" w:id="60"/>
                <w:bookmarkEnd w:id="60"/>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D6">
                <w:pPr>
                  <w:pStyle w:val="Heading6"/>
                  <w:spacing w:after="240" w:before="240" w:line="360" w:lineRule="auto"/>
                  <w:jc w:val="both"/>
                  <w:rPr>
                    <w:rFonts w:ascii="Arial" w:cs="Arial" w:eastAsia="Arial" w:hAnsi="Arial"/>
                    <w:sz w:val="22"/>
                    <w:szCs w:val="22"/>
                  </w:rPr>
                </w:pPr>
                <w:bookmarkStart w:colFirst="0" w:colLast="0" w:name="_heading=h.jchjpfwh3v4" w:id="60"/>
                <w:bookmarkEnd w:id="60"/>
                <w:r w:rsidDel="00000000" w:rsidR="00000000" w:rsidRPr="00000000">
                  <w:rPr>
                    <w:rtl w:val="0"/>
                  </w:rPr>
                </w:r>
              </w:p>
            </w:tc>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D7">
                <w:pPr>
                  <w:pStyle w:val="Heading6"/>
                  <w:spacing w:after="240" w:before="240" w:line="360" w:lineRule="auto"/>
                  <w:jc w:val="both"/>
                  <w:rPr>
                    <w:rFonts w:ascii="Arial" w:cs="Arial" w:eastAsia="Arial" w:hAnsi="Arial"/>
                    <w:sz w:val="22"/>
                    <w:szCs w:val="22"/>
                  </w:rPr>
                </w:pPr>
                <w:bookmarkStart w:colFirst="0" w:colLast="0" w:name="_heading=h.jchjpfwh3v4" w:id="60"/>
                <w:bookmarkEnd w:id="60"/>
                <w:r w:rsidDel="00000000" w:rsidR="00000000" w:rsidRPr="00000000">
                  <w:rPr>
                    <w:rtl w:val="0"/>
                  </w:rPr>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vAlign w:val="bottom"/>
              </w:tcPr>
              <w:p w:rsidR="00000000" w:rsidDel="00000000" w:rsidP="00000000" w:rsidRDefault="00000000" w:rsidRPr="00000000" w14:paraId="000001D8">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A">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Dimensiones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B">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384</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C">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Vector denso optimizado para indexación ligera en </w:t>
                </w:r>
                <w:r w:rsidDel="00000000" w:rsidR="00000000" w:rsidRPr="00000000">
                  <w:rPr>
                    <w:rFonts w:ascii="Arial" w:cs="Arial" w:eastAsia="Arial" w:hAnsi="Arial"/>
                    <w:i w:val="1"/>
                    <w:iCs w:val="1"/>
                    <w:sz w:val="20"/>
                    <w:szCs w:val="20"/>
                    <w:rtl w:val="0"/>
                  </w:rPr>
                  <w:t xml:space="preserve">pgvector</w:t>
                </w:r>
                <w:r w:rsidDel="00000000" w:rsidR="00000000" w:rsidRPr="00000000">
                  <w:rPr>
                    <w:rFonts w:ascii="Arial" w:cs="Arial" w:eastAsia="Arial" w:hAnsi="Arial"/>
                    <w:sz w:val="20"/>
                    <w:szCs w:val="20"/>
                    <w:rtl w:val="0"/>
                  </w:rPr>
                  <w:t xml:space="preserve">.</w:t>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1DD">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10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DF">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Chunk Size</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0">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200 - 300 palabras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1">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Tamaño balanceado para preservar contexto sin diluir la densidad semántica.</w:t>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1E2">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4">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Overlap</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5">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 palabras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6">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Anclaje contextual para evitar ruptura de ideas entre fragmentos adyacentes.</w:t>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1E7">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9">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Base de Datos</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A">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Supabase (PostgreSQL 15)</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B">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 relacional robusta con extensión nativa para vectores.</w:t>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1EC">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r>
            <w:trPr>
              <w:cantSplit w:val="0"/>
              <w:trHeight w:val="7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E">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Similitud</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EF">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Cosine Similarity</w:t>
                </w:r>
              </w:p>
            </w:tc>
            <w:tc>
              <w:tcPr>
                <w:tcBorders>
                  <w:top w:color="000000" w:space="0" w:sz="7" w:val="single"/>
                  <w:left w:color="000000" w:space="0" w:sz="7" w:val="single"/>
                  <w:bottom w:color="000000" w:space="0" w:sz="7" w:val="single"/>
                  <w:right w:color="000000" w:space="0" w:sz="7" w:val="single"/>
                </w:tcBorders>
                <w:shd w:fill="ffffff" w:val="clear"/>
                <w:tcMar>
                  <w:top w:w="0.0" w:type="dxa"/>
                  <w:left w:w="80.0" w:type="dxa"/>
                  <w:bottom w:w="0.0" w:type="dxa"/>
                  <w:right w:w="80.0" w:type="dxa"/>
                </w:tcMar>
              </w:tcPr>
              <w:p w:rsidR="00000000" w:rsidDel="00000000" w:rsidP="00000000" w:rsidRDefault="00000000" w:rsidRPr="00000000" w14:paraId="000001F0">
                <w:pPr>
                  <w:spacing w:after="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Métrica estándar para espacios vectoriales normalizados (rango -1 a 1).</w:t>
                </w:r>
              </w:p>
            </w:tc>
            <w:tc>
              <w:tcPr>
                <w:tcBorders>
                  <w:top w:color="000000" w:space="0" w:sz="0" w:val="nil"/>
                  <w:left w:color="000000" w:space="0" w:sz="7" w:val="single"/>
                  <w:bottom w:color="000000" w:space="0" w:sz="0" w:val="nil"/>
                  <w:right w:color="000000" w:space="0" w:sz="0" w:val="nil"/>
                </w:tcBorders>
                <w:tcMar>
                  <w:top w:w="0.0" w:type="dxa"/>
                  <w:left w:w="80.0" w:type="dxa"/>
                  <w:bottom w:w="0.0" w:type="dxa"/>
                  <w:right w:w="80.0" w:type="dxa"/>
                </w:tcMar>
              </w:tcPr>
              <w:p w:rsidR="00000000" w:rsidDel="00000000" w:rsidP="00000000" w:rsidRDefault="00000000" w:rsidRPr="00000000" w14:paraId="000001F1">
                <w:pPr>
                  <w:spacing w:after="240" w:before="240" w:line="360" w:lineRule="auto"/>
                  <w:jc w:val="both"/>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360" w:lineRule="auto"/>
                  <w:jc w:val="both"/>
                  <w:rPr>
                    <w:rFonts w:ascii="Courier New" w:cs="Courier New" w:eastAsia="Courier New" w:hAnsi="Courier New"/>
                    <w:sz w:val="20"/>
                    <w:szCs w:val="20"/>
                  </w:rPr>
                </w:pPr>
                <w:r w:rsidDel="00000000" w:rsidR="00000000" w:rsidRPr="00000000">
                  <w:rPr>
                    <w:rtl w:val="0"/>
                  </w:rPr>
                </w:r>
              </w:p>
            </w:tc>
          </w:tr>
        </w:tbl>
      </w:sdtContent>
    </w:sdt>
    <w:p w:rsidR="00000000" w:rsidDel="00000000" w:rsidP="00000000" w:rsidRDefault="00000000" w:rsidRPr="00000000" w14:paraId="000001F3">
      <w:pPr>
        <w:spacing w:after="0" w:line="360" w:lineRule="auto"/>
        <w:jc w:val="both"/>
        <w:rPr/>
      </w:pPr>
      <w:r w:rsidDel="00000000" w:rsidR="00000000" w:rsidRPr="00000000">
        <w:rPr>
          <w:rFonts w:ascii="Courier New" w:cs="Courier New" w:eastAsia="Courier New" w:hAnsi="Courier New"/>
          <w:i w:val="1"/>
          <w:iCs w:val="1"/>
          <w:sz w:val="20"/>
          <w:szCs w:val="20"/>
          <w:rtl w:val="0"/>
        </w:rPr>
        <w:t xml:space="preserve">N</w:t>
      </w:r>
      <w:r w:rsidDel="00000000" w:rsidR="00000000" w:rsidRPr="00000000">
        <w:rPr>
          <w:i w:val="1"/>
          <w:iCs w:val="1"/>
          <w:rtl w:val="0"/>
        </w:rPr>
        <w:t xml:space="preserve">ota</w:t>
      </w:r>
      <w:r w:rsidDel="00000000" w:rsidR="00000000" w:rsidRPr="00000000">
        <w:rPr>
          <w:rtl w:val="0"/>
        </w:rPr>
        <w:t xml:space="preserve">. Matriz de riesgos identificados para el proyecto Recuiva, elaborada por el autor a partir del análisis de impacto, probabilidad y estrategias de mitigación.</w:t>
      </w:r>
    </w:p>
    <w:p w:rsidR="00000000" w:rsidDel="00000000" w:rsidP="00000000" w:rsidRDefault="00000000" w:rsidRPr="00000000" w14:paraId="000001F4">
      <w:pPr>
        <w:pStyle w:val="Heading6"/>
        <w:rPr>
          <w:sz w:val="24"/>
          <w:szCs w:val="24"/>
        </w:rPr>
        <w:sectPr>
          <w:headerReference r:id="rId11" w:type="default"/>
          <w:pgSz w:h="16838" w:w="11906" w:orient="portrait"/>
          <w:pgMar w:bottom="1417" w:top="1417" w:left="1701" w:right="1701" w:header="708" w:footer="708"/>
          <w:pgNumType w:start="1"/>
        </w:sectPr>
      </w:pPr>
      <w:bookmarkStart w:colFirst="0" w:colLast="0" w:name="_heading=h.ba95vavg1grb" w:id="61"/>
      <w:bookmarkEnd w:id="61"/>
      <w:r w:rsidDel="00000000" w:rsidR="00000000" w:rsidRPr="00000000">
        <w:rPr>
          <w:rtl w:val="0"/>
        </w:rPr>
      </w:r>
    </w:p>
    <w:p w:rsidR="00000000" w:rsidDel="00000000" w:rsidP="00000000" w:rsidRDefault="00000000" w:rsidRPr="00000000" w14:paraId="000001F5">
      <w:pPr>
        <w:pStyle w:val="Heading6"/>
        <w:rPr>
          <w:sz w:val="24"/>
          <w:szCs w:val="24"/>
        </w:rPr>
      </w:pPr>
      <w:bookmarkStart w:colFirst="0" w:colLast="0" w:name="_heading=h.32fphb43j44r" w:id="62"/>
      <w:bookmarkEnd w:id="62"/>
      <w:r w:rsidDel="00000000" w:rsidR="00000000" w:rsidRPr="00000000">
        <w:rPr>
          <w:sz w:val="24"/>
          <w:szCs w:val="24"/>
          <w:rtl w:val="0"/>
        </w:rPr>
        <w:t xml:space="preserve">Figura 2</w:t>
      </w:r>
    </w:p>
    <w:p w:rsidR="00000000" w:rsidDel="00000000" w:rsidP="00000000" w:rsidRDefault="00000000" w:rsidRPr="00000000" w14:paraId="000001F6">
      <w:pPr>
        <w:pStyle w:val="Heading6"/>
        <w:rPr>
          <w:rFonts w:ascii="Arial" w:cs="Arial" w:eastAsia="Arial" w:hAnsi="Arial"/>
          <w:b w:val="0"/>
          <w:bCs w:val="0"/>
          <w:i w:val="1"/>
          <w:iCs w:val="1"/>
        </w:rPr>
      </w:pPr>
      <w:bookmarkStart w:colFirst="0" w:colLast="0" w:name="_heading=h.9kr190eyk8mh" w:id="63"/>
      <w:bookmarkEnd w:id="63"/>
      <w:r w:rsidDel="00000000" w:rsidR="00000000" w:rsidRPr="00000000">
        <w:rPr>
          <w:rFonts w:ascii="Arial" w:cs="Arial" w:eastAsia="Arial" w:hAnsi="Arial"/>
          <w:b w:val="0"/>
          <w:bCs w:val="0"/>
          <w:i w:val="1"/>
          <w:iCs w:val="1"/>
          <w:rtl w:val="0"/>
        </w:rPr>
        <w:t xml:space="preserve">Tiempo de procesamiento de chunkings+embeddings en el backend.</w:t>
      </w:r>
    </w:p>
    <w:p w:rsidR="00000000" w:rsidDel="00000000" w:rsidP="00000000" w:rsidRDefault="00000000" w:rsidRPr="00000000" w14:paraId="000001F7">
      <w:pPr>
        <w:spacing w:after="240" w:before="240" w:line="360" w:lineRule="auto"/>
        <w:jc w:val="center"/>
        <w:rPr>
          <w:rFonts w:ascii="Arial" w:cs="Arial" w:eastAsia="Arial" w:hAnsi="Arial"/>
          <w:i w:val="1"/>
          <w:iCs w:val="1"/>
          <w:sz w:val="18"/>
          <w:szCs w:val="18"/>
        </w:rPr>
      </w:pPr>
      <w:bookmarkStart w:colFirst="0" w:colLast="0" w:name="_heading=h.68afccz9xe2b" w:id="64"/>
      <w:bookmarkEnd w:id="64"/>
      <w:r w:rsidDel="00000000" w:rsidR="00000000" w:rsidRPr="00000000">
        <w:rPr>
          <w:rFonts w:ascii="Arial" w:cs="Arial" w:eastAsia="Arial" w:hAnsi="Arial"/>
          <w:i w:val="1"/>
          <w:iCs w:val="1"/>
          <w:sz w:val="18"/>
          <w:szCs w:val="18"/>
        </w:rPr>
        <w:drawing>
          <wp:inline distB="114300" distT="114300" distL="114300" distR="114300">
            <wp:extent cx="8524875" cy="3963462"/>
            <wp:effectExtent b="0" l="0" r="0" t="0"/>
            <wp:docPr id="25" name="image21.png"/>
            <a:graphic>
              <a:graphicData uri="http://schemas.openxmlformats.org/drawingml/2006/picture">
                <pic:pic>
                  <pic:nvPicPr>
                    <pic:cNvPr id="0" name="image21.png"/>
                    <pic:cNvPicPr preferRelativeResize="0"/>
                  </pic:nvPicPr>
                  <pic:blipFill>
                    <a:blip r:embed="rId12"/>
                    <a:srcRect b="0" l="0" r="21587" t="2091"/>
                    <a:stretch>
                      <a:fillRect/>
                    </a:stretch>
                  </pic:blipFill>
                  <pic:spPr>
                    <a:xfrm>
                      <a:off x="0" y="0"/>
                      <a:ext cx="8524875" cy="396346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360" w:lineRule="auto"/>
        <w:jc w:val="both"/>
        <w:rPr>
          <w:sz w:val="24"/>
          <w:szCs w:val="24"/>
        </w:rPr>
        <w:sectPr>
          <w:type w:val="nextPage"/>
          <w:pgSz w:h="11906" w:w="16838" w:orient="landscape"/>
          <w:pgMar w:bottom="1417.3228346456694" w:top="1417.3228346456694" w:left="1700.7874015748032" w:right="1700.7874015748032" w:header="708" w:footer="708"/>
        </w:sectPr>
      </w:pPr>
      <w:bookmarkStart w:colFirst="0" w:colLast="0" w:name="_heading=h.kpwxhi29b3ix" w:id="57"/>
      <w:bookmarkEnd w:id="57"/>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Log de tiempo de procesamiento de chunkings y embeddings, donde se muestra los logs del tiempo total que tomó procesamiento completo para cada chunking y embeddings del material subido, el cual arroja un tiempo de 6.51 segundos, como se puede apreciar en la siguiente imagen (2025).</w:t>
      </w:r>
      <w:r w:rsidDel="00000000" w:rsidR="00000000" w:rsidRPr="00000000">
        <w:rPr>
          <w:rtl w:val="0"/>
        </w:rPr>
      </w:r>
    </w:p>
    <w:p w:rsidR="00000000" w:rsidDel="00000000" w:rsidP="00000000" w:rsidRDefault="00000000" w:rsidRPr="00000000" w14:paraId="000001F9">
      <w:pPr>
        <w:pStyle w:val="Heading6"/>
        <w:rPr>
          <w:rFonts w:ascii="Arial" w:cs="Arial" w:eastAsia="Arial" w:hAnsi="Arial"/>
          <w:sz w:val="22"/>
          <w:szCs w:val="22"/>
        </w:rPr>
      </w:pPr>
      <w:bookmarkStart w:colFirst="0" w:colLast="0" w:name="_heading=h.6nj7liuhyc0l" w:id="65"/>
      <w:bookmarkEnd w:id="65"/>
      <w:r w:rsidDel="00000000" w:rsidR="00000000" w:rsidRPr="00000000">
        <w:rPr>
          <w:rFonts w:ascii="Arial" w:cs="Arial" w:eastAsia="Arial" w:hAnsi="Arial"/>
          <w:sz w:val="22"/>
          <w:szCs w:val="22"/>
          <w:rtl w:val="0"/>
        </w:rPr>
        <w:t xml:space="preserve">Figura 3</w:t>
      </w:r>
    </w:p>
    <w:p w:rsidR="00000000" w:rsidDel="00000000" w:rsidP="00000000" w:rsidRDefault="00000000" w:rsidRPr="00000000" w14:paraId="000001FA">
      <w:pPr>
        <w:pStyle w:val="Heading6"/>
        <w:widowControl w:val="0"/>
        <w:spacing w:after="240" w:before="240" w:line="360" w:lineRule="auto"/>
        <w:jc w:val="both"/>
        <w:rPr>
          <w:rFonts w:ascii="Arial" w:cs="Arial" w:eastAsia="Arial" w:hAnsi="Arial"/>
          <w:b w:val="0"/>
          <w:bCs w:val="0"/>
          <w:i w:val="1"/>
          <w:iCs w:val="1"/>
          <w:sz w:val="22"/>
          <w:szCs w:val="22"/>
        </w:rPr>
      </w:pPr>
      <w:bookmarkStart w:colFirst="0" w:colLast="0" w:name="_heading=h.njciee7mmcri" w:id="66"/>
      <w:bookmarkEnd w:id="66"/>
      <w:r w:rsidDel="00000000" w:rsidR="00000000" w:rsidRPr="00000000">
        <w:rPr>
          <w:rFonts w:ascii="Arial" w:cs="Arial" w:eastAsia="Arial" w:hAnsi="Arial"/>
          <w:b w:val="0"/>
          <w:bCs w:val="0"/>
          <w:i w:val="1"/>
          <w:iCs w:val="1"/>
          <w:sz w:val="22"/>
          <w:szCs w:val="22"/>
          <w:rtl w:val="0"/>
        </w:rPr>
        <w:t xml:space="preserve">Logs de procesamiento backend.</w:t>
      </w:r>
    </w:p>
    <w:p w:rsidR="00000000" w:rsidDel="00000000" w:rsidP="00000000" w:rsidRDefault="00000000" w:rsidRPr="00000000" w14:paraId="000001FB">
      <w:pPr>
        <w:spacing w:after="240" w:before="240" w:line="360" w:lineRule="auto"/>
        <w:ind w:left="283.46456692913375" w:firstLine="0"/>
        <w:jc w:val="center"/>
        <w:rPr>
          <w:rFonts w:ascii="Arial" w:cs="Arial" w:eastAsia="Arial" w:hAnsi="Arial"/>
          <w:b w:val="1"/>
          <w:bCs w:val="1"/>
        </w:rPr>
      </w:pPr>
      <w:bookmarkStart w:colFirst="0" w:colLast="0" w:name="_heading=h.8qprtz9wjh34" w:id="67"/>
      <w:bookmarkEnd w:id="67"/>
      <w:r w:rsidDel="00000000" w:rsidR="00000000" w:rsidRPr="00000000">
        <w:rPr>
          <w:rFonts w:ascii="Arial" w:cs="Arial" w:eastAsia="Arial" w:hAnsi="Arial"/>
          <w:b w:val="1"/>
          <w:bCs w:val="1"/>
        </w:rPr>
        <w:drawing>
          <wp:inline distB="114300" distT="114300" distL="114300" distR="114300">
            <wp:extent cx="7481761" cy="4348292"/>
            <wp:effectExtent b="0" l="0" r="0" t="0"/>
            <wp:docPr id="10" name="image2.png"/>
            <a:graphic>
              <a:graphicData uri="http://schemas.openxmlformats.org/drawingml/2006/picture">
                <pic:pic>
                  <pic:nvPicPr>
                    <pic:cNvPr id="0" name="image2.png"/>
                    <pic:cNvPicPr preferRelativeResize="0"/>
                  </pic:nvPicPr>
                  <pic:blipFill>
                    <a:blip r:embed="rId13"/>
                    <a:srcRect b="7933" l="15937" r="29900" t="32036"/>
                    <a:stretch>
                      <a:fillRect/>
                    </a:stretch>
                  </pic:blipFill>
                  <pic:spPr>
                    <a:xfrm>
                      <a:off x="0" y="0"/>
                      <a:ext cx="7481761" cy="434829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360" w:lineRule="auto"/>
        <w:jc w:val="both"/>
        <w:rPr>
          <w:rFonts w:ascii="Arial" w:cs="Arial" w:eastAsia="Arial" w:hAnsi="Arial"/>
        </w:rPr>
        <w:sectPr>
          <w:type w:val="nextPage"/>
          <w:pgSz w:h="11906" w:w="16838" w:orient="landscape"/>
          <w:pgMar w:bottom="1417.3228346456694" w:top="1417.3228346456694" w:left="1700.7874015748032" w:right="1700.7874015748032" w:header="708" w:footer="708"/>
        </w:sectPr>
      </w:pPr>
      <w:bookmarkStart w:colFirst="0" w:colLast="0" w:name="_heading=h.kpwxhi29b3ix" w:id="57"/>
      <w:bookmarkEnd w:id="57"/>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Logs del servidor backend mostrando procesamiento de PDF, extracción de texto, chunking semántico y generación de embeddings en tiempo real (2025).</w:t>
      </w:r>
    </w:p>
    <w:p w:rsidR="00000000" w:rsidDel="00000000" w:rsidP="00000000" w:rsidRDefault="00000000" w:rsidRPr="00000000" w14:paraId="000001FD">
      <w:pPr>
        <w:pStyle w:val="Heading6"/>
        <w:rPr>
          <w:rFonts w:ascii="Arial" w:cs="Arial" w:eastAsia="Arial" w:hAnsi="Arial"/>
          <w:sz w:val="22"/>
          <w:szCs w:val="22"/>
        </w:rPr>
      </w:pPr>
      <w:bookmarkStart w:colFirst="0" w:colLast="0" w:name="_heading=h.lfm0e4q41f7l" w:id="68"/>
      <w:bookmarkEnd w:id="68"/>
      <w:r w:rsidDel="00000000" w:rsidR="00000000" w:rsidRPr="00000000">
        <w:rPr>
          <w:rFonts w:ascii="Arial" w:cs="Arial" w:eastAsia="Arial" w:hAnsi="Arial"/>
          <w:sz w:val="22"/>
          <w:szCs w:val="22"/>
          <w:rtl w:val="0"/>
        </w:rPr>
        <w:t xml:space="preserve">Figura 4</w:t>
      </w:r>
    </w:p>
    <w:p w:rsidR="00000000" w:rsidDel="00000000" w:rsidP="00000000" w:rsidRDefault="00000000" w:rsidRPr="00000000" w14:paraId="000001FE">
      <w:pPr>
        <w:pStyle w:val="Heading6"/>
        <w:rPr>
          <w:rFonts w:ascii="Arial" w:cs="Arial" w:eastAsia="Arial" w:hAnsi="Arial"/>
          <w:b w:val="0"/>
          <w:bCs w:val="0"/>
          <w:i w:val="1"/>
          <w:iCs w:val="1"/>
          <w:sz w:val="22"/>
          <w:szCs w:val="22"/>
        </w:rPr>
      </w:pPr>
      <w:bookmarkStart w:colFirst="0" w:colLast="0" w:name="_heading=h.g16fgu5v86vv" w:id="69"/>
      <w:bookmarkEnd w:id="69"/>
      <w:r w:rsidDel="00000000" w:rsidR="00000000" w:rsidRPr="00000000">
        <w:rPr>
          <w:rFonts w:ascii="Arial" w:cs="Arial" w:eastAsia="Arial" w:hAnsi="Arial"/>
          <w:b w:val="0"/>
          <w:bCs w:val="0"/>
          <w:i w:val="1"/>
          <w:iCs w:val="1"/>
          <w:sz w:val="22"/>
          <w:szCs w:val="22"/>
          <w:rtl w:val="0"/>
        </w:rPr>
        <w:t xml:space="preserve">Tabla chunks en Supabase con embeddings.</w:t>
      </w:r>
    </w:p>
    <w:p w:rsidR="00000000" w:rsidDel="00000000" w:rsidP="00000000" w:rsidRDefault="00000000" w:rsidRPr="00000000" w14:paraId="000001FF">
      <w:pPr>
        <w:spacing w:after="240" w:before="240" w:line="360" w:lineRule="auto"/>
        <w:jc w:val="both"/>
        <w:rPr>
          <w:rFonts w:ascii="Arial" w:cs="Arial" w:eastAsia="Arial" w:hAnsi="Arial"/>
          <w:b w:val="1"/>
          <w:bCs w:val="1"/>
        </w:rPr>
      </w:pPr>
      <w:bookmarkStart w:colFirst="0" w:colLast="0" w:name="_heading=h.1n4j0p9afj8y" w:id="70"/>
      <w:bookmarkEnd w:id="70"/>
      <w:r w:rsidDel="00000000" w:rsidR="00000000" w:rsidRPr="00000000">
        <w:rPr>
          <w:rFonts w:ascii="Arial" w:cs="Arial" w:eastAsia="Arial" w:hAnsi="Arial"/>
          <w:b w:val="1"/>
          <w:bCs w:val="1"/>
        </w:rPr>
        <w:drawing>
          <wp:inline distB="114300" distT="114300" distL="114300" distR="114300">
            <wp:extent cx="8421188" cy="4387588"/>
            <wp:effectExtent b="0" l="0" r="0" t="0"/>
            <wp:docPr id="17" name="image25.png"/>
            <a:graphic>
              <a:graphicData uri="http://schemas.openxmlformats.org/drawingml/2006/picture">
                <pic:pic>
                  <pic:nvPicPr>
                    <pic:cNvPr id="0" name="image25.png"/>
                    <pic:cNvPicPr preferRelativeResize="0"/>
                  </pic:nvPicPr>
                  <pic:blipFill>
                    <a:blip r:embed="rId14"/>
                    <a:srcRect b="2659" l="0" r="3059" t="1842"/>
                    <a:stretch>
                      <a:fillRect/>
                    </a:stretch>
                  </pic:blipFill>
                  <pic:spPr>
                    <a:xfrm>
                      <a:off x="0" y="0"/>
                      <a:ext cx="8421188" cy="4387588"/>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360" w:lineRule="auto"/>
        <w:jc w:val="both"/>
        <w:rPr>
          <w:rFonts w:ascii="Arial" w:cs="Arial" w:eastAsia="Arial" w:hAnsi="Arial"/>
          <w:i w:val="1"/>
          <w:iCs w:val="1"/>
        </w:rPr>
        <w:sectPr>
          <w:type w:val="nextPage"/>
          <w:pgSz w:h="11906" w:w="16838" w:orient="landscape"/>
          <w:pgMar w:bottom="1417.3228346456694" w:top="1417.3228346456694" w:left="1700.7874015748032" w:right="1700.7874015748032" w:header="708" w:footer="708"/>
        </w:sectPr>
      </w:pPr>
      <w:bookmarkStart w:colFirst="0" w:colLast="0" w:name="_heading=h.kpwxhi29b3ix" w:id="57"/>
      <w:bookmarkEnd w:id="57"/>
      <w:r w:rsidDel="00000000" w:rsidR="00000000" w:rsidRPr="00000000">
        <w:rPr>
          <w:rFonts w:ascii="Arial" w:cs="Arial" w:eastAsia="Arial" w:hAnsi="Arial"/>
          <w:i w:val="1"/>
          <w:iCs w:val="1"/>
          <w:rtl w:val="0"/>
        </w:rPr>
        <w:t xml:space="preserve">Nota. Tabla chunks en Supabase PostgreSQL mostrando fragmentos almacenados con embeddings de 384 dimensiones generados mediante Sentence-Transformers </w:t>
      </w:r>
      <w:r w:rsidDel="00000000" w:rsidR="00000000" w:rsidRPr="00000000">
        <w:rPr>
          <w:rFonts w:ascii="Arial" w:cs="Arial" w:eastAsia="Arial" w:hAnsi="Arial"/>
          <w:rtl w:val="0"/>
        </w:rPr>
        <w:t xml:space="preserve">(2025)</w:t>
      </w:r>
      <w:r w:rsidDel="00000000" w:rsidR="00000000" w:rsidRPr="00000000">
        <w:rPr>
          <w:rtl w:val="0"/>
        </w:rPr>
      </w:r>
    </w:p>
    <w:p w:rsidR="00000000" w:rsidDel="00000000" w:rsidP="00000000" w:rsidRDefault="00000000" w:rsidRPr="00000000" w14:paraId="00000201">
      <w:pPr>
        <w:pStyle w:val="Heading6"/>
        <w:rPr>
          <w:rFonts w:ascii="Arial" w:cs="Arial" w:eastAsia="Arial" w:hAnsi="Arial"/>
          <w:sz w:val="22"/>
          <w:szCs w:val="22"/>
        </w:rPr>
      </w:pPr>
      <w:bookmarkStart w:colFirst="0" w:colLast="0" w:name="_heading=h.bhdnxisrcrrx" w:id="71"/>
      <w:bookmarkEnd w:id="71"/>
      <w:r w:rsidDel="00000000" w:rsidR="00000000" w:rsidRPr="00000000">
        <w:rPr>
          <w:rFonts w:ascii="Arial" w:cs="Arial" w:eastAsia="Arial" w:hAnsi="Arial"/>
          <w:sz w:val="22"/>
          <w:szCs w:val="22"/>
          <w:rtl w:val="0"/>
        </w:rPr>
        <w:t xml:space="preserve">Figura 5</w:t>
      </w:r>
    </w:p>
    <w:p w:rsidR="00000000" w:rsidDel="00000000" w:rsidP="00000000" w:rsidRDefault="00000000" w:rsidRPr="00000000" w14:paraId="00000202">
      <w:pPr>
        <w:pStyle w:val="Heading6"/>
        <w:widowControl w:val="0"/>
        <w:spacing w:after="240" w:before="240" w:line="360" w:lineRule="auto"/>
        <w:jc w:val="both"/>
        <w:rPr>
          <w:rFonts w:ascii="Arial" w:cs="Arial" w:eastAsia="Arial" w:hAnsi="Arial"/>
          <w:b w:val="0"/>
          <w:bCs w:val="0"/>
          <w:i w:val="1"/>
          <w:iCs w:val="1"/>
          <w:sz w:val="22"/>
          <w:szCs w:val="22"/>
        </w:rPr>
      </w:pPr>
      <w:bookmarkStart w:colFirst="0" w:colLast="0" w:name="_heading=h.z1137b5jamtj" w:id="72"/>
      <w:bookmarkEnd w:id="72"/>
      <w:r w:rsidDel="00000000" w:rsidR="00000000" w:rsidRPr="00000000">
        <w:rPr>
          <w:rFonts w:ascii="Arial" w:cs="Arial" w:eastAsia="Arial" w:hAnsi="Arial"/>
          <w:b w:val="0"/>
          <w:bCs w:val="0"/>
          <w:i w:val="1"/>
          <w:iCs w:val="1"/>
          <w:sz w:val="22"/>
          <w:szCs w:val="22"/>
          <w:rtl w:val="0"/>
        </w:rPr>
        <w:t xml:space="preserve">Petición HTTP mostrando consulta del usuario.</w:t>
      </w:r>
    </w:p>
    <w:p w:rsidR="00000000" w:rsidDel="00000000" w:rsidP="00000000" w:rsidRDefault="00000000" w:rsidRPr="00000000" w14:paraId="00000203">
      <w:pPr>
        <w:keepNext w:val="0"/>
        <w:widowControl w:val="0"/>
        <w:spacing w:after="240" w:before="240" w:line="360" w:lineRule="auto"/>
        <w:jc w:val="center"/>
        <w:rPr>
          <w:rFonts w:ascii="Arial" w:cs="Arial" w:eastAsia="Arial" w:hAnsi="Arial"/>
          <w:b w:val="1"/>
          <w:bCs w:val="1"/>
        </w:rPr>
      </w:pPr>
      <w:bookmarkStart w:colFirst="0" w:colLast="0" w:name="_heading=h.z0m3jqd3pp1t" w:id="73"/>
      <w:bookmarkEnd w:id="73"/>
      <w:r w:rsidDel="00000000" w:rsidR="00000000" w:rsidRPr="00000000">
        <w:rPr>
          <w:rFonts w:ascii="Arial" w:cs="Arial" w:eastAsia="Arial" w:hAnsi="Arial"/>
          <w:b w:val="1"/>
          <w:bCs w:val="1"/>
        </w:rPr>
        <w:drawing>
          <wp:inline distB="114300" distT="114300" distL="114300" distR="114300">
            <wp:extent cx="8150925" cy="4324024"/>
            <wp:effectExtent b="0" l="0" r="0" t="0"/>
            <wp:docPr id="30" name="image17.png"/>
            <a:graphic>
              <a:graphicData uri="http://schemas.openxmlformats.org/drawingml/2006/picture">
                <pic:pic>
                  <pic:nvPicPr>
                    <pic:cNvPr id="0" name="image17.png"/>
                    <pic:cNvPicPr preferRelativeResize="0"/>
                  </pic:nvPicPr>
                  <pic:blipFill>
                    <a:blip r:embed="rId15"/>
                    <a:srcRect b="0" l="0" r="0" t="4917"/>
                    <a:stretch>
                      <a:fillRect/>
                    </a:stretch>
                  </pic:blipFill>
                  <pic:spPr>
                    <a:xfrm>
                      <a:off x="0" y="0"/>
                      <a:ext cx="8150925" cy="4324024"/>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360" w:lineRule="auto"/>
        <w:jc w:val="both"/>
        <w:rPr>
          <w:rFonts w:ascii="Arial" w:cs="Arial" w:eastAsia="Arial" w:hAnsi="Arial"/>
          <w:sz w:val="22"/>
          <w:szCs w:val="22"/>
        </w:rPr>
        <w:sectPr>
          <w:type w:val="nextPage"/>
          <w:pgSz w:h="11906" w:w="16838" w:orient="landscape"/>
          <w:pgMar w:bottom="1417.3228346456694" w:top="1417.3228346456694" w:left="1700.7874015748032" w:right="1700.7874015748032" w:header="708" w:footer="708"/>
        </w:sectPr>
      </w:pPr>
      <w:bookmarkStart w:colFirst="0" w:colLast="0" w:name="_heading=h.kpwxhi29b3ix" w:id="57"/>
      <w:bookmarkEnd w:id="57"/>
      <w:r w:rsidDel="00000000" w:rsidR="00000000" w:rsidRPr="00000000">
        <w:rPr>
          <w:rFonts w:ascii="Arial" w:cs="Arial" w:eastAsia="Arial" w:hAnsi="Arial"/>
          <w:i w:val="1"/>
          <w:iCs w:val="1"/>
          <w:rtl w:val="0"/>
        </w:rPr>
        <w:t xml:space="preserve">Nota. Petición HTTP en DevTools mostrando Request Payload con la pregunta formulada por el usuario alendpoint /api/validate-answer para búsqueda vectorial (pestaña Payload) </w:t>
      </w:r>
      <w:r w:rsidDel="00000000" w:rsidR="00000000" w:rsidRPr="00000000">
        <w:rPr>
          <w:rFonts w:ascii="Arial" w:cs="Arial" w:eastAsia="Arial" w:hAnsi="Arial"/>
          <w:rtl w:val="0"/>
        </w:rPr>
        <w:t xml:space="preserve">(2025).</w:t>
      </w:r>
      <w:r w:rsidDel="00000000" w:rsidR="00000000" w:rsidRPr="00000000">
        <w:rPr>
          <w:rtl w:val="0"/>
        </w:rPr>
      </w:r>
    </w:p>
    <w:p w:rsidR="00000000" w:rsidDel="00000000" w:rsidP="00000000" w:rsidRDefault="00000000" w:rsidRPr="00000000" w14:paraId="00000205">
      <w:pPr>
        <w:pStyle w:val="Heading6"/>
        <w:rPr>
          <w:rFonts w:ascii="Arial" w:cs="Arial" w:eastAsia="Arial" w:hAnsi="Arial"/>
          <w:sz w:val="22"/>
          <w:szCs w:val="22"/>
        </w:rPr>
      </w:pPr>
      <w:bookmarkStart w:colFirst="0" w:colLast="0" w:name="_heading=h.cwovrmqcp9ci" w:id="74"/>
      <w:bookmarkEnd w:id="74"/>
      <w:r w:rsidDel="00000000" w:rsidR="00000000" w:rsidRPr="00000000">
        <w:rPr>
          <w:rFonts w:ascii="Arial" w:cs="Arial" w:eastAsia="Arial" w:hAnsi="Arial"/>
          <w:sz w:val="22"/>
          <w:szCs w:val="22"/>
          <w:rtl w:val="0"/>
        </w:rPr>
        <w:t xml:space="preserve">Figura 6</w:t>
      </w:r>
    </w:p>
    <w:p w:rsidR="00000000" w:rsidDel="00000000" w:rsidP="00000000" w:rsidRDefault="00000000" w:rsidRPr="00000000" w14:paraId="00000206">
      <w:pPr>
        <w:pStyle w:val="Heading6"/>
        <w:widowControl w:val="0"/>
        <w:spacing w:after="240" w:before="240" w:line="360" w:lineRule="auto"/>
        <w:jc w:val="both"/>
        <w:rPr>
          <w:rFonts w:ascii="Arial" w:cs="Arial" w:eastAsia="Arial" w:hAnsi="Arial"/>
          <w:b w:val="0"/>
          <w:bCs w:val="0"/>
          <w:i w:val="1"/>
          <w:iCs w:val="1"/>
          <w:sz w:val="22"/>
          <w:szCs w:val="22"/>
        </w:rPr>
      </w:pPr>
      <w:bookmarkStart w:colFirst="0" w:colLast="0" w:name="_heading=h.iy6yo7iioqyl" w:id="75"/>
      <w:bookmarkEnd w:id="75"/>
      <w:r w:rsidDel="00000000" w:rsidR="00000000" w:rsidRPr="00000000">
        <w:rPr>
          <w:rFonts w:ascii="Arial" w:cs="Arial" w:eastAsia="Arial" w:hAnsi="Arial"/>
          <w:b w:val="0"/>
          <w:bCs w:val="0"/>
          <w:i w:val="1"/>
          <w:iCs w:val="1"/>
          <w:sz w:val="22"/>
          <w:szCs w:val="22"/>
          <w:rtl w:val="0"/>
        </w:rPr>
        <w:t xml:space="preserve">Respuesta HTTP con fragmentos recuperados por búsqueda vectorial(Response).</w:t>
      </w:r>
    </w:p>
    <w:p w:rsidR="00000000" w:rsidDel="00000000" w:rsidP="00000000" w:rsidRDefault="00000000" w:rsidRPr="00000000" w14:paraId="00000207">
      <w:pPr>
        <w:keepNext w:val="0"/>
        <w:widowControl w:val="0"/>
        <w:spacing w:after="240" w:before="240" w:line="360" w:lineRule="auto"/>
        <w:jc w:val="both"/>
        <w:rPr>
          <w:rFonts w:ascii="Arial" w:cs="Arial" w:eastAsia="Arial" w:hAnsi="Arial"/>
          <w:b w:val="1"/>
          <w:bCs w:val="1"/>
        </w:rPr>
      </w:pPr>
      <w:bookmarkStart w:colFirst="0" w:colLast="0" w:name="_heading=h.j527rxxyfp2x" w:id="76"/>
      <w:bookmarkEnd w:id="76"/>
      <w:r w:rsidDel="00000000" w:rsidR="00000000" w:rsidRPr="00000000">
        <w:rPr>
          <w:rFonts w:ascii="Arial" w:cs="Arial" w:eastAsia="Arial" w:hAnsi="Arial"/>
          <w:b w:val="1"/>
          <w:bCs w:val="1"/>
        </w:rPr>
        <w:drawing>
          <wp:inline distB="114300" distT="114300" distL="114300" distR="114300">
            <wp:extent cx="8668838" cy="4320300"/>
            <wp:effectExtent b="0" l="0" r="0" t="0"/>
            <wp:docPr id="13" name="image4.png"/>
            <a:graphic>
              <a:graphicData uri="http://schemas.openxmlformats.org/drawingml/2006/picture">
                <pic:pic>
                  <pic:nvPicPr>
                    <pic:cNvPr id="0" name="image4.png"/>
                    <pic:cNvPicPr preferRelativeResize="0"/>
                  </pic:nvPicPr>
                  <pic:blipFill>
                    <a:blip r:embed="rId16"/>
                    <a:srcRect b="0" l="0" r="821" t="3321"/>
                    <a:stretch>
                      <a:fillRect/>
                    </a:stretch>
                  </pic:blipFill>
                  <pic:spPr>
                    <a:xfrm>
                      <a:off x="0" y="0"/>
                      <a:ext cx="8668838" cy="4320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before="240" w:line="360" w:lineRule="auto"/>
        <w:jc w:val="both"/>
        <w:rPr/>
        <w:sectPr>
          <w:type w:val="nextPage"/>
          <w:pgSz w:h="11906" w:w="16838" w:orient="landscape"/>
          <w:pgMar w:bottom="1417.3228346456694" w:top="1417.3228346456694" w:left="1700.7874015748032" w:right="1700.7874015748032" w:header="708" w:footer="708"/>
        </w:sectPr>
      </w:pPr>
      <w:bookmarkStart w:colFirst="0" w:colLast="0" w:name="_heading=h.kpwxhi29b3ix" w:id="57"/>
      <w:bookmarkEnd w:id="57"/>
      <w:r w:rsidDel="00000000" w:rsidR="00000000" w:rsidRPr="00000000">
        <w:rPr>
          <w:rFonts w:ascii="Arial" w:cs="Arial" w:eastAsia="Arial" w:hAnsi="Arial"/>
          <w:b w:val="1"/>
          <w:bCs w:val="1"/>
          <w:i w:val="1"/>
          <w:iCs w:val="1"/>
          <w:rtl w:val="0"/>
        </w:rPr>
        <w:t xml:space="preserve">Nota. </w:t>
      </w:r>
      <w:r w:rsidDel="00000000" w:rsidR="00000000" w:rsidRPr="00000000">
        <w:rPr>
          <w:rFonts w:ascii="Arial" w:cs="Arial" w:eastAsia="Arial" w:hAnsi="Arial"/>
          <w:rtl w:val="0"/>
        </w:rPr>
        <w:t xml:space="preserve">Respuesta HTTP en DevTools mostrando recuperación de fragmentosrelevantes mediante búsqueda vectorial (relevant_chunks), ordenados porsimilitud coseno descendente, con campos text, text_full, similarity yposition (pestaña Response) (2025).</w:t>
      </w:r>
      <w:r w:rsidDel="00000000" w:rsidR="00000000" w:rsidRPr="00000000">
        <w:rPr>
          <w:rtl w:val="0"/>
        </w:rPr>
      </w:r>
    </w:p>
    <w:p w:rsidR="00000000" w:rsidDel="00000000" w:rsidP="00000000" w:rsidRDefault="00000000" w:rsidRPr="00000000" w14:paraId="00000209">
      <w:pPr>
        <w:pStyle w:val="Heading6"/>
        <w:rPr>
          <w:rFonts w:ascii="Arial" w:cs="Arial" w:eastAsia="Arial" w:hAnsi="Arial"/>
          <w:sz w:val="22"/>
          <w:szCs w:val="22"/>
        </w:rPr>
      </w:pPr>
      <w:bookmarkStart w:colFirst="0" w:colLast="0" w:name="_heading=h.vhsd8xc6amk4" w:id="77"/>
      <w:bookmarkEnd w:id="77"/>
      <w:r w:rsidDel="00000000" w:rsidR="00000000" w:rsidRPr="00000000">
        <w:rPr>
          <w:rFonts w:ascii="Arial" w:cs="Arial" w:eastAsia="Arial" w:hAnsi="Arial"/>
          <w:sz w:val="22"/>
          <w:szCs w:val="22"/>
          <w:rtl w:val="0"/>
        </w:rPr>
        <w:t xml:space="preserve">Figura 7</w:t>
      </w:r>
    </w:p>
    <w:p w:rsidR="00000000" w:rsidDel="00000000" w:rsidP="00000000" w:rsidRDefault="00000000" w:rsidRPr="00000000" w14:paraId="0000020A">
      <w:pPr>
        <w:pStyle w:val="Heading6"/>
        <w:spacing w:after="240" w:before="240" w:line="360" w:lineRule="auto"/>
        <w:jc w:val="both"/>
        <w:rPr>
          <w:rFonts w:ascii="Arial" w:cs="Arial" w:eastAsia="Arial" w:hAnsi="Arial"/>
          <w:b w:val="0"/>
          <w:bCs w:val="0"/>
          <w:i w:val="1"/>
          <w:iCs w:val="1"/>
          <w:sz w:val="22"/>
          <w:szCs w:val="22"/>
        </w:rPr>
      </w:pPr>
      <w:bookmarkStart w:colFirst="0" w:colLast="0" w:name="_heading=h.aidvp7d5v5ij" w:id="78"/>
      <w:bookmarkEnd w:id="78"/>
      <w:r w:rsidDel="00000000" w:rsidR="00000000" w:rsidRPr="00000000">
        <w:rPr>
          <w:rFonts w:ascii="Arial" w:cs="Arial" w:eastAsia="Arial" w:hAnsi="Arial"/>
          <w:b w:val="0"/>
          <w:bCs w:val="0"/>
          <w:i w:val="1"/>
          <w:iCs w:val="1"/>
          <w:sz w:val="22"/>
          <w:szCs w:val="22"/>
          <w:rtl w:val="0"/>
        </w:rPr>
        <w:t xml:space="preserve">Resultado visual en interfaz (fragmento recuperado).</w:t>
      </w:r>
    </w:p>
    <w:p w:rsidR="00000000" w:rsidDel="00000000" w:rsidP="00000000" w:rsidRDefault="00000000" w:rsidRPr="00000000" w14:paraId="0000020B">
      <w:pPr>
        <w:spacing w:after="240" w:before="240" w:line="360" w:lineRule="auto"/>
        <w:jc w:val="center"/>
        <w:rPr>
          <w:rFonts w:ascii="Arial" w:cs="Arial" w:eastAsia="Arial" w:hAnsi="Arial"/>
          <w:b w:val="1"/>
          <w:bCs w:val="1"/>
        </w:rPr>
      </w:pPr>
      <w:bookmarkStart w:colFirst="0" w:colLast="0" w:name="_heading=h.kpwxhi29b3ix" w:id="57"/>
      <w:bookmarkEnd w:id="57"/>
      <w:r w:rsidDel="00000000" w:rsidR="00000000" w:rsidRPr="00000000">
        <w:rPr>
          <w:rFonts w:ascii="Arial" w:cs="Arial" w:eastAsia="Arial" w:hAnsi="Arial"/>
          <w:b w:val="1"/>
          <w:bCs w:val="1"/>
        </w:rPr>
        <w:drawing>
          <wp:inline distB="114300" distT="114300" distL="114300" distR="114300">
            <wp:extent cx="3170273" cy="7482222"/>
            <wp:effectExtent b="0" l="0" r="0" t="0"/>
            <wp:docPr id="23" name="image14.png"/>
            <a:graphic>
              <a:graphicData uri="http://schemas.openxmlformats.org/drawingml/2006/picture">
                <pic:pic>
                  <pic:nvPicPr>
                    <pic:cNvPr id="0" name="image14.png"/>
                    <pic:cNvPicPr preferRelativeResize="0"/>
                  </pic:nvPicPr>
                  <pic:blipFill>
                    <a:blip r:embed="rId17"/>
                    <a:srcRect b="17584" l="0" r="-1474" t="0"/>
                    <a:stretch>
                      <a:fillRect/>
                    </a:stretch>
                  </pic:blipFill>
                  <pic:spPr>
                    <a:xfrm>
                      <a:off x="0" y="0"/>
                      <a:ext cx="3170273" cy="7482222"/>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40" w:before="240" w:line="360" w:lineRule="auto"/>
        <w:jc w:val="both"/>
        <w:rPr>
          <w:rFonts w:ascii="Arial" w:cs="Arial" w:eastAsia="Arial" w:hAnsi="Arial"/>
          <w:i w:val="1"/>
          <w:iCs w:val="1"/>
        </w:rPr>
      </w:pPr>
      <w:bookmarkStart w:colFirst="0" w:colLast="0" w:name="_heading=h.kpwxhi29b3ix" w:id="57"/>
      <w:bookmarkEnd w:id="57"/>
      <w:r w:rsidDel="00000000" w:rsidR="00000000" w:rsidRPr="00000000">
        <w:rPr>
          <w:rFonts w:ascii="Arial" w:cs="Arial" w:eastAsia="Arial" w:hAnsi="Arial"/>
          <w:b w:val="1"/>
          <w:bCs w:val="1"/>
          <w:i w:val="1"/>
          <w:iCs w:val="1"/>
          <w:rtl w:val="0"/>
        </w:rPr>
        <w:t xml:space="preserve">Nota. </w:t>
      </w:r>
      <w:r w:rsidDel="00000000" w:rsidR="00000000" w:rsidRPr="00000000">
        <w:rPr>
          <w:rFonts w:ascii="Arial" w:cs="Arial" w:eastAsia="Arial" w:hAnsi="Arial"/>
          <w:i w:val="1"/>
          <w:iCs w:val="1"/>
          <w:rtl w:val="0"/>
        </w:rPr>
        <w:t xml:space="preserve">Interfaz mostrando fragmentos recuperados del material mediante búsqueda vectorial, listados por relevancia semántica </w:t>
      </w:r>
      <w:r w:rsidDel="00000000" w:rsidR="00000000" w:rsidRPr="00000000">
        <w:rPr>
          <w:rFonts w:ascii="Arial" w:cs="Arial" w:eastAsia="Arial" w:hAnsi="Arial"/>
          <w:rtl w:val="0"/>
        </w:rPr>
        <w:t xml:space="preserve">(2025)</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20D">
      <w:pPr>
        <w:pStyle w:val="Heading2"/>
        <w:spacing w:after="80" w:before="280" w:line="360" w:lineRule="auto"/>
        <w:ind w:left="425.19685039370086" w:firstLine="0"/>
        <w:jc w:val="both"/>
        <w:rPr>
          <w:rFonts w:ascii="Arial" w:cs="Arial" w:eastAsia="Arial" w:hAnsi="Arial"/>
          <w:sz w:val="34"/>
          <w:szCs w:val="34"/>
        </w:rPr>
      </w:pPr>
      <w:bookmarkStart w:colFirst="0" w:colLast="0" w:name="_heading=h.9l7dvsvtd1sq" w:id="79"/>
      <w:bookmarkEnd w:id="79"/>
      <w:r w:rsidDel="00000000" w:rsidR="00000000" w:rsidRPr="00000000">
        <w:rPr>
          <w:rFonts w:ascii="Arial" w:cs="Arial" w:eastAsia="Arial" w:hAnsi="Arial"/>
          <w:sz w:val="28"/>
          <w:szCs w:val="28"/>
          <w:rtl w:val="0"/>
        </w:rPr>
        <w:t xml:space="preserve">OBJETIVO ESPECÍFICO 2</w:t>
      </w:r>
      <w:r w:rsidDel="00000000" w:rsidR="00000000" w:rsidRPr="00000000">
        <w:rPr>
          <w:rtl w:val="0"/>
        </w:rPr>
      </w:r>
    </w:p>
    <w:p w:rsidR="00000000" w:rsidDel="00000000" w:rsidP="00000000" w:rsidRDefault="00000000" w:rsidRPr="00000000" w14:paraId="0000020E">
      <w:pPr>
        <w:spacing w:after="240" w:before="240" w:line="360" w:lineRule="auto"/>
        <w:ind w:left="425.19685039370086"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Descripción general del objetivo</w:t>
      </w:r>
    </w:p>
    <w:p w:rsidR="00000000" w:rsidDel="00000000" w:rsidP="00000000" w:rsidRDefault="00000000" w:rsidRPr="00000000" w14:paraId="0000020F">
      <w:pPr>
        <w:spacing w:after="240" w:before="240" w:line="360" w:lineRule="auto"/>
        <w:ind w:left="425.19685039370086" w:firstLine="0"/>
        <w:jc w:val="both"/>
        <w:rPr>
          <w:rFonts w:ascii="Arial" w:cs="Arial" w:eastAsia="Arial" w:hAnsi="Arial"/>
        </w:rPr>
      </w:pPr>
      <w:bookmarkStart w:colFirst="0" w:colLast="0" w:name="_heading=h.8wszzmh5wzfw" w:id="50"/>
      <w:bookmarkEnd w:id="50"/>
      <w:r w:rsidDel="00000000" w:rsidR="00000000" w:rsidRPr="00000000">
        <w:rPr>
          <w:rFonts w:ascii="Arial" w:cs="Arial" w:eastAsia="Arial" w:hAnsi="Arial"/>
          <w:rtl w:val="0"/>
        </w:rPr>
        <w:t xml:space="preserve">Este objetivo se centra en implementar el módulo de validación semántica híbrida que analiza la respuesta del estudiante y determina si es correcta, parcialmente correcta o incorrecta. Para ello, se integraron tres técnicas complementarias: BM25 para coincidencias léxicas, similitud del coseno para coincidencias semánticas y Coverage para medir la proporción de conceptos clave cubiertos por la respuesta. Este módulo constituye el núcleo del sistema de retroalimentación inteligente, ya que permite evaluar respuestas abiertas sin necesidad de generar claves exactas..</w:t>
      </w:r>
    </w:p>
    <w:p w:rsidR="00000000" w:rsidDel="00000000" w:rsidP="00000000" w:rsidRDefault="00000000" w:rsidRPr="00000000" w14:paraId="00000210">
      <w:pPr>
        <w:spacing w:after="240" w:before="240" w:line="360" w:lineRule="auto"/>
        <w:ind w:left="425.19685039370086" w:firstLine="0"/>
        <w:jc w:val="both"/>
        <w:rPr>
          <w:rFonts w:ascii="Arial" w:cs="Arial" w:eastAsia="Arial" w:hAnsi="Arial"/>
          <w:sz w:val="34"/>
          <w:szCs w:val="34"/>
        </w:rPr>
      </w:pPr>
      <w:bookmarkStart w:colFirst="0" w:colLast="0" w:name="_heading=h.8wszzmh5wzfw" w:id="50"/>
      <w:bookmarkEnd w:id="50"/>
      <w:r w:rsidDel="00000000" w:rsidR="00000000" w:rsidRPr="00000000">
        <w:rPr>
          <w:rFonts w:ascii="Arial" w:cs="Arial" w:eastAsia="Arial" w:hAnsi="Arial"/>
          <w:b w:val="1"/>
          <w:bCs w:val="1"/>
          <w:rtl w:val="0"/>
        </w:rPr>
        <w:t xml:space="preserve">Actividades planificadas y ejecutadas</w:t>
      </w:r>
      <w:r w:rsidDel="00000000" w:rsidR="00000000" w:rsidRPr="00000000">
        <w:rPr>
          <w:rtl w:val="0"/>
        </w:rPr>
      </w:r>
    </w:p>
    <w:p w:rsidR="00000000" w:rsidDel="00000000" w:rsidP="00000000" w:rsidRDefault="00000000" w:rsidRPr="00000000" w14:paraId="00000211">
      <w:pPr>
        <w:numPr>
          <w:ilvl w:val="0"/>
          <w:numId w:val="5"/>
        </w:numPr>
        <w:spacing w:after="0" w:afterAutospacing="0" w:before="24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algoritmo BM25 para medir coincidencias léxicas entre la respuesta del estudiante y el fragmento correcto del material.</w:t>
      </w:r>
    </w:p>
    <w:p w:rsidR="00000000" w:rsidDel="00000000" w:rsidP="00000000" w:rsidRDefault="00000000" w:rsidRPr="00000000" w14:paraId="00000212">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Desarrollo del cálculo de </w:t>
      </w:r>
      <w:r w:rsidDel="00000000" w:rsidR="00000000" w:rsidRPr="00000000">
        <w:rPr>
          <w:rFonts w:ascii="Arial" w:cs="Arial" w:eastAsia="Arial" w:hAnsi="Arial"/>
          <w:b w:val="1"/>
          <w:bCs w:val="1"/>
          <w:rtl w:val="0"/>
        </w:rPr>
        <w:t xml:space="preserve">Cosine Similarity</w:t>
      </w:r>
      <w:r w:rsidDel="00000000" w:rsidR="00000000" w:rsidRPr="00000000">
        <w:rPr>
          <w:rFonts w:ascii="Arial" w:cs="Arial" w:eastAsia="Arial" w:hAnsi="Arial"/>
          <w:rtl w:val="0"/>
        </w:rPr>
        <w:t xml:space="preserve"> usando embeddings del modelo all-MiniLM-L6-v2 para medir similitud semántica.</w:t>
      </w:r>
    </w:p>
    <w:p w:rsidR="00000000" w:rsidDel="00000000" w:rsidP="00000000" w:rsidRDefault="00000000" w:rsidRPr="00000000" w14:paraId="00000213">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componente </w:t>
      </w:r>
      <w:r w:rsidDel="00000000" w:rsidR="00000000" w:rsidRPr="00000000">
        <w:rPr>
          <w:rFonts w:ascii="Arial" w:cs="Arial" w:eastAsia="Arial" w:hAnsi="Arial"/>
          <w:b w:val="1"/>
          <w:bCs w:val="1"/>
          <w:rtl w:val="0"/>
        </w:rPr>
        <w:t xml:space="preserve">Coverage</w:t>
      </w:r>
      <w:r w:rsidDel="00000000" w:rsidR="00000000" w:rsidRPr="00000000">
        <w:rPr>
          <w:rFonts w:ascii="Arial" w:cs="Arial" w:eastAsia="Arial" w:hAnsi="Arial"/>
          <w:rtl w:val="0"/>
        </w:rPr>
        <w:t xml:space="preserve"> para identificar qué conceptos clave fueron mencionados por el estudiante.</w:t>
      </w:r>
    </w:p>
    <w:p w:rsidR="00000000" w:rsidDel="00000000" w:rsidP="00000000" w:rsidRDefault="00000000" w:rsidRPr="00000000" w14:paraId="00000214">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Integración de los tres métodos en un único </w:t>
      </w:r>
      <w:r w:rsidDel="00000000" w:rsidR="00000000" w:rsidRPr="00000000">
        <w:rPr>
          <w:rFonts w:ascii="Arial" w:cs="Arial" w:eastAsia="Arial" w:hAnsi="Arial"/>
          <w:b w:val="1"/>
          <w:bCs w:val="1"/>
          <w:rtl w:val="0"/>
        </w:rPr>
        <w:t xml:space="preserve">HybridValidator</w:t>
      </w:r>
      <w:r w:rsidDel="00000000" w:rsidR="00000000" w:rsidRPr="00000000">
        <w:rPr>
          <w:rFonts w:ascii="Arial" w:cs="Arial" w:eastAsia="Arial" w:hAnsi="Arial"/>
          <w:rtl w:val="0"/>
        </w:rPr>
        <w:t xml:space="preserve"> que combina los puntajes ponderados (30% BM25, 50% Cosine Similarity, 20% Coverage).</w:t>
      </w:r>
    </w:p>
    <w:p w:rsidR="00000000" w:rsidDel="00000000" w:rsidP="00000000" w:rsidRDefault="00000000" w:rsidRPr="00000000" w14:paraId="00000215">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Creación de la lógica de clasificación en tres categorías: correcta, parcial e incorrecta.</w:t>
      </w:r>
    </w:p>
    <w:p w:rsidR="00000000" w:rsidDel="00000000" w:rsidP="00000000" w:rsidRDefault="00000000" w:rsidRPr="00000000" w14:paraId="00000216">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Pruebas internas utilizando el dataset de evaluación (DO-003) para verificar la precisión del clasificador.</w:t>
      </w:r>
    </w:p>
    <w:p w:rsidR="00000000" w:rsidDel="00000000" w:rsidP="00000000" w:rsidRDefault="00000000" w:rsidRPr="00000000" w14:paraId="00000217">
      <w:pPr>
        <w:numPr>
          <w:ilvl w:val="0"/>
          <w:numId w:val="5"/>
        </w:numPr>
        <w:spacing w:after="24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Ajuste fino de umbrales y pesos de cada métrica para mejorar el rendimiento del validador.</w:t>
      </w:r>
      <w:r w:rsidDel="00000000" w:rsidR="00000000" w:rsidRPr="00000000">
        <w:rPr>
          <w:rtl w:val="0"/>
        </w:rPr>
      </w:r>
    </w:p>
    <w:p w:rsidR="00000000" w:rsidDel="00000000" w:rsidP="00000000" w:rsidRDefault="00000000" w:rsidRPr="00000000" w14:paraId="00000218">
      <w:pPr>
        <w:spacing w:after="240" w:before="240" w:line="360" w:lineRule="auto"/>
        <w:ind w:left="425.19685039370086" w:firstLine="0"/>
        <w:jc w:val="both"/>
        <w:rPr>
          <w:rFonts w:ascii="Arial" w:cs="Arial" w:eastAsia="Arial" w:hAnsi="Arial"/>
          <w:sz w:val="34"/>
          <w:szCs w:val="34"/>
        </w:rPr>
      </w:pPr>
      <w:bookmarkStart w:colFirst="0" w:colLast="0" w:name="_heading=h.1cxrng7b1iiy" w:id="52"/>
      <w:bookmarkEnd w:id="52"/>
      <w:r w:rsidDel="00000000" w:rsidR="00000000" w:rsidRPr="00000000">
        <w:rPr>
          <w:rFonts w:ascii="Arial" w:cs="Arial" w:eastAsia="Arial" w:hAnsi="Arial"/>
          <w:b w:val="1"/>
          <w:bCs w:val="1"/>
          <w:rtl w:val="0"/>
        </w:rPr>
        <w:t xml:space="preserve">Indicadores esperados de evaluación</w:t>
      </w:r>
      <w:r w:rsidDel="00000000" w:rsidR="00000000" w:rsidRPr="00000000">
        <w:rPr>
          <w:rtl w:val="0"/>
        </w:rPr>
      </w:r>
    </w:p>
    <w:p w:rsidR="00000000" w:rsidDel="00000000" w:rsidP="00000000" w:rsidRDefault="00000000" w:rsidRPr="00000000" w14:paraId="00000219">
      <w:pPr>
        <w:numPr>
          <w:ilvl w:val="0"/>
          <w:numId w:val="16"/>
        </w:numPr>
        <w:spacing w:after="0" w:afterAutospacing="0" w:before="24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2.1 — Precisión de validación híbrida </w:t>
        <w:br w:type="textWrapping"/>
      </w:r>
      <w:r w:rsidDel="00000000" w:rsidR="00000000" w:rsidRPr="00000000">
        <w:rPr>
          <w:rFonts w:ascii="Arial" w:cs="Arial" w:eastAsia="Arial" w:hAnsi="Arial"/>
          <w:rtl w:val="0"/>
        </w:rPr>
        <w:t xml:space="preserve"> Se espera que el validador híbrido clasifique correctamente al menos el </w:t>
      </w:r>
      <w:r w:rsidDel="00000000" w:rsidR="00000000" w:rsidRPr="00000000">
        <w:rPr>
          <w:rFonts w:ascii="Arial" w:cs="Arial" w:eastAsia="Arial" w:hAnsi="Arial"/>
          <w:b w:val="1"/>
          <w:bCs w:val="1"/>
          <w:rtl w:val="0"/>
        </w:rPr>
        <w:t xml:space="preserve">75%</w:t>
      </w:r>
      <w:r w:rsidDel="00000000" w:rsidR="00000000" w:rsidRPr="00000000">
        <w:rPr>
          <w:rFonts w:ascii="Arial" w:cs="Arial" w:eastAsia="Arial" w:hAnsi="Arial"/>
          <w:rtl w:val="0"/>
        </w:rPr>
        <w:t xml:space="preserve"> de las respuestas en el dataset DO-003 de 20 casos de prueba anotados manualmente y sus respuestas correspondientes .</w:t>
      </w:r>
    </w:p>
    <w:p w:rsidR="00000000" w:rsidDel="00000000" w:rsidP="00000000" w:rsidRDefault="00000000" w:rsidRPr="00000000" w14:paraId="0000021A">
      <w:pPr>
        <w:pageBreakBefore w:val="1"/>
        <w:numPr>
          <w:ilvl w:val="0"/>
          <w:numId w:val="16"/>
        </w:numPr>
        <w:spacing w:after="120" w:before="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2.2 — Aciertos por categoría</w:t>
        <w:br w:type="textWrapping"/>
      </w:r>
      <w:r w:rsidDel="00000000" w:rsidR="00000000" w:rsidRPr="00000000">
        <w:rPr>
          <w:rFonts w:ascii="Arial" w:cs="Arial" w:eastAsia="Arial" w:hAnsi="Arial"/>
          <w:rtl w:val="0"/>
        </w:rPr>
        <w:t xml:space="preserve">El sistema debe alcanzar </w:t>
      </w:r>
      <w:sdt>
        <w:sdtPr>
          <w:id w:val="1702994443"/>
          <w:tag w:val="goog_rdk_9"/>
        </w:sdtPr>
        <w:sdtContent>
          <w:r w:rsidDel="00000000" w:rsidR="00000000" w:rsidRPr="00000000">
            <w:rPr>
              <w:rFonts w:ascii="Arial Unicode MS" w:cs="Arial Unicode MS" w:eastAsia="Arial Unicode MS" w:hAnsi="Arial Unicode MS"/>
              <w:b w:val="1"/>
              <w:bCs w:val="1"/>
              <w:rtl w:val="0"/>
            </w:rPr>
            <w:t xml:space="preserve">≥70%</w:t>
          </w:r>
        </w:sdtContent>
      </w:sdt>
      <w:r w:rsidDel="00000000" w:rsidR="00000000" w:rsidRPr="00000000">
        <w:rPr>
          <w:rFonts w:ascii="Arial" w:cs="Arial" w:eastAsia="Arial" w:hAnsi="Arial"/>
          <w:rtl w:val="0"/>
        </w:rPr>
        <w:t xml:space="preserve"> de aciertos en la clasificación de respuestas correctas y parcialmente correctas del mini-dataset.</w:t>
      </w:r>
    </w:p>
    <w:p w:rsidR="00000000" w:rsidDel="00000000" w:rsidP="00000000" w:rsidRDefault="00000000" w:rsidRPr="00000000" w14:paraId="0000021B">
      <w:pPr>
        <w:numPr>
          <w:ilvl w:val="0"/>
          <w:numId w:val="16"/>
        </w:numPr>
        <w:spacing w:after="120" w:before="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2.3 — Desglose de métricas en tiempo real</w:t>
        <w:br w:type="textWrapping"/>
      </w:r>
      <w:r w:rsidDel="00000000" w:rsidR="00000000" w:rsidRPr="00000000">
        <w:rPr>
          <w:rFonts w:ascii="Arial" w:cs="Arial" w:eastAsia="Arial" w:hAnsi="Arial"/>
          <w:rtl w:val="0"/>
        </w:rPr>
        <w:t xml:space="preserve">El sistema debe calcular y mostrar los puntajes individuales (BM25, Cosine Similarity, Coverage) para el 100% de las respuestas validadas, tanto en la interfaz de usuario como en la respuesta JSON del backend.</w:t>
      </w:r>
    </w:p>
    <w:p w:rsidR="00000000" w:rsidDel="00000000" w:rsidP="00000000" w:rsidRDefault="00000000" w:rsidRPr="00000000" w14:paraId="0000021C">
      <w:pPr>
        <w:numPr>
          <w:ilvl w:val="0"/>
          <w:numId w:val="16"/>
        </w:numPr>
        <w:spacing w:after="120" w:before="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2.4 — Tiempo de validación</w:t>
        <w:br w:type="textWrapping"/>
      </w:r>
      <w:sdt>
        <w:sdtPr>
          <w:id w:val="-1658161296"/>
          <w:tag w:val="goog_rdk_10"/>
        </w:sdtPr>
        <w:sdtContent>
          <w:r w:rsidDel="00000000" w:rsidR="00000000" w:rsidRPr="00000000">
            <w:rPr>
              <w:rFonts w:ascii="Arial Unicode MS" w:cs="Arial Unicode MS" w:eastAsia="Arial Unicode MS" w:hAnsi="Arial Unicode MS"/>
              <w:rtl w:val="0"/>
            </w:rPr>
            <w:t xml:space="preserve">El tiempo de procesamiento de la validación híbrida debe ser ≤500ms por respuesta, medido desde el envío hasta el retorno del score final y fragmentos recuperados.</w:t>
          </w:r>
        </w:sdtContent>
      </w:sdt>
      <w:r w:rsidDel="00000000" w:rsidR="00000000" w:rsidRPr="00000000">
        <w:rPr>
          <w:rtl w:val="0"/>
        </w:rPr>
      </w:r>
    </w:p>
    <w:p w:rsidR="00000000" w:rsidDel="00000000" w:rsidP="00000000" w:rsidRDefault="00000000" w:rsidRPr="00000000" w14:paraId="0000021D">
      <w:pPr>
        <w:spacing w:after="240" w:before="240" w:line="360" w:lineRule="auto"/>
        <w:ind w:left="0"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Evidencias: </w:t>
      </w:r>
    </w:p>
    <w:p w:rsidR="00000000" w:rsidDel="00000000" w:rsidP="00000000" w:rsidRDefault="00000000" w:rsidRPr="00000000" w14:paraId="0000021E">
      <w:pPr>
        <w:pStyle w:val="Heading6"/>
        <w:rPr>
          <w:rFonts w:ascii="Arial" w:cs="Arial" w:eastAsia="Arial" w:hAnsi="Arial"/>
          <w:sz w:val="22"/>
          <w:szCs w:val="22"/>
        </w:rPr>
      </w:pPr>
      <w:bookmarkStart w:colFirst="0" w:colLast="0" w:name="_heading=h.b9vm5ziallbs" w:id="80"/>
      <w:bookmarkEnd w:id="80"/>
      <w:r w:rsidDel="00000000" w:rsidR="00000000" w:rsidRPr="00000000">
        <w:rPr>
          <w:rFonts w:ascii="Arial" w:cs="Arial" w:eastAsia="Arial" w:hAnsi="Arial"/>
          <w:sz w:val="22"/>
          <w:szCs w:val="22"/>
          <w:rtl w:val="0"/>
        </w:rPr>
        <w:t xml:space="preserve">Figura 8</w:t>
      </w:r>
    </w:p>
    <w:p w:rsidR="00000000" w:rsidDel="00000000" w:rsidP="00000000" w:rsidRDefault="00000000" w:rsidRPr="00000000" w14:paraId="0000021F">
      <w:pPr>
        <w:pStyle w:val="Heading6"/>
        <w:spacing w:after="240" w:before="240" w:line="360" w:lineRule="auto"/>
        <w:ind w:left="0" w:firstLine="0"/>
        <w:jc w:val="both"/>
        <w:rPr>
          <w:rFonts w:ascii="Arial" w:cs="Arial" w:eastAsia="Arial" w:hAnsi="Arial"/>
          <w:b w:val="0"/>
          <w:bCs w:val="0"/>
          <w:i w:val="1"/>
          <w:iCs w:val="1"/>
          <w:sz w:val="22"/>
          <w:szCs w:val="22"/>
        </w:rPr>
      </w:pPr>
      <w:bookmarkStart w:colFirst="0" w:colLast="0" w:name="_heading=h.219splz07qjb" w:id="81"/>
      <w:bookmarkEnd w:id="81"/>
      <w:r w:rsidDel="00000000" w:rsidR="00000000" w:rsidRPr="00000000">
        <w:rPr>
          <w:rFonts w:ascii="Arial" w:cs="Arial" w:eastAsia="Arial" w:hAnsi="Arial"/>
          <w:b w:val="0"/>
          <w:bCs w:val="0"/>
          <w:i w:val="1"/>
          <w:iCs w:val="1"/>
          <w:sz w:val="22"/>
          <w:szCs w:val="22"/>
          <w:rtl w:val="0"/>
        </w:rPr>
        <w:t xml:space="preserve">Resultados del análisis semántico</w:t>
      </w:r>
    </w:p>
    <w:p w:rsidR="00000000" w:rsidDel="00000000" w:rsidP="00000000" w:rsidRDefault="00000000" w:rsidRPr="00000000" w14:paraId="00000220">
      <w:pPr>
        <w:spacing w:after="240" w:before="240" w:line="360" w:lineRule="auto"/>
        <w:ind w:left="283.46456692913375" w:firstLine="0"/>
        <w:jc w:val="center"/>
        <w:rPr>
          <w:rFonts w:ascii="Arial" w:cs="Arial" w:eastAsia="Arial" w:hAnsi="Arial"/>
          <w:b w:val="1"/>
          <w:bCs w:val="1"/>
        </w:rPr>
      </w:pPr>
      <w:bookmarkStart w:colFirst="0" w:colLast="0" w:name="_heading=h.1befkt1mjpo" w:id="82"/>
      <w:bookmarkEnd w:id="82"/>
      <w:r w:rsidDel="00000000" w:rsidR="00000000" w:rsidRPr="00000000">
        <w:rPr>
          <w:rFonts w:ascii="Arial" w:cs="Arial" w:eastAsia="Arial" w:hAnsi="Arial"/>
          <w:b w:val="1"/>
          <w:bCs w:val="1"/>
        </w:rPr>
        <w:drawing>
          <wp:inline distB="114300" distT="114300" distL="114300" distR="114300">
            <wp:extent cx="2092162" cy="3742941"/>
            <wp:effectExtent b="0" l="0" r="0" t="0"/>
            <wp:docPr id="21" name="image3.png"/>
            <a:graphic>
              <a:graphicData uri="http://schemas.openxmlformats.org/drawingml/2006/picture">
                <pic:pic>
                  <pic:nvPicPr>
                    <pic:cNvPr id="0" name="image3.png"/>
                    <pic:cNvPicPr preferRelativeResize="0"/>
                  </pic:nvPicPr>
                  <pic:blipFill>
                    <a:blip r:embed="rId18"/>
                    <a:srcRect b="3467" l="31146" r="32496" t="2521"/>
                    <a:stretch>
                      <a:fillRect/>
                    </a:stretch>
                  </pic:blipFill>
                  <pic:spPr>
                    <a:xfrm>
                      <a:off x="0" y="0"/>
                      <a:ext cx="2092162" cy="374294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360" w:lineRule="auto"/>
        <w:ind w:left="283.46456692913375" w:firstLine="0"/>
        <w:jc w:val="both"/>
        <w:rPr>
          <w:rFonts w:ascii="Arial" w:cs="Arial" w:eastAsia="Arial" w:hAnsi="Arial"/>
          <w:b w:val="1"/>
          <w:bCs w:val="1"/>
        </w:rPr>
      </w:pPr>
      <w:bookmarkStart w:colFirst="0" w:colLast="0" w:name="_heading=h.4w3stz6og8rx" w:id="83"/>
      <w:bookmarkEnd w:id="83"/>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Captura de pantalla de la interfaz de usuario mostrando el acordeón con el desglose de puntajes (BM25, Cosine, Coverage) para una respuesta validada en una sesión real (2025).</w:t>
      </w:r>
      <w:r w:rsidDel="00000000" w:rsidR="00000000" w:rsidRPr="00000000">
        <w:rPr>
          <w:rtl w:val="0"/>
        </w:rPr>
      </w:r>
    </w:p>
    <w:p w:rsidR="00000000" w:rsidDel="00000000" w:rsidP="00000000" w:rsidRDefault="00000000" w:rsidRPr="00000000" w14:paraId="00000222">
      <w:pPr>
        <w:pStyle w:val="Heading6"/>
        <w:rPr>
          <w:rFonts w:ascii="Arial" w:cs="Arial" w:eastAsia="Arial" w:hAnsi="Arial"/>
          <w:sz w:val="22"/>
          <w:szCs w:val="22"/>
        </w:rPr>
      </w:pPr>
      <w:bookmarkStart w:colFirst="0" w:colLast="0" w:name="_heading=h.vwvajqcocccj" w:id="84"/>
      <w:bookmarkEnd w:id="84"/>
      <w:r w:rsidDel="00000000" w:rsidR="00000000" w:rsidRPr="00000000">
        <w:rPr>
          <w:rFonts w:ascii="Arial" w:cs="Arial" w:eastAsia="Arial" w:hAnsi="Arial"/>
          <w:sz w:val="22"/>
          <w:szCs w:val="22"/>
          <w:rtl w:val="0"/>
        </w:rPr>
        <w:t xml:space="preserve">Figura 9</w:t>
      </w:r>
    </w:p>
    <w:p w:rsidR="00000000" w:rsidDel="00000000" w:rsidP="00000000" w:rsidRDefault="00000000" w:rsidRPr="00000000" w14:paraId="00000223">
      <w:pPr>
        <w:pStyle w:val="Heading6"/>
        <w:spacing w:after="240" w:before="240" w:line="360" w:lineRule="auto"/>
        <w:ind w:left="0" w:firstLine="0"/>
        <w:jc w:val="both"/>
        <w:rPr>
          <w:rFonts w:ascii="Arial" w:cs="Arial" w:eastAsia="Arial" w:hAnsi="Arial"/>
          <w:b w:val="0"/>
          <w:bCs w:val="0"/>
          <w:i w:val="1"/>
          <w:iCs w:val="1"/>
          <w:sz w:val="22"/>
          <w:szCs w:val="22"/>
        </w:rPr>
      </w:pPr>
      <w:bookmarkStart w:colFirst="0" w:colLast="0" w:name="_heading=h.vvy5gu56gnqi" w:id="85"/>
      <w:bookmarkEnd w:id="85"/>
      <w:r w:rsidDel="00000000" w:rsidR="00000000" w:rsidRPr="00000000">
        <w:rPr>
          <w:rFonts w:ascii="Arial" w:cs="Arial" w:eastAsia="Arial" w:hAnsi="Arial"/>
          <w:b w:val="0"/>
          <w:bCs w:val="0"/>
          <w:i w:val="1"/>
          <w:iCs w:val="1"/>
          <w:sz w:val="22"/>
          <w:szCs w:val="22"/>
          <w:rtl w:val="0"/>
        </w:rPr>
        <w:t xml:space="preserve">Respuestas del endpoint respecto a la validación de scores individuales, clasificación automática y fragmentos recuperados.</w:t>
      </w:r>
    </w:p>
    <w:p w:rsidR="00000000" w:rsidDel="00000000" w:rsidP="00000000" w:rsidRDefault="00000000" w:rsidRPr="00000000" w14:paraId="00000224">
      <w:pPr>
        <w:spacing w:after="240" w:before="240" w:line="360" w:lineRule="auto"/>
        <w:ind w:left="0" w:firstLine="0"/>
        <w:jc w:val="both"/>
        <w:rPr>
          <w:rFonts w:ascii="Arial" w:cs="Arial" w:eastAsia="Arial" w:hAnsi="Arial"/>
        </w:rPr>
      </w:pPr>
      <w:bookmarkStart w:colFirst="0" w:colLast="0" w:name="_heading=h.ixcypybhfpph" w:id="86"/>
      <w:bookmarkEnd w:id="86"/>
      <w:r w:rsidDel="00000000" w:rsidR="00000000" w:rsidRPr="00000000">
        <w:rPr>
          <w:rFonts w:ascii="Arial" w:cs="Arial" w:eastAsia="Arial" w:hAnsi="Arial"/>
        </w:rPr>
        <w:drawing>
          <wp:inline distB="114300" distT="114300" distL="114300" distR="114300">
            <wp:extent cx="5665708" cy="3127630"/>
            <wp:effectExtent b="0" l="0" r="0" t="0"/>
            <wp:docPr id="2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665708" cy="3127630"/>
                    </a:xfrm>
                    <a:prstGeom prst="rect"/>
                    <a:ln/>
                  </pic:spPr>
                </pic:pic>
              </a:graphicData>
            </a:graphic>
          </wp:inline>
        </w:drawing>
      </w: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Captura del DevTools (pestaña Network) mostrando el JSON response del endpoint /api/validate con los scores individuales, clasificación automática y fragmentos recuperados (2025).</w:t>
      </w:r>
    </w:p>
    <w:p w:rsidR="00000000" w:rsidDel="00000000" w:rsidP="00000000" w:rsidRDefault="00000000" w:rsidRPr="00000000" w14:paraId="00000225">
      <w:pPr>
        <w:pStyle w:val="Heading6"/>
        <w:rPr>
          <w:rFonts w:ascii="Arial" w:cs="Arial" w:eastAsia="Arial" w:hAnsi="Arial"/>
          <w:sz w:val="22"/>
          <w:szCs w:val="22"/>
        </w:rPr>
      </w:pPr>
      <w:bookmarkStart w:colFirst="0" w:colLast="0" w:name="_heading=h.c6cq4rpt1f52" w:id="87"/>
      <w:bookmarkEnd w:id="87"/>
      <w:r w:rsidDel="00000000" w:rsidR="00000000" w:rsidRPr="00000000">
        <w:rPr>
          <w:rFonts w:ascii="Arial" w:cs="Arial" w:eastAsia="Arial" w:hAnsi="Arial"/>
          <w:sz w:val="22"/>
          <w:szCs w:val="22"/>
          <w:rtl w:val="0"/>
        </w:rPr>
        <w:t xml:space="preserve">Figura 10</w:t>
      </w:r>
    </w:p>
    <w:p w:rsidR="00000000" w:rsidDel="00000000" w:rsidP="00000000" w:rsidRDefault="00000000" w:rsidRPr="00000000" w14:paraId="00000226">
      <w:pPr>
        <w:pStyle w:val="Heading6"/>
        <w:spacing w:after="240" w:before="240" w:line="360" w:lineRule="auto"/>
        <w:jc w:val="both"/>
        <w:rPr>
          <w:rFonts w:ascii="Arial" w:cs="Arial" w:eastAsia="Arial" w:hAnsi="Arial"/>
        </w:rPr>
      </w:pPr>
      <w:bookmarkStart w:colFirst="0" w:colLast="0" w:name="_heading=h.yq4zl8bh56yg" w:id="88"/>
      <w:bookmarkEnd w:id="88"/>
      <w:r w:rsidDel="00000000" w:rsidR="00000000" w:rsidRPr="00000000">
        <w:rPr>
          <w:rFonts w:ascii="Arial" w:cs="Arial" w:eastAsia="Arial" w:hAnsi="Arial"/>
          <w:b w:val="0"/>
          <w:bCs w:val="0"/>
          <w:i w:val="1"/>
          <w:iCs w:val="1"/>
          <w:sz w:val="22"/>
          <w:szCs w:val="22"/>
          <w:rtl w:val="0"/>
        </w:rPr>
        <w:t xml:space="preserve">Tiempo de validación.</w:t>
      </w:r>
      <w:r w:rsidDel="00000000" w:rsidR="00000000" w:rsidRPr="00000000">
        <w:rPr>
          <w:rtl w:val="0"/>
        </w:rPr>
      </w:r>
    </w:p>
    <w:p w:rsidR="00000000" w:rsidDel="00000000" w:rsidP="00000000" w:rsidRDefault="00000000" w:rsidRPr="00000000" w14:paraId="00000227">
      <w:pPr>
        <w:pStyle w:val="Heading6"/>
        <w:jc w:val="center"/>
        <w:rPr>
          <w:rFonts w:ascii="Arial" w:cs="Arial" w:eastAsia="Arial" w:hAnsi="Arial"/>
          <w:sz w:val="24"/>
          <w:szCs w:val="24"/>
        </w:rPr>
      </w:pPr>
      <w:bookmarkStart w:colFirst="0" w:colLast="0" w:name="_heading=h.ouiv013xbj06" w:id="89"/>
      <w:bookmarkEnd w:id="89"/>
      <w:r w:rsidDel="00000000" w:rsidR="00000000" w:rsidRPr="00000000">
        <w:rPr>
          <w:rFonts w:ascii="Arial" w:cs="Arial" w:eastAsia="Arial" w:hAnsi="Arial"/>
          <w:sz w:val="24"/>
          <w:szCs w:val="24"/>
        </w:rPr>
        <w:drawing>
          <wp:inline distB="114300" distT="114300" distL="114300" distR="114300">
            <wp:extent cx="4220528" cy="2636760"/>
            <wp:effectExtent b="0" l="0" r="0" t="0"/>
            <wp:docPr id="8" name="image10.png"/>
            <a:graphic>
              <a:graphicData uri="http://schemas.openxmlformats.org/drawingml/2006/picture">
                <pic:pic>
                  <pic:nvPicPr>
                    <pic:cNvPr id="0" name="image10.png"/>
                    <pic:cNvPicPr preferRelativeResize="0"/>
                  </pic:nvPicPr>
                  <pic:blipFill>
                    <a:blip r:embed="rId20"/>
                    <a:srcRect b="14361" l="3423" r="0" t="0"/>
                    <a:stretch>
                      <a:fillRect/>
                    </a:stretch>
                  </pic:blipFill>
                  <pic:spPr>
                    <a:xfrm>
                      <a:off x="0" y="0"/>
                      <a:ext cx="4220528" cy="263676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360" w:lineRule="auto"/>
        <w:ind w:left="0" w:firstLine="0"/>
        <w:jc w:val="both"/>
        <w:rPr>
          <w:rFonts w:ascii="Arial" w:cs="Arial" w:eastAsia="Arial" w:hAnsi="Arial"/>
          <w:sz w:val="24"/>
          <w:szCs w:val="24"/>
        </w:rPr>
        <w:sectPr>
          <w:type w:val="nextPage"/>
          <w:pgSz w:h="16838" w:w="11906" w:orient="portrait"/>
          <w:pgMar w:bottom="1417" w:top="1417" w:left="1701" w:right="1701" w:header="708" w:footer="708"/>
        </w:sectPr>
      </w:pPr>
      <w:bookmarkStart w:colFirst="0" w:colLast="0" w:name="_heading=h.4w3stz6og8rx" w:id="83"/>
      <w:bookmarkEnd w:id="83"/>
      <w:r w:rsidDel="00000000" w:rsidR="00000000" w:rsidRPr="00000000">
        <w:rPr>
          <w:rFonts w:ascii="Arial" w:cs="Arial" w:eastAsia="Arial" w:hAnsi="Arial"/>
          <w:i w:val="1"/>
          <w:iCs w:val="1"/>
          <w:rtl w:val="0"/>
        </w:rPr>
        <w:t xml:space="preserve">Nota. </w:t>
      </w:r>
      <w:sdt>
        <w:sdtPr>
          <w:id w:val="-2011482961"/>
          <w:tag w:val="goog_rdk_11"/>
        </w:sdtPr>
        <w:sdtContent>
          <w:r w:rsidDel="00000000" w:rsidR="00000000" w:rsidRPr="00000000">
            <w:rPr>
              <w:rFonts w:ascii="Arial Unicode MS" w:cs="Arial Unicode MS" w:eastAsia="Arial Unicode MS" w:hAnsi="Arial Unicode MS"/>
              <w:rtl w:val="0"/>
            </w:rPr>
            <w:t xml:space="preserve">Respuesta del tiempo de validación a través del tiempo ≤500ms (2025).</w:t>
          </w:r>
        </w:sdtContent>
      </w:sdt>
      <w:r w:rsidDel="00000000" w:rsidR="00000000" w:rsidRPr="00000000">
        <w:rPr>
          <w:rtl w:val="0"/>
        </w:rPr>
      </w:r>
    </w:p>
    <w:p w:rsidR="00000000" w:rsidDel="00000000" w:rsidP="00000000" w:rsidRDefault="00000000" w:rsidRPr="00000000" w14:paraId="00000229">
      <w:pPr>
        <w:pStyle w:val="Heading5"/>
        <w:rPr>
          <w:rFonts w:ascii="Arial" w:cs="Arial" w:eastAsia="Arial" w:hAnsi="Arial"/>
        </w:rPr>
      </w:pPr>
      <w:bookmarkStart w:colFirst="0" w:colLast="0" w:name="_heading=h.51env9u6gyk" w:id="90"/>
      <w:bookmarkEnd w:id="90"/>
      <w:r w:rsidDel="00000000" w:rsidR="00000000" w:rsidRPr="00000000">
        <w:rPr>
          <w:rFonts w:ascii="Arial" w:cs="Arial" w:eastAsia="Arial" w:hAnsi="Arial"/>
          <w:rtl w:val="0"/>
        </w:rPr>
        <w:t xml:space="preserve">Tabla 8</w:t>
      </w:r>
    </w:p>
    <w:p w:rsidR="00000000" w:rsidDel="00000000" w:rsidP="00000000" w:rsidRDefault="00000000" w:rsidRPr="00000000" w14:paraId="0000022A">
      <w:pPr>
        <w:pStyle w:val="Heading5"/>
        <w:rPr>
          <w:rFonts w:ascii="Arial" w:cs="Arial" w:eastAsia="Arial" w:hAnsi="Arial"/>
          <w:b w:val="0"/>
          <w:bCs w:val="0"/>
          <w:i w:val="1"/>
          <w:iCs w:val="1"/>
        </w:rPr>
      </w:pPr>
      <w:bookmarkStart w:colFirst="0" w:colLast="0" w:name="_heading=h.n5sxx5y4s7y6" w:id="91"/>
      <w:bookmarkEnd w:id="91"/>
      <w:r w:rsidDel="00000000" w:rsidR="00000000" w:rsidRPr="00000000">
        <w:rPr>
          <w:rFonts w:ascii="Arial" w:cs="Arial" w:eastAsia="Arial" w:hAnsi="Arial"/>
          <w:b w:val="0"/>
          <w:bCs w:val="0"/>
          <w:i w:val="1"/>
          <w:iCs w:val="1"/>
          <w:rtl w:val="0"/>
        </w:rPr>
        <w:t xml:space="preserve">Resumen del dataset de 20 casos de prueba evaluados manualmente (DO-003)</w:t>
      </w:r>
    </w:p>
    <w:tbl>
      <w:tblPr>
        <w:tblStyle w:val="Table10"/>
        <w:tblpPr w:leftFromText="180" w:rightFromText="180" w:topFromText="180" w:bottomFromText="180" w:vertAnchor="text" w:horzAnchor="text" w:tblpX="-1250.7874015748032" w:tblpY="8.875895823111932"/>
        <w:tblW w:w="1536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4545"/>
        <w:gridCol w:w="6270"/>
        <w:gridCol w:w="1335"/>
        <w:gridCol w:w="1005"/>
        <w:gridCol w:w="885"/>
        <w:gridCol w:w="930"/>
        <w:tblGridChange w:id="0">
          <w:tblGrid>
            <w:gridCol w:w="390"/>
            <w:gridCol w:w="4545"/>
            <w:gridCol w:w="6270"/>
            <w:gridCol w:w="1335"/>
            <w:gridCol w:w="1005"/>
            <w:gridCol w:w="885"/>
            <w:gridCol w:w="930"/>
          </w:tblGrid>
        </w:tblGridChange>
      </w:tblGrid>
      <w:tr>
        <w:trPr>
          <w:cantSplit w:val="0"/>
          <w:trHeight w:val="760.37109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2B">
            <w:pPr>
              <w:spacing w:after="0" w:before="240" w:line="276" w:lineRule="auto"/>
              <w:jc w:val="center"/>
              <w:rPr>
                <w:b w:val="1"/>
                <w:bCs w:val="1"/>
                <w:sz w:val="18"/>
                <w:szCs w:val="18"/>
              </w:rPr>
            </w:pPr>
            <w:r w:rsidDel="00000000" w:rsidR="00000000" w:rsidRPr="00000000">
              <w:rPr>
                <w:b w:val="1"/>
                <w:bCs w:val="1"/>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2C">
            <w:pPr>
              <w:spacing w:after="0" w:before="240" w:line="276" w:lineRule="auto"/>
              <w:jc w:val="center"/>
              <w:rPr>
                <w:b w:val="1"/>
                <w:bCs w:val="1"/>
                <w:sz w:val="18"/>
                <w:szCs w:val="18"/>
              </w:rPr>
            </w:pPr>
            <w:r w:rsidDel="00000000" w:rsidR="00000000" w:rsidRPr="00000000">
              <w:rPr>
                <w:b w:val="1"/>
                <w:bCs w:val="1"/>
                <w:sz w:val="18"/>
                <w:szCs w:val="18"/>
                <w:rtl w:val="0"/>
              </w:rPr>
              <w:t xml:space="preserve">Pregunta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2D">
            <w:pPr>
              <w:spacing w:after="0" w:before="240" w:line="276" w:lineRule="auto"/>
              <w:jc w:val="center"/>
              <w:rPr>
                <w:b w:val="1"/>
                <w:bCs w:val="1"/>
                <w:sz w:val="18"/>
                <w:szCs w:val="18"/>
              </w:rPr>
            </w:pPr>
            <w:r w:rsidDel="00000000" w:rsidR="00000000" w:rsidRPr="00000000">
              <w:rPr>
                <w:b w:val="1"/>
                <w:bCs w:val="1"/>
                <w:sz w:val="18"/>
                <w:szCs w:val="18"/>
                <w:rtl w:val="0"/>
              </w:rPr>
              <w:t xml:space="preserve">Respuesta del usuario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2E">
            <w:pPr>
              <w:spacing w:after="0" w:before="240" w:line="276" w:lineRule="auto"/>
              <w:jc w:val="center"/>
              <w:rPr>
                <w:b w:val="1"/>
                <w:bCs w:val="1"/>
                <w:sz w:val="18"/>
                <w:szCs w:val="18"/>
              </w:rPr>
            </w:pPr>
            <w:r w:rsidDel="00000000" w:rsidR="00000000" w:rsidRPr="00000000">
              <w:rPr>
                <w:b w:val="1"/>
                <w:bCs w:val="1"/>
                <w:sz w:val="18"/>
                <w:szCs w:val="18"/>
                <w:rtl w:val="0"/>
              </w:rPr>
              <w:t xml:space="preserve">Score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2F">
            <w:pPr>
              <w:spacing w:after="0" w:before="240" w:line="276" w:lineRule="auto"/>
              <w:jc w:val="center"/>
              <w:rPr>
                <w:b w:val="1"/>
                <w:bCs w:val="1"/>
                <w:sz w:val="18"/>
                <w:szCs w:val="18"/>
              </w:rPr>
            </w:pPr>
            <w:r w:rsidDel="00000000" w:rsidR="00000000" w:rsidRPr="00000000">
              <w:rPr>
                <w:b w:val="1"/>
                <w:bCs w:val="1"/>
                <w:sz w:val="18"/>
                <w:szCs w:val="18"/>
                <w:rtl w:val="0"/>
              </w:rPr>
              <w:t xml:space="preserve">Clasificación Auto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0">
            <w:pPr>
              <w:spacing w:after="0" w:before="240" w:line="276" w:lineRule="auto"/>
              <w:jc w:val="center"/>
              <w:rPr>
                <w:b w:val="1"/>
                <w:bCs w:val="1"/>
                <w:sz w:val="18"/>
                <w:szCs w:val="18"/>
              </w:rPr>
            </w:pPr>
            <w:r w:rsidDel="00000000" w:rsidR="00000000" w:rsidRPr="00000000">
              <w:rPr>
                <w:b w:val="1"/>
                <w:bCs w:val="1"/>
                <w:sz w:val="18"/>
                <w:szCs w:val="18"/>
                <w:rtl w:val="0"/>
              </w:rPr>
              <w:t xml:space="preserve">Clasificación Manual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1">
            <w:pPr>
              <w:spacing w:after="0" w:before="240" w:line="276" w:lineRule="auto"/>
              <w:jc w:val="center"/>
              <w:rPr>
                <w:b w:val="1"/>
                <w:bCs w:val="1"/>
                <w:sz w:val="18"/>
                <w:szCs w:val="18"/>
              </w:rPr>
            </w:pPr>
            <w:r w:rsidDel="00000000" w:rsidR="00000000" w:rsidRPr="00000000">
              <w:rPr>
                <w:b w:val="1"/>
                <w:bCs w:val="1"/>
                <w:sz w:val="18"/>
                <w:szCs w:val="18"/>
                <w:rtl w:val="0"/>
              </w:rPr>
              <w:t xml:space="preserve">¿Coincide?</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2">
            <w:pPr>
              <w:spacing w:after="0" w:before="240" w:line="276" w:lineRule="auto"/>
              <w:jc w:val="right"/>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3">
            <w:pPr>
              <w:spacing w:after="0" w:before="240" w:line="276" w:lineRule="auto"/>
              <w:rPr>
                <w:sz w:val="18"/>
                <w:szCs w:val="18"/>
              </w:rPr>
            </w:pPr>
            <w:r w:rsidDel="00000000" w:rsidR="00000000" w:rsidRPr="00000000">
              <w:rPr>
                <w:sz w:val="18"/>
                <w:szCs w:val="18"/>
                <w:rtl w:val="0"/>
              </w:rPr>
              <w:t xml:space="preserve">¿Qué era el famoso collar de la reina en la historia?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4">
            <w:pPr>
              <w:spacing w:after="0" w:before="240" w:line="276" w:lineRule="auto"/>
              <w:rPr>
                <w:sz w:val="18"/>
                <w:szCs w:val="18"/>
              </w:rPr>
            </w:pPr>
            <w:r w:rsidDel="00000000" w:rsidR="00000000" w:rsidRPr="00000000">
              <w:rPr>
                <w:sz w:val="18"/>
                <w:szCs w:val="18"/>
                <w:rtl w:val="0"/>
              </w:rPr>
              <w:t xml:space="preserve">Era un collar de diamantes muy costoso encargado originalmente para María Antonieta.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5">
            <w:pPr>
              <w:spacing w:after="0" w:before="240" w:line="276" w:lineRule="auto"/>
              <w:jc w:val="center"/>
              <w:rPr>
                <w:sz w:val="18"/>
                <w:szCs w:val="18"/>
              </w:rPr>
            </w:pPr>
            <w:r w:rsidDel="00000000" w:rsidR="00000000" w:rsidRPr="00000000">
              <w:rPr>
                <w:sz w:val="18"/>
                <w:szCs w:val="18"/>
                <w:rtl w:val="0"/>
              </w:rPr>
              <w:t xml:space="preserve">69.00%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6">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7">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8">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9">
            <w:pPr>
              <w:spacing w:after="0" w:before="240" w:line="276" w:lineRule="auto"/>
              <w:jc w:val="right"/>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A">
            <w:pPr>
              <w:spacing w:after="0" w:before="240" w:line="276" w:lineRule="auto"/>
              <w:rPr>
                <w:sz w:val="18"/>
                <w:szCs w:val="18"/>
              </w:rPr>
            </w:pPr>
            <w:r w:rsidDel="00000000" w:rsidR="00000000" w:rsidRPr="00000000">
              <w:rPr>
                <w:sz w:val="18"/>
                <w:szCs w:val="18"/>
                <w:rtl w:val="0"/>
              </w:rPr>
              <w:t xml:space="preserve">¿Qué papel tuvo el cardenal de Rohan en la estafa?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B">
            <w:pPr>
              <w:spacing w:after="0" w:before="240" w:line="276" w:lineRule="auto"/>
              <w:rPr>
                <w:sz w:val="18"/>
                <w:szCs w:val="18"/>
              </w:rPr>
            </w:pPr>
            <w:r w:rsidDel="00000000" w:rsidR="00000000" w:rsidRPr="00000000">
              <w:rPr>
                <w:sz w:val="18"/>
                <w:szCs w:val="18"/>
                <w:rtl w:val="0"/>
              </w:rPr>
              <w:t xml:space="preserve">Era un cardenal manipulado para creer que la reina quería que él comprara 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C">
            <w:pPr>
              <w:spacing w:after="0" w:before="240" w:line="276" w:lineRule="auto"/>
              <w:jc w:val="center"/>
              <w:rPr>
                <w:sz w:val="18"/>
                <w:szCs w:val="18"/>
              </w:rPr>
            </w:pPr>
            <w:r w:rsidDel="00000000" w:rsidR="00000000" w:rsidRPr="00000000">
              <w:rPr>
                <w:sz w:val="18"/>
                <w:szCs w:val="18"/>
                <w:rtl w:val="0"/>
              </w:rPr>
              <w:t xml:space="preserve">94.00%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D">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E">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3F">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0">
            <w:pPr>
              <w:spacing w:after="0" w:before="240" w:line="276" w:lineRule="auto"/>
              <w:jc w:val="right"/>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1">
            <w:pPr>
              <w:spacing w:after="0" w:before="240" w:line="276" w:lineRule="auto"/>
              <w:rPr>
                <w:sz w:val="18"/>
                <w:szCs w:val="18"/>
              </w:rPr>
            </w:pPr>
            <w:r w:rsidDel="00000000" w:rsidR="00000000" w:rsidRPr="00000000">
              <w:rPr>
                <w:sz w:val="18"/>
                <w:szCs w:val="18"/>
                <w:rtl w:val="0"/>
              </w:rPr>
              <w:t xml:space="preserve">¿Por qué la reputación de María Antonieta ya estaba dañada antes del escándalo del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2">
            <w:pPr>
              <w:spacing w:after="0" w:before="240" w:line="276" w:lineRule="auto"/>
              <w:rPr>
                <w:sz w:val="18"/>
                <w:szCs w:val="18"/>
              </w:rPr>
            </w:pPr>
            <w:r w:rsidDel="00000000" w:rsidR="00000000" w:rsidRPr="00000000">
              <w:rPr>
                <w:sz w:val="18"/>
                <w:szCs w:val="18"/>
                <w:rtl w:val="0"/>
              </w:rPr>
              <w:t xml:space="preserve">La reina ya tenía una imagen negativa porque se le acusaba de gastar en exceso y vivir alejada de las preocupaciones del pueblo.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3">
            <w:pPr>
              <w:spacing w:after="0" w:before="240" w:line="276" w:lineRule="auto"/>
              <w:jc w:val="center"/>
              <w:rPr>
                <w:sz w:val="18"/>
                <w:szCs w:val="18"/>
              </w:rPr>
            </w:pPr>
            <w:r w:rsidDel="00000000" w:rsidR="00000000" w:rsidRPr="00000000">
              <w:rPr>
                <w:sz w:val="18"/>
                <w:szCs w:val="18"/>
                <w:rtl w:val="0"/>
              </w:rPr>
              <w:t xml:space="preserve">91.00%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4">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5">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6">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7">
            <w:pPr>
              <w:spacing w:after="0" w:before="240" w:line="276" w:lineRule="auto"/>
              <w:jc w:val="right"/>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8">
            <w:pPr>
              <w:spacing w:after="0" w:before="240" w:line="276" w:lineRule="auto"/>
              <w:rPr>
                <w:sz w:val="18"/>
                <w:szCs w:val="18"/>
              </w:rPr>
            </w:pPr>
            <w:r w:rsidDel="00000000" w:rsidR="00000000" w:rsidRPr="00000000">
              <w:rPr>
                <w:sz w:val="18"/>
                <w:szCs w:val="18"/>
                <w:rtl w:val="0"/>
              </w:rPr>
              <w:t xml:space="preserve">¿Quién era Jeanne de Valois-Saint-Rémy y cómo participó en el engaño?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9">
            <w:pPr>
              <w:spacing w:after="0" w:before="240" w:line="276" w:lineRule="auto"/>
              <w:rPr>
                <w:sz w:val="18"/>
                <w:szCs w:val="18"/>
              </w:rPr>
            </w:pPr>
            <w:r w:rsidDel="00000000" w:rsidR="00000000" w:rsidRPr="00000000">
              <w:rPr>
                <w:sz w:val="18"/>
                <w:szCs w:val="18"/>
                <w:rtl w:val="0"/>
              </w:rPr>
              <w:t xml:space="preserve">Era una falsa condesa que planeó la estafa y fingió ser cercana a la reina.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A">
            <w:pPr>
              <w:spacing w:after="0" w:before="240" w:line="276" w:lineRule="auto"/>
              <w:jc w:val="center"/>
              <w:rPr>
                <w:sz w:val="18"/>
                <w:szCs w:val="18"/>
              </w:rPr>
            </w:pPr>
            <w:r w:rsidDel="00000000" w:rsidR="00000000" w:rsidRPr="00000000">
              <w:rPr>
                <w:sz w:val="18"/>
                <w:szCs w:val="18"/>
                <w:rtl w:val="0"/>
              </w:rPr>
              <w:t xml:space="preserve">64.00%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B">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C">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D">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E">
            <w:pPr>
              <w:spacing w:after="0" w:before="240" w:line="276" w:lineRule="auto"/>
              <w:jc w:val="right"/>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4F">
            <w:pPr>
              <w:spacing w:after="0" w:before="240" w:line="276" w:lineRule="auto"/>
              <w:rPr>
                <w:sz w:val="18"/>
                <w:szCs w:val="18"/>
              </w:rPr>
            </w:pPr>
            <w:r w:rsidDel="00000000" w:rsidR="00000000" w:rsidRPr="00000000">
              <w:rPr>
                <w:sz w:val="18"/>
                <w:szCs w:val="18"/>
                <w:rtl w:val="0"/>
              </w:rPr>
              <w:t xml:space="preserve">¿Qué engaño se realizó en los jardines de Versalles durante la noche?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0">
            <w:pPr>
              <w:spacing w:after="0" w:before="240" w:line="276" w:lineRule="auto"/>
              <w:rPr>
                <w:sz w:val="18"/>
                <w:szCs w:val="18"/>
              </w:rPr>
            </w:pPr>
            <w:r w:rsidDel="00000000" w:rsidR="00000000" w:rsidRPr="00000000">
              <w:rPr>
                <w:sz w:val="18"/>
                <w:szCs w:val="18"/>
                <w:rtl w:val="0"/>
              </w:rPr>
              <w:t xml:space="preserve">Hicieron que el cardenal creyera reunirse con una mujer disfrazada de María Antonieta.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1">
            <w:pPr>
              <w:spacing w:after="0" w:before="240" w:line="276" w:lineRule="auto"/>
              <w:jc w:val="center"/>
              <w:rPr>
                <w:sz w:val="18"/>
                <w:szCs w:val="18"/>
              </w:rPr>
            </w:pPr>
            <w:r w:rsidDel="00000000" w:rsidR="00000000" w:rsidRPr="00000000">
              <w:rPr>
                <w:sz w:val="18"/>
                <w:szCs w:val="18"/>
                <w:rtl w:val="0"/>
              </w:rPr>
              <w:t xml:space="preserve">70.00%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2">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3">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4">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5">
            <w:pPr>
              <w:spacing w:after="0" w:before="240" w:line="276" w:lineRule="auto"/>
              <w:jc w:val="right"/>
              <w:rPr>
                <w:sz w:val="18"/>
                <w:szCs w:val="18"/>
              </w:rPr>
            </w:pPr>
            <w:r w:rsidDel="00000000" w:rsidR="00000000" w:rsidRPr="00000000">
              <w:rPr>
                <w:sz w:val="18"/>
                <w:szCs w:val="18"/>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6">
            <w:pPr>
              <w:spacing w:after="0" w:before="240" w:line="276" w:lineRule="auto"/>
              <w:rPr>
                <w:sz w:val="18"/>
                <w:szCs w:val="18"/>
              </w:rPr>
            </w:pPr>
            <w:r w:rsidDel="00000000" w:rsidR="00000000" w:rsidRPr="00000000">
              <w:rPr>
                <w:sz w:val="18"/>
                <w:szCs w:val="18"/>
                <w:rtl w:val="0"/>
              </w:rPr>
              <w:t xml:space="preserve">¿Por qué los joyeros confiaron en que recibirían el pago del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7">
            <w:pPr>
              <w:spacing w:after="0" w:before="240" w:line="276" w:lineRule="auto"/>
              <w:rPr>
                <w:sz w:val="18"/>
                <w:szCs w:val="18"/>
              </w:rPr>
            </w:pPr>
            <w:r w:rsidDel="00000000" w:rsidR="00000000" w:rsidRPr="00000000">
              <w:rPr>
                <w:sz w:val="18"/>
                <w:szCs w:val="18"/>
                <w:rtl w:val="0"/>
              </w:rPr>
              <w:t xml:space="preserve">Porque Jeanne les mostró documentos falsificados y les aseguró que la reina había aprobado la compra, dando la apariencia de que todo estaba respaldado por la corona.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8">
            <w:pPr>
              <w:spacing w:after="0" w:before="240" w:line="276" w:lineRule="auto"/>
              <w:jc w:val="center"/>
              <w:rPr>
                <w:sz w:val="18"/>
                <w:szCs w:val="18"/>
              </w:rPr>
            </w:pPr>
            <w:r w:rsidDel="00000000" w:rsidR="00000000" w:rsidRPr="00000000">
              <w:rPr>
                <w:sz w:val="18"/>
                <w:szCs w:val="18"/>
                <w:rtl w:val="0"/>
              </w:rPr>
              <w:t xml:space="preserve">95.00%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9">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A">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B">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C">
            <w:pPr>
              <w:spacing w:after="0" w:before="240" w:line="276" w:lineRule="auto"/>
              <w:jc w:val="right"/>
              <w:rPr>
                <w:sz w:val="18"/>
                <w:szCs w:val="18"/>
              </w:rPr>
            </w:pPr>
            <w:r w:rsidDel="00000000" w:rsidR="00000000" w:rsidRPr="00000000">
              <w:rPr>
                <w:sz w:val="18"/>
                <w:szCs w:val="18"/>
                <w:rtl w:val="0"/>
              </w:rPr>
              <w:t xml:space="preserve">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D">
            <w:pPr>
              <w:spacing w:after="0" w:before="240" w:line="276" w:lineRule="auto"/>
              <w:rPr>
                <w:sz w:val="18"/>
                <w:szCs w:val="18"/>
              </w:rPr>
            </w:pPr>
            <w:r w:rsidDel="00000000" w:rsidR="00000000" w:rsidRPr="00000000">
              <w:rPr>
                <w:sz w:val="18"/>
                <w:szCs w:val="18"/>
                <w:rtl w:val="0"/>
              </w:rPr>
              <w:t xml:space="preserve">"La reina ya tenía una imagen negativa porque se le acusaba de gastar en exceso y vivir alejada de las preocupaciones del pueblo."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E">
            <w:pPr>
              <w:spacing w:after="0" w:before="240" w:line="276" w:lineRule="auto"/>
              <w:rPr>
                <w:sz w:val="18"/>
                <w:szCs w:val="18"/>
              </w:rPr>
            </w:pPr>
            <w:r w:rsidDel="00000000" w:rsidR="00000000" w:rsidRPr="00000000">
              <w:rPr>
                <w:sz w:val="18"/>
                <w:szCs w:val="18"/>
                <w:rtl w:val="0"/>
              </w:rPr>
              <w:t xml:space="preserve">La reina ya tenía una imagen negativa porque se le acusaba de gastar en exceso y vivir alejada de las preocupaciones del pueblo.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5F">
            <w:pPr>
              <w:spacing w:after="0" w:before="240" w:line="276" w:lineRule="auto"/>
              <w:jc w:val="center"/>
              <w:rPr>
                <w:sz w:val="18"/>
                <w:szCs w:val="18"/>
              </w:rPr>
            </w:pPr>
            <w:r w:rsidDel="00000000" w:rsidR="00000000" w:rsidRPr="00000000">
              <w:rPr>
                <w:sz w:val="18"/>
                <w:szCs w:val="18"/>
                <w:rtl w:val="0"/>
              </w:rPr>
              <w:t xml:space="preserve">81.00%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0">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1">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2">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3">
            <w:pPr>
              <w:spacing w:after="0" w:before="240" w:line="276" w:lineRule="auto"/>
              <w:jc w:val="right"/>
              <w:rPr>
                <w:sz w:val="18"/>
                <w:szCs w:val="18"/>
              </w:rPr>
            </w:pPr>
            <w:r w:rsidDel="00000000" w:rsidR="00000000" w:rsidRPr="00000000">
              <w:rPr>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4">
            <w:pPr>
              <w:spacing w:after="0" w:before="240" w:line="276" w:lineRule="auto"/>
              <w:rPr>
                <w:sz w:val="18"/>
                <w:szCs w:val="18"/>
              </w:rPr>
            </w:pPr>
            <w:r w:rsidDel="00000000" w:rsidR="00000000" w:rsidRPr="00000000">
              <w:rPr>
                <w:sz w:val="18"/>
                <w:szCs w:val="18"/>
                <w:rtl w:val="0"/>
              </w:rPr>
              <w:t xml:space="preserve">¿Cómo se enteró finalmente María Antonieta de lo que estaba ocurriendo?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5">
            <w:pPr>
              <w:spacing w:after="0" w:before="240" w:line="276" w:lineRule="auto"/>
              <w:rPr>
                <w:sz w:val="18"/>
                <w:szCs w:val="18"/>
              </w:rPr>
            </w:pPr>
            <w:r w:rsidDel="00000000" w:rsidR="00000000" w:rsidRPr="00000000">
              <w:rPr>
                <w:sz w:val="18"/>
                <w:szCs w:val="18"/>
                <w:rtl w:val="0"/>
              </w:rPr>
              <w:t xml:space="preserve">Los joyeros acudieron a reclamar el pago y estalló el escándalo.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6">
            <w:pPr>
              <w:spacing w:after="0" w:before="240" w:line="276" w:lineRule="auto"/>
              <w:jc w:val="center"/>
              <w:rPr>
                <w:sz w:val="18"/>
                <w:szCs w:val="18"/>
              </w:rPr>
            </w:pPr>
            <w:r w:rsidDel="00000000" w:rsidR="00000000" w:rsidRPr="00000000">
              <w:rPr>
                <w:sz w:val="18"/>
                <w:szCs w:val="18"/>
                <w:rtl w:val="0"/>
              </w:rPr>
              <w:t xml:space="preserve">83.00%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7">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8">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9">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A">
            <w:pPr>
              <w:spacing w:after="0" w:before="240" w:line="276" w:lineRule="auto"/>
              <w:jc w:val="right"/>
              <w:rPr>
                <w:sz w:val="18"/>
                <w:szCs w:val="18"/>
              </w:rPr>
            </w:pPr>
            <w:r w:rsidDel="00000000" w:rsidR="00000000" w:rsidRPr="00000000">
              <w:rPr>
                <w:sz w:val="18"/>
                <w:szCs w:val="18"/>
                <w:rtl w:val="0"/>
              </w:rPr>
              <w:t xml:space="preserve">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B">
            <w:pPr>
              <w:spacing w:after="0" w:before="240" w:line="276" w:lineRule="auto"/>
              <w:rPr>
                <w:sz w:val="18"/>
                <w:szCs w:val="18"/>
              </w:rPr>
            </w:pPr>
            <w:r w:rsidDel="00000000" w:rsidR="00000000" w:rsidRPr="00000000">
              <w:rPr>
                <w:sz w:val="18"/>
                <w:szCs w:val="18"/>
                <w:rtl w:val="0"/>
              </w:rPr>
              <w:t xml:space="preserve">¿Qué consecuencias políticas tuvo el caso del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C">
            <w:pPr>
              <w:spacing w:after="0" w:before="240" w:line="276" w:lineRule="auto"/>
              <w:rPr>
                <w:sz w:val="18"/>
                <w:szCs w:val="18"/>
              </w:rPr>
            </w:pPr>
            <w:r w:rsidDel="00000000" w:rsidR="00000000" w:rsidRPr="00000000">
              <w:rPr>
                <w:sz w:val="18"/>
                <w:szCs w:val="18"/>
                <w:rtl w:val="0"/>
              </w:rPr>
              <w:t xml:space="preserve">Aumentó el odio hacia la monarquía y debilitó la imagen pública de la reina.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D">
            <w:pPr>
              <w:spacing w:after="0" w:before="240" w:line="276" w:lineRule="auto"/>
              <w:jc w:val="center"/>
              <w:rPr>
                <w:sz w:val="18"/>
                <w:szCs w:val="18"/>
              </w:rPr>
            </w:pPr>
            <w:r w:rsidDel="00000000" w:rsidR="00000000" w:rsidRPr="00000000">
              <w:rPr>
                <w:sz w:val="18"/>
                <w:szCs w:val="18"/>
                <w:rtl w:val="0"/>
              </w:rPr>
              <w:t xml:space="preserve">21.00%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E">
            <w:pPr>
              <w:spacing w:after="0" w:before="240" w:line="276" w:lineRule="auto"/>
              <w:jc w:val="center"/>
              <w:rPr>
                <w:sz w:val="18"/>
                <w:szCs w:val="18"/>
              </w:rPr>
            </w:pPr>
            <w:r w:rsidDel="00000000" w:rsidR="00000000" w:rsidRPr="00000000">
              <w:rPr>
                <w:sz w:val="18"/>
                <w:szCs w:val="18"/>
                <w:rtl w:val="0"/>
              </w:rPr>
              <w:t xml:space="preserve">MALO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6F">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0">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1">
            <w:pPr>
              <w:spacing w:after="0" w:before="240" w:line="276" w:lineRule="auto"/>
              <w:jc w:val="right"/>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2">
            <w:pPr>
              <w:spacing w:after="0" w:before="240" w:line="276" w:lineRule="auto"/>
              <w:rPr>
                <w:sz w:val="18"/>
                <w:szCs w:val="18"/>
              </w:rPr>
            </w:pPr>
            <w:r w:rsidDel="00000000" w:rsidR="00000000" w:rsidRPr="00000000">
              <w:rPr>
                <w:sz w:val="18"/>
                <w:szCs w:val="18"/>
                <w:rtl w:val="0"/>
              </w:rPr>
              <w:t xml:space="preserve">¿Por qué se considera que el caso del collar influyó en la Revolución Francesa?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3">
            <w:pPr>
              <w:spacing w:after="0" w:before="240" w:line="276" w:lineRule="auto"/>
              <w:rPr>
                <w:sz w:val="18"/>
                <w:szCs w:val="18"/>
              </w:rPr>
            </w:pPr>
            <w:r w:rsidDel="00000000" w:rsidR="00000000" w:rsidRPr="00000000">
              <w:rPr>
                <w:sz w:val="18"/>
                <w:szCs w:val="18"/>
                <w:rtl w:val="0"/>
              </w:rPr>
              <w:t xml:space="preserve">Reforzó la idea de que la corte era corrupta y ajena al pueblo.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4">
            <w:pPr>
              <w:spacing w:after="0" w:before="240" w:line="276" w:lineRule="auto"/>
              <w:jc w:val="center"/>
              <w:rPr>
                <w:sz w:val="18"/>
                <w:szCs w:val="18"/>
              </w:rPr>
            </w:pPr>
            <w:r w:rsidDel="00000000" w:rsidR="00000000" w:rsidRPr="00000000">
              <w:rPr>
                <w:sz w:val="18"/>
                <w:szCs w:val="18"/>
                <w:rtl w:val="0"/>
              </w:rPr>
              <w:t xml:space="preserve">73.00%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5">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6">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7">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8">
            <w:pPr>
              <w:spacing w:after="0" w:before="240" w:line="276" w:lineRule="auto"/>
              <w:jc w:val="right"/>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9">
            <w:pPr>
              <w:spacing w:after="0" w:before="240" w:line="276" w:lineRule="auto"/>
              <w:rPr>
                <w:sz w:val="18"/>
                <w:szCs w:val="18"/>
              </w:rPr>
            </w:pPr>
            <w:r w:rsidDel="00000000" w:rsidR="00000000" w:rsidRPr="00000000">
              <w:rPr>
                <w:sz w:val="18"/>
                <w:szCs w:val="18"/>
                <w:rtl w:val="0"/>
              </w:rPr>
              <w:t xml:space="preserve">¿Qué buscaba el cardenal de Rohan al participar en el escándalo del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A">
            <w:pPr>
              <w:spacing w:after="0" w:before="240" w:line="276" w:lineRule="auto"/>
              <w:rPr>
                <w:sz w:val="18"/>
                <w:szCs w:val="18"/>
              </w:rPr>
            </w:pPr>
            <w:r w:rsidDel="00000000" w:rsidR="00000000" w:rsidRPr="00000000">
              <w:rPr>
                <w:sz w:val="18"/>
                <w:szCs w:val="18"/>
                <w:rtl w:val="0"/>
              </w:rPr>
              <w:t xml:space="preserve">Buscaba recuperar el favor y la confianza de la reina, ya que llevaba años sin su aprobación, y el collar parecía una oportunidad para demostrar lealtad.</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B">
            <w:pPr>
              <w:spacing w:after="0" w:before="240" w:line="276" w:lineRule="auto"/>
              <w:jc w:val="center"/>
              <w:rPr>
                <w:sz w:val="18"/>
                <w:szCs w:val="18"/>
              </w:rPr>
            </w:pPr>
            <w:r w:rsidDel="00000000" w:rsidR="00000000" w:rsidRPr="00000000">
              <w:rPr>
                <w:sz w:val="18"/>
                <w:szCs w:val="18"/>
                <w:rtl w:val="0"/>
              </w:rPr>
              <w:t xml:space="preserve">77.00%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C">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D">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E">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7F">
            <w:pPr>
              <w:spacing w:after="0" w:before="240" w:line="276" w:lineRule="auto"/>
              <w:jc w:val="right"/>
              <w:rPr>
                <w:sz w:val="18"/>
                <w:szCs w:val="18"/>
              </w:rPr>
            </w:pPr>
            <w:r w:rsidDel="00000000" w:rsidR="00000000" w:rsidRPr="00000000">
              <w:rPr>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0">
            <w:pPr>
              <w:spacing w:after="0" w:before="240" w:line="276" w:lineRule="auto"/>
              <w:rPr>
                <w:sz w:val="18"/>
                <w:szCs w:val="18"/>
              </w:rPr>
            </w:pPr>
            <w:r w:rsidDel="00000000" w:rsidR="00000000" w:rsidRPr="00000000">
              <w:rPr>
                <w:sz w:val="18"/>
                <w:szCs w:val="18"/>
                <w:rtl w:val="0"/>
              </w:rPr>
              <w:t xml:space="preserve">¿Cómo se usaron las cartas falsas en el plan?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1">
            <w:pPr>
              <w:spacing w:after="0" w:before="240" w:line="276" w:lineRule="auto"/>
              <w:rPr>
                <w:sz w:val="18"/>
                <w:szCs w:val="18"/>
              </w:rPr>
            </w:pPr>
            <w:r w:rsidDel="00000000" w:rsidR="00000000" w:rsidRPr="00000000">
              <w:rPr>
                <w:sz w:val="18"/>
                <w:szCs w:val="18"/>
                <w:rtl w:val="0"/>
              </w:rPr>
              <w:t xml:space="preserve">Eran cartas falsificadas para que el cardenal creyera que hablaba con la reina.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2">
            <w:pPr>
              <w:spacing w:after="0" w:before="240" w:line="276" w:lineRule="auto"/>
              <w:jc w:val="center"/>
              <w:rPr>
                <w:sz w:val="18"/>
                <w:szCs w:val="18"/>
              </w:rPr>
            </w:pPr>
            <w:r w:rsidDel="00000000" w:rsidR="00000000" w:rsidRPr="00000000">
              <w:rPr>
                <w:sz w:val="18"/>
                <w:szCs w:val="18"/>
                <w:rtl w:val="0"/>
              </w:rPr>
              <w:t xml:space="preserve">62.00%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3">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4">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5">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6">
            <w:pPr>
              <w:spacing w:after="0" w:before="240" w:line="276" w:lineRule="auto"/>
              <w:jc w:val="right"/>
              <w:rPr>
                <w:sz w:val="18"/>
                <w:szCs w:val="18"/>
              </w:rPr>
            </w:pPr>
            <w:r w:rsidDel="00000000" w:rsidR="00000000" w:rsidRPr="00000000">
              <w:rPr>
                <w:sz w:val="18"/>
                <w:szCs w:val="18"/>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7">
            <w:pPr>
              <w:spacing w:after="0" w:before="240" w:line="276" w:lineRule="auto"/>
              <w:rPr>
                <w:sz w:val="18"/>
                <w:szCs w:val="18"/>
              </w:rPr>
            </w:pPr>
            <w:r w:rsidDel="00000000" w:rsidR="00000000" w:rsidRPr="00000000">
              <w:rPr>
                <w:sz w:val="18"/>
                <w:szCs w:val="18"/>
                <w:rtl w:val="0"/>
              </w:rPr>
              <w:t xml:space="preserve">¿Qué papel tuvo la mujer que se hizo pasar por la reina en el jardín?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8">
            <w:pPr>
              <w:spacing w:after="0" w:before="240" w:line="276" w:lineRule="auto"/>
              <w:rPr>
                <w:sz w:val="18"/>
                <w:szCs w:val="18"/>
              </w:rPr>
            </w:pPr>
            <w:r w:rsidDel="00000000" w:rsidR="00000000" w:rsidRPr="00000000">
              <w:rPr>
                <w:sz w:val="18"/>
                <w:szCs w:val="18"/>
                <w:rtl w:val="0"/>
              </w:rPr>
              <w:t xml:space="preserve">Apareció brevemente para engañar al cardenal y hacerle creer que hablaba con la reina.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9">
            <w:pPr>
              <w:spacing w:after="0" w:before="240" w:line="276" w:lineRule="auto"/>
              <w:jc w:val="center"/>
              <w:rPr>
                <w:sz w:val="18"/>
                <w:szCs w:val="18"/>
              </w:rPr>
            </w:pPr>
            <w:r w:rsidDel="00000000" w:rsidR="00000000" w:rsidRPr="00000000">
              <w:rPr>
                <w:sz w:val="18"/>
                <w:szCs w:val="18"/>
                <w:rtl w:val="0"/>
              </w:rPr>
              <w:t xml:space="preserve">53.00%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A">
            <w:pPr>
              <w:spacing w:after="0" w:before="240" w:line="276" w:lineRule="auto"/>
              <w:jc w:val="center"/>
              <w:rPr>
                <w:sz w:val="18"/>
                <w:szCs w:val="18"/>
              </w:rPr>
            </w:pPr>
            <w:r w:rsidDel="00000000" w:rsidR="00000000" w:rsidRPr="00000000">
              <w:rPr>
                <w:sz w:val="18"/>
                <w:szCs w:val="18"/>
                <w:rtl w:val="0"/>
              </w:rPr>
              <w:t xml:space="preserve">REGULAR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B">
            <w:pPr>
              <w:spacing w:after="0" w:before="240" w:line="276" w:lineRule="auto"/>
              <w:jc w:val="center"/>
              <w:rPr>
                <w:sz w:val="18"/>
                <w:szCs w:val="18"/>
              </w:rPr>
            </w:pPr>
            <w:r w:rsidDel="00000000" w:rsidR="00000000" w:rsidRPr="00000000">
              <w:rPr>
                <w:sz w:val="18"/>
                <w:szCs w:val="18"/>
                <w:rtl w:val="0"/>
              </w:rPr>
              <w:t xml:space="preserve">Regular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C">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D">
            <w:pPr>
              <w:spacing w:after="0" w:before="240" w:line="276" w:lineRule="auto"/>
              <w:jc w:val="right"/>
              <w:rPr>
                <w:sz w:val="18"/>
                <w:szCs w:val="18"/>
              </w:rPr>
            </w:pPr>
            <w:r w:rsidDel="00000000" w:rsidR="00000000" w:rsidRPr="00000000">
              <w:rPr>
                <w:sz w:val="18"/>
                <w:szCs w:val="18"/>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E">
            <w:pPr>
              <w:spacing w:after="0" w:before="240" w:line="276" w:lineRule="auto"/>
              <w:rPr>
                <w:sz w:val="18"/>
                <w:szCs w:val="18"/>
              </w:rPr>
            </w:pPr>
            <w:r w:rsidDel="00000000" w:rsidR="00000000" w:rsidRPr="00000000">
              <w:rPr>
                <w:sz w:val="18"/>
                <w:szCs w:val="18"/>
                <w:rtl w:val="0"/>
              </w:rPr>
              <w:t xml:space="preserve">¿Por qué los joyeros aceptaron rebajar el precio del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8F">
            <w:pPr>
              <w:spacing w:after="0" w:before="240" w:line="276" w:lineRule="auto"/>
              <w:rPr>
                <w:sz w:val="18"/>
                <w:szCs w:val="18"/>
              </w:rPr>
            </w:pPr>
            <w:r w:rsidDel="00000000" w:rsidR="00000000" w:rsidRPr="00000000">
              <w:rPr>
                <w:sz w:val="18"/>
                <w:szCs w:val="18"/>
                <w:rtl w:val="0"/>
              </w:rPr>
              <w:t xml:space="preserve">Jeanne los convenció de que sería más fácil que la reina pagara luego.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0">
            <w:pPr>
              <w:spacing w:after="0" w:before="240" w:line="276" w:lineRule="auto"/>
              <w:jc w:val="center"/>
              <w:rPr>
                <w:sz w:val="18"/>
                <w:szCs w:val="18"/>
              </w:rPr>
            </w:pPr>
            <w:r w:rsidDel="00000000" w:rsidR="00000000" w:rsidRPr="00000000">
              <w:rPr>
                <w:sz w:val="18"/>
                <w:szCs w:val="18"/>
                <w:rtl w:val="0"/>
              </w:rPr>
              <w:t xml:space="preserve">76.00%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1">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2">
            <w:pPr>
              <w:spacing w:after="0" w:before="240" w:line="276" w:lineRule="auto"/>
              <w:jc w:val="center"/>
              <w:rPr>
                <w:sz w:val="18"/>
                <w:szCs w:val="18"/>
              </w:rPr>
            </w:pPr>
            <w:r w:rsidDel="00000000" w:rsidR="00000000" w:rsidRPr="00000000">
              <w:rPr>
                <w:sz w:val="18"/>
                <w:szCs w:val="18"/>
                <w:rtl w:val="0"/>
              </w:rPr>
              <w:t xml:space="preserve">Regular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3">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4">
            <w:pPr>
              <w:spacing w:after="0" w:before="240" w:line="276" w:lineRule="auto"/>
              <w:jc w:val="right"/>
              <w:rPr>
                <w:sz w:val="18"/>
                <w:szCs w:val="18"/>
              </w:rPr>
            </w:pPr>
            <w:r w:rsidDel="00000000" w:rsidR="00000000" w:rsidRPr="00000000">
              <w:rPr>
                <w:sz w:val="18"/>
                <w:szCs w:val="18"/>
                <w:rtl w:val="0"/>
              </w:rPr>
              <w:t xml:space="preserve">15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5">
            <w:pPr>
              <w:spacing w:after="0" w:before="240" w:line="276" w:lineRule="auto"/>
              <w:rPr>
                <w:sz w:val="18"/>
                <w:szCs w:val="18"/>
              </w:rPr>
            </w:pPr>
            <w:r w:rsidDel="00000000" w:rsidR="00000000" w:rsidRPr="00000000">
              <w:rPr>
                <w:sz w:val="18"/>
                <w:szCs w:val="18"/>
                <w:rtl w:val="0"/>
              </w:rPr>
              <w:t xml:space="preserve">¿Qué pasó con Jeanne después de que estalló el escándalo?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6">
            <w:pPr>
              <w:spacing w:after="0" w:before="240" w:line="276" w:lineRule="auto"/>
              <w:rPr>
                <w:sz w:val="18"/>
                <w:szCs w:val="18"/>
              </w:rPr>
            </w:pPr>
            <w:r w:rsidDel="00000000" w:rsidR="00000000" w:rsidRPr="00000000">
              <w:rPr>
                <w:sz w:val="18"/>
                <w:szCs w:val="18"/>
                <w:rtl w:val="0"/>
              </w:rPr>
              <w:t xml:space="preserve">Fue detenida, llevada a juicio públicamente y terminó perdiendo credibilidad ante toda la corte cuando se descubrió su participación en el engaño.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7">
            <w:pPr>
              <w:spacing w:after="0" w:before="240" w:line="276" w:lineRule="auto"/>
              <w:jc w:val="center"/>
              <w:rPr>
                <w:sz w:val="18"/>
                <w:szCs w:val="18"/>
              </w:rPr>
            </w:pPr>
            <w:r w:rsidDel="00000000" w:rsidR="00000000" w:rsidRPr="00000000">
              <w:rPr>
                <w:sz w:val="18"/>
                <w:szCs w:val="18"/>
                <w:rtl w:val="0"/>
              </w:rPr>
              <w:t xml:space="preserve">89.00%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8">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9">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A">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B">
            <w:pPr>
              <w:spacing w:after="0" w:before="240" w:line="276" w:lineRule="auto"/>
              <w:jc w:val="right"/>
              <w:rPr>
                <w:sz w:val="18"/>
                <w:szCs w:val="18"/>
              </w:rPr>
            </w:pPr>
            <w:r w:rsidDel="00000000" w:rsidR="00000000" w:rsidRPr="00000000">
              <w:rPr>
                <w:sz w:val="18"/>
                <w:szCs w:val="18"/>
                <w:rtl w:val="0"/>
              </w:rPr>
              <w:t xml:space="preserve">16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C">
            <w:pPr>
              <w:spacing w:after="0" w:before="240" w:line="276" w:lineRule="auto"/>
              <w:rPr>
                <w:sz w:val="18"/>
                <w:szCs w:val="18"/>
              </w:rPr>
            </w:pPr>
            <w:r w:rsidDel="00000000" w:rsidR="00000000" w:rsidRPr="00000000">
              <w:rPr>
                <w:sz w:val="18"/>
                <w:szCs w:val="18"/>
                <w:rtl w:val="0"/>
              </w:rPr>
              <w:t xml:space="preserve">¿Qué representaba el collar para la sociedad francesa?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D">
            <w:pPr>
              <w:spacing w:after="0" w:before="240" w:line="276" w:lineRule="auto"/>
              <w:rPr>
                <w:sz w:val="18"/>
                <w:szCs w:val="18"/>
              </w:rPr>
            </w:pPr>
            <w:r w:rsidDel="00000000" w:rsidR="00000000" w:rsidRPr="00000000">
              <w:rPr>
                <w:sz w:val="18"/>
                <w:szCs w:val="18"/>
                <w:rtl w:val="0"/>
              </w:rPr>
              <w:t xml:space="preserve">Representaba el exceso y el lujo de la nobleza, y se convirtió en un símbolo del distanciamiento entre la corte y el pueblo en los años previos a la revolución.</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E">
            <w:pPr>
              <w:spacing w:after="0" w:before="240" w:line="276" w:lineRule="auto"/>
              <w:jc w:val="center"/>
              <w:rPr>
                <w:sz w:val="18"/>
                <w:szCs w:val="18"/>
              </w:rPr>
            </w:pPr>
            <w:r w:rsidDel="00000000" w:rsidR="00000000" w:rsidRPr="00000000">
              <w:rPr>
                <w:sz w:val="18"/>
                <w:szCs w:val="18"/>
                <w:rtl w:val="0"/>
              </w:rPr>
              <w:t xml:space="preserve">73.00%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9F">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0">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1">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2">
            <w:pPr>
              <w:spacing w:after="0" w:before="240" w:line="276" w:lineRule="auto"/>
              <w:jc w:val="right"/>
              <w:rPr>
                <w:sz w:val="18"/>
                <w:szCs w:val="18"/>
              </w:rPr>
            </w:pPr>
            <w:r w:rsidDel="00000000" w:rsidR="00000000" w:rsidRPr="00000000">
              <w:rPr>
                <w:sz w:val="18"/>
                <w:szCs w:val="18"/>
                <w:rtl w:val="0"/>
              </w:rPr>
              <w:t xml:space="preserve">17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3">
            <w:pPr>
              <w:spacing w:after="0" w:before="240" w:line="276" w:lineRule="auto"/>
              <w:rPr>
                <w:sz w:val="18"/>
                <w:szCs w:val="18"/>
              </w:rPr>
            </w:pPr>
            <w:r w:rsidDel="00000000" w:rsidR="00000000" w:rsidRPr="00000000">
              <w:rPr>
                <w:sz w:val="18"/>
                <w:szCs w:val="18"/>
                <w:rtl w:val="0"/>
              </w:rPr>
              <w:t xml:space="preserve">¿Qué mostraba el caso del collar sobre la relación entre la corte y el pueblo?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4">
            <w:pPr>
              <w:spacing w:after="0" w:before="240" w:line="276" w:lineRule="auto"/>
              <w:rPr>
                <w:sz w:val="18"/>
                <w:szCs w:val="18"/>
              </w:rPr>
            </w:pPr>
            <w:r w:rsidDel="00000000" w:rsidR="00000000" w:rsidRPr="00000000">
              <w:rPr>
                <w:sz w:val="18"/>
                <w:szCs w:val="18"/>
                <w:rtl w:val="0"/>
              </w:rPr>
              <w:t xml:space="preserve">Mostraba que existía una profunda desconfianza y distancia entre la población y la corte.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5">
            <w:pPr>
              <w:spacing w:after="0" w:before="240" w:line="276" w:lineRule="auto"/>
              <w:jc w:val="center"/>
              <w:rPr>
                <w:sz w:val="18"/>
                <w:szCs w:val="18"/>
              </w:rPr>
            </w:pPr>
            <w:r w:rsidDel="00000000" w:rsidR="00000000" w:rsidRPr="00000000">
              <w:rPr>
                <w:sz w:val="18"/>
                <w:szCs w:val="18"/>
                <w:rtl w:val="0"/>
              </w:rPr>
              <w:t xml:space="preserve">67.00%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6">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7">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8">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9">
            <w:pPr>
              <w:spacing w:after="0" w:before="240" w:line="276" w:lineRule="auto"/>
              <w:jc w:val="right"/>
              <w:rPr>
                <w:sz w:val="18"/>
                <w:szCs w:val="18"/>
              </w:rPr>
            </w:pPr>
            <w:r w:rsidDel="00000000" w:rsidR="00000000" w:rsidRPr="00000000">
              <w:rPr>
                <w:sz w:val="18"/>
                <w:szCs w:val="18"/>
                <w:rtl w:val="0"/>
              </w:rPr>
              <w:t xml:space="preserve">18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A">
            <w:pPr>
              <w:spacing w:after="0" w:before="240" w:line="276" w:lineRule="auto"/>
              <w:rPr>
                <w:sz w:val="18"/>
                <w:szCs w:val="18"/>
              </w:rPr>
            </w:pPr>
            <w:r w:rsidDel="00000000" w:rsidR="00000000" w:rsidRPr="00000000">
              <w:rPr>
                <w:sz w:val="18"/>
                <w:szCs w:val="18"/>
                <w:rtl w:val="0"/>
              </w:rPr>
              <w:t xml:space="preserve">¿Qué oportunidad aprovechó la prensa para criticar a la reina?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B">
            <w:pPr>
              <w:spacing w:after="0" w:before="240" w:line="276" w:lineRule="auto"/>
              <w:rPr>
                <w:sz w:val="18"/>
                <w:szCs w:val="18"/>
              </w:rPr>
            </w:pPr>
            <w:r w:rsidDel="00000000" w:rsidR="00000000" w:rsidRPr="00000000">
              <w:rPr>
                <w:sz w:val="18"/>
                <w:szCs w:val="18"/>
                <w:rtl w:val="0"/>
              </w:rPr>
              <w:t xml:space="preserve">La prensa utilizó el escándalo del collar para atacarla y reforzar la idea de que era derrochadora y corrupta.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C">
            <w:pPr>
              <w:spacing w:after="0" w:before="240" w:line="276" w:lineRule="auto"/>
              <w:jc w:val="center"/>
              <w:rPr>
                <w:sz w:val="18"/>
                <w:szCs w:val="18"/>
              </w:rPr>
            </w:pPr>
            <w:r w:rsidDel="00000000" w:rsidR="00000000" w:rsidRPr="00000000">
              <w:rPr>
                <w:sz w:val="18"/>
                <w:szCs w:val="18"/>
                <w:rtl w:val="0"/>
              </w:rPr>
              <w:t xml:space="preserve">86.00%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D">
            <w:pPr>
              <w:spacing w:after="0" w:before="240" w:line="276" w:lineRule="auto"/>
              <w:jc w:val="center"/>
              <w:rPr>
                <w:sz w:val="18"/>
                <w:szCs w:val="18"/>
              </w:rPr>
            </w:pPr>
            <w:r w:rsidDel="00000000" w:rsidR="00000000" w:rsidRPr="00000000">
              <w:rPr>
                <w:sz w:val="18"/>
                <w:szCs w:val="18"/>
                <w:rtl w:val="0"/>
              </w:rPr>
              <w:t xml:space="preserve">EXCELENTE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E">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AF">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0">
            <w:pPr>
              <w:spacing w:after="0" w:before="240" w:line="276" w:lineRule="auto"/>
              <w:jc w:val="right"/>
              <w:rPr>
                <w:sz w:val="18"/>
                <w:szCs w:val="18"/>
              </w:rPr>
            </w:pPr>
            <w:r w:rsidDel="00000000" w:rsidR="00000000" w:rsidRPr="00000000">
              <w:rPr>
                <w:sz w:val="18"/>
                <w:szCs w:val="18"/>
                <w:rtl w:val="0"/>
              </w:rPr>
              <w:t xml:space="preserve">19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1">
            <w:pPr>
              <w:spacing w:after="0" w:before="240" w:line="276" w:lineRule="auto"/>
              <w:rPr>
                <w:sz w:val="18"/>
                <w:szCs w:val="18"/>
              </w:rPr>
            </w:pPr>
            <w:r w:rsidDel="00000000" w:rsidR="00000000" w:rsidRPr="00000000">
              <w:rPr>
                <w:sz w:val="18"/>
                <w:szCs w:val="18"/>
                <w:rtl w:val="0"/>
              </w:rPr>
              <w:t xml:space="preserve">¿Cómo engañó Jeanne al cardenal para que creyera que la reina quería el collar?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2">
            <w:pPr>
              <w:spacing w:after="0" w:before="240" w:line="276" w:lineRule="auto"/>
              <w:rPr>
                <w:sz w:val="18"/>
                <w:szCs w:val="18"/>
              </w:rPr>
            </w:pPr>
            <w:r w:rsidDel="00000000" w:rsidR="00000000" w:rsidRPr="00000000">
              <w:rPr>
                <w:sz w:val="18"/>
                <w:szCs w:val="18"/>
                <w:rtl w:val="0"/>
              </w:rPr>
              <w:t xml:space="preserve">Le mostró cartas falsas y organizó encuentros para convencerlo de que la reina estaba interesada en recuperar su favor.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3">
            <w:pPr>
              <w:spacing w:after="0" w:before="240" w:line="276" w:lineRule="auto"/>
              <w:jc w:val="center"/>
              <w:rPr>
                <w:sz w:val="18"/>
                <w:szCs w:val="18"/>
              </w:rPr>
            </w:pPr>
            <w:r w:rsidDel="00000000" w:rsidR="00000000" w:rsidRPr="00000000">
              <w:rPr>
                <w:sz w:val="18"/>
                <w:szCs w:val="18"/>
                <w:rtl w:val="0"/>
              </w:rPr>
              <w:t xml:space="preserve">64.00%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4">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5">
            <w:pPr>
              <w:spacing w:after="0" w:before="240" w:line="276" w:lineRule="auto"/>
              <w:jc w:val="center"/>
              <w:rPr>
                <w:sz w:val="18"/>
                <w:szCs w:val="18"/>
              </w:rPr>
            </w:pPr>
            <w:r w:rsidDel="00000000" w:rsidR="00000000" w:rsidRPr="00000000">
              <w:rPr>
                <w:sz w:val="18"/>
                <w:szCs w:val="18"/>
                <w:rtl w:val="0"/>
              </w:rPr>
              <w:t xml:space="preserve">Bueno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6">
            <w:pPr>
              <w:spacing w:after="0" w:before="240" w:line="276" w:lineRule="auto"/>
              <w:jc w:val="center"/>
              <w:rPr>
                <w:sz w:val="18"/>
                <w:szCs w:val="18"/>
              </w:rPr>
            </w:pPr>
            <w:r w:rsidDel="00000000" w:rsidR="00000000" w:rsidRPr="00000000">
              <w:rPr>
                <w:sz w:val="18"/>
                <w:szCs w:val="18"/>
                <w:rtl w:val="0"/>
              </w:rPr>
              <w:t xml:space="preserve">Si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7">
            <w:pPr>
              <w:spacing w:after="0" w:before="240" w:line="276" w:lineRule="auto"/>
              <w:jc w:val="right"/>
              <w:rPr>
                <w:sz w:val="18"/>
                <w:szCs w:val="18"/>
              </w:rPr>
            </w:pPr>
            <w:r w:rsidDel="00000000" w:rsidR="00000000" w:rsidRPr="00000000">
              <w:rPr>
                <w:sz w:val="18"/>
                <w:szCs w:val="18"/>
                <w:rtl w:val="0"/>
              </w:rPr>
              <w:t xml:space="preserve">20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8">
            <w:pPr>
              <w:spacing w:after="0" w:before="240" w:line="276" w:lineRule="auto"/>
              <w:rPr>
                <w:sz w:val="18"/>
                <w:szCs w:val="18"/>
              </w:rPr>
            </w:pPr>
            <w:r w:rsidDel="00000000" w:rsidR="00000000" w:rsidRPr="00000000">
              <w:rPr>
                <w:sz w:val="18"/>
                <w:szCs w:val="18"/>
                <w:rtl w:val="0"/>
              </w:rPr>
              <w:t xml:space="preserve">¿Qué ocurrió al final con el collar cuando la reina quiso quemarlo?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9">
            <w:pPr>
              <w:spacing w:after="0" w:before="240" w:line="276" w:lineRule="auto"/>
              <w:rPr>
                <w:sz w:val="18"/>
                <w:szCs w:val="18"/>
              </w:rPr>
            </w:pPr>
            <w:r w:rsidDel="00000000" w:rsidR="00000000" w:rsidRPr="00000000">
              <w:rPr>
                <w:sz w:val="18"/>
                <w:szCs w:val="18"/>
                <w:rtl w:val="0"/>
              </w:rPr>
              <w:t xml:space="preserve">La reina mandó destruirlo para demostrar inocencia.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A">
            <w:pPr>
              <w:spacing w:after="0" w:before="240" w:line="276" w:lineRule="auto"/>
              <w:jc w:val="center"/>
              <w:rPr>
                <w:sz w:val="18"/>
                <w:szCs w:val="18"/>
              </w:rPr>
            </w:pPr>
            <w:r w:rsidDel="00000000" w:rsidR="00000000" w:rsidRPr="00000000">
              <w:rPr>
                <w:sz w:val="18"/>
                <w:szCs w:val="18"/>
                <w:rtl w:val="0"/>
              </w:rPr>
              <w:t xml:space="preserve">54.00%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B">
            <w:pPr>
              <w:spacing w:after="0" w:before="240" w:line="276" w:lineRule="auto"/>
              <w:jc w:val="center"/>
              <w:rPr>
                <w:sz w:val="18"/>
                <w:szCs w:val="18"/>
              </w:rPr>
            </w:pPr>
            <w:r w:rsidDel="00000000" w:rsidR="00000000" w:rsidRPr="00000000">
              <w:rPr>
                <w:sz w:val="18"/>
                <w:szCs w:val="18"/>
                <w:rtl w:val="0"/>
              </w:rPr>
              <w:t xml:space="preserve">REGULAR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C">
            <w:pPr>
              <w:spacing w:after="0" w:before="240" w:line="276" w:lineRule="auto"/>
              <w:jc w:val="center"/>
              <w:rPr>
                <w:sz w:val="18"/>
                <w:szCs w:val="18"/>
              </w:rPr>
            </w:pPr>
            <w:r w:rsidDel="00000000" w:rsidR="00000000" w:rsidRPr="00000000">
              <w:rPr>
                <w:sz w:val="18"/>
                <w:szCs w:val="18"/>
                <w:rtl w:val="0"/>
              </w:rPr>
              <w:t xml:space="preserve">Mala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tcPr>
          <w:p w:rsidR="00000000" w:rsidDel="00000000" w:rsidP="00000000" w:rsidRDefault="00000000" w:rsidRPr="00000000" w14:paraId="000002BD">
            <w:pPr>
              <w:spacing w:after="0" w:before="240" w:line="276" w:lineRule="auto"/>
              <w:jc w:val="center"/>
              <w:rPr>
                <w:sz w:val="18"/>
                <w:szCs w:val="18"/>
              </w:rPr>
            </w:pPr>
            <w:r w:rsidDel="00000000" w:rsidR="00000000" w:rsidRPr="00000000">
              <w:rPr>
                <w:sz w:val="18"/>
                <w:szCs w:val="18"/>
                <w:rtl w:val="0"/>
              </w:rPr>
              <w:t xml:space="preserve">No</w:t>
            </w:r>
          </w:p>
        </w:tc>
      </w:tr>
      <w:tr>
        <w:trPr>
          <w:cantSplit w:val="0"/>
          <w:trHeight w:val="188.83789062499994" w:hRule="atLeast"/>
          <w:tblHeader w:val="0"/>
        </w:trPr>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BE">
            <w:pPr>
              <w:spacing w:after="0" w:before="240" w:line="276" w:lineRule="auto"/>
              <w:jc w:val="center"/>
              <w:rPr>
                <w:b w:val="1"/>
                <w:bCs w:val="1"/>
                <w:sz w:val="18"/>
                <w:szCs w:val="18"/>
              </w:rPr>
            </w:pPr>
            <w:r w:rsidDel="00000000" w:rsidR="00000000" w:rsidRPr="00000000">
              <w:rPr>
                <w:b w:val="1"/>
                <w:bCs w:val="1"/>
                <w:sz w:val="18"/>
                <w:szCs w:val="18"/>
                <w:rtl w:val="0"/>
              </w:rPr>
              <w:t xml:space="preserve">MÉTRICAS DE VALIDACIÓN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C5">
            <w:pPr>
              <w:spacing w:after="0" w:before="240" w:line="276" w:lineRule="auto"/>
              <w:jc w:val="center"/>
              <w:rPr>
                <w:sz w:val="18"/>
                <w:szCs w:val="18"/>
              </w:rPr>
            </w:pPr>
            <w:r w:rsidDel="00000000" w:rsidR="00000000" w:rsidRPr="00000000">
              <w:rPr>
                <w:sz w:val="18"/>
                <w:szCs w:val="18"/>
                <w:rtl w:val="0"/>
              </w:rPr>
              <w:t xml:space="preserve">Total Coincidencias:</w:t>
            </w:r>
          </w:p>
        </w:tc>
        <w:tc>
          <w:tcPr>
            <w:gridSpan w:val="5"/>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C7">
            <w:pPr>
              <w:spacing w:after="0" w:before="240" w:line="276" w:lineRule="auto"/>
              <w:jc w:val="center"/>
              <w:rPr>
                <w:sz w:val="18"/>
                <w:szCs w:val="18"/>
              </w:rPr>
            </w:pPr>
            <w:r w:rsidDel="00000000" w:rsidR="00000000" w:rsidRPr="00000000">
              <w:rPr>
                <w:sz w:val="18"/>
                <w:szCs w:val="18"/>
                <w:rtl w:val="0"/>
              </w:rPr>
              <w:t xml:space="preserve">12 / 20</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CC">
            <w:pPr>
              <w:spacing w:after="0" w:before="240" w:line="276" w:lineRule="auto"/>
              <w:jc w:val="center"/>
              <w:rPr>
                <w:sz w:val="18"/>
                <w:szCs w:val="18"/>
              </w:rPr>
            </w:pPr>
            <w:r w:rsidDel="00000000" w:rsidR="00000000" w:rsidRPr="00000000">
              <w:rPr>
                <w:sz w:val="18"/>
                <w:szCs w:val="18"/>
                <w:rtl w:val="0"/>
              </w:rPr>
              <w:t xml:space="preserve">Precisión General:</w:t>
            </w:r>
          </w:p>
        </w:tc>
        <w:tc>
          <w:tcPr>
            <w:gridSpan w:val="5"/>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CE">
            <w:pPr>
              <w:spacing w:after="0" w:before="240" w:line="276" w:lineRule="auto"/>
              <w:jc w:val="center"/>
              <w:rPr>
                <w:sz w:val="18"/>
                <w:szCs w:val="18"/>
              </w:rPr>
            </w:pPr>
            <w:r w:rsidDel="00000000" w:rsidR="00000000" w:rsidRPr="00000000">
              <w:rPr>
                <w:sz w:val="18"/>
                <w:szCs w:val="18"/>
                <w:rtl w:val="0"/>
              </w:rPr>
              <w:t xml:space="preserve">60.00% (Meta: &gt;=75%)</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D3">
            <w:pPr>
              <w:spacing w:after="0" w:before="240" w:line="276" w:lineRule="auto"/>
              <w:jc w:val="center"/>
              <w:rPr>
                <w:sz w:val="18"/>
                <w:szCs w:val="18"/>
              </w:rPr>
            </w:pPr>
            <w:r w:rsidDel="00000000" w:rsidR="00000000" w:rsidRPr="00000000">
              <w:rPr>
                <w:sz w:val="18"/>
                <w:szCs w:val="18"/>
                <w:rtl w:val="0"/>
              </w:rPr>
              <w:t xml:space="preserve">Correctas/Parciales correctas:</w:t>
            </w:r>
          </w:p>
        </w:tc>
        <w:tc>
          <w:tcPr>
            <w:gridSpan w:val="5"/>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bottom"/>
          </w:tcPr>
          <w:p w:rsidR="00000000" w:rsidDel="00000000" w:rsidP="00000000" w:rsidRDefault="00000000" w:rsidRPr="00000000" w14:paraId="000002D5">
            <w:pPr>
              <w:spacing w:after="0" w:before="240" w:line="276" w:lineRule="auto"/>
              <w:jc w:val="center"/>
              <w:rPr>
                <w:sz w:val="18"/>
                <w:szCs w:val="18"/>
              </w:rPr>
            </w:pPr>
            <w:r w:rsidDel="00000000" w:rsidR="00000000" w:rsidRPr="00000000">
              <w:rPr>
                <w:sz w:val="18"/>
                <w:szCs w:val="18"/>
                <w:rtl w:val="0"/>
              </w:rPr>
              <w:t xml:space="preserve">11/15 = 73.33% (Meta: &gt;=70%) (Meta: &gt;=70%)</w:t>
            </w:r>
          </w:p>
        </w:tc>
      </w:tr>
    </w:tbl>
    <w:p w:rsidR="00000000" w:rsidDel="00000000" w:rsidP="00000000" w:rsidRDefault="00000000" w:rsidRPr="00000000" w14:paraId="000002DA">
      <w:pPr>
        <w:spacing w:after="240" w:before="240" w:line="360" w:lineRule="auto"/>
        <w:jc w:val="both"/>
        <w:rPr>
          <w:rFonts w:ascii="Arial" w:cs="Arial" w:eastAsia="Arial" w:hAnsi="Arial"/>
          <w:sz w:val="20"/>
          <w:szCs w:val="20"/>
        </w:rPr>
        <w:sectPr>
          <w:type w:val="nextPage"/>
          <w:pgSz w:h="11906" w:w="16838" w:orient="landscape"/>
          <w:pgMar w:bottom="1417.3228346456694" w:top="1417.3228346456694" w:left="1700.7874015748032" w:right="1700.7874015748032" w:header="708" w:footer="708"/>
        </w:sectPr>
      </w:pPr>
      <w:r w:rsidDel="00000000" w:rsidR="00000000" w:rsidRPr="00000000">
        <w:rPr>
          <w:rFonts w:ascii="Arial" w:cs="Arial" w:eastAsia="Arial" w:hAnsi="Arial"/>
          <w:i w:val="1"/>
          <w:iCs w:val="1"/>
          <w:sz w:val="20"/>
          <w:szCs w:val="20"/>
          <w:rtl w:val="0"/>
        </w:rPr>
        <w:t xml:space="preserve">Nota. </w:t>
      </w:r>
      <w:r w:rsidDel="00000000" w:rsidR="00000000" w:rsidRPr="00000000">
        <w:rPr>
          <w:rFonts w:ascii="Arial" w:cs="Arial" w:eastAsia="Arial" w:hAnsi="Arial"/>
          <w:sz w:val="20"/>
          <w:szCs w:val="20"/>
          <w:rtl w:val="0"/>
        </w:rPr>
        <w:t xml:space="preserve">Comparación detallada de casos de prueba. Aunque la precisión global (60%) no alcanzó la meta del 75%, la precisión en respuestas "correctas/parciales" alcanzó un 73.33%, validando la utilidad pedagógica del sistema (2025).</w:t>
      </w:r>
    </w:p>
    <w:p w:rsidR="00000000" w:rsidDel="00000000" w:rsidP="00000000" w:rsidRDefault="00000000" w:rsidRPr="00000000" w14:paraId="000002DB">
      <w:pPr>
        <w:spacing w:after="240" w:before="240" w:line="360" w:lineRule="auto"/>
        <w:ind w:left="283.46456692913375" w:firstLine="0"/>
        <w:jc w:val="both"/>
        <w:rPr>
          <w:rFonts w:ascii="Arial" w:cs="Arial" w:eastAsia="Arial" w:hAnsi="Arial"/>
        </w:rPr>
      </w:pPr>
      <w:bookmarkStart w:colFirst="0" w:colLast="0" w:name="_heading=h.sr0q6bvehrrr" w:id="92"/>
      <w:bookmarkEnd w:id="92"/>
      <w:r w:rsidDel="00000000" w:rsidR="00000000" w:rsidRPr="00000000">
        <w:rPr>
          <w:rFonts w:ascii="Arial" w:cs="Arial" w:eastAsia="Arial" w:hAnsi="Arial"/>
          <w:rtl w:val="0"/>
        </w:rPr>
        <w:t xml:space="preserve">Posteriormente se mencionaron también de forma detallada lo los resultados con los puntajes individuales tabulados de score (BM25, Cosine Similarity, Coverage):</w:t>
      </w:r>
    </w:p>
    <w:p w:rsidR="00000000" w:rsidDel="00000000" w:rsidP="00000000" w:rsidRDefault="00000000" w:rsidRPr="00000000" w14:paraId="000002DC">
      <w:pPr>
        <w:spacing w:after="240" w:before="240" w:line="360" w:lineRule="auto"/>
        <w:ind w:left="283.46456692913375" w:firstLine="0"/>
        <w:jc w:val="both"/>
        <w:rPr>
          <w:rFonts w:ascii="Arial" w:cs="Arial" w:eastAsia="Arial" w:hAnsi="Arial"/>
        </w:rPr>
      </w:pPr>
      <w:bookmarkStart w:colFirst="0" w:colLast="0" w:name="_heading=h.cer9n38w493t" w:id="93"/>
      <w:bookmarkEnd w:id="93"/>
      <w:r w:rsidDel="00000000" w:rsidR="00000000" w:rsidRPr="00000000">
        <w:rPr>
          <w:rtl w:val="0"/>
        </w:rPr>
      </w:r>
    </w:p>
    <w:p w:rsidR="00000000" w:rsidDel="00000000" w:rsidP="00000000" w:rsidRDefault="00000000" w:rsidRPr="00000000" w14:paraId="000002DD">
      <w:pPr>
        <w:spacing w:after="240" w:before="240" w:line="360" w:lineRule="auto"/>
        <w:ind w:left="283.46456692913375" w:firstLine="0"/>
        <w:jc w:val="both"/>
        <w:rPr>
          <w:rFonts w:ascii="Arial" w:cs="Arial" w:eastAsia="Arial" w:hAnsi="Arial"/>
        </w:rPr>
      </w:pPr>
      <w:bookmarkStart w:colFirst="0" w:colLast="0" w:name="_heading=h.3b6khh1717iw" w:id="94"/>
      <w:bookmarkEnd w:id="94"/>
      <w:r w:rsidDel="00000000" w:rsidR="00000000" w:rsidRPr="00000000">
        <w:rPr>
          <w:rtl w:val="0"/>
        </w:rPr>
      </w:r>
    </w:p>
    <w:p w:rsidR="00000000" w:rsidDel="00000000" w:rsidP="00000000" w:rsidRDefault="00000000" w:rsidRPr="00000000" w14:paraId="000002DE">
      <w:pPr>
        <w:spacing w:after="240" w:before="240" w:line="360" w:lineRule="auto"/>
        <w:ind w:left="283.46456692913375" w:firstLine="0"/>
        <w:jc w:val="both"/>
        <w:rPr>
          <w:rFonts w:ascii="Arial" w:cs="Arial" w:eastAsia="Arial" w:hAnsi="Arial"/>
        </w:rPr>
      </w:pPr>
      <w:bookmarkStart w:colFirst="0" w:colLast="0" w:name="_heading=h.fqfql1kuvimw" w:id="95"/>
      <w:bookmarkEnd w:id="95"/>
      <w:r w:rsidDel="00000000" w:rsidR="00000000" w:rsidRPr="00000000">
        <w:rPr>
          <w:rtl w:val="0"/>
        </w:rPr>
      </w:r>
    </w:p>
    <w:p w:rsidR="00000000" w:rsidDel="00000000" w:rsidP="00000000" w:rsidRDefault="00000000" w:rsidRPr="00000000" w14:paraId="000002DF">
      <w:pPr>
        <w:spacing w:after="240" w:before="240" w:line="360" w:lineRule="auto"/>
        <w:ind w:left="283.46456692913375" w:firstLine="0"/>
        <w:jc w:val="both"/>
        <w:rPr>
          <w:rFonts w:ascii="Arial" w:cs="Arial" w:eastAsia="Arial" w:hAnsi="Arial"/>
        </w:rPr>
      </w:pPr>
      <w:bookmarkStart w:colFirst="0" w:colLast="0" w:name="_heading=h.j0689gia2004" w:id="96"/>
      <w:bookmarkEnd w:id="96"/>
      <w:r w:rsidDel="00000000" w:rsidR="00000000" w:rsidRPr="00000000">
        <w:rPr>
          <w:rtl w:val="0"/>
        </w:rPr>
      </w:r>
    </w:p>
    <w:p w:rsidR="00000000" w:rsidDel="00000000" w:rsidP="00000000" w:rsidRDefault="00000000" w:rsidRPr="00000000" w14:paraId="000002E0">
      <w:pPr>
        <w:spacing w:after="240" w:before="240" w:line="360" w:lineRule="auto"/>
        <w:ind w:left="283.46456692913375" w:firstLine="0"/>
        <w:jc w:val="both"/>
        <w:rPr>
          <w:rFonts w:ascii="Arial" w:cs="Arial" w:eastAsia="Arial" w:hAnsi="Arial"/>
        </w:rPr>
      </w:pPr>
      <w:bookmarkStart w:colFirst="0" w:colLast="0" w:name="_heading=h.lmpsq3lkrzy7" w:id="97"/>
      <w:bookmarkEnd w:id="97"/>
      <w:r w:rsidDel="00000000" w:rsidR="00000000" w:rsidRPr="00000000">
        <w:rPr>
          <w:rtl w:val="0"/>
        </w:rPr>
      </w:r>
    </w:p>
    <w:p w:rsidR="00000000" w:rsidDel="00000000" w:rsidP="00000000" w:rsidRDefault="00000000" w:rsidRPr="00000000" w14:paraId="000002E1">
      <w:pPr>
        <w:spacing w:after="240" w:before="240" w:line="360" w:lineRule="auto"/>
        <w:ind w:left="283.46456692913375" w:firstLine="0"/>
        <w:jc w:val="both"/>
        <w:rPr>
          <w:rFonts w:ascii="Arial" w:cs="Arial" w:eastAsia="Arial" w:hAnsi="Arial"/>
        </w:rPr>
      </w:pPr>
      <w:bookmarkStart w:colFirst="0" w:colLast="0" w:name="_heading=h.kck2p5p4jd9i" w:id="98"/>
      <w:bookmarkEnd w:id="98"/>
      <w:r w:rsidDel="00000000" w:rsidR="00000000" w:rsidRPr="00000000">
        <w:rPr>
          <w:rtl w:val="0"/>
        </w:rPr>
      </w:r>
    </w:p>
    <w:p w:rsidR="00000000" w:rsidDel="00000000" w:rsidP="00000000" w:rsidRDefault="00000000" w:rsidRPr="00000000" w14:paraId="000002E2">
      <w:pPr>
        <w:spacing w:after="240" w:before="240" w:line="360" w:lineRule="auto"/>
        <w:ind w:left="283.46456692913375" w:firstLine="0"/>
        <w:jc w:val="both"/>
        <w:rPr>
          <w:rFonts w:ascii="Arial" w:cs="Arial" w:eastAsia="Arial" w:hAnsi="Arial"/>
        </w:rPr>
      </w:pPr>
      <w:bookmarkStart w:colFirst="0" w:colLast="0" w:name="_heading=h.1apb85my3xid" w:id="99"/>
      <w:bookmarkEnd w:id="99"/>
      <w:r w:rsidDel="00000000" w:rsidR="00000000" w:rsidRPr="00000000">
        <w:rPr>
          <w:rtl w:val="0"/>
        </w:rPr>
      </w:r>
    </w:p>
    <w:p w:rsidR="00000000" w:rsidDel="00000000" w:rsidP="00000000" w:rsidRDefault="00000000" w:rsidRPr="00000000" w14:paraId="000002E3">
      <w:pPr>
        <w:spacing w:after="240" w:before="240" w:line="360" w:lineRule="auto"/>
        <w:ind w:left="283.46456692913375" w:firstLine="0"/>
        <w:jc w:val="both"/>
        <w:rPr>
          <w:rFonts w:ascii="Arial" w:cs="Arial" w:eastAsia="Arial" w:hAnsi="Arial"/>
        </w:rPr>
      </w:pPr>
      <w:bookmarkStart w:colFirst="0" w:colLast="0" w:name="_heading=h.bjzglg3xtbav" w:id="100"/>
      <w:bookmarkEnd w:id="100"/>
      <w:r w:rsidDel="00000000" w:rsidR="00000000" w:rsidRPr="00000000">
        <w:rPr>
          <w:rtl w:val="0"/>
        </w:rPr>
      </w:r>
    </w:p>
    <w:p w:rsidR="00000000" w:rsidDel="00000000" w:rsidP="00000000" w:rsidRDefault="00000000" w:rsidRPr="00000000" w14:paraId="000002E4">
      <w:pPr>
        <w:spacing w:after="240" w:before="240" w:line="360" w:lineRule="auto"/>
        <w:ind w:left="283.46456692913375" w:firstLine="0"/>
        <w:jc w:val="both"/>
        <w:rPr>
          <w:rFonts w:ascii="Arial" w:cs="Arial" w:eastAsia="Arial" w:hAnsi="Arial"/>
        </w:rPr>
      </w:pPr>
      <w:bookmarkStart w:colFirst="0" w:colLast="0" w:name="_heading=h.bhwwti928jbg" w:id="101"/>
      <w:bookmarkEnd w:id="101"/>
      <w:r w:rsidDel="00000000" w:rsidR="00000000" w:rsidRPr="00000000">
        <w:rPr>
          <w:rtl w:val="0"/>
        </w:rPr>
      </w:r>
    </w:p>
    <w:p w:rsidR="00000000" w:rsidDel="00000000" w:rsidP="00000000" w:rsidRDefault="00000000" w:rsidRPr="00000000" w14:paraId="000002E5">
      <w:pPr>
        <w:spacing w:after="240" w:before="240" w:line="360" w:lineRule="auto"/>
        <w:ind w:left="283.46456692913375" w:firstLine="0"/>
        <w:jc w:val="both"/>
        <w:rPr>
          <w:rFonts w:ascii="Arial" w:cs="Arial" w:eastAsia="Arial" w:hAnsi="Arial"/>
        </w:rPr>
      </w:pPr>
      <w:bookmarkStart w:colFirst="0" w:colLast="0" w:name="_heading=h.9sd84u6w1ja5" w:id="102"/>
      <w:bookmarkEnd w:id="102"/>
      <w:r w:rsidDel="00000000" w:rsidR="00000000" w:rsidRPr="00000000">
        <w:rPr>
          <w:rtl w:val="0"/>
        </w:rPr>
      </w:r>
    </w:p>
    <w:p w:rsidR="00000000" w:rsidDel="00000000" w:rsidP="00000000" w:rsidRDefault="00000000" w:rsidRPr="00000000" w14:paraId="000002E6">
      <w:pPr>
        <w:spacing w:after="240" w:before="240" w:line="360" w:lineRule="auto"/>
        <w:ind w:left="283.46456692913375" w:firstLine="0"/>
        <w:jc w:val="both"/>
        <w:rPr>
          <w:rFonts w:ascii="Arial" w:cs="Arial" w:eastAsia="Arial" w:hAnsi="Arial"/>
        </w:rPr>
      </w:pPr>
      <w:bookmarkStart w:colFirst="0" w:colLast="0" w:name="_heading=h.kaxv4uy9x0fr" w:id="103"/>
      <w:bookmarkEnd w:id="103"/>
      <w:r w:rsidDel="00000000" w:rsidR="00000000" w:rsidRPr="00000000">
        <w:rPr>
          <w:rtl w:val="0"/>
        </w:rPr>
      </w:r>
    </w:p>
    <w:p w:rsidR="00000000" w:rsidDel="00000000" w:rsidP="00000000" w:rsidRDefault="00000000" w:rsidRPr="00000000" w14:paraId="000002E7">
      <w:pPr>
        <w:spacing w:after="240" w:before="240" w:line="360" w:lineRule="auto"/>
        <w:ind w:left="283.46456692913375" w:firstLine="0"/>
        <w:jc w:val="both"/>
        <w:rPr>
          <w:rFonts w:ascii="Arial" w:cs="Arial" w:eastAsia="Arial" w:hAnsi="Arial"/>
        </w:rPr>
      </w:pPr>
      <w:bookmarkStart w:colFirst="0" w:colLast="0" w:name="_heading=h.jlev2roef6jo" w:id="104"/>
      <w:bookmarkEnd w:id="104"/>
      <w:r w:rsidDel="00000000" w:rsidR="00000000" w:rsidRPr="00000000">
        <w:rPr>
          <w:rtl w:val="0"/>
        </w:rPr>
      </w:r>
    </w:p>
    <w:p w:rsidR="00000000" w:rsidDel="00000000" w:rsidP="00000000" w:rsidRDefault="00000000" w:rsidRPr="00000000" w14:paraId="000002E8">
      <w:pPr>
        <w:spacing w:after="240" w:before="240" w:line="360" w:lineRule="auto"/>
        <w:ind w:left="283.46456692913375" w:firstLine="0"/>
        <w:jc w:val="both"/>
        <w:rPr>
          <w:rFonts w:ascii="Arial" w:cs="Arial" w:eastAsia="Arial" w:hAnsi="Arial"/>
        </w:rPr>
      </w:pPr>
      <w:bookmarkStart w:colFirst="0" w:colLast="0" w:name="_heading=h.jao7f6w71y81" w:id="105"/>
      <w:bookmarkEnd w:id="105"/>
      <w:r w:rsidDel="00000000" w:rsidR="00000000" w:rsidRPr="00000000">
        <w:rPr>
          <w:rtl w:val="0"/>
        </w:rPr>
      </w:r>
    </w:p>
    <w:p w:rsidR="00000000" w:rsidDel="00000000" w:rsidP="00000000" w:rsidRDefault="00000000" w:rsidRPr="00000000" w14:paraId="000002E9">
      <w:pPr>
        <w:spacing w:after="240" w:before="240" w:line="360" w:lineRule="auto"/>
        <w:ind w:left="283.46456692913375" w:firstLine="0"/>
        <w:jc w:val="both"/>
        <w:rPr>
          <w:rFonts w:ascii="Arial" w:cs="Arial" w:eastAsia="Arial" w:hAnsi="Arial"/>
        </w:rPr>
      </w:pPr>
      <w:bookmarkStart w:colFirst="0" w:colLast="0" w:name="_heading=h.vv4xbx7l1wea" w:id="106"/>
      <w:bookmarkEnd w:id="106"/>
      <w:r w:rsidDel="00000000" w:rsidR="00000000" w:rsidRPr="00000000">
        <w:rPr>
          <w:rtl w:val="0"/>
        </w:rPr>
      </w:r>
    </w:p>
    <w:p w:rsidR="00000000" w:rsidDel="00000000" w:rsidP="00000000" w:rsidRDefault="00000000" w:rsidRPr="00000000" w14:paraId="000002EA">
      <w:pPr>
        <w:spacing w:after="240" w:before="240" w:line="360" w:lineRule="auto"/>
        <w:ind w:left="283.46456692913375" w:firstLine="0"/>
        <w:jc w:val="both"/>
        <w:rPr>
          <w:rFonts w:ascii="Arial" w:cs="Arial" w:eastAsia="Arial" w:hAnsi="Arial"/>
        </w:rPr>
      </w:pPr>
      <w:bookmarkStart w:colFirst="0" w:colLast="0" w:name="_heading=h.js1opyupoc6c" w:id="107"/>
      <w:bookmarkEnd w:id="107"/>
      <w:r w:rsidDel="00000000" w:rsidR="00000000" w:rsidRPr="00000000">
        <w:rPr>
          <w:rtl w:val="0"/>
        </w:rPr>
      </w:r>
    </w:p>
    <w:p w:rsidR="00000000" w:rsidDel="00000000" w:rsidP="00000000" w:rsidRDefault="00000000" w:rsidRPr="00000000" w14:paraId="000002EB">
      <w:pPr>
        <w:spacing w:after="240" w:before="240" w:line="360" w:lineRule="auto"/>
        <w:ind w:left="283.46456692913375" w:firstLine="0"/>
        <w:jc w:val="both"/>
        <w:rPr>
          <w:rFonts w:ascii="Arial" w:cs="Arial" w:eastAsia="Arial" w:hAnsi="Arial"/>
        </w:rPr>
      </w:pPr>
      <w:bookmarkStart w:colFirst="0" w:colLast="0" w:name="_heading=h.o3aymdphqx85" w:id="108"/>
      <w:bookmarkEnd w:id="108"/>
      <w:r w:rsidDel="00000000" w:rsidR="00000000" w:rsidRPr="00000000">
        <w:rPr>
          <w:rtl w:val="0"/>
        </w:rPr>
      </w:r>
    </w:p>
    <w:p w:rsidR="00000000" w:rsidDel="00000000" w:rsidP="00000000" w:rsidRDefault="00000000" w:rsidRPr="00000000" w14:paraId="000002EC">
      <w:pPr>
        <w:spacing w:after="240" w:before="240" w:line="360" w:lineRule="auto"/>
        <w:ind w:left="283.46456692913375" w:firstLine="0"/>
        <w:jc w:val="both"/>
        <w:rPr>
          <w:rFonts w:ascii="Arial" w:cs="Arial" w:eastAsia="Arial" w:hAnsi="Arial"/>
        </w:rPr>
      </w:pPr>
      <w:bookmarkStart w:colFirst="0" w:colLast="0" w:name="_heading=h.58i1ok41y7wp" w:id="109"/>
      <w:bookmarkEnd w:id="109"/>
      <w:r w:rsidDel="00000000" w:rsidR="00000000" w:rsidRPr="00000000">
        <w:rPr>
          <w:rtl w:val="0"/>
        </w:rPr>
      </w:r>
    </w:p>
    <w:p w:rsidR="00000000" w:rsidDel="00000000" w:rsidP="00000000" w:rsidRDefault="00000000" w:rsidRPr="00000000" w14:paraId="000002ED">
      <w:pPr>
        <w:spacing w:after="240" w:before="240" w:line="360" w:lineRule="auto"/>
        <w:ind w:left="283.46456692913375" w:firstLine="0"/>
        <w:jc w:val="both"/>
        <w:rPr>
          <w:rFonts w:ascii="Arial" w:cs="Arial" w:eastAsia="Arial" w:hAnsi="Arial"/>
        </w:rPr>
      </w:pPr>
      <w:bookmarkStart w:colFirst="0" w:colLast="0" w:name="_heading=h.gre1rv95nlau" w:id="110"/>
      <w:bookmarkEnd w:id="110"/>
      <w:r w:rsidDel="00000000" w:rsidR="00000000" w:rsidRPr="00000000">
        <w:rPr>
          <w:rtl w:val="0"/>
        </w:rPr>
      </w:r>
    </w:p>
    <w:p w:rsidR="00000000" w:rsidDel="00000000" w:rsidP="00000000" w:rsidRDefault="00000000" w:rsidRPr="00000000" w14:paraId="000002EE">
      <w:pPr>
        <w:spacing w:after="240" w:before="240" w:line="360" w:lineRule="auto"/>
        <w:ind w:left="283.46456692913375" w:firstLine="0"/>
        <w:jc w:val="both"/>
        <w:rPr>
          <w:rFonts w:ascii="Arial" w:cs="Arial" w:eastAsia="Arial" w:hAnsi="Arial"/>
        </w:rPr>
      </w:pPr>
      <w:bookmarkStart w:colFirst="0" w:colLast="0" w:name="_heading=h.hpf14u5s7rv9" w:id="111"/>
      <w:bookmarkEnd w:id="111"/>
      <w:r w:rsidDel="00000000" w:rsidR="00000000" w:rsidRPr="00000000">
        <w:rPr>
          <w:rtl w:val="0"/>
        </w:rPr>
      </w:r>
    </w:p>
    <w:p w:rsidR="00000000" w:rsidDel="00000000" w:rsidP="00000000" w:rsidRDefault="00000000" w:rsidRPr="00000000" w14:paraId="000002EF">
      <w:pPr>
        <w:spacing w:after="240" w:before="240" w:line="360" w:lineRule="auto"/>
        <w:ind w:left="283.46456692913375" w:firstLine="0"/>
        <w:jc w:val="both"/>
        <w:rPr>
          <w:rFonts w:ascii="Arial" w:cs="Arial" w:eastAsia="Arial" w:hAnsi="Arial"/>
        </w:rPr>
      </w:pPr>
      <w:bookmarkStart w:colFirst="0" w:colLast="0" w:name="_heading=h.oap809995mi8" w:id="112"/>
      <w:bookmarkEnd w:id="112"/>
      <w:r w:rsidDel="00000000" w:rsidR="00000000" w:rsidRPr="00000000">
        <w:rPr>
          <w:rtl w:val="0"/>
        </w:rPr>
      </w:r>
    </w:p>
    <w:p w:rsidR="00000000" w:rsidDel="00000000" w:rsidP="00000000" w:rsidRDefault="00000000" w:rsidRPr="00000000" w14:paraId="000002F0">
      <w:pPr>
        <w:pStyle w:val="Heading5"/>
        <w:rPr>
          <w:rFonts w:ascii="Arial" w:cs="Arial" w:eastAsia="Arial" w:hAnsi="Arial"/>
        </w:rPr>
        <w:sectPr>
          <w:type w:val="nextPage"/>
          <w:pgSz w:h="16838" w:w="11906" w:orient="portrait"/>
          <w:pgMar w:bottom="1417" w:top="1417" w:left="1701" w:right="1701" w:header="708" w:footer="708"/>
        </w:sectPr>
      </w:pPr>
      <w:bookmarkStart w:colFirst="0" w:colLast="0" w:name="_heading=h.k8lsd23cchzp" w:id="113"/>
      <w:bookmarkEnd w:id="113"/>
      <w:r w:rsidDel="00000000" w:rsidR="00000000" w:rsidRPr="00000000">
        <w:rPr>
          <w:rtl w:val="0"/>
        </w:rPr>
      </w:r>
    </w:p>
    <w:p w:rsidR="00000000" w:rsidDel="00000000" w:rsidP="00000000" w:rsidRDefault="00000000" w:rsidRPr="00000000" w14:paraId="000002F1">
      <w:pPr>
        <w:pStyle w:val="Heading5"/>
        <w:rPr>
          <w:rFonts w:ascii="Arial" w:cs="Arial" w:eastAsia="Arial" w:hAnsi="Arial"/>
        </w:rPr>
      </w:pPr>
      <w:bookmarkStart w:colFirst="0" w:colLast="0" w:name="_heading=h.kscfbapfjuxz" w:id="114"/>
      <w:bookmarkEnd w:id="114"/>
      <w:r w:rsidDel="00000000" w:rsidR="00000000" w:rsidRPr="00000000">
        <w:rPr>
          <w:rFonts w:ascii="Arial" w:cs="Arial" w:eastAsia="Arial" w:hAnsi="Arial"/>
          <w:rtl w:val="0"/>
        </w:rPr>
        <w:t xml:space="preserve">Tabla 9</w:t>
      </w:r>
    </w:p>
    <w:p w:rsidR="00000000" w:rsidDel="00000000" w:rsidP="00000000" w:rsidRDefault="00000000" w:rsidRPr="00000000" w14:paraId="000002F2">
      <w:pPr>
        <w:pStyle w:val="Heading5"/>
        <w:rPr>
          <w:rFonts w:ascii="Arial" w:cs="Arial" w:eastAsia="Arial" w:hAnsi="Arial"/>
          <w:b w:val="0"/>
          <w:bCs w:val="0"/>
          <w:i w:val="1"/>
          <w:iCs w:val="1"/>
        </w:rPr>
      </w:pPr>
      <w:bookmarkStart w:colFirst="0" w:colLast="0" w:name="_heading=h.goee759akjj2" w:id="115"/>
      <w:bookmarkEnd w:id="115"/>
      <w:r w:rsidDel="00000000" w:rsidR="00000000" w:rsidRPr="00000000">
        <w:rPr>
          <w:rFonts w:ascii="Arial" w:cs="Arial" w:eastAsia="Arial" w:hAnsi="Arial"/>
          <w:b w:val="0"/>
          <w:bCs w:val="0"/>
          <w:i w:val="1"/>
          <w:iCs w:val="1"/>
          <w:rtl w:val="0"/>
        </w:rPr>
        <w:t xml:space="preserve">Datos detallados de desglose de BM25, Coseno, Cobertura. (DO-003)</w:t>
      </w:r>
    </w:p>
    <w:p w:rsidR="00000000" w:rsidDel="00000000" w:rsidP="00000000" w:rsidRDefault="00000000" w:rsidRPr="00000000" w14:paraId="000002F3">
      <w:pPr>
        <w:spacing w:after="240" w:before="240" w:line="360" w:lineRule="auto"/>
        <w:jc w:val="both"/>
        <w:rPr>
          <w:rFonts w:ascii="Arial" w:cs="Arial" w:eastAsia="Arial" w:hAnsi="Arial"/>
        </w:rPr>
      </w:pPr>
      <w:r w:rsidDel="00000000" w:rsidR="00000000" w:rsidRPr="00000000">
        <w:rPr>
          <w:rtl w:val="0"/>
        </w:rPr>
      </w:r>
    </w:p>
    <w:tbl>
      <w:tblPr>
        <w:tblStyle w:val="Table11"/>
        <w:tblW w:w="14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2685"/>
        <w:gridCol w:w="3660"/>
        <w:gridCol w:w="930"/>
        <w:gridCol w:w="795"/>
        <w:gridCol w:w="1215"/>
        <w:gridCol w:w="915"/>
        <w:gridCol w:w="1845"/>
        <w:gridCol w:w="1530"/>
        <w:gridCol w:w="885"/>
        <w:tblGridChange w:id="0">
          <w:tblGrid>
            <w:gridCol w:w="360"/>
            <w:gridCol w:w="2685"/>
            <w:gridCol w:w="3660"/>
            <w:gridCol w:w="930"/>
            <w:gridCol w:w="795"/>
            <w:gridCol w:w="1215"/>
            <w:gridCol w:w="915"/>
            <w:gridCol w:w="1845"/>
            <w:gridCol w:w="1530"/>
            <w:gridCol w:w="88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4">
            <w:pPr>
              <w:spacing w:after="0" w:before="240" w:line="276" w:lineRule="auto"/>
              <w:jc w:val="center"/>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5">
            <w:pPr>
              <w:spacing w:after="0" w:before="240" w:line="276" w:lineRule="auto"/>
              <w:jc w:val="center"/>
              <w:rPr/>
            </w:pPr>
            <w:r w:rsidDel="00000000" w:rsidR="00000000" w:rsidRPr="00000000">
              <w:rPr>
                <w:rtl w:val="0"/>
              </w:rPr>
              <w:t xml:space="preserve">Pregunta</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6">
            <w:pPr>
              <w:spacing w:after="0" w:before="240" w:line="276" w:lineRule="auto"/>
              <w:jc w:val="center"/>
              <w:rPr/>
            </w:pPr>
            <w:r w:rsidDel="00000000" w:rsidR="00000000" w:rsidRPr="00000000">
              <w:rPr>
                <w:rtl w:val="0"/>
              </w:rPr>
              <w:t xml:space="preserve">Respuesta del usuario</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7">
            <w:pPr>
              <w:spacing w:after="0" w:before="240" w:line="276" w:lineRule="auto"/>
              <w:jc w:val="center"/>
              <w:rPr/>
            </w:pPr>
            <w:r w:rsidDel="00000000" w:rsidR="00000000" w:rsidRPr="00000000">
              <w:rPr>
                <w:rtl w:val="0"/>
              </w:rPr>
              <w:t xml:space="preserve">BM25 (30%)</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8">
            <w:pPr>
              <w:spacing w:after="0" w:before="240" w:line="276" w:lineRule="auto"/>
              <w:jc w:val="center"/>
              <w:rPr/>
            </w:pPr>
            <w:r w:rsidDel="00000000" w:rsidR="00000000" w:rsidRPr="00000000">
              <w:rPr>
                <w:rtl w:val="0"/>
              </w:rPr>
              <w:t xml:space="preserve">Cosine (50%)</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9">
            <w:pPr>
              <w:spacing w:after="0" w:before="240" w:line="276" w:lineRule="auto"/>
              <w:jc w:val="center"/>
              <w:rPr/>
            </w:pPr>
            <w:r w:rsidDel="00000000" w:rsidR="00000000" w:rsidRPr="00000000">
              <w:rPr>
                <w:rtl w:val="0"/>
              </w:rPr>
              <w:t xml:space="preserve">Cov (20%)</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A">
            <w:pPr>
              <w:spacing w:after="0" w:before="240" w:line="276" w:lineRule="auto"/>
              <w:jc w:val="center"/>
              <w:rPr/>
            </w:pPr>
            <w:r w:rsidDel="00000000" w:rsidR="00000000" w:rsidRPr="00000000">
              <w:rPr>
                <w:rtl w:val="0"/>
              </w:rPr>
              <w:t xml:space="preserve">Score Final</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B">
            <w:pPr>
              <w:spacing w:after="0" w:before="240" w:line="276" w:lineRule="auto"/>
              <w:jc w:val="center"/>
              <w:rPr/>
            </w:pPr>
            <w:r w:rsidDel="00000000" w:rsidR="00000000" w:rsidRPr="00000000">
              <w:rPr>
                <w:rtl w:val="0"/>
              </w:rPr>
              <w:t xml:space="preserve">Clasificación Auto</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C">
            <w:pPr>
              <w:spacing w:after="0" w:before="240" w:line="276" w:lineRule="auto"/>
              <w:jc w:val="center"/>
              <w:rPr/>
            </w:pPr>
            <w:r w:rsidDel="00000000" w:rsidR="00000000" w:rsidRPr="00000000">
              <w:rPr>
                <w:rtl w:val="0"/>
              </w:rPr>
              <w:t xml:space="preserve">Clasificación Manual</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D">
            <w:pPr>
              <w:spacing w:after="0" w:before="240" w:line="276" w:lineRule="auto"/>
              <w:jc w:val="center"/>
              <w:rPr/>
            </w:pPr>
            <w:r w:rsidDel="00000000" w:rsidR="00000000" w:rsidRPr="00000000">
              <w:rPr>
                <w:rtl w:val="0"/>
              </w:rPr>
              <w:t xml:space="preserve">¿Coincide?</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E">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2FF">
            <w:pPr>
              <w:spacing w:after="0" w:before="240" w:line="276" w:lineRule="auto"/>
              <w:jc w:val="both"/>
              <w:rPr/>
            </w:pPr>
            <w:r w:rsidDel="00000000" w:rsidR="00000000" w:rsidRPr="00000000">
              <w:rPr>
                <w:rtl w:val="0"/>
              </w:rPr>
              <w:t xml:space="preserve">¿Qué era el famoso collar de la reina en la historia?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0">
            <w:pPr>
              <w:spacing w:after="0" w:before="240" w:line="276" w:lineRule="auto"/>
              <w:jc w:val="both"/>
              <w:rPr/>
            </w:pPr>
            <w:r w:rsidDel="00000000" w:rsidR="00000000" w:rsidRPr="00000000">
              <w:rPr>
                <w:rtl w:val="0"/>
              </w:rPr>
              <w:t xml:space="preserve">Era un collar de diamantes muy costoso encargado originalmente para María Antonieta.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1">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2">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3">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4">
            <w:pPr>
              <w:spacing w:after="0" w:before="240" w:line="276" w:lineRule="auto"/>
              <w:jc w:val="both"/>
              <w:rPr/>
            </w:pPr>
            <w:r w:rsidDel="00000000" w:rsidR="00000000" w:rsidRPr="00000000">
              <w:rPr>
                <w:rtl w:val="0"/>
              </w:rPr>
              <w:t xml:space="preserve">69.00%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5">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6">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7">
            <w:pPr>
              <w:spacing w:after="0" w:before="240" w:line="276" w:lineRule="auto"/>
              <w:jc w:val="both"/>
              <w:rPr/>
            </w:pPr>
            <w:r w:rsidDel="00000000" w:rsidR="00000000" w:rsidRPr="00000000">
              <w:rPr>
                <w:rtl w:val="0"/>
              </w:rPr>
              <w:t xml:space="preserve">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8">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9">
            <w:pPr>
              <w:spacing w:after="0" w:before="240" w:line="276" w:lineRule="auto"/>
              <w:jc w:val="both"/>
              <w:rPr/>
            </w:pPr>
            <w:r w:rsidDel="00000000" w:rsidR="00000000" w:rsidRPr="00000000">
              <w:rPr>
                <w:rtl w:val="0"/>
              </w:rPr>
              <w:t xml:space="preserve">¿Qué papel tuvo el cardenal de Rohan en la estafa?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A">
            <w:pPr>
              <w:spacing w:after="0" w:before="240" w:line="276" w:lineRule="auto"/>
              <w:jc w:val="both"/>
              <w:rPr/>
            </w:pPr>
            <w:r w:rsidDel="00000000" w:rsidR="00000000" w:rsidRPr="00000000">
              <w:rPr>
                <w:rtl w:val="0"/>
              </w:rPr>
              <w:t xml:space="preserve">Era un cardenal manipulado para creer que la reina quería que él comprara 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B">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C">
            <w:pPr>
              <w:spacing w:after="0" w:before="240" w:line="276" w:lineRule="auto"/>
              <w:jc w:val="center"/>
              <w:rPr/>
            </w:pPr>
            <w:r w:rsidDel="00000000" w:rsidR="00000000" w:rsidRPr="00000000">
              <w:rPr>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D">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E">
            <w:pPr>
              <w:spacing w:after="0" w:before="240" w:line="276" w:lineRule="auto"/>
              <w:jc w:val="both"/>
              <w:rPr/>
            </w:pPr>
            <w:r w:rsidDel="00000000" w:rsidR="00000000" w:rsidRPr="00000000">
              <w:rPr>
                <w:rtl w:val="0"/>
              </w:rPr>
              <w:t xml:space="preserve">94.00%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0F">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0">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1">
            <w:pPr>
              <w:spacing w:after="0" w:before="240" w:line="276" w:lineRule="auto"/>
              <w:jc w:val="both"/>
              <w:rPr/>
            </w:pPr>
            <w:r w:rsidDel="00000000" w:rsidR="00000000" w:rsidRPr="00000000">
              <w:rPr>
                <w:rtl w:val="0"/>
              </w:rPr>
              <w:t xml:space="preserve">Si</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2">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3">
            <w:pPr>
              <w:spacing w:after="0" w:before="240" w:line="276" w:lineRule="auto"/>
              <w:jc w:val="both"/>
              <w:rPr/>
            </w:pPr>
            <w:r w:rsidDel="00000000" w:rsidR="00000000" w:rsidRPr="00000000">
              <w:rPr>
                <w:rtl w:val="0"/>
              </w:rPr>
              <w:t xml:space="preserve">¿Por qué la reputación de María Antonieta ya estaba dañada antes del escándalo del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4">
            <w:pPr>
              <w:spacing w:after="0" w:before="240" w:line="276" w:lineRule="auto"/>
              <w:jc w:val="both"/>
              <w:rPr/>
            </w:pPr>
            <w:r w:rsidDel="00000000" w:rsidR="00000000" w:rsidRPr="00000000">
              <w:rPr>
                <w:rtl w:val="0"/>
              </w:rPr>
              <w:t xml:space="preserve">La reina ya tenía una imagen negativa porque se le acusaba de gastar en exceso y vivir alejada de las preocupaciones del pueblo.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5">
            <w:pPr>
              <w:spacing w:after="0" w:before="240" w:line="276" w:lineRule="auto"/>
              <w:jc w:val="center"/>
              <w:rPr/>
            </w:pPr>
            <w:r w:rsidDel="00000000" w:rsidR="00000000" w:rsidRPr="00000000">
              <w:rPr>
                <w:rtl w:val="0"/>
              </w:rPr>
              <w:t xml:space="preserve">0.85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6">
            <w:pPr>
              <w:spacing w:after="0" w:before="240" w:line="276" w:lineRule="auto"/>
              <w:jc w:val="center"/>
              <w:rPr/>
            </w:pPr>
            <w:r w:rsidDel="00000000" w:rsidR="00000000" w:rsidRPr="00000000">
              <w:rPr>
                <w:rtl w:val="0"/>
              </w:rPr>
              <w:t xml:space="preserve">0.92</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7">
            <w:pPr>
              <w:spacing w:after="0" w:before="240" w:line="276" w:lineRule="auto"/>
              <w:jc w:val="center"/>
              <w:rPr/>
            </w:pPr>
            <w:r w:rsidDel="00000000" w:rsidR="00000000" w:rsidRPr="00000000">
              <w:rPr>
                <w:rtl w:val="0"/>
              </w:rPr>
              <w:t xml:space="preserve">0.95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8">
            <w:pPr>
              <w:spacing w:after="0" w:before="240" w:line="276" w:lineRule="auto"/>
              <w:jc w:val="both"/>
              <w:rPr/>
            </w:pPr>
            <w:r w:rsidDel="00000000" w:rsidR="00000000" w:rsidRPr="00000000">
              <w:rPr>
                <w:rtl w:val="0"/>
              </w:rPr>
              <w:t xml:space="preserve">91.00%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9">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A">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B">
            <w:pPr>
              <w:spacing w:after="0" w:before="240" w:line="276" w:lineRule="auto"/>
              <w:jc w:val="both"/>
              <w:rPr/>
            </w:pPr>
            <w:r w:rsidDel="00000000" w:rsidR="00000000" w:rsidRPr="00000000">
              <w:rPr>
                <w:rtl w:val="0"/>
              </w:rPr>
              <w:t xml:space="preserve">No</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C">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D">
            <w:pPr>
              <w:spacing w:after="0" w:before="240" w:line="276" w:lineRule="auto"/>
              <w:jc w:val="both"/>
              <w:rPr/>
            </w:pPr>
            <w:r w:rsidDel="00000000" w:rsidR="00000000" w:rsidRPr="00000000">
              <w:rPr>
                <w:rtl w:val="0"/>
              </w:rPr>
              <w:t xml:space="preserve">¿Quién era Jeanne de Valois-Saint-Rémy y cómo participó en el engaño?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E">
            <w:pPr>
              <w:spacing w:after="0" w:before="240" w:line="276" w:lineRule="auto"/>
              <w:jc w:val="both"/>
              <w:rPr/>
            </w:pPr>
            <w:r w:rsidDel="00000000" w:rsidR="00000000" w:rsidRPr="00000000">
              <w:rPr>
                <w:rtl w:val="0"/>
              </w:rPr>
              <w:t xml:space="preserve">Era una falsa condesa que planeó la estafa y fingió ser cercana a la reina.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1F">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0">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1">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2">
            <w:pPr>
              <w:spacing w:after="0" w:before="240" w:line="276" w:lineRule="auto"/>
              <w:jc w:val="both"/>
              <w:rPr/>
            </w:pPr>
            <w:r w:rsidDel="00000000" w:rsidR="00000000" w:rsidRPr="00000000">
              <w:rPr>
                <w:rtl w:val="0"/>
              </w:rPr>
              <w:t xml:space="preserve">64.00%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3">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4">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5">
            <w:pPr>
              <w:spacing w:after="0" w:before="240" w:line="276" w:lineRule="auto"/>
              <w:jc w:val="both"/>
              <w:rPr/>
            </w:pPr>
            <w:r w:rsidDel="00000000" w:rsidR="00000000" w:rsidRPr="00000000">
              <w:rPr>
                <w:rtl w:val="0"/>
              </w:rPr>
              <w:t xml:space="preserve">Si</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6">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7">
            <w:pPr>
              <w:spacing w:after="0" w:before="240" w:line="276" w:lineRule="auto"/>
              <w:jc w:val="both"/>
              <w:rPr/>
            </w:pPr>
            <w:r w:rsidDel="00000000" w:rsidR="00000000" w:rsidRPr="00000000">
              <w:rPr>
                <w:rtl w:val="0"/>
              </w:rPr>
              <w:t xml:space="preserve">¿Qué engaño se realizó en los jardines de Versalles durante la noche?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8">
            <w:pPr>
              <w:spacing w:after="0" w:before="240" w:line="276" w:lineRule="auto"/>
              <w:jc w:val="both"/>
              <w:rPr/>
            </w:pPr>
            <w:r w:rsidDel="00000000" w:rsidR="00000000" w:rsidRPr="00000000">
              <w:rPr>
                <w:rtl w:val="0"/>
              </w:rPr>
              <w:t xml:space="preserve">Hicieron que el cardenal creyera reunirse con una mujer disfrazada de María Antonieta.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9">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A">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B">
            <w:pPr>
              <w:spacing w:after="0" w:before="240" w:line="276"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C">
            <w:pPr>
              <w:spacing w:after="0" w:before="240" w:line="276" w:lineRule="auto"/>
              <w:jc w:val="both"/>
              <w:rPr/>
            </w:pPr>
            <w:r w:rsidDel="00000000" w:rsidR="00000000" w:rsidRPr="00000000">
              <w:rPr>
                <w:rtl w:val="0"/>
              </w:rPr>
              <w:t xml:space="preserve">70.00%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D">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E">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2F">
            <w:pPr>
              <w:spacing w:after="0" w:before="240" w:line="276" w:lineRule="auto"/>
              <w:jc w:val="both"/>
              <w:rPr/>
            </w:pPr>
            <w:r w:rsidDel="00000000" w:rsidR="00000000" w:rsidRPr="00000000">
              <w:rPr>
                <w:rtl w:val="0"/>
              </w:rPr>
              <w:t xml:space="preserve">Si</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0">
            <w:pPr>
              <w:spacing w:after="0"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1">
            <w:pPr>
              <w:spacing w:after="0" w:before="240" w:line="276" w:lineRule="auto"/>
              <w:jc w:val="both"/>
              <w:rPr/>
            </w:pPr>
            <w:r w:rsidDel="00000000" w:rsidR="00000000" w:rsidRPr="00000000">
              <w:rPr>
                <w:rtl w:val="0"/>
              </w:rPr>
              <w:t xml:space="preserve">¿Por qué los joyeros confiaron en que recibirían el pago del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2">
            <w:pPr>
              <w:spacing w:after="0" w:before="240" w:line="276" w:lineRule="auto"/>
              <w:jc w:val="both"/>
              <w:rPr/>
            </w:pPr>
            <w:r w:rsidDel="00000000" w:rsidR="00000000" w:rsidRPr="00000000">
              <w:rPr>
                <w:rtl w:val="0"/>
              </w:rPr>
              <w:t xml:space="preserve">Porque Jeanne les mostró documentos falsificados y les aseguró que la reina había aprobado la compra, dando la apariencia de que todo estaba respaldado por la corona.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3">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4">
            <w:pPr>
              <w:spacing w:after="0" w:before="240" w:line="276" w:lineRule="auto"/>
              <w:jc w:val="center"/>
              <w:rPr/>
            </w:pPr>
            <w:r w:rsidDel="00000000" w:rsidR="00000000" w:rsidRPr="00000000">
              <w:rPr>
                <w:rtl w:val="0"/>
              </w:rPr>
              <w:t xml:space="preserve">0.98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5">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6">
            <w:pPr>
              <w:spacing w:after="0" w:before="240" w:line="276" w:lineRule="auto"/>
              <w:jc w:val="both"/>
              <w:rPr/>
            </w:pPr>
            <w:r w:rsidDel="00000000" w:rsidR="00000000" w:rsidRPr="00000000">
              <w:rPr>
                <w:rtl w:val="0"/>
              </w:rPr>
              <w:t xml:space="preserve">95.00%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7">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8">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9">
            <w:pPr>
              <w:spacing w:after="0" w:before="240" w:line="276" w:lineRule="auto"/>
              <w:jc w:val="both"/>
              <w:rPr/>
            </w:pPr>
            <w:r w:rsidDel="00000000" w:rsidR="00000000" w:rsidRPr="00000000">
              <w:rPr>
                <w:rtl w:val="0"/>
              </w:rPr>
              <w:t xml:space="preserve">No</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A">
            <w:pPr>
              <w:spacing w:after="0"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B">
            <w:pPr>
              <w:spacing w:after="0" w:before="240" w:line="276" w:lineRule="auto"/>
              <w:jc w:val="both"/>
              <w:rPr/>
            </w:pPr>
            <w:r w:rsidDel="00000000" w:rsidR="00000000" w:rsidRPr="00000000">
              <w:rPr>
                <w:rtl w:val="0"/>
              </w:rPr>
              <w:t xml:space="preserve">"La reina ya tenía una imagen negativa porque se le acusaba de gastar en exceso y vivir alejada de las preocupaciones del pueblo."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C">
            <w:pPr>
              <w:spacing w:after="0" w:before="240" w:line="276" w:lineRule="auto"/>
              <w:jc w:val="both"/>
              <w:rPr/>
            </w:pPr>
            <w:r w:rsidDel="00000000" w:rsidR="00000000" w:rsidRPr="00000000">
              <w:rPr>
                <w:rtl w:val="0"/>
              </w:rPr>
              <w:t xml:space="preserve">La reina ya tenía una imagen negativa porque se le acusaba de gastar en exceso y vivir alejada de las preocupaciones del pueblo.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D">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E">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3F">
            <w:pPr>
              <w:spacing w:after="0" w:before="240" w:line="276" w:lineRule="auto"/>
              <w:jc w:val="center"/>
              <w:rPr/>
            </w:pPr>
            <w:r w:rsidDel="00000000" w:rsidR="00000000" w:rsidRPr="00000000">
              <w:rPr>
                <w:rtl w:val="0"/>
              </w:rPr>
              <w:t xml:space="preserve">0.85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0">
            <w:pPr>
              <w:spacing w:after="0" w:before="240" w:line="276" w:lineRule="auto"/>
              <w:jc w:val="both"/>
              <w:rPr/>
            </w:pPr>
            <w:r w:rsidDel="00000000" w:rsidR="00000000" w:rsidRPr="00000000">
              <w:rPr>
                <w:rtl w:val="0"/>
              </w:rPr>
              <w:t xml:space="preserve">81.00%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1">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2">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3">
            <w:pPr>
              <w:spacing w:after="0" w:before="240" w:line="276" w:lineRule="auto"/>
              <w:jc w:val="both"/>
              <w:rPr/>
            </w:pPr>
            <w:r w:rsidDel="00000000" w:rsidR="00000000" w:rsidRPr="00000000">
              <w:rPr>
                <w:rtl w:val="0"/>
              </w:rPr>
              <w:t xml:space="preserve">Si</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4">
            <w:pPr>
              <w:spacing w:after="0" w:before="24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5">
            <w:pPr>
              <w:spacing w:after="0" w:before="240" w:line="276" w:lineRule="auto"/>
              <w:jc w:val="both"/>
              <w:rPr/>
            </w:pPr>
            <w:r w:rsidDel="00000000" w:rsidR="00000000" w:rsidRPr="00000000">
              <w:rPr>
                <w:rtl w:val="0"/>
              </w:rPr>
              <w:t xml:space="preserve">¿Cómo se enteró finalmente María Antonieta de lo que estaba ocurriendo?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6">
            <w:pPr>
              <w:spacing w:after="0" w:before="240" w:line="276" w:lineRule="auto"/>
              <w:jc w:val="both"/>
              <w:rPr/>
            </w:pPr>
            <w:r w:rsidDel="00000000" w:rsidR="00000000" w:rsidRPr="00000000">
              <w:rPr>
                <w:rtl w:val="0"/>
              </w:rPr>
              <w:t xml:space="preserve">Los joyeros acudieron a reclamar el pago y estalló el escándalo.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7">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8">
            <w:pPr>
              <w:spacing w:after="0" w:before="240" w:line="276" w:lineRule="auto"/>
              <w:jc w:val="center"/>
              <w:rPr/>
            </w:pPr>
            <w:r w:rsidDel="00000000" w:rsidR="00000000" w:rsidRPr="00000000">
              <w:rPr>
                <w:rtl w:val="0"/>
              </w:rPr>
              <w:t xml:space="preserve">0.85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9">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A">
            <w:pPr>
              <w:spacing w:after="0" w:before="240" w:line="276" w:lineRule="auto"/>
              <w:jc w:val="both"/>
              <w:rPr/>
            </w:pPr>
            <w:r w:rsidDel="00000000" w:rsidR="00000000" w:rsidRPr="00000000">
              <w:rPr>
                <w:rtl w:val="0"/>
              </w:rPr>
              <w:t xml:space="preserve">83.00%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B">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C">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D">
            <w:pPr>
              <w:spacing w:after="0" w:before="240" w:line="276" w:lineRule="auto"/>
              <w:jc w:val="both"/>
              <w:rPr/>
            </w:pPr>
            <w:r w:rsidDel="00000000" w:rsidR="00000000" w:rsidRPr="00000000">
              <w:rPr>
                <w:rtl w:val="0"/>
              </w:rPr>
              <w:t xml:space="preserve">No</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E">
            <w:pPr>
              <w:spacing w:after="0" w:before="24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F">
            <w:pPr>
              <w:spacing w:after="0" w:before="240" w:line="276" w:lineRule="auto"/>
              <w:jc w:val="both"/>
              <w:rPr/>
            </w:pPr>
            <w:r w:rsidDel="00000000" w:rsidR="00000000" w:rsidRPr="00000000">
              <w:rPr>
                <w:rtl w:val="0"/>
              </w:rPr>
              <w:t xml:space="preserve">¿Qué consecuencias políticas tuvo el caso del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0">
            <w:pPr>
              <w:spacing w:after="0" w:before="240" w:line="276" w:lineRule="auto"/>
              <w:jc w:val="both"/>
              <w:rPr/>
            </w:pPr>
            <w:r w:rsidDel="00000000" w:rsidR="00000000" w:rsidRPr="00000000">
              <w:rPr>
                <w:rtl w:val="0"/>
              </w:rPr>
              <w:t xml:space="preserve">Aumentó el odio hacia la monarquía y debilitó la imagen pública de la reina.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1">
            <w:pPr>
              <w:spacing w:after="0" w:before="240" w:line="276"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2">
            <w:pPr>
              <w:spacing w:after="0" w:before="240" w:line="276" w:lineRule="auto"/>
              <w:jc w:val="center"/>
              <w:rPr/>
            </w:pPr>
            <w:r w:rsidDel="00000000" w:rsidR="00000000" w:rsidRPr="00000000">
              <w:rPr>
                <w:rtl w:val="0"/>
              </w:rPr>
              <w:t xml:space="preserve">0.2</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3">
            <w:pPr>
              <w:spacing w:after="0" w:before="240" w:line="276" w:lineRule="auto"/>
              <w:jc w:val="center"/>
              <w:rPr/>
            </w:pPr>
            <w:r w:rsidDel="00000000" w:rsidR="00000000" w:rsidRPr="00000000">
              <w:rPr>
                <w:rtl w:val="0"/>
              </w:rPr>
              <w:t xml:space="preserve">0.25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4">
            <w:pPr>
              <w:spacing w:after="0" w:before="240" w:line="276" w:lineRule="auto"/>
              <w:jc w:val="both"/>
              <w:rPr/>
            </w:pPr>
            <w:r w:rsidDel="00000000" w:rsidR="00000000" w:rsidRPr="00000000">
              <w:rPr>
                <w:rtl w:val="0"/>
              </w:rPr>
              <w:t xml:space="preserve">21.00%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5">
            <w:pPr>
              <w:spacing w:after="0" w:before="240" w:line="276" w:lineRule="auto"/>
              <w:jc w:val="both"/>
              <w:rPr/>
            </w:pPr>
            <w:r w:rsidDel="00000000" w:rsidR="00000000" w:rsidRPr="00000000">
              <w:rPr>
                <w:rtl w:val="0"/>
              </w:rPr>
              <w:t xml:space="preserve">MALO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6">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7">
            <w:pPr>
              <w:spacing w:after="0" w:before="240" w:line="276" w:lineRule="auto"/>
              <w:jc w:val="both"/>
              <w:rPr/>
            </w:pPr>
            <w:r w:rsidDel="00000000" w:rsidR="00000000" w:rsidRPr="00000000">
              <w:rPr>
                <w:rtl w:val="0"/>
              </w:rPr>
              <w:t xml:space="preserve">No</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8">
            <w:pPr>
              <w:spacing w:after="0" w:before="2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9">
            <w:pPr>
              <w:spacing w:after="0" w:before="240" w:line="276" w:lineRule="auto"/>
              <w:jc w:val="both"/>
              <w:rPr/>
            </w:pPr>
            <w:r w:rsidDel="00000000" w:rsidR="00000000" w:rsidRPr="00000000">
              <w:rPr>
                <w:rtl w:val="0"/>
              </w:rPr>
              <w:t xml:space="preserve">¿Por qué se considera que el caso del collar influyó en la Revolución Francesa?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A">
            <w:pPr>
              <w:spacing w:after="0" w:before="240" w:line="276" w:lineRule="auto"/>
              <w:jc w:val="both"/>
              <w:rPr/>
            </w:pPr>
            <w:r w:rsidDel="00000000" w:rsidR="00000000" w:rsidRPr="00000000">
              <w:rPr>
                <w:rtl w:val="0"/>
              </w:rPr>
              <w:t xml:space="preserve">Reforzó la idea de que la corte era corrupta y ajena al pueblo.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B">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C">
            <w:pPr>
              <w:spacing w:after="0" w:before="240" w:line="276"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D">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E">
            <w:pPr>
              <w:spacing w:after="0" w:before="240" w:line="276" w:lineRule="auto"/>
              <w:jc w:val="both"/>
              <w:rPr/>
            </w:pPr>
            <w:r w:rsidDel="00000000" w:rsidR="00000000" w:rsidRPr="00000000">
              <w:rPr>
                <w:rtl w:val="0"/>
              </w:rPr>
              <w:t xml:space="preserve">73.00%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F">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0">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1">
            <w:pPr>
              <w:spacing w:after="0" w:before="240" w:line="276" w:lineRule="auto"/>
              <w:jc w:val="both"/>
              <w:rPr/>
            </w:pPr>
            <w:r w:rsidDel="00000000" w:rsidR="00000000" w:rsidRPr="00000000">
              <w:rPr>
                <w:rtl w:val="0"/>
              </w:rPr>
              <w:t xml:space="preserve">No</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2">
            <w:pPr>
              <w:spacing w:after="0" w:before="24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3">
            <w:pPr>
              <w:spacing w:after="0" w:before="240" w:line="276" w:lineRule="auto"/>
              <w:jc w:val="both"/>
              <w:rPr/>
            </w:pPr>
            <w:r w:rsidDel="00000000" w:rsidR="00000000" w:rsidRPr="00000000">
              <w:rPr>
                <w:rtl w:val="0"/>
              </w:rPr>
              <w:t xml:space="preserve">¿Qué buscaba el cardenal de Rohan al participar en el escándalo del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4">
            <w:pPr>
              <w:spacing w:after="0" w:before="240" w:line="276" w:lineRule="auto"/>
              <w:jc w:val="both"/>
              <w:rPr/>
            </w:pPr>
            <w:r w:rsidDel="00000000" w:rsidR="00000000" w:rsidRPr="00000000">
              <w:rPr>
                <w:rtl w:val="0"/>
              </w:rPr>
              <w:t xml:space="preserve">Buscaba recuperar el favor y la confianza de la reina, ya que llevaba años sin su aprobación, y el collar parecía una oportunidad para demostrar lealtad.</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5">
            <w:pPr>
              <w:spacing w:after="0" w:before="240" w:line="276"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6">
            <w:pPr>
              <w:spacing w:after="0" w:before="240" w:line="276" w:lineRule="auto"/>
              <w:jc w:val="center"/>
              <w:rPr/>
            </w:pPr>
            <w:r w:rsidDel="00000000" w:rsidR="00000000" w:rsidRPr="00000000">
              <w:rPr>
                <w:rtl w:val="0"/>
              </w:rPr>
              <w:t xml:space="preserve">0.78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7">
            <w:pPr>
              <w:spacing w:after="0" w:before="240" w:line="276"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8">
            <w:pPr>
              <w:spacing w:after="0" w:before="240" w:line="276" w:lineRule="auto"/>
              <w:jc w:val="both"/>
              <w:rPr/>
            </w:pPr>
            <w:r w:rsidDel="00000000" w:rsidR="00000000" w:rsidRPr="00000000">
              <w:rPr>
                <w:rtl w:val="0"/>
              </w:rPr>
              <w:t xml:space="preserve">77.00%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9">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A">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B">
            <w:pPr>
              <w:spacing w:after="0" w:before="240" w:line="276" w:lineRule="auto"/>
              <w:jc w:val="both"/>
              <w:rPr/>
            </w:pPr>
            <w:r w:rsidDel="00000000" w:rsidR="00000000" w:rsidRPr="00000000">
              <w:rPr>
                <w:rtl w:val="0"/>
              </w:rPr>
              <w:t xml:space="preserve">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C">
            <w:pPr>
              <w:spacing w:after="0" w:before="24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D">
            <w:pPr>
              <w:spacing w:after="0" w:before="240" w:line="276" w:lineRule="auto"/>
              <w:jc w:val="both"/>
              <w:rPr/>
            </w:pPr>
            <w:r w:rsidDel="00000000" w:rsidR="00000000" w:rsidRPr="00000000">
              <w:rPr>
                <w:rtl w:val="0"/>
              </w:rPr>
              <w:t xml:space="preserve">¿Cómo se usaron las cartas falsas en el plan?</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E">
            <w:pPr>
              <w:spacing w:after="0" w:before="240" w:line="276" w:lineRule="auto"/>
              <w:jc w:val="both"/>
              <w:rPr/>
            </w:pPr>
            <w:r w:rsidDel="00000000" w:rsidR="00000000" w:rsidRPr="00000000">
              <w:rPr>
                <w:rtl w:val="0"/>
              </w:rPr>
              <w:t xml:space="preserve">Eran cartas falsificadas para que el cardenal creyera que hablaba con la reina.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F">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0">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1">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2">
            <w:pPr>
              <w:spacing w:after="0" w:before="240" w:line="276" w:lineRule="auto"/>
              <w:jc w:val="both"/>
              <w:rPr/>
            </w:pPr>
            <w:r w:rsidDel="00000000" w:rsidR="00000000" w:rsidRPr="00000000">
              <w:rPr>
                <w:rtl w:val="0"/>
              </w:rPr>
              <w:t xml:space="preserve">62.00%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3">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4">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5">
            <w:pPr>
              <w:spacing w:after="0" w:before="240" w:line="276" w:lineRule="auto"/>
              <w:jc w:val="both"/>
              <w:rPr/>
            </w:pPr>
            <w:r w:rsidDel="00000000" w:rsidR="00000000" w:rsidRPr="00000000">
              <w:rPr>
                <w:rtl w:val="0"/>
              </w:rPr>
              <w:t xml:space="preserve">Si</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6">
            <w:pPr>
              <w:spacing w:after="0" w:before="240"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7">
            <w:pPr>
              <w:spacing w:after="0" w:before="240" w:line="276" w:lineRule="auto"/>
              <w:jc w:val="both"/>
              <w:rPr/>
            </w:pPr>
            <w:r w:rsidDel="00000000" w:rsidR="00000000" w:rsidRPr="00000000">
              <w:rPr>
                <w:rtl w:val="0"/>
              </w:rPr>
              <w:t xml:space="preserve">¿Qué papel tuvo la mujer que se hizo pasar por la reina en el jardín?</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8">
            <w:pPr>
              <w:spacing w:after="0" w:before="240" w:line="276" w:lineRule="auto"/>
              <w:jc w:val="both"/>
              <w:rPr/>
            </w:pPr>
            <w:r w:rsidDel="00000000" w:rsidR="00000000" w:rsidRPr="00000000">
              <w:rPr>
                <w:rtl w:val="0"/>
              </w:rPr>
              <w:t xml:space="preserve">Apareció brevemente para engañar al cardenal y hacerle creer que hablaba con la reina.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9">
            <w:pPr>
              <w:spacing w:after="0" w:before="240" w:line="276"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A">
            <w:pPr>
              <w:spacing w:after="0" w:before="240" w:line="276"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B">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C">
            <w:pPr>
              <w:spacing w:after="0" w:before="240" w:line="276" w:lineRule="auto"/>
              <w:jc w:val="both"/>
              <w:rPr/>
            </w:pPr>
            <w:r w:rsidDel="00000000" w:rsidR="00000000" w:rsidRPr="00000000">
              <w:rPr>
                <w:rtl w:val="0"/>
              </w:rPr>
              <w:t xml:space="preserve">53.00%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D">
            <w:pPr>
              <w:spacing w:after="0" w:before="240" w:line="276" w:lineRule="auto"/>
              <w:jc w:val="both"/>
              <w:rPr/>
            </w:pPr>
            <w:r w:rsidDel="00000000" w:rsidR="00000000" w:rsidRPr="00000000">
              <w:rPr>
                <w:rtl w:val="0"/>
              </w:rPr>
              <w:t xml:space="preserve">REGULAR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E">
            <w:pPr>
              <w:spacing w:after="0" w:before="240" w:line="276" w:lineRule="auto"/>
              <w:jc w:val="both"/>
              <w:rPr/>
            </w:pPr>
            <w:r w:rsidDel="00000000" w:rsidR="00000000" w:rsidRPr="00000000">
              <w:rPr>
                <w:rtl w:val="0"/>
              </w:rPr>
              <w:t xml:space="preserve">Regular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7F">
            <w:pPr>
              <w:spacing w:after="0" w:before="240" w:line="276" w:lineRule="auto"/>
              <w:jc w:val="both"/>
              <w:rPr/>
            </w:pPr>
            <w:r w:rsidDel="00000000" w:rsidR="00000000" w:rsidRPr="00000000">
              <w:rPr>
                <w:rtl w:val="0"/>
              </w:rPr>
              <w:t xml:space="preserve">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0">
            <w:pPr>
              <w:spacing w:after="0" w:before="240" w:line="276"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1">
            <w:pPr>
              <w:spacing w:after="0" w:before="240" w:line="276" w:lineRule="auto"/>
              <w:jc w:val="both"/>
              <w:rPr/>
            </w:pPr>
            <w:r w:rsidDel="00000000" w:rsidR="00000000" w:rsidRPr="00000000">
              <w:rPr>
                <w:rtl w:val="0"/>
              </w:rPr>
              <w:t xml:space="preserve">¿Por qué los joyeros aceptaron rebajar el precio del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2">
            <w:pPr>
              <w:spacing w:after="0" w:before="240" w:line="276" w:lineRule="auto"/>
              <w:jc w:val="both"/>
              <w:rPr/>
            </w:pPr>
            <w:r w:rsidDel="00000000" w:rsidR="00000000" w:rsidRPr="00000000">
              <w:rPr>
                <w:rtl w:val="0"/>
              </w:rPr>
              <w:t xml:space="preserve">Jeanne los convenció de que sería más fácil que la reina pagara luego.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3">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4">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5">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6">
            <w:pPr>
              <w:spacing w:after="0" w:before="240" w:line="276" w:lineRule="auto"/>
              <w:jc w:val="both"/>
              <w:rPr/>
            </w:pPr>
            <w:r w:rsidDel="00000000" w:rsidR="00000000" w:rsidRPr="00000000">
              <w:rPr>
                <w:rtl w:val="0"/>
              </w:rPr>
              <w:t xml:space="preserve">76.00%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7">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8">
            <w:pPr>
              <w:spacing w:after="0" w:before="240" w:line="276" w:lineRule="auto"/>
              <w:jc w:val="both"/>
              <w:rPr/>
            </w:pPr>
            <w:r w:rsidDel="00000000" w:rsidR="00000000" w:rsidRPr="00000000">
              <w:rPr>
                <w:rtl w:val="0"/>
              </w:rPr>
              <w:t xml:space="preserve">Regular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9">
            <w:pPr>
              <w:spacing w:after="0" w:before="240" w:line="276" w:lineRule="auto"/>
              <w:jc w:val="both"/>
              <w:rPr/>
            </w:pPr>
            <w:r w:rsidDel="00000000" w:rsidR="00000000" w:rsidRPr="00000000">
              <w:rPr>
                <w:rtl w:val="0"/>
              </w:rPr>
              <w:t xml:space="preserve">No</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A">
            <w:pPr>
              <w:spacing w:after="0" w:before="240" w:line="276" w:lineRule="auto"/>
              <w:jc w:val="cente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B">
            <w:pPr>
              <w:spacing w:after="0" w:before="240" w:line="276" w:lineRule="auto"/>
              <w:jc w:val="both"/>
              <w:rPr/>
            </w:pPr>
            <w:r w:rsidDel="00000000" w:rsidR="00000000" w:rsidRPr="00000000">
              <w:rPr>
                <w:rtl w:val="0"/>
              </w:rPr>
              <w:t xml:space="preserve">¿Qué pasó con Jeanne después de que estalló el escándalo?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C">
            <w:pPr>
              <w:spacing w:after="0" w:before="240" w:line="276" w:lineRule="auto"/>
              <w:jc w:val="both"/>
              <w:rPr/>
            </w:pPr>
            <w:r w:rsidDel="00000000" w:rsidR="00000000" w:rsidRPr="00000000">
              <w:rPr>
                <w:rtl w:val="0"/>
              </w:rPr>
              <w:t xml:space="preserve">Fue detenida, llevada a juicio públicamente y terminó perdiendo credibilidad ante toda la corte cuando se descubrió su participación en el engaño.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D">
            <w:pPr>
              <w:spacing w:after="0" w:before="240" w:line="276" w:lineRule="auto"/>
              <w:jc w:val="center"/>
              <w:rPr/>
            </w:pPr>
            <w:r w:rsidDel="00000000" w:rsidR="00000000" w:rsidRPr="00000000">
              <w:rPr>
                <w:rtl w:val="0"/>
              </w:rPr>
              <w:t xml:space="preserve">0.85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E">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8F">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0">
            <w:pPr>
              <w:spacing w:after="0" w:before="240" w:line="276" w:lineRule="auto"/>
              <w:jc w:val="both"/>
              <w:rPr/>
            </w:pPr>
            <w:r w:rsidDel="00000000" w:rsidR="00000000" w:rsidRPr="00000000">
              <w:rPr>
                <w:rtl w:val="0"/>
              </w:rPr>
              <w:t xml:space="preserve">89.00%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1">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2">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3">
            <w:pPr>
              <w:spacing w:after="0" w:before="240" w:line="276" w:lineRule="auto"/>
              <w:jc w:val="both"/>
              <w:rPr/>
            </w:pPr>
            <w:r w:rsidDel="00000000" w:rsidR="00000000" w:rsidRPr="00000000">
              <w:rPr>
                <w:rtl w:val="0"/>
              </w:rPr>
              <w:t xml:space="preserve">No</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4">
            <w:pPr>
              <w:spacing w:after="0" w:before="240" w:line="276" w:lineRule="auto"/>
              <w:jc w:val="cente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5">
            <w:pPr>
              <w:spacing w:after="0" w:before="240" w:line="276" w:lineRule="auto"/>
              <w:jc w:val="both"/>
              <w:rPr/>
            </w:pPr>
            <w:r w:rsidDel="00000000" w:rsidR="00000000" w:rsidRPr="00000000">
              <w:rPr>
                <w:rtl w:val="0"/>
              </w:rPr>
              <w:t xml:space="preserve">¿Qué representaba el collar para la sociedad francesa?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6">
            <w:pPr>
              <w:spacing w:after="0" w:before="240" w:line="276" w:lineRule="auto"/>
              <w:jc w:val="both"/>
              <w:rPr/>
            </w:pPr>
            <w:r w:rsidDel="00000000" w:rsidR="00000000" w:rsidRPr="00000000">
              <w:rPr>
                <w:rtl w:val="0"/>
              </w:rPr>
              <w:t xml:space="preserve">Representaba el exceso y el lujo de la nobleza, y se convirtió en un símbolo del distanciamiento entre la corte y el pueblo en los años previos a la revolución.</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7">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8">
            <w:pPr>
              <w:spacing w:after="0" w:before="240" w:line="276" w:lineRule="auto"/>
              <w:jc w:val="center"/>
              <w:rPr/>
            </w:pPr>
            <w:r w:rsidDel="00000000" w:rsidR="00000000" w:rsidRPr="00000000">
              <w:rPr>
                <w:rtl w:val="0"/>
              </w:rPr>
              <w:t xml:space="preserve">0.74</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9">
            <w:pPr>
              <w:spacing w:after="0" w:before="240" w:line="276" w:lineRule="auto"/>
              <w:jc w:val="center"/>
              <w:rPr/>
            </w:pPr>
            <w:r w:rsidDel="00000000" w:rsidR="00000000" w:rsidRPr="00000000">
              <w:rPr>
                <w:rtl w:val="0"/>
              </w:rPr>
              <w:t xml:space="preserve">0.75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A">
            <w:pPr>
              <w:spacing w:after="0" w:before="240" w:line="276" w:lineRule="auto"/>
              <w:jc w:val="both"/>
              <w:rPr/>
            </w:pPr>
            <w:r w:rsidDel="00000000" w:rsidR="00000000" w:rsidRPr="00000000">
              <w:rPr>
                <w:rtl w:val="0"/>
              </w:rPr>
              <w:t xml:space="preserve">73.00%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B">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C">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D">
            <w:pPr>
              <w:spacing w:after="0" w:before="240" w:line="276" w:lineRule="auto"/>
              <w:jc w:val="both"/>
              <w:rPr/>
            </w:pPr>
            <w:r w:rsidDel="00000000" w:rsidR="00000000" w:rsidRPr="00000000">
              <w:rPr>
                <w:rtl w:val="0"/>
              </w:rPr>
              <w:t xml:space="preserve">Si</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E">
            <w:pPr>
              <w:spacing w:after="0" w:before="240" w:line="276" w:lineRule="auto"/>
              <w:jc w:val="center"/>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9F">
            <w:pPr>
              <w:spacing w:after="0" w:before="240" w:line="276" w:lineRule="auto"/>
              <w:jc w:val="both"/>
              <w:rPr/>
            </w:pPr>
            <w:r w:rsidDel="00000000" w:rsidR="00000000" w:rsidRPr="00000000">
              <w:rPr>
                <w:rtl w:val="0"/>
              </w:rPr>
              <w:t xml:space="preserve">¿Qué mostraba el caso del collar sobre la relación entre la corte y el pueblo?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0">
            <w:pPr>
              <w:spacing w:after="0" w:before="240" w:line="276" w:lineRule="auto"/>
              <w:jc w:val="both"/>
              <w:rPr/>
            </w:pPr>
            <w:r w:rsidDel="00000000" w:rsidR="00000000" w:rsidRPr="00000000">
              <w:rPr>
                <w:rtl w:val="0"/>
              </w:rPr>
              <w:t xml:space="preserve">Mostraba que existía una profunda desconfianza y distancia entre la población y la corte.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1">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2">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3">
            <w:pPr>
              <w:spacing w:after="0" w:before="240" w:line="276" w:lineRule="auto"/>
              <w:jc w:val="center"/>
              <w:rPr/>
            </w:pPr>
            <w:r w:rsidDel="00000000" w:rsidR="00000000" w:rsidRPr="00000000">
              <w:rPr>
                <w:rtl w:val="0"/>
              </w:rPr>
              <w:t xml:space="preserve">0.7</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4">
            <w:pPr>
              <w:spacing w:after="0" w:before="240" w:line="276" w:lineRule="auto"/>
              <w:jc w:val="both"/>
              <w:rPr/>
            </w:pPr>
            <w:r w:rsidDel="00000000" w:rsidR="00000000" w:rsidRPr="00000000">
              <w:rPr>
                <w:rtl w:val="0"/>
              </w:rPr>
              <w:t xml:space="preserve">67.00%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5">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6">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7">
            <w:pPr>
              <w:spacing w:after="0" w:before="240" w:line="276" w:lineRule="auto"/>
              <w:jc w:val="both"/>
              <w:rPr/>
            </w:pPr>
            <w:r w:rsidDel="00000000" w:rsidR="00000000" w:rsidRPr="00000000">
              <w:rPr>
                <w:rtl w:val="0"/>
              </w:rPr>
              <w:t xml:space="preserve">Si</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8">
            <w:pPr>
              <w:spacing w:after="0" w:before="240" w:line="276" w:lineRule="auto"/>
              <w:jc w:val="center"/>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9">
            <w:pPr>
              <w:spacing w:after="0" w:before="240" w:line="276" w:lineRule="auto"/>
              <w:jc w:val="both"/>
              <w:rPr/>
            </w:pPr>
            <w:r w:rsidDel="00000000" w:rsidR="00000000" w:rsidRPr="00000000">
              <w:rPr>
                <w:rtl w:val="0"/>
              </w:rPr>
              <w:t xml:space="preserve">¿Qué oportunidad aprovechó la prensa para criticar a la reina?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A">
            <w:pPr>
              <w:spacing w:after="0" w:before="240" w:line="276" w:lineRule="auto"/>
              <w:jc w:val="both"/>
              <w:rPr/>
            </w:pPr>
            <w:r w:rsidDel="00000000" w:rsidR="00000000" w:rsidRPr="00000000">
              <w:rPr>
                <w:rtl w:val="0"/>
              </w:rPr>
              <w:t xml:space="preserve">La prensa utilizó el escándalo del collar para atacarla y reforzar la idea de que era derrochadora y corrupta.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B">
            <w:pPr>
              <w:spacing w:after="0" w:before="240" w:line="276" w:lineRule="auto"/>
              <w:jc w:val="center"/>
              <w:rPr/>
            </w:pPr>
            <w:r w:rsidDel="00000000" w:rsidR="00000000" w:rsidRPr="00000000">
              <w:rPr>
                <w:rtl w:val="0"/>
              </w:rPr>
              <w:t xml:space="preserve">0.8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C">
            <w:pPr>
              <w:spacing w:after="0" w:before="240" w:line="276" w:lineRule="auto"/>
              <w:jc w:val="center"/>
              <w:rPr/>
            </w:pPr>
            <w:r w:rsidDel="00000000" w:rsidR="00000000" w:rsidRPr="00000000">
              <w:rPr>
                <w:rtl w:val="0"/>
              </w:rPr>
              <w:t xml:space="preserve">0.88</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D">
            <w:pPr>
              <w:spacing w:after="0" w:before="240" w:line="276" w:lineRule="auto"/>
              <w:jc w:val="center"/>
              <w:rPr/>
            </w:pPr>
            <w:r w:rsidDel="00000000" w:rsidR="00000000" w:rsidRPr="00000000">
              <w:rPr>
                <w:rtl w:val="0"/>
              </w:rPr>
              <w:t xml:space="preserve">0.9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E">
            <w:pPr>
              <w:spacing w:after="0" w:before="240" w:line="276" w:lineRule="auto"/>
              <w:jc w:val="both"/>
              <w:rPr/>
            </w:pPr>
            <w:r w:rsidDel="00000000" w:rsidR="00000000" w:rsidRPr="00000000">
              <w:rPr>
                <w:rtl w:val="0"/>
              </w:rPr>
              <w:t xml:space="preserve">86.00%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AF">
            <w:pPr>
              <w:spacing w:after="0" w:before="240" w:line="276" w:lineRule="auto"/>
              <w:jc w:val="both"/>
              <w:rPr/>
            </w:pPr>
            <w:r w:rsidDel="00000000" w:rsidR="00000000" w:rsidRPr="00000000">
              <w:rPr>
                <w:rtl w:val="0"/>
              </w:rPr>
              <w:t xml:space="preserve">EXCELENTE</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0">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1">
            <w:pPr>
              <w:spacing w:after="0" w:before="240" w:line="276" w:lineRule="auto"/>
              <w:jc w:val="both"/>
              <w:rPr/>
            </w:pPr>
            <w:r w:rsidDel="00000000" w:rsidR="00000000" w:rsidRPr="00000000">
              <w:rPr>
                <w:rtl w:val="0"/>
              </w:rPr>
              <w:t xml:space="preserve">Si</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2">
            <w:pPr>
              <w:spacing w:after="0" w:before="240" w:line="276" w:lineRule="auto"/>
              <w:jc w:val="center"/>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3">
            <w:pPr>
              <w:spacing w:after="0" w:before="240" w:line="276" w:lineRule="auto"/>
              <w:jc w:val="both"/>
              <w:rPr/>
            </w:pPr>
            <w:r w:rsidDel="00000000" w:rsidR="00000000" w:rsidRPr="00000000">
              <w:rPr>
                <w:rtl w:val="0"/>
              </w:rPr>
              <w:t xml:space="preserve">¿Cómo engañó Jeanne al cardenal para que creyera que la reina quería el collar?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4">
            <w:pPr>
              <w:spacing w:after="0" w:before="240" w:line="276" w:lineRule="auto"/>
              <w:jc w:val="both"/>
              <w:rPr/>
            </w:pPr>
            <w:r w:rsidDel="00000000" w:rsidR="00000000" w:rsidRPr="00000000">
              <w:rPr>
                <w:rtl w:val="0"/>
              </w:rPr>
              <w:t xml:space="preserve">Le mostró cartas falsas y organizó encuentros para convencerlo de que la reina estaba interesada en recuperar su favor.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5">
            <w:pPr>
              <w:spacing w:after="0" w:before="240" w:line="276" w:lineRule="auto"/>
              <w:jc w:val="center"/>
              <w:rPr/>
            </w:pPr>
            <w:r w:rsidDel="00000000" w:rsidR="00000000" w:rsidRPr="00000000">
              <w:rPr>
                <w:rtl w:val="0"/>
              </w:rPr>
              <w:t xml:space="preserve">0.6</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6">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7">
            <w:pPr>
              <w:spacing w:after="0" w:before="240" w:line="276" w:lineRule="auto"/>
              <w:jc w:val="center"/>
              <w:rPr/>
            </w:pPr>
            <w:r w:rsidDel="00000000" w:rsidR="00000000" w:rsidRPr="00000000">
              <w:rPr>
                <w:rtl w:val="0"/>
              </w:rPr>
              <w:t xml:space="preserve">0.65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8">
            <w:pPr>
              <w:spacing w:after="0" w:before="240" w:line="276" w:lineRule="auto"/>
              <w:jc w:val="both"/>
              <w:rPr/>
            </w:pPr>
            <w:r w:rsidDel="00000000" w:rsidR="00000000" w:rsidRPr="00000000">
              <w:rPr>
                <w:rtl w:val="0"/>
              </w:rPr>
              <w:t xml:space="preserve">64.00%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9">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A">
            <w:pPr>
              <w:spacing w:after="0" w:before="240" w:line="276" w:lineRule="auto"/>
              <w:jc w:val="both"/>
              <w:rPr/>
            </w:pPr>
            <w:r w:rsidDel="00000000" w:rsidR="00000000" w:rsidRPr="00000000">
              <w:rPr>
                <w:rtl w:val="0"/>
              </w:rPr>
              <w:t xml:space="preserve">Bueno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B">
            <w:pPr>
              <w:spacing w:after="0" w:before="240" w:line="276" w:lineRule="auto"/>
              <w:jc w:val="both"/>
              <w:rPr/>
            </w:pPr>
            <w:r w:rsidDel="00000000" w:rsidR="00000000" w:rsidRPr="00000000">
              <w:rPr>
                <w:rtl w:val="0"/>
              </w:rPr>
              <w:t xml:space="preserve">Si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C">
            <w:pPr>
              <w:spacing w:after="0" w:before="240" w:line="276" w:lineRule="auto"/>
              <w:jc w:val="cente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D">
            <w:pPr>
              <w:spacing w:after="0" w:before="240" w:line="276" w:lineRule="auto"/>
              <w:jc w:val="both"/>
              <w:rPr/>
            </w:pPr>
            <w:r w:rsidDel="00000000" w:rsidR="00000000" w:rsidRPr="00000000">
              <w:rPr>
                <w:rtl w:val="0"/>
              </w:rPr>
              <w:t xml:space="preserve">¿Qué ocurrió al final con el collar cuando la reina quiso quemarlo?</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E">
            <w:pPr>
              <w:spacing w:after="0" w:before="240" w:line="276" w:lineRule="auto"/>
              <w:jc w:val="both"/>
              <w:rPr/>
            </w:pPr>
            <w:r w:rsidDel="00000000" w:rsidR="00000000" w:rsidRPr="00000000">
              <w:rPr>
                <w:rtl w:val="0"/>
              </w:rPr>
              <w:t xml:space="preserve">La reina mandó destruirlo para demostrar inocencia.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BF">
            <w:pPr>
              <w:spacing w:after="0" w:before="240" w:line="276" w:lineRule="auto"/>
              <w:jc w:val="center"/>
              <w:rPr/>
            </w:pPr>
            <w:r w:rsidDel="00000000" w:rsidR="00000000" w:rsidRPr="00000000">
              <w:rPr>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0">
            <w:pPr>
              <w:spacing w:after="0" w:before="240" w:line="276" w:lineRule="auto"/>
              <w:jc w:val="center"/>
              <w:rPr/>
            </w:pPr>
            <w:r w:rsidDel="00000000" w:rsidR="00000000" w:rsidRPr="00000000">
              <w:rPr>
                <w:rtl w:val="0"/>
              </w:rPr>
              <w:t xml:space="preserve">0.55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1">
            <w:pPr>
              <w:spacing w:after="0" w:before="240" w:line="276" w:lineRule="auto"/>
              <w:jc w:val="center"/>
              <w:rPr/>
            </w:pPr>
            <w:r w:rsidDel="00000000" w:rsidR="00000000" w:rsidRPr="00000000">
              <w:rPr>
                <w:rtl w:val="0"/>
              </w:rPr>
              <w:t xml:space="preserve">0.55</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2">
            <w:pPr>
              <w:spacing w:after="0" w:before="240" w:line="276" w:lineRule="auto"/>
              <w:jc w:val="both"/>
              <w:rPr/>
            </w:pPr>
            <w:r w:rsidDel="00000000" w:rsidR="00000000" w:rsidRPr="00000000">
              <w:rPr>
                <w:rtl w:val="0"/>
              </w:rPr>
              <w:t xml:space="preserve">54.00%</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3">
            <w:pPr>
              <w:spacing w:after="0" w:before="240" w:line="276" w:lineRule="auto"/>
              <w:jc w:val="both"/>
              <w:rPr/>
            </w:pPr>
            <w:r w:rsidDel="00000000" w:rsidR="00000000" w:rsidRPr="00000000">
              <w:rPr>
                <w:rtl w:val="0"/>
              </w:rPr>
              <w:t xml:space="preserve">REGULAR</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4">
            <w:pPr>
              <w:spacing w:after="0" w:before="240" w:line="276" w:lineRule="auto"/>
              <w:jc w:val="both"/>
              <w:rPr/>
            </w:pPr>
            <w:r w:rsidDel="00000000" w:rsidR="00000000" w:rsidRPr="00000000">
              <w:rPr>
                <w:rtl w:val="0"/>
              </w:rPr>
              <w:t xml:space="preserve">Mala</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C5">
            <w:pPr>
              <w:spacing w:after="0" w:before="240" w:line="276" w:lineRule="auto"/>
              <w:jc w:val="both"/>
              <w:rPr/>
            </w:pPr>
            <w:r w:rsidDel="00000000" w:rsidR="00000000" w:rsidRPr="00000000">
              <w:rPr>
                <w:rtl w:val="0"/>
              </w:rPr>
              <w:t xml:space="preserve">No</w:t>
            </w:r>
          </w:p>
        </w:tc>
      </w:tr>
    </w:tbl>
    <w:p w:rsidR="00000000" w:rsidDel="00000000" w:rsidP="00000000" w:rsidRDefault="00000000" w:rsidRPr="00000000" w14:paraId="000003C6">
      <w:pPr>
        <w:spacing w:after="240" w:before="240" w:line="360" w:lineRule="auto"/>
        <w:jc w:val="both"/>
        <w:rPr>
          <w:rFonts w:ascii="Arial" w:cs="Arial" w:eastAsia="Arial" w:hAnsi="Arial"/>
        </w:rPr>
        <w:sectPr>
          <w:type w:val="nextPage"/>
          <w:pgSz w:h="11906" w:w="16838" w:orient="landscape"/>
          <w:pgMar w:bottom="1417.3228346456694" w:top="1417.3228346456694" w:left="1700.7874015748032" w:right="1700.7874015748032" w:header="708" w:footer="708"/>
        </w:sect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Resultados establecidos individuales por el desglose </w:t>
      </w:r>
      <w:r w:rsidDel="00000000" w:rsidR="00000000" w:rsidRPr="00000000">
        <w:rPr>
          <w:rFonts w:ascii="Arial" w:cs="Arial" w:eastAsia="Arial" w:hAnsi="Arial"/>
          <w:i w:val="1"/>
          <w:iCs w:val="1"/>
          <w:sz w:val="22"/>
          <w:szCs w:val="22"/>
          <w:rtl w:val="0"/>
        </w:rPr>
        <w:t xml:space="preserve">de BM25, Coseno, Cobertura. (DO-003)</w:t>
      </w:r>
      <w:r w:rsidDel="00000000" w:rsidR="00000000" w:rsidRPr="00000000">
        <w:rPr>
          <w:rFonts w:ascii="Arial" w:cs="Arial" w:eastAsia="Arial" w:hAnsi="Arial"/>
          <w:rtl w:val="0"/>
        </w:rPr>
        <w:t xml:space="preserve">.</w:t>
      </w:r>
    </w:p>
    <w:p w:rsidR="00000000" w:rsidDel="00000000" w:rsidP="00000000" w:rsidRDefault="00000000" w:rsidRPr="00000000" w14:paraId="000003C7">
      <w:pPr>
        <w:spacing w:after="240" w:before="240" w:line="360" w:lineRule="auto"/>
        <w:ind w:left="0" w:firstLine="0"/>
        <w:jc w:val="both"/>
        <w:rPr>
          <w:rFonts w:ascii="Arial" w:cs="Arial" w:eastAsia="Arial" w:hAnsi="Arial"/>
        </w:rPr>
      </w:pPr>
      <w:bookmarkStart w:colFirst="0" w:colLast="0" w:name="_heading=h.jba2f5sk181f" w:id="116"/>
      <w:bookmarkEnd w:id="116"/>
      <w:r w:rsidDel="00000000" w:rsidR="00000000" w:rsidRPr="00000000">
        <w:rPr>
          <w:rtl w:val="0"/>
        </w:rPr>
      </w:r>
    </w:p>
    <w:p w:rsidR="00000000" w:rsidDel="00000000" w:rsidP="00000000" w:rsidRDefault="00000000" w:rsidRPr="00000000" w14:paraId="000003C8">
      <w:pPr>
        <w:spacing w:after="240" w:before="240" w:line="360" w:lineRule="auto"/>
        <w:ind w:left="283.46456692913375" w:firstLine="0"/>
        <w:jc w:val="both"/>
        <w:rPr>
          <w:rFonts w:ascii="Arial" w:cs="Arial" w:eastAsia="Arial" w:hAnsi="Arial"/>
        </w:rPr>
      </w:pPr>
      <w:bookmarkStart w:colFirst="0" w:colLast="0" w:name="_heading=h.9kl2h0nuky0c" w:id="117"/>
      <w:bookmarkEnd w:id="117"/>
      <w:r w:rsidDel="00000000" w:rsidR="00000000" w:rsidRPr="00000000">
        <w:rPr>
          <w:rFonts w:ascii="Arial" w:cs="Arial" w:eastAsia="Arial" w:hAnsi="Arial"/>
          <w:rtl w:val="0"/>
        </w:rPr>
        <w:t xml:space="preserve">La tabla resumen del mini-dataset de 20 casos de prueba evaluados manualmente, mostrando la comparación entre la clasificación automática del HybridValidator y la evaluación manual del investigador. Se incluyen las métricas de precisión global y precisión por categoría de respuesta</w:t>
      </w:r>
    </w:p>
    <w:p w:rsidR="00000000" w:rsidDel="00000000" w:rsidP="00000000" w:rsidRDefault="00000000" w:rsidRPr="00000000" w14:paraId="000003C9">
      <w:pPr>
        <w:spacing w:after="240" w:before="240" w:line="360" w:lineRule="auto"/>
        <w:ind w:left="283.46456692913375" w:firstLine="0"/>
        <w:jc w:val="both"/>
        <w:rPr>
          <w:rFonts w:ascii="Arial" w:cs="Arial" w:eastAsia="Arial" w:hAnsi="Arial"/>
        </w:rPr>
      </w:pPr>
      <w:bookmarkStart w:colFirst="0" w:colLast="0" w:name="_heading=h.qnlisyk00dxj" w:id="118"/>
      <w:bookmarkEnd w:id="118"/>
      <w:r w:rsidDel="00000000" w:rsidR="00000000" w:rsidRPr="00000000">
        <w:rPr>
          <w:rFonts w:ascii="Arial" w:cs="Arial" w:eastAsia="Arial" w:hAnsi="Arial"/>
          <w:rtl w:val="0"/>
        </w:rPr>
        <w:t xml:space="preserve">Los resultados muestran que el sistema logró una </w:t>
      </w:r>
      <w:r w:rsidDel="00000000" w:rsidR="00000000" w:rsidRPr="00000000">
        <w:rPr>
          <w:rFonts w:ascii="Arial" w:cs="Arial" w:eastAsia="Arial" w:hAnsi="Arial"/>
          <w:b w:val="1"/>
          <w:bCs w:val="1"/>
          <w:rtl w:val="0"/>
        </w:rPr>
        <w:t xml:space="preserve">precisión general del 60%</w:t>
      </w:r>
      <w:sdt>
        <w:sdtPr>
          <w:id w:val="713529148"/>
          <w:tag w:val="goog_rdk_12"/>
        </w:sdtPr>
        <w:sdtContent>
          <w:r w:rsidDel="00000000" w:rsidR="00000000" w:rsidRPr="00000000">
            <w:rPr>
              <w:rFonts w:ascii="Arial Unicode MS" w:cs="Arial Unicode MS" w:eastAsia="Arial Unicode MS" w:hAnsi="Arial Unicode MS"/>
              <w:rtl w:val="0"/>
            </w:rPr>
            <w:t xml:space="preserve">, lo cual no alcanza la meta establecida (≥ 75%). Sin embargo, al analizar únicamente las respuestas consideradas </w:t>
          </w:r>
        </w:sdtContent>
      </w:sdt>
      <w:r w:rsidDel="00000000" w:rsidR="00000000" w:rsidRPr="00000000">
        <w:rPr>
          <w:rFonts w:ascii="Arial" w:cs="Arial" w:eastAsia="Arial" w:hAnsi="Arial"/>
          <w:b w:val="1"/>
          <w:bCs w:val="1"/>
          <w:rtl w:val="0"/>
        </w:rPr>
        <w:t xml:space="preserve">correctas o parciales</w:t>
      </w:r>
      <w:r w:rsidDel="00000000" w:rsidR="00000000" w:rsidRPr="00000000">
        <w:rPr>
          <w:rFonts w:ascii="Arial" w:cs="Arial" w:eastAsia="Arial" w:hAnsi="Arial"/>
          <w:rtl w:val="0"/>
        </w:rPr>
        <w:t xml:space="preserve">, el sistema logró una coincidencia de </w:t>
      </w:r>
      <w:r w:rsidDel="00000000" w:rsidR="00000000" w:rsidRPr="00000000">
        <w:rPr>
          <w:rFonts w:ascii="Arial" w:cs="Arial" w:eastAsia="Arial" w:hAnsi="Arial"/>
          <w:b w:val="1"/>
          <w:bCs w:val="1"/>
          <w:rtl w:val="0"/>
        </w:rPr>
        <w:t xml:space="preserve">73.33%</w:t>
      </w:r>
      <w:sdt>
        <w:sdtPr>
          <w:id w:val="-765031610"/>
          <w:tag w:val="goog_rdk_13"/>
        </w:sdtPr>
        <w:sdtContent>
          <w:r w:rsidDel="00000000" w:rsidR="00000000" w:rsidRPr="00000000">
            <w:rPr>
              <w:rFonts w:ascii="Arial Unicode MS" w:cs="Arial Unicode MS" w:eastAsia="Arial Unicode MS" w:hAnsi="Arial Unicode MS"/>
              <w:rtl w:val="0"/>
            </w:rPr>
            <w:t xml:space="preserve">, superando la meta mínima requerida (≥ 70%).</w:t>
          </w:r>
        </w:sdtContent>
      </w:sdt>
    </w:p>
    <w:p w:rsidR="00000000" w:rsidDel="00000000" w:rsidP="00000000" w:rsidRDefault="00000000" w:rsidRPr="00000000" w14:paraId="000003CA">
      <w:pPr>
        <w:spacing w:after="240" w:before="240" w:line="360" w:lineRule="auto"/>
        <w:ind w:left="283.46456692913375" w:firstLine="0"/>
        <w:jc w:val="both"/>
        <w:rPr>
          <w:rFonts w:ascii="Arial" w:cs="Arial" w:eastAsia="Arial" w:hAnsi="Arial"/>
        </w:rPr>
      </w:pPr>
      <w:bookmarkStart w:colFirst="0" w:colLast="0" w:name="_heading=h.qnlisyk00dxj" w:id="118"/>
      <w:bookmarkEnd w:id="118"/>
      <w:r w:rsidDel="00000000" w:rsidR="00000000" w:rsidRPr="00000000">
        <w:rPr>
          <w:rFonts w:ascii="Arial" w:cs="Arial" w:eastAsia="Arial" w:hAnsi="Arial"/>
          <w:rtl w:val="0"/>
        </w:rPr>
        <w:t xml:space="preserve">Esto indica que aunque el sistema no clasifica todas las respuestas de manera idéntica al evaluador humano, </w:t>
      </w:r>
      <w:r w:rsidDel="00000000" w:rsidR="00000000" w:rsidRPr="00000000">
        <w:rPr>
          <w:rFonts w:ascii="Arial" w:cs="Arial" w:eastAsia="Arial" w:hAnsi="Arial"/>
          <w:b w:val="1"/>
          <w:bCs w:val="1"/>
          <w:rtl w:val="0"/>
        </w:rPr>
        <w:t xml:space="preserve">sí mantiene un nivel aceptable de consistencia en los casos donde la respuesta del estudiante tiene al menos un grado adecuado de validez</w:t>
      </w:r>
      <w:r w:rsidDel="00000000" w:rsidR="00000000" w:rsidRPr="00000000">
        <w:rPr>
          <w:rFonts w:ascii="Arial" w:cs="Arial" w:eastAsia="Arial" w:hAnsi="Arial"/>
          <w:rtl w:val="0"/>
        </w:rPr>
        <w:t xml:space="preserve">.</w:t>
      </w:r>
    </w:p>
    <w:p w:rsidR="00000000" w:rsidDel="00000000" w:rsidP="00000000" w:rsidRDefault="00000000" w:rsidRPr="00000000" w14:paraId="000003CB">
      <w:pPr>
        <w:spacing w:after="240" w:before="240" w:line="360" w:lineRule="auto"/>
        <w:ind w:left="283.46456692913375" w:firstLine="0"/>
        <w:jc w:val="both"/>
        <w:rPr>
          <w:rFonts w:ascii="Arial" w:cs="Arial" w:eastAsia="Arial" w:hAnsi="Arial"/>
        </w:rPr>
      </w:pPr>
      <w:bookmarkStart w:colFirst="0" w:colLast="0" w:name="_heading=h.qnlisyk00dxj" w:id="118"/>
      <w:bookmarkEnd w:id="118"/>
      <w:r w:rsidDel="00000000" w:rsidR="00000000" w:rsidRPr="00000000">
        <w:rPr>
          <w:rFonts w:ascii="Arial" w:cs="Arial" w:eastAsia="Arial" w:hAnsi="Arial"/>
          <w:rtl w:val="0"/>
        </w:rPr>
        <w:t xml:space="preserve">El modelo requiere ajustes para mejorar la distinción entre niveles de calidad de la respuesta, especialmente en los casos límite entre “Buena” y “Excelente”.</w:t>
      </w:r>
    </w:p>
    <w:p w:rsidR="00000000" w:rsidDel="00000000" w:rsidP="00000000" w:rsidRDefault="00000000" w:rsidRPr="00000000" w14:paraId="000003CC">
      <w:pPr>
        <w:spacing w:after="240" w:before="240" w:line="360" w:lineRule="auto"/>
        <w:ind w:left="0" w:firstLine="0"/>
        <w:jc w:val="both"/>
        <w:rPr>
          <w:rFonts w:ascii="Arial" w:cs="Arial" w:eastAsia="Arial" w:hAnsi="Arial"/>
        </w:rPr>
      </w:pPr>
      <w:bookmarkStart w:colFirst="0" w:colLast="0" w:name="_heading=h.ti0ysqsc99os" w:id="119"/>
      <w:bookmarkEnd w:id="119"/>
      <w:r w:rsidDel="00000000" w:rsidR="00000000" w:rsidRPr="00000000">
        <w:rPr>
          <w:rtl w:val="0"/>
        </w:rPr>
      </w:r>
    </w:p>
    <w:p w:rsidR="00000000" w:rsidDel="00000000" w:rsidP="00000000" w:rsidRDefault="00000000" w:rsidRPr="00000000" w14:paraId="000003CD">
      <w:pPr>
        <w:pStyle w:val="Heading2"/>
        <w:spacing w:after="80" w:before="280" w:line="360" w:lineRule="auto"/>
        <w:ind w:left="425.19685039370086" w:firstLine="0"/>
        <w:jc w:val="both"/>
        <w:rPr>
          <w:rFonts w:ascii="Arial" w:cs="Arial" w:eastAsia="Arial" w:hAnsi="Arial"/>
          <w:sz w:val="34"/>
          <w:szCs w:val="34"/>
        </w:rPr>
      </w:pPr>
      <w:bookmarkStart w:colFirst="0" w:colLast="0" w:name="_heading=h.9s3qkuxfr8yr" w:id="120"/>
      <w:bookmarkEnd w:id="120"/>
      <w:r w:rsidDel="00000000" w:rsidR="00000000" w:rsidRPr="00000000">
        <w:rPr>
          <w:rFonts w:ascii="Arial" w:cs="Arial" w:eastAsia="Arial" w:hAnsi="Arial"/>
          <w:sz w:val="28"/>
          <w:szCs w:val="28"/>
          <w:rtl w:val="0"/>
        </w:rPr>
        <w:t xml:space="preserve">OBJETIVO ESPECÍFICO 3</w:t>
      </w:r>
      <w:r w:rsidDel="00000000" w:rsidR="00000000" w:rsidRPr="00000000">
        <w:rPr>
          <w:rtl w:val="0"/>
        </w:rPr>
      </w:r>
    </w:p>
    <w:p w:rsidR="00000000" w:rsidDel="00000000" w:rsidP="00000000" w:rsidRDefault="00000000" w:rsidRPr="00000000" w14:paraId="000003CE">
      <w:pPr>
        <w:spacing w:after="240" w:before="240" w:line="360" w:lineRule="auto"/>
        <w:ind w:left="425.19685039370086"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Descripción general del objetivo</w:t>
      </w:r>
    </w:p>
    <w:p w:rsidR="00000000" w:rsidDel="00000000" w:rsidP="00000000" w:rsidRDefault="00000000" w:rsidRPr="00000000" w14:paraId="000003CF">
      <w:pPr>
        <w:spacing w:after="240" w:before="240" w:line="360" w:lineRule="auto"/>
        <w:ind w:left="425.19685039370086" w:firstLine="0"/>
        <w:jc w:val="both"/>
        <w:rPr>
          <w:rFonts w:ascii="Arial" w:cs="Arial" w:eastAsia="Arial" w:hAnsi="Arial"/>
        </w:rPr>
      </w:pPr>
      <w:bookmarkStart w:colFirst="0" w:colLast="0" w:name="_heading=h.8wszzmh5wzfw" w:id="50"/>
      <w:bookmarkEnd w:id="50"/>
      <w:r w:rsidDel="00000000" w:rsidR="00000000" w:rsidRPr="00000000">
        <w:rPr>
          <w:rFonts w:ascii="Arial" w:cs="Arial" w:eastAsia="Arial" w:hAnsi="Arial"/>
          <w:rtl w:val="0"/>
        </w:rPr>
        <w:t xml:space="preserve">Este objetivo consiste en implementar el módulo de repetición espaciada (SM-2), encargado de calcular los intervalos óptimos de repaso para cada pregunta según el desempeño del estudiante. El sistema registra la calificación del intento (“correcta”, “parcial” o “incorrecta”), actualiza el </w:t>
      </w:r>
      <w:r w:rsidDel="00000000" w:rsidR="00000000" w:rsidRPr="00000000">
        <w:rPr>
          <w:rFonts w:ascii="Arial" w:cs="Arial" w:eastAsia="Arial" w:hAnsi="Arial"/>
          <w:i w:val="1"/>
          <w:iCs w:val="1"/>
          <w:rtl w:val="0"/>
        </w:rPr>
        <w:t xml:space="preserve">easiness factor</w:t>
      </w:r>
      <w:r w:rsidDel="00000000" w:rsidR="00000000" w:rsidRPr="00000000">
        <w:rPr>
          <w:rFonts w:ascii="Arial" w:cs="Arial" w:eastAsia="Arial" w:hAnsi="Arial"/>
          <w:rtl w:val="0"/>
        </w:rPr>
        <w:t xml:space="preserve"> y establece la próxima fecha de repaso (</w:t>
      </w:r>
      <w:r w:rsidDel="00000000" w:rsidR="00000000" w:rsidRPr="00000000">
        <w:rPr>
          <w:rFonts w:ascii="Arial" w:cs="Arial" w:eastAsia="Arial" w:hAnsi="Arial"/>
          <w:i w:val="1"/>
          <w:iCs w:val="1"/>
          <w:rtl w:val="0"/>
        </w:rPr>
        <w:t xml:space="preserve">next_review_date</w:t>
      </w:r>
      <w:r w:rsidDel="00000000" w:rsidR="00000000" w:rsidRPr="00000000">
        <w:rPr>
          <w:rFonts w:ascii="Arial" w:cs="Arial" w:eastAsia="Arial" w:hAnsi="Arial"/>
          <w:rtl w:val="0"/>
        </w:rPr>
        <w:t xml:space="preserve">). Este mecanismo busca reducir la curva del olvido, optimizar la retención a largo plazo y personalizar el ritmo de estudio de cada usuario.</w:t>
      </w:r>
    </w:p>
    <w:p w:rsidR="00000000" w:rsidDel="00000000" w:rsidP="00000000" w:rsidRDefault="00000000" w:rsidRPr="00000000" w14:paraId="000003D0">
      <w:pPr>
        <w:spacing w:after="240" w:before="240" w:line="360" w:lineRule="auto"/>
        <w:ind w:left="425.19685039370086" w:firstLine="0"/>
        <w:jc w:val="both"/>
        <w:rPr>
          <w:rFonts w:ascii="Arial" w:cs="Arial" w:eastAsia="Arial" w:hAnsi="Arial"/>
          <w:sz w:val="34"/>
          <w:szCs w:val="34"/>
        </w:rPr>
      </w:pPr>
      <w:bookmarkStart w:colFirst="0" w:colLast="0" w:name="_heading=h.8wszzmh5wzfw" w:id="50"/>
      <w:bookmarkEnd w:id="50"/>
      <w:r w:rsidDel="00000000" w:rsidR="00000000" w:rsidRPr="00000000">
        <w:rPr>
          <w:rFonts w:ascii="Arial" w:cs="Arial" w:eastAsia="Arial" w:hAnsi="Arial"/>
          <w:b w:val="1"/>
          <w:bCs w:val="1"/>
          <w:rtl w:val="0"/>
        </w:rPr>
        <w:t xml:space="preserve">Actividades planificadas y ejecutadas</w:t>
      </w:r>
      <w:r w:rsidDel="00000000" w:rsidR="00000000" w:rsidRPr="00000000">
        <w:rPr>
          <w:rtl w:val="0"/>
        </w:rPr>
      </w:r>
    </w:p>
    <w:p w:rsidR="00000000" w:rsidDel="00000000" w:rsidP="00000000" w:rsidRDefault="00000000" w:rsidRPr="00000000" w14:paraId="000003D1">
      <w:pPr>
        <w:numPr>
          <w:ilvl w:val="0"/>
          <w:numId w:val="5"/>
        </w:numPr>
        <w:spacing w:after="0" w:afterAutospacing="0" w:before="24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algoritmo </w:t>
      </w:r>
      <w:r w:rsidDel="00000000" w:rsidR="00000000" w:rsidRPr="00000000">
        <w:rPr>
          <w:rFonts w:ascii="Arial" w:cs="Arial" w:eastAsia="Arial" w:hAnsi="Arial"/>
          <w:b w:val="1"/>
          <w:bCs w:val="1"/>
          <w:rtl w:val="0"/>
        </w:rPr>
        <w:t xml:space="preserve">SM-2</w:t>
      </w:r>
      <w:r w:rsidDel="00000000" w:rsidR="00000000" w:rsidRPr="00000000">
        <w:rPr>
          <w:rFonts w:ascii="Arial" w:cs="Arial" w:eastAsia="Arial" w:hAnsi="Arial"/>
          <w:rtl w:val="0"/>
        </w:rPr>
        <w:t xml:space="preserve"> según el modelo original de Piotr Wozniak (1987).</w:t>
      </w:r>
    </w:p>
    <w:p w:rsidR="00000000" w:rsidDel="00000000" w:rsidP="00000000" w:rsidRDefault="00000000" w:rsidRPr="00000000" w14:paraId="000003D2">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Creación de la estructura de datos para registrar calificaciones e intervalos por pregunta.</w:t>
      </w:r>
    </w:p>
    <w:p w:rsidR="00000000" w:rsidDel="00000000" w:rsidP="00000000" w:rsidRDefault="00000000" w:rsidRPr="00000000" w14:paraId="000003D3">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Desarrollo de la lógica que actualiza el </w:t>
      </w:r>
      <w:r w:rsidDel="00000000" w:rsidR="00000000" w:rsidRPr="00000000">
        <w:rPr>
          <w:rFonts w:ascii="Arial" w:cs="Arial" w:eastAsia="Arial" w:hAnsi="Arial"/>
          <w:b w:val="1"/>
          <w:bCs w:val="1"/>
          <w:rtl w:val="0"/>
        </w:rPr>
        <w:t xml:space="preserve">easiness factor (EF)</w:t>
      </w:r>
      <w:r w:rsidDel="00000000" w:rsidR="00000000" w:rsidRPr="00000000">
        <w:rPr>
          <w:rFonts w:ascii="Arial" w:cs="Arial" w:eastAsia="Arial" w:hAnsi="Arial"/>
          <w:rtl w:val="0"/>
        </w:rPr>
        <w:t xml:space="preserve">, intervalos e historial de estudio.</w:t>
      </w:r>
    </w:p>
    <w:p w:rsidR="00000000" w:rsidDel="00000000" w:rsidP="00000000" w:rsidRDefault="00000000" w:rsidRPr="00000000" w14:paraId="000003D4">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Programación del cálculo automático de la próxima fecha de repaso (</w:t>
      </w:r>
      <w:r w:rsidDel="00000000" w:rsidR="00000000" w:rsidRPr="00000000">
        <w:rPr>
          <w:rFonts w:ascii="Arial" w:cs="Arial" w:eastAsia="Arial" w:hAnsi="Arial"/>
          <w:i w:val="1"/>
          <w:iCs w:val="1"/>
          <w:rtl w:val="0"/>
        </w:rPr>
        <w:t xml:space="preserve">next_review_date</w:t>
      </w:r>
      <w:r w:rsidDel="00000000" w:rsidR="00000000" w:rsidRPr="00000000">
        <w:rPr>
          <w:rFonts w:ascii="Arial" w:cs="Arial" w:eastAsia="Arial" w:hAnsi="Arial"/>
          <w:rtl w:val="0"/>
        </w:rPr>
        <w:t xml:space="preserve">).</w:t>
      </w:r>
    </w:p>
    <w:p w:rsidR="00000000" w:rsidDel="00000000" w:rsidP="00000000" w:rsidRDefault="00000000" w:rsidRPr="00000000" w14:paraId="000003D5">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Integración del módulo con el flujo de práctica (HU-003) para actualizar SM-2 después de cada intento.</w:t>
      </w:r>
    </w:p>
    <w:p w:rsidR="00000000" w:rsidDel="00000000" w:rsidP="00000000" w:rsidRDefault="00000000" w:rsidRPr="00000000" w14:paraId="000003D6">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Pruebas internas con diferentes secuencias de calificación para validar el comportamiento del algoritmo.</w:t>
      </w:r>
    </w:p>
    <w:p w:rsidR="00000000" w:rsidDel="00000000" w:rsidP="00000000" w:rsidRDefault="00000000" w:rsidRPr="00000000" w14:paraId="000003D7">
      <w:pPr>
        <w:numPr>
          <w:ilvl w:val="0"/>
          <w:numId w:val="5"/>
        </w:numPr>
        <w:spacing w:after="24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Ajuste de umbrales y fórmulas para asegurar un ritmo de repaso estable y coherente</w:t>
      </w:r>
      <w:r w:rsidDel="00000000" w:rsidR="00000000" w:rsidRPr="00000000">
        <w:rPr>
          <w:rtl w:val="0"/>
        </w:rPr>
      </w:r>
    </w:p>
    <w:p w:rsidR="00000000" w:rsidDel="00000000" w:rsidP="00000000" w:rsidRDefault="00000000" w:rsidRPr="00000000" w14:paraId="000003D8">
      <w:pPr>
        <w:spacing w:after="240" w:before="240" w:line="360" w:lineRule="auto"/>
        <w:ind w:left="425.19685039370086" w:firstLine="0"/>
        <w:jc w:val="both"/>
        <w:rPr>
          <w:rFonts w:ascii="Arial" w:cs="Arial" w:eastAsia="Arial" w:hAnsi="Arial"/>
          <w:sz w:val="34"/>
          <w:szCs w:val="34"/>
        </w:rPr>
      </w:pPr>
      <w:bookmarkStart w:colFirst="0" w:colLast="0" w:name="_heading=h.1cxrng7b1iiy" w:id="52"/>
      <w:bookmarkEnd w:id="52"/>
      <w:r w:rsidDel="00000000" w:rsidR="00000000" w:rsidRPr="00000000">
        <w:rPr>
          <w:rFonts w:ascii="Arial" w:cs="Arial" w:eastAsia="Arial" w:hAnsi="Arial"/>
          <w:b w:val="1"/>
          <w:bCs w:val="1"/>
          <w:rtl w:val="0"/>
        </w:rPr>
        <w:t xml:space="preserve">Indicadores esperados de evaluación</w:t>
      </w:r>
      <w:r w:rsidDel="00000000" w:rsidR="00000000" w:rsidRPr="00000000">
        <w:rPr>
          <w:rtl w:val="0"/>
        </w:rPr>
      </w:r>
    </w:p>
    <w:p w:rsidR="00000000" w:rsidDel="00000000" w:rsidP="00000000" w:rsidRDefault="00000000" w:rsidRPr="00000000" w14:paraId="000003D9">
      <w:pPr>
        <w:numPr>
          <w:ilvl w:val="0"/>
          <w:numId w:val="16"/>
        </w:numPr>
        <w:spacing w:after="0" w:afterAutospacing="0" w:before="24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3.1 — Exactitud de intervalos</w:t>
        <w:br w:type="textWrapping"/>
      </w:r>
      <w:r w:rsidDel="00000000" w:rsidR="00000000" w:rsidRPr="00000000">
        <w:rPr>
          <w:rFonts w:ascii="Arial" w:cs="Arial" w:eastAsia="Arial" w:hAnsi="Arial"/>
          <w:rtl w:val="0"/>
        </w:rPr>
        <w:t xml:space="preserve"> Se espera que el algoritmo calcule correctamente los intervalos de repaso en </w:t>
      </w:r>
      <w:sdt>
        <w:sdtPr>
          <w:id w:val="1242429360"/>
          <w:tag w:val="goog_rdk_14"/>
        </w:sdtPr>
        <w:sdtContent>
          <w:r w:rsidDel="00000000" w:rsidR="00000000" w:rsidRPr="00000000">
            <w:rPr>
              <w:rFonts w:ascii="Arial Unicode MS" w:cs="Arial Unicode MS" w:eastAsia="Arial Unicode MS" w:hAnsi="Arial Unicode MS"/>
              <w:b w:val="1"/>
              <w:bCs w:val="1"/>
              <w:rtl w:val="0"/>
            </w:rPr>
            <w:t xml:space="preserve">≥80%</w:t>
          </w:r>
        </w:sdtContent>
      </w:sdt>
      <w:r w:rsidDel="00000000" w:rsidR="00000000" w:rsidRPr="00000000">
        <w:rPr>
          <w:rFonts w:ascii="Arial" w:cs="Arial" w:eastAsia="Arial" w:hAnsi="Arial"/>
          <w:rtl w:val="0"/>
        </w:rPr>
        <w:t xml:space="preserve"> de los casos según el comportamiento esperado del modelo SM-2.</w:t>
      </w:r>
    </w:p>
    <w:p w:rsidR="00000000" w:rsidDel="00000000" w:rsidP="00000000" w:rsidRDefault="00000000" w:rsidRPr="00000000" w14:paraId="000003DA">
      <w:pPr>
        <w:numPr>
          <w:ilvl w:val="0"/>
          <w:numId w:val="16"/>
        </w:numPr>
        <w:spacing w:after="0" w:afterAutospacing="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3.2 — Estabilidad del factor de facilidad (EF)</w:t>
        <w:br w:type="textWrapping"/>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easiness factor</w:t>
      </w:r>
      <w:r w:rsidDel="00000000" w:rsidR="00000000" w:rsidRPr="00000000">
        <w:rPr>
          <w:rFonts w:ascii="Arial" w:cs="Arial" w:eastAsia="Arial" w:hAnsi="Arial"/>
          <w:rtl w:val="0"/>
        </w:rPr>
        <w:t xml:space="preserve"> debe mantenerse dentro del rango aceptado (2.1–2.6) en </w:t>
      </w:r>
      <w:r w:rsidDel="00000000" w:rsidR="00000000" w:rsidRPr="00000000">
        <w:rPr>
          <w:rFonts w:ascii="Arial" w:cs="Arial" w:eastAsia="Arial" w:hAnsi="Arial"/>
          <w:b w:val="1"/>
          <w:bCs w:val="1"/>
          <w:rtl w:val="0"/>
        </w:rPr>
        <w:t xml:space="preserve">85%</w:t>
      </w:r>
      <w:r w:rsidDel="00000000" w:rsidR="00000000" w:rsidRPr="00000000">
        <w:rPr>
          <w:rFonts w:ascii="Arial" w:cs="Arial" w:eastAsia="Arial" w:hAnsi="Arial"/>
          <w:rtl w:val="0"/>
        </w:rPr>
        <w:t xml:space="preserve"> de las actualizaciones.</w:t>
      </w:r>
    </w:p>
    <w:p w:rsidR="00000000" w:rsidDel="00000000" w:rsidP="00000000" w:rsidRDefault="00000000" w:rsidRPr="00000000" w14:paraId="000003DB">
      <w:pPr>
        <w:numPr>
          <w:ilvl w:val="0"/>
          <w:numId w:val="16"/>
        </w:numPr>
        <w:spacing w:after="24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3.3 — Cumplimiento de programación de repasos</w:t>
        <w:br w:type="textWrapping"/>
      </w:r>
      <w:r w:rsidDel="00000000" w:rsidR="00000000" w:rsidRPr="00000000">
        <w:rPr>
          <w:rFonts w:ascii="Arial" w:cs="Arial" w:eastAsia="Arial" w:hAnsi="Arial"/>
          <w:rtl w:val="0"/>
        </w:rPr>
        <w:t xml:space="preserve"> Al menos el </w:t>
      </w:r>
      <w:r w:rsidDel="00000000" w:rsidR="00000000" w:rsidRPr="00000000">
        <w:rPr>
          <w:rFonts w:ascii="Arial" w:cs="Arial" w:eastAsia="Arial" w:hAnsi="Arial"/>
          <w:b w:val="1"/>
          <w:bCs w:val="1"/>
          <w:rtl w:val="0"/>
        </w:rPr>
        <w:t xml:space="preserve">90%</w:t>
      </w:r>
      <w:r w:rsidDel="00000000" w:rsidR="00000000" w:rsidRPr="00000000">
        <w:rPr>
          <w:rFonts w:ascii="Arial" w:cs="Arial" w:eastAsia="Arial" w:hAnsi="Arial"/>
          <w:rtl w:val="0"/>
        </w:rPr>
        <w:t xml:space="preserve"> de las preguntas deben recibir una fecha de repaso válida.</w:t>
      </w:r>
    </w:p>
    <w:p w:rsidR="00000000" w:rsidDel="00000000" w:rsidP="00000000" w:rsidRDefault="00000000" w:rsidRPr="00000000" w14:paraId="000003DC">
      <w:pPr>
        <w:spacing w:after="240" w:before="240" w:line="360" w:lineRule="auto"/>
        <w:jc w:val="both"/>
        <w:rPr>
          <w:rFonts w:ascii="Arial" w:cs="Arial" w:eastAsia="Arial" w:hAnsi="Arial"/>
          <w:sz w:val="22"/>
          <w:szCs w:val="22"/>
        </w:rPr>
        <w:sectPr>
          <w:type w:val="nextPage"/>
          <w:pgSz w:h="16838" w:w="11906" w:orient="portrait"/>
          <w:pgMar w:bottom="1417" w:top="1417" w:left="1701" w:right="1701" w:header="708" w:footer="708"/>
        </w:sectPr>
      </w:pPr>
      <w:bookmarkStart w:colFirst="0" w:colLast="0" w:name="_heading=h.6xxrjpx3ow8" w:id="121"/>
      <w:bookmarkEnd w:id="121"/>
      <w:r w:rsidDel="00000000" w:rsidR="00000000" w:rsidRPr="00000000">
        <w:rPr>
          <w:rFonts w:ascii="Arial" w:cs="Arial" w:eastAsia="Arial" w:hAnsi="Arial"/>
          <w:rtl w:val="0"/>
        </w:rPr>
        <w:t xml:space="preserve">Primeramente se necesitó realiza el diagrama de flujo general de recuva para saber cómo se integraría la validación y la programación (algoritmo SM2), a continuación el flujo completo se presenta como se ve en la figura:</w:t>
      </w:r>
      <w:r w:rsidDel="00000000" w:rsidR="00000000" w:rsidRPr="00000000">
        <w:rPr>
          <w:rtl w:val="0"/>
        </w:rPr>
      </w:r>
    </w:p>
    <w:p w:rsidR="00000000" w:rsidDel="00000000" w:rsidP="00000000" w:rsidRDefault="00000000" w:rsidRPr="00000000" w14:paraId="000003DD">
      <w:pPr>
        <w:ind w:left="283.46456692913375" w:firstLine="0"/>
        <w:rPr>
          <w:rFonts w:ascii="Arial" w:cs="Arial" w:eastAsia="Arial" w:hAnsi="Arial"/>
          <w:b w:val="1"/>
          <w:bCs w:val="1"/>
        </w:rPr>
      </w:pPr>
      <w:r w:rsidDel="00000000" w:rsidR="00000000" w:rsidRPr="00000000">
        <w:rPr>
          <w:rFonts w:ascii="Arial" w:cs="Arial" w:eastAsia="Arial" w:hAnsi="Arial"/>
          <w:b w:val="1"/>
          <w:bCs w:val="1"/>
          <w:rtl w:val="0"/>
        </w:rPr>
        <w:t xml:space="preserve">Evidencias:</w:t>
      </w:r>
    </w:p>
    <w:p w:rsidR="00000000" w:rsidDel="00000000" w:rsidP="00000000" w:rsidRDefault="00000000" w:rsidRPr="00000000" w14:paraId="000003DE">
      <w:pPr>
        <w:pStyle w:val="Heading6"/>
        <w:ind w:left="283.46456692913375" w:firstLine="0"/>
        <w:rPr>
          <w:rFonts w:ascii="Arial" w:cs="Arial" w:eastAsia="Arial" w:hAnsi="Arial"/>
          <w:sz w:val="22"/>
          <w:szCs w:val="22"/>
        </w:rPr>
      </w:pPr>
      <w:bookmarkStart w:colFirst="0" w:colLast="0" w:name="_heading=h.naodcnaegz85" w:id="122"/>
      <w:bookmarkEnd w:id="122"/>
      <w:r w:rsidDel="00000000" w:rsidR="00000000" w:rsidRPr="00000000">
        <w:rPr>
          <w:rFonts w:ascii="Arial" w:cs="Arial" w:eastAsia="Arial" w:hAnsi="Arial"/>
          <w:sz w:val="22"/>
          <w:szCs w:val="22"/>
          <w:rtl w:val="0"/>
        </w:rPr>
        <w:t xml:space="preserve">Figura 11</w:t>
      </w:r>
    </w:p>
    <w:p w:rsidR="00000000" w:rsidDel="00000000" w:rsidP="00000000" w:rsidRDefault="00000000" w:rsidRPr="00000000" w14:paraId="000003DF">
      <w:pPr>
        <w:pStyle w:val="Heading6"/>
        <w:spacing w:after="240" w:before="240" w:line="360" w:lineRule="auto"/>
        <w:ind w:left="283.46456692913375" w:firstLine="0"/>
        <w:jc w:val="both"/>
        <w:rPr/>
      </w:pPr>
      <w:bookmarkStart w:colFirst="0" w:colLast="0" w:name="_heading=h.s27l5nsvuy5d" w:id="123"/>
      <w:bookmarkEnd w:id="123"/>
      <w:r w:rsidDel="00000000" w:rsidR="00000000" w:rsidRPr="00000000">
        <w:rPr>
          <w:rFonts w:ascii="Arial" w:cs="Arial" w:eastAsia="Arial" w:hAnsi="Arial"/>
          <w:b w:val="0"/>
          <w:bCs w:val="0"/>
          <w:i w:val="1"/>
          <w:iCs w:val="1"/>
          <w:sz w:val="22"/>
          <w:szCs w:val="22"/>
          <w:rtl w:val="0"/>
        </w:rPr>
        <w:t xml:space="preserve">Diagrama de flujo de recuiva y del algoritmo SM-2 implementada. </w:t>
      </w:r>
      <w:r w:rsidDel="00000000" w:rsidR="00000000" w:rsidRPr="00000000">
        <w:rPr>
          <w:rtl w:val="0"/>
        </w:rPr>
      </w:r>
    </w:p>
    <w:p w:rsidR="00000000" w:rsidDel="00000000" w:rsidP="00000000" w:rsidRDefault="00000000" w:rsidRPr="00000000" w14:paraId="000003E0">
      <w:pPr>
        <w:jc w:val="center"/>
        <w:rPr/>
      </w:pPr>
      <w:r w:rsidDel="00000000" w:rsidR="00000000" w:rsidRPr="00000000">
        <w:rPr/>
        <w:drawing>
          <wp:inline distB="114300" distT="114300" distL="114300" distR="114300">
            <wp:extent cx="3045544" cy="6962583"/>
            <wp:effectExtent b="0" l="0" r="0" t="0"/>
            <wp:docPr id="1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045544" cy="6962583"/>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ind w:left="283.46456692913375" w:firstLine="0"/>
        <w:jc w:val="both"/>
        <w:rPr>
          <w:rFonts w:ascii="Arial" w:cs="Arial" w:eastAsia="Arial" w:hAnsi="Arial"/>
        </w:rPr>
        <w:sectPr>
          <w:type w:val="nextPage"/>
          <w:pgSz w:h="16838" w:w="11906" w:orient="portrait"/>
          <w:pgMar w:bottom="1417.3228346456694" w:top="1417.3228346456694" w:left="1700.7874015748032" w:right="1700.7874015748032" w:header="708" w:footer="708"/>
        </w:sectPr>
      </w:pPr>
      <w:bookmarkStart w:colFirst="0" w:colLast="0" w:name="_heading=h.1befkt1mjpo" w:id="82"/>
      <w:bookmarkEnd w:id="82"/>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Implementación de la función calculateNextInterval() del algoritmo SM-2, mostrando el cálculo de intervalos de repaso y la actualización del factor de facilidad (EF) según la calidad de la respuesta (2025).</w:t>
      </w:r>
      <w:r w:rsidDel="00000000" w:rsidR="00000000" w:rsidRPr="00000000">
        <w:rPr>
          <w:rtl w:val="0"/>
        </w:rPr>
      </w:r>
    </w:p>
    <w:p w:rsidR="00000000" w:rsidDel="00000000" w:rsidP="00000000" w:rsidRDefault="00000000" w:rsidRPr="00000000" w14:paraId="000003E2">
      <w:pPr>
        <w:pStyle w:val="Heading6"/>
        <w:ind w:left="283.46456692913375" w:firstLine="0"/>
        <w:rPr>
          <w:rFonts w:ascii="Arial" w:cs="Arial" w:eastAsia="Arial" w:hAnsi="Arial"/>
          <w:sz w:val="22"/>
          <w:szCs w:val="22"/>
        </w:rPr>
      </w:pPr>
      <w:bookmarkStart w:colFirst="0" w:colLast="0" w:name="_heading=h.tuicdkhngl7h" w:id="124"/>
      <w:bookmarkEnd w:id="124"/>
      <w:r w:rsidDel="00000000" w:rsidR="00000000" w:rsidRPr="00000000">
        <w:rPr>
          <w:rFonts w:ascii="Arial" w:cs="Arial" w:eastAsia="Arial" w:hAnsi="Arial"/>
          <w:sz w:val="22"/>
          <w:szCs w:val="22"/>
          <w:rtl w:val="0"/>
        </w:rPr>
        <w:t xml:space="preserve">Figura 12</w:t>
      </w:r>
    </w:p>
    <w:p w:rsidR="00000000" w:rsidDel="00000000" w:rsidP="00000000" w:rsidRDefault="00000000" w:rsidRPr="00000000" w14:paraId="000003E3">
      <w:pPr>
        <w:pStyle w:val="Heading6"/>
        <w:spacing w:after="240" w:before="240" w:line="360" w:lineRule="auto"/>
        <w:ind w:left="283.46456692913375" w:firstLine="0"/>
        <w:jc w:val="both"/>
        <w:rPr>
          <w:rFonts w:ascii="Arial" w:cs="Arial" w:eastAsia="Arial" w:hAnsi="Arial"/>
          <w:b w:val="0"/>
          <w:bCs w:val="0"/>
          <w:i w:val="1"/>
          <w:iCs w:val="1"/>
          <w:sz w:val="22"/>
          <w:szCs w:val="22"/>
        </w:rPr>
      </w:pPr>
      <w:bookmarkStart w:colFirst="0" w:colLast="0" w:name="_heading=h.q8j333ubnkf" w:id="125"/>
      <w:bookmarkEnd w:id="125"/>
      <w:r w:rsidDel="00000000" w:rsidR="00000000" w:rsidRPr="00000000">
        <w:rPr>
          <w:rFonts w:ascii="Arial" w:cs="Arial" w:eastAsia="Arial" w:hAnsi="Arial"/>
          <w:b w:val="0"/>
          <w:bCs w:val="0"/>
          <w:i w:val="1"/>
          <w:iCs w:val="1"/>
          <w:sz w:val="22"/>
          <w:szCs w:val="22"/>
          <w:rtl w:val="0"/>
        </w:rPr>
        <w:t xml:space="preserve">Panel de clasificación SM-2 y programación de repaso</w:t>
      </w:r>
    </w:p>
    <w:p w:rsidR="00000000" w:rsidDel="00000000" w:rsidP="00000000" w:rsidRDefault="00000000" w:rsidRPr="00000000" w14:paraId="000003E4">
      <w:pPr>
        <w:widowControl w:val="0"/>
        <w:spacing w:line="276" w:lineRule="auto"/>
        <w:ind w:left="-141.73228346456688" w:firstLine="0"/>
        <w:jc w:val="center"/>
        <w:rPr>
          <w:rFonts w:ascii="Arial" w:cs="Arial" w:eastAsia="Arial" w:hAnsi="Arial"/>
          <w:b w:val="1"/>
          <w:bCs w:val="1"/>
        </w:rPr>
      </w:pPr>
      <w:r w:rsidDel="00000000" w:rsidR="00000000" w:rsidRPr="00000000">
        <w:rPr>
          <w:rFonts w:ascii="Arial" w:cs="Arial" w:eastAsia="Arial" w:hAnsi="Arial"/>
          <w:i w:val="1"/>
          <w:iCs w:val="1"/>
        </w:rPr>
        <w:drawing>
          <wp:inline distB="114300" distT="114300" distL="114300" distR="114300">
            <wp:extent cx="5809674" cy="3157872"/>
            <wp:effectExtent b="0" l="0" r="0" t="0"/>
            <wp:docPr id="27" name="image24.png"/>
            <a:graphic>
              <a:graphicData uri="http://schemas.openxmlformats.org/drawingml/2006/picture">
                <pic:pic>
                  <pic:nvPicPr>
                    <pic:cNvPr id="0" name="image24.png"/>
                    <pic:cNvPicPr preferRelativeResize="0"/>
                  </pic:nvPicPr>
                  <pic:blipFill>
                    <a:blip r:embed="rId22"/>
                    <a:srcRect b="2115" l="8400" r="1364" t="4622"/>
                    <a:stretch>
                      <a:fillRect/>
                    </a:stretch>
                  </pic:blipFill>
                  <pic:spPr>
                    <a:xfrm>
                      <a:off x="0" y="0"/>
                      <a:ext cx="5809674" cy="3157872"/>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240" w:before="240" w:line="360" w:lineRule="auto"/>
        <w:ind w:left="0" w:firstLine="0"/>
        <w:jc w:val="both"/>
        <w:rPr/>
      </w:pPr>
      <w:bookmarkStart w:colFirst="0" w:colLast="0" w:name="_heading=h.1befkt1mjpo" w:id="82"/>
      <w:bookmarkEnd w:id="82"/>
      <w:r w:rsidDel="00000000" w:rsidR="00000000" w:rsidRPr="00000000">
        <w:rPr>
          <w:rFonts w:ascii="Arial" w:cs="Arial" w:eastAsia="Arial" w:hAnsi="Arial"/>
          <w:i w:val="1"/>
          <w:iCs w:val="1"/>
          <w:rtl w:val="0"/>
        </w:rPr>
        <w:t xml:space="preserve">Nota.</w:t>
      </w:r>
      <w:sdt>
        <w:sdtPr>
          <w:id w:val="-1039695986"/>
          <w:tag w:val="goog_rdk_15"/>
        </w:sdtPr>
        <w:sdtContent>
          <w:r w:rsidDel="00000000" w:rsidR="00000000" w:rsidRPr="00000000">
            <w:rPr>
              <w:rFonts w:ascii="Arial Unicode MS" w:cs="Arial Unicode MS" w:eastAsia="Arial Unicode MS" w:hAnsi="Arial Unicode MS"/>
              <w:rtl w:val="0"/>
            </w:rPr>
            <w:t xml:space="preserve"> Panel de repetición espaciada en la parte inferior derecha que muestra la clasificación automática de la respuesta (Excelente: ≥85%, Buena: 70-84%, Regular: 50-69%, Mala: &lt;50%) y la fecha del próximo repaso calculada por el algoritmo SM2 (2025).</w:t>
          </w:r>
        </w:sdtContent>
      </w:sdt>
      <w:r w:rsidDel="00000000" w:rsidR="00000000" w:rsidRPr="00000000">
        <w:rPr>
          <w:rtl w:val="0"/>
        </w:rPr>
      </w:r>
    </w:p>
    <w:p w:rsidR="00000000" w:rsidDel="00000000" w:rsidP="00000000" w:rsidRDefault="00000000" w:rsidRPr="00000000" w14:paraId="000003E6">
      <w:pPr>
        <w:pStyle w:val="Heading6"/>
        <w:rPr>
          <w:sz w:val="24"/>
          <w:szCs w:val="24"/>
        </w:rPr>
      </w:pPr>
      <w:bookmarkStart w:colFirst="0" w:colLast="0" w:name="_heading=h.y3tfmfc23kfo" w:id="126"/>
      <w:bookmarkEnd w:id="126"/>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6"/>
        <w:rPr>
          <w:rFonts w:ascii="Arial" w:cs="Arial" w:eastAsia="Arial" w:hAnsi="Arial"/>
          <w:sz w:val="22"/>
          <w:szCs w:val="22"/>
        </w:rPr>
      </w:pPr>
      <w:bookmarkStart w:colFirst="0" w:colLast="0" w:name="_heading=h.g46ymmd3vfmy" w:id="127"/>
      <w:bookmarkEnd w:id="127"/>
      <w:r w:rsidDel="00000000" w:rsidR="00000000" w:rsidRPr="00000000">
        <w:rPr>
          <w:rFonts w:ascii="Arial" w:cs="Arial" w:eastAsia="Arial" w:hAnsi="Arial"/>
          <w:sz w:val="22"/>
          <w:szCs w:val="22"/>
          <w:rtl w:val="0"/>
        </w:rPr>
        <w:t xml:space="preserve">Figura 13</w:t>
      </w:r>
    </w:p>
    <w:p w:rsidR="00000000" w:rsidDel="00000000" w:rsidP="00000000" w:rsidRDefault="00000000" w:rsidRPr="00000000" w14:paraId="000003E9">
      <w:pPr>
        <w:pStyle w:val="Heading6"/>
        <w:spacing w:after="240" w:before="240" w:line="360" w:lineRule="auto"/>
        <w:ind w:left="283.46456692913375" w:firstLine="0"/>
        <w:jc w:val="both"/>
        <w:rPr>
          <w:rFonts w:ascii="Arial" w:cs="Arial" w:eastAsia="Arial" w:hAnsi="Arial"/>
          <w:i w:val="1"/>
          <w:iCs w:val="1"/>
          <w:sz w:val="22"/>
          <w:szCs w:val="22"/>
        </w:rPr>
      </w:pPr>
      <w:bookmarkStart w:colFirst="0" w:colLast="0" w:name="_heading=h.1hr409eutgv6" w:id="128"/>
      <w:bookmarkEnd w:id="128"/>
      <w:r w:rsidDel="00000000" w:rsidR="00000000" w:rsidRPr="00000000">
        <w:rPr>
          <w:rFonts w:ascii="Arial" w:cs="Arial" w:eastAsia="Arial" w:hAnsi="Arial"/>
          <w:i w:val="1"/>
          <w:iCs w:val="1"/>
          <w:sz w:val="22"/>
          <w:szCs w:val="22"/>
          <w:rtl w:val="0"/>
        </w:rPr>
        <w:t xml:space="preserve">Cálculo de fechas de repaso por pregunta.</w:t>
      </w:r>
    </w:p>
    <w:p w:rsidR="00000000" w:rsidDel="00000000" w:rsidP="00000000" w:rsidRDefault="00000000" w:rsidRPr="00000000" w14:paraId="000003EA">
      <w:pPr>
        <w:spacing w:after="240" w:before="240" w:line="360" w:lineRule="auto"/>
        <w:ind w:left="283.46456692913375" w:firstLine="0"/>
        <w:jc w:val="center"/>
        <w:rPr>
          <w:rFonts w:ascii="Arial" w:cs="Arial" w:eastAsia="Arial" w:hAnsi="Arial"/>
          <w:b w:val="1"/>
          <w:bCs w:val="1"/>
        </w:rPr>
      </w:pPr>
      <w:bookmarkStart w:colFirst="0" w:colLast="0" w:name="_heading=h.5op0f4iotzde" w:id="129"/>
      <w:bookmarkEnd w:id="129"/>
      <w:r w:rsidDel="00000000" w:rsidR="00000000" w:rsidRPr="00000000">
        <w:rPr>
          <w:rFonts w:ascii="Arial" w:cs="Arial" w:eastAsia="Arial" w:hAnsi="Arial"/>
          <w:b w:val="1"/>
          <w:bCs w:val="1"/>
        </w:rPr>
        <w:drawing>
          <wp:inline distB="114300" distT="114300" distL="114300" distR="114300">
            <wp:extent cx="4116443" cy="7263147"/>
            <wp:effectExtent b="0" l="0" r="0" t="0"/>
            <wp:docPr id="24" name="image15.png"/>
            <a:graphic>
              <a:graphicData uri="http://schemas.openxmlformats.org/drawingml/2006/picture">
                <pic:pic>
                  <pic:nvPicPr>
                    <pic:cNvPr id="0" name="image15.png"/>
                    <pic:cNvPicPr preferRelativeResize="0"/>
                  </pic:nvPicPr>
                  <pic:blipFill>
                    <a:blip r:embed="rId23"/>
                    <a:srcRect b="0" l="10307" r="0" t="0"/>
                    <a:stretch>
                      <a:fillRect/>
                    </a:stretch>
                  </pic:blipFill>
                  <pic:spPr>
                    <a:xfrm>
                      <a:off x="0" y="0"/>
                      <a:ext cx="4116443" cy="7263147"/>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240" w:before="240" w:line="360" w:lineRule="auto"/>
        <w:ind w:left="283.46456692913375" w:firstLine="0"/>
        <w:jc w:val="both"/>
        <w:rPr>
          <w:rFonts w:ascii="Arial" w:cs="Arial" w:eastAsia="Arial" w:hAnsi="Arial"/>
          <w:b w:val="1"/>
          <w:bCs w:val="1"/>
        </w:rPr>
      </w:pPr>
      <w:bookmarkStart w:colFirst="0" w:colLast="0" w:name="_heading=h.1befkt1mjpo" w:id="82"/>
      <w:bookmarkEnd w:id="82"/>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Diagrama de flujo de los cálculos indicados a través de las fechas programadas (2025).</w:t>
      </w:r>
      <w:r w:rsidDel="00000000" w:rsidR="00000000" w:rsidRPr="00000000">
        <w:rPr>
          <w:rtl w:val="0"/>
        </w:rPr>
      </w:r>
    </w:p>
    <w:p w:rsidR="00000000" w:rsidDel="00000000" w:rsidP="00000000" w:rsidRDefault="00000000" w:rsidRPr="00000000" w14:paraId="000003EC">
      <w:pPr>
        <w:pStyle w:val="Heading6"/>
        <w:rPr>
          <w:rFonts w:ascii="Arial" w:cs="Arial" w:eastAsia="Arial" w:hAnsi="Arial"/>
          <w:sz w:val="22"/>
          <w:szCs w:val="22"/>
        </w:rPr>
      </w:pPr>
      <w:bookmarkStart w:colFirst="0" w:colLast="0" w:name="_heading=h.k5w9m12wodic" w:id="130"/>
      <w:bookmarkEnd w:id="130"/>
      <w:r w:rsidDel="00000000" w:rsidR="00000000" w:rsidRPr="00000000">
        <w:rPr>
          <w:rFonts w:ascii="Arial" w:cs="Arial" w:eastAsia="Arial" w:hAnsi="Arial"/>
          <w:sz w:val="22"/>
          <w:szCs w:val="22"/>
          <w:rtl w:val="0"/>
        </w:rPr>
        <w:t xml:space="preserve">Figura 14</w:t>
      </w:r>
    </w:p>
    <w:p w:rsidR="00000000" w:rsidDel="00000000" w:rsidP="00000000" w:rsidRDefault="00000000" w:rsidRPr="00000000" w14:paraId="000003ED">
      <w:pPr>
        <w:pStyle w:val="Heading6"/>
        <w:spacing w:after="240" w:before="240" w:line="360" w:lineRule="auto"/>
        <w:ind w:left="0" w:firstLine="0"/>
        <w:jc w:val="both"/>
        <w:rPr>
          <w:rFonts w:ascii="Arial" w:cs="Arial" w:eastAsia="Arial" w:hAnsi="Arial"/>
          <w:b w:val="0"/>
          <w:bCs w:val="0"/>
          <w:i w:val="1"/>
          <w:iCs w:val="1"/>
          <w:sz w:val="22"/>
          <w:szCs w:val="22"/>
        </w:rPr>
      </w:pPr>
      <w:bookmarkStart w:colFirst="0" w:colLast="0" w:name="_heading=h.l3n9fla4duss" w:id="131"/>
      <w:bookmarkEnd w:id="131"/>
      <w:r w:rsidDel="00000000" w:rsidR="00000000" w:rsidRPr="00000000">
        <w:rPr>
          <w:rFonts w:ascii="Arial" w:cs="Arial" w:eastAsia="Arial" w:hAnsi="Arial"/>
          <w:b w:val="0"/>
          <w:bCs w:val="0"/>
          <w:i w:val="1"/>
          <w:iCs w:val="1"/>
          <w:sz w:val="22"/>
          <w:szCs w:val="22"/>
          <w:rtl w:val="0"/>
        </w:rPr>
        <w:t xml:space="preserve">Interfaz de Repasos Espaciados. </w:t>
      </w:r>
    </w:p>
    <w:p w:rsidR="00000000" w:rsidDel="00000000" w:rsidP="00000000" w:rsidRDefault="00000000" w:rsidRPr="00000000" w14:paraId="000003EE">
      <w:pPr>
        <w:spacing w:after="240" w:before="240" w:line="360" w:lineRule="auto"/>
        <w:jc w:val="center"/>
        <w:rPr>
          <w:rFonts w:ascii="Arial" w:cs="Arial" w:eastAsia="Arial" w:hAnsi="Arial"/>
        </w:rPr>
      </w:pPr>
      <w:bookmarkStart w:colFirst="0" w:colLast="0" w:name="_heading=h.7chihoqwi1jz" w:id="132"/>
      <w:bookmarkEnd w:id="132"/>
      <w:r w:rsidDel="00000000" w:rsidR="00000000" w:rsidRPr="00000000">
        <w:rPr>
          <w:rFonts w:ascii="Arial" w:cs="Arial" w:eastAsia="Arial" w:hAnsi="Arial"/>
        </w:rPr>
        <w:drawing>
          <wp:inline distB="114300" distT="114300" distL="114300" distR="114300">
            <wp:extent cx="5693241" cy="2938797"/>
            <wp:effectExtent b="0" l="0" r="0" t="0"/>
            <wp:docPr id="16" name="image20.png"/>
            <a:graphic>
              <a:graphicData uri="http://schemas.openxmlformats.org/drawingml/2006/picture">
                <pic:pic>
                  <pic:nvPicPr>
                    <pic:cNvPr id="0" name="image20.png"/>
                    <pic:cNvPicPr preferRelativeResize="0"/>
                  </pic:nvPicPr>
                  <pic:blipFill>
                    <a:blip r:embed="rId24"/>
                    <a:srcRect b="3136" l="0" r="1843" t="5590"/>
                    <a:stretch>
                      <a:fillRect/>
                    </a:stretch>
                  </pic:blipFill>
                  <pic:spPr>
                    <a:xfrm>
                      <a:off x="0" y="0"/>
                      <a:ext cx="5693241" cy="2938797"/>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40" w:before="240" w:line="360" w:lineRule="auto"/>
        <w:jc w:val="both"/>
        <w:rPr>
          <w:rFonts w:ascii="Arial" w:cs="Arial" w:eastAsia="Arial" w:hAnsi="Arial"/>
          <w:sz w:val="22"/>
          <w:szCs w:val="22"/>
        </w:rPr>
        <w:sectPr>
          <w:type w:val="nextPage"/>
          <w:pgSz w:h="16838" w:w="11906" w:orient="portrait"/>
          <w:pgMar w:bottom="1417" w:top="1417" w:left="1701" w:right="1701" w:header="708" w:footer="708"/>
        </w:sectPr>
      </w:pPr>
      <w:bookmarkStart w:colFirst="0" w:colLast="0" w:name="_heading=h.390dfvoopgam" w:id="133"/>
      <w:bookmarkEnd w:id="133"/>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Interfaz del módulo de Repasos Espaciados mostrando las tarjetas de estado (Temas atrasados, Programado para hoy, Temas en día), el calendario de diciembre 2025 con los repasos programados, y la lista de repasos pendientes por fecha, el sistema muestra visualmente el estado de cada material según el algoritmo SM-2 (2025).</w:t>
      </w:r>
      <w:r w:rsidDel="00000000" w:rsidR="00000000" w:rsidRPr="00000000">
        <w:rPr>
          <w:rtl w:val="0"/>
        </w:rPr>
      </w:r>
    </w:p>
    <w:p w:rsidR="00000000" w:rsidDel="00000000" w:rsidP="00000000" w:rsidRDefault="00000000" w:rsidRPr="00000000" w14:paraId="000003F0">
      <w:pPr>
        <w:pStyle w:val="Heading5"/>
        <w:rPr>
          <w:rFonts w:ascii="Arial" w:cs="Arial" w:eastAsia="Arial" w:hAnsi="Arial"/>
        </w:rPr>
      </w:pPr>
      <w:bookmarkStart w:colFirst="0" w:colLast="0" w:name="_heading=h.80el9u568lha" w:id="134"/>
      <w:bookmarkEnd w:id="134"/>
      <w:r w:rsidDel="00000000" w:rsidR="00000000" w:rsidRPr="00000000">
        <w:rPr>
          <w:rFonts w:ascii="Arial" w:cs="Arial" w:eastAsia="Arial" w:hAnsi="Arial"/>
          <w:rtl w:val="0"/>
        </w:rPr>
        <w:t xml:space="preserve">Tabla 10</w:t>
      </w:r>
    </w:p>
    <w:p w:rsidR="00000000" w:rsidDel="00000000" w:rsidP="00000000" w:rsidRDefault="00000000" w:rsidRPr="00000000" w14:paraId="000003F1">
      <w:pPr>
        <w:pStyle w:val="Heading5"/>
        <w:rPr>
          <w:rFonts w:ascii="Arial" w:cs="Arial" w:eastAsia="Arial" w:hAnsi="Arial"/>
          <w:b w:val="0"/>
          <w:bCs w:val="0"/>
          <w:i w:val="1"/>
          <w:iCs w:val="1"/>
        </w:rPr>
      </w:pPr>
      <w:bookmarkStart w:colFirst="0" w:colLast="0" w:name="_heading=h.u09ttwh9guba" w:id="135"/>
      <w:bookmarkEnd w:id="135"/>
      <w:r w:rsidDel="00000000" w:rsidR="00000000" w:rsidRPr="00000000">
        <w:rPr>
          <w:rFonts w:ascii="Arial" w:cs="Arial" w:eastAsia="Arial" w:hAnsi="Arial"/>
          <w:b w:val="0"/>
          <w:bCs w:val="0"/>
          <w:i w:val="1"/>
          <w:iCs w:val="1"/>
          <w:rtl w:val="0"/>
        </w:rPr>
        <w:t xml:space="preserve">Validación de indicadores del módulo SM-2</w:t>
      </w:r>
    </w:p>
    <w:tbl>
      <w:tblPr>
        <w:tblStyle w:val="Table12"/>
        <w:tblW w:w="1600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365"/>
        <w:gridCol w:w="1155"/>
        <w:gridCol w:w="1140"/>
        <w:gridCol w:w="1305"/>
        <w:gridCol w:w="2760"/>
        <w:gridCol w:w="1350"/>
        <w:gridCol w:w="1575"/>
        <w:gridCol w:w="1170"/>
        <w:gridCol w:w="1470"/>
        <w:gridCol w:w="2235"/>
        <w:tblGridChange w:id="0">
          <w:tblGrid>
            <w:gridCol w:w="480"/>
            <w:gridCol w:w="1365"/>
            <w:gridCol w:w="1155"/>
            <w:gridCol w:w="1140"/>
            <w:gridCol w:w="1305"/>
            <w:gridCol w:w="2760"/>
            <w:gridCol w:w="1350"/>
            <w:gridCol w:w="1575"/>
            <w:gridCol w:w="1170"/>
            <w:gridCol w:w="1470"/>
            <w:gridCol w:w="223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2">
            <w:pPr>
              <w:spacing w:after="0" w:before="240" w:line="276" w:lineRule="auto"/>
              <w:jc w:val="center"/>
              <w:rPr>
                <w:b w:val="1"/>
                <w:bCs w:val="1"/>
              </w:rPr>
            </w:pPr>
            <w:r w:rsidDel="00000000" w:rsidR="00000000" w:rsidRPr="00000000">
              <w:rPr>
                <w:b w:val="1"/>
                <w:bCs w:val="1"/>
                <w:rtl w:val="0"/>
              </w:rPr>
              <w:t xml:space="preserve">Intento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3">
            <w:pPr>
              <w:spacing w:after="0" w:before="240" w:line="276" w:lineRule="auto"/>
              <w:jc w:val="center"/>
              <w:rPr>
                <w:b w:val="1"/>
                <w:bCs w:val="1"/>
              </w:rPr>
            </w:pPr>
            <w:r w:rsidDel="00000000" w:rsidR="00000000" w:rsidRPr="00000000">
              <w:rPr>
                <w:b w:val="1"/>
                <w:bCs w:val="1"/>
                <w:rtl w:val="0"/>
              </w:rPr>
              <w:t xml:space="preserve">Calidad</w:t>
              <w:br w:type="textWrapping"/>
              <w:t xml:space="preserve"> (1-5)</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4">
            <w:pPr>
              <w:spacing w:after="0" w:before="240" w:line="276" w:lineRule="auto"/>
              <w:jc w:val="center"/>
              <w:rPr>
                <w:b w:val="1"/>
                <w:bCs w:val="1"/>
              </w:rPr>
            </w:pPr>
            <w:r w:rsidDel="00000000" w:rsidR="00000000" w:rsidRPr="00000000">
              <w:rPr>
                <w:b w:val="1"/>
                <w:bCs w:val="1"/>
                <w:rtl w:val="0"/>
              </w:rPr>
              <w:t xml:space="preserve">Rep.</w:t>
              <w:br w:type="textWrapping"/>
              <w:t xml:space="preserve"> Previa</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5">
            <w:pPr>
              <w:spacing w:after="0" w:before="240" w:line="276" w:lineRule="auto"/>
              <w:jc w:val="center"/>
              <w:rPr>
                <w:b w:val="1"/>
                <w:bCs w:val="1"/>
              </w:rPr>
            </w:pPr>
            <w:r w:rsidDel="00000000" w:rsidR="00000000" w:rsidRPr="00000000">
              <w:rPr>
                <w:b w:val="1"/>
                <w:bCs w:val="1"/>
                <w:rtl w:val="0"/>
              </w:rPr>
              <w:t xml:space="preserve">EF</w:t>
              <w:br w:type="textWrapping"/>
              <w:t xml:space="preserve"> Previo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6">
            <w:pPr>
              <w:spacing w:after="0" w:before="240" w:line="276" w:lineRule="auto"/>
              <w:jc w:val="center"/>
              <w:rPr>
                <w:b w:val="1"/>
                <w:bCs w:val="1"/>
              </w:rPr>
            </w:pPr>
            <w:r w:rsidDel="00000000" w:rsidR="00000000" w:rsidRPr="00000000">
              <w:rPr>
                <w:b w:val="1"/>
                <w:bCs w:val="1"/>
                <w:rtl w:val="0"/>
              </w:rPr>
              <w:t xml:space="preserve">Intervalo</w:t>
              <w:br w:type="textWrapping"/>
              <w:t xml:space="preserve"> Esperado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7">
            <w:pPr>
              <w:spacing w:after="0" w:before="240" w:line="276" w:lineRule="auto"/>
              <w:jc w:val="center"/>
              <w:rPr>
                <w:b w:val="1"/>
                <w:bCs w:val="1"/>
              </w:rPr>
            </w:pPr>
            <w:r w:rsidDel="00000000" w:rsidR="00000000" w:rsidRPr="00000000">
              <w:rPr>
                <w:b w:val="1"/>
                <w:bCs w:val="1"/>
                <w:rtl w:val="0"/>
              </w:rPr>
              <w:t xml:space="preserve">Intervalo</w:t>
              <w:br w:type="textWrapping"/>
              <w:t xml:space="preserve"> Real</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8">
            <w:pPr>
              <w:spacing w:after="0" w:before="240" w:line="276" w:lineRule="auto"/>
              <w:jc w:val="center"/>
              <w:rPr>
                <w:b w:val="1"/>
                <w:bCs w:val="1"/>
              </w:rPr>
            </w:pPr>
            <w:r w:rsidDel="00000000" w:rsidR="00000000" w:rsidRPr="00000000">
              <w:rPr>
                <w:b w:val="1"/>
                <w:bCs w:val="1"/>
                <w:rtl w:val="0"/>
              </w:rPr>
              <w:t xml:space="preserve">¿Coincide?</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9">
            <w:pPr>
              <w:spacing w:after="0" w:before="240" w:line="276" w:lineRule="auto"/>
              <w:jc w:val="center"/>
              <w:rPr>
                <w:b w:val="1"/>
                <w:bCs w:val="1"/>
              </w:rPr>
            </w:pPr>
            <w:r w:rsidDel="00000000" w:rsidR="00000000" w:rsidRPr="00000000">
              <w:rPr>
                <w:b w:val="1"/>
                <w:bCs w:val="1"/>
                <w:rtl w:val="0"/>
              </w:rPr>
              <w:t xml:space="preserve">EF</w:t>
              <w:br w:type="textWrapping"/>
              <w:t xml:space="preserve"> Nuevo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A">
            <w:pPr>
              <w:spacing w:after="0" w:before="240" w:line="276" w:lineRule="auto"/>
              <w:jc w:val="center"/>
              <w:rPr>
                <w:b w:val="1"/>
                <w:bCs w:val="1"/>
              </w:rPr>
            </w:pPr>
            <w:r w:rsidDel="00000000" w:rsidR="00000000" w:rsidRPr="00000000">
              <w:rPr>
                <w:b w:val="1"/>
                <w:bCs w:val="1"/>
                <w:rtl w:val="0"/>
              </w:rPr>
              <w:t xml:space="preserve">¿EF en</w:t>
              <w:br w:type="textWrapping"/>
              <w:t xml:space="preserve"> Rango?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B">
            <w:pPr>
              <w:spacing w:after="0" w:before="240" w:line="276" w:lineRule="auto"/>
              <w:jc w:val="center"/>
              <w:rPr>
                <w:b w:val="1"/>
                <w:bCs w:val="1"/>
              </w:rPr>
            </w:pPr>
            <w:r w:rsidDel="00000000" w:rsidR="00000000" w:rsidRPr="00000000">
              <w:rPr>
                <w:b w:val="1"/>
                <w:bCs w:val="1"/>
                <w:rtl w:val="0"/>
              </w:rPr>
              <w:t xml:space="preserve">Fecha de</w:t>
              <w:br w:type="textWrapping"/>
              <w:t xml:space="preserve"> Repaso</w:t>
            </w:r>
          </w:p>
        </w:tc>
        <w:tc>
          <w:tcPr>
            <w:tcBorders>
              <w:top w:color="000000" w:space="0" w:sz="5" w:val="single"/>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C">
            <w:pPr>
              <w:spacing w:after="0" w:before="240" w:line="276" w:lineRule="auto"/>
              <w:jc w:val="center"/>
              <w:rPr>
                <w:b w:val="1"/>
                <w:bCs w:val="1"/>
              </w:rPr>
            </w:pPr>
            <w:r w:rsidDel="00000000" w:rsidR="00000000" w:rsidRPr="00000000">
              <w:rPr>
                <w:b w:val="1"/>
                <w:bCs w:val="1"/>
                <w:rtl w:val="0"/>
              </w:rPr>
              <w:t xml:space="preserve">¿Fecha</w:t>
              <w:br w:type="textWrapping"/>
              <w:t xml:space="preserve"> Válida?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D">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E">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3FF">
            <w:pPr>
              <w:spacing w:after="0" w:before="240" w:line="276" w:lineRule="auto"/>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0">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1">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2">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3">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4">
            <w:pPr>
              <w:spacing w:after="0" w:before="240"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5">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6">
            <w:pPr>
              <w:spacing w:after="0" w:before="240" w:line="276" w:lineRule="auto"/>
              <w:jc w:val="center"/>
              <w:rPr/>
            </w:pPr>
            <w:r w:rsidDel="00000000" w:rsidR="00000000" w:rsidRPr="00000000">
              <w:rPr>
                <w:rtl w:val="0"/>
              </w:rPr>
              <w:t xml:space="preserve">2025-12-03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7">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8">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9">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A">
            <w:pPr>
              <w:spacing w:after="0" w:before="240" w:line="276" w:lineRule="auto"/>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B">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C">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D">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E">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0F">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0">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1">
            <w:pPr>
              <w:spacing w:after="0" w:before="240" w:line="276" w:lineRule="auto"/>
              <w:jc w:val="center"/>
              <w:rPr/>
            </w:pPr>
            <w:r w:rsidDel="00000000" w:rsidR="00000000" w:rsidRPr="00000000">
              <w:rPr>
                <w:rtl w:val="0"/>
              </w:rPr>
              <w:t xml:space="preserve">2025-12-04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2">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3">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4">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5">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6">
            <w:pPr>
              <w:spacing w:after="0" w:before="240"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7">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8">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9">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A">
            <w:pPr>
              <w:spacing w:after="0" w:before="240"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B">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C">
            <w:pPr>
              <w:spacing w:after="0" w:before="240" w:line="276" w:lineRule="auto"/>
              <w:jc w:val="center"/>
              <w:rPr/>
            </w:pPr>
            <w:r w:rsidDel="00000000" w:rsidR="00000000" w:rsidRPr="00000000">
              <w:rPr>
                <w:rtl w:val="0"/>
              </w:rPr>
              <w:t xml:space="preserve">2025-12-10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D">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E">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1F">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0">
            <w:pPr>
              <w:spacing w:after="0" w:before="240" w:line="276" w:lineRule="auto"/>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1">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2">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3">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4">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5">
            <w:pPr>
              <w:spacing w:after="0" w:before="240" w:line="276" w:lineRule="auto"/>
              <w:jc w:val="center"/>
              <w:rPr/>
            </w:pPr>
            <w:r w:rsidDel="00000000" w:rsidR="00000000" w:rsidRPr="00000000">
              <w:rPr>
                <w:rtl w:val="0"/>
              </w:rPr>
              <w:t xml:space="preserve">2.36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6">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7">
            <w:pPr>
              <w:spacing w:after="0" w:before="240" w:line="276" w:lineRule="auto"/>
              <w:jc w:val="center"/>
              <w:rPr/>
            </w:pPr>
            <w:r w:rsidDel="00000000" w:rsidR="00000000" w:rsidRPr="00000000">
              <w:rPr>
                <w:rtl w:val="0"/>
              </w:rPr>
              <w:t xml:space="preserve">2025-12-11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8">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9">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A">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B">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C">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D">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E">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2F">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0">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1">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2">
            <w:pPr>
              <w:spacing w:after="0" w:before="240" w:line="276" w:lineRule="auto"/>
              <w:jc w:val="center"/>
              <w:rPr/>
            </w:pPr>
            <w:r w:rsidDel="00000000" w:rsidR="00000000" w:rsidRPr="00000000">
              <w:rPr>
                <w:rtl w:val="0"/>
              </w:rPr>
              <w:t xml:space="preserve">2025-12-17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3">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4">
            <w:pPr>
              <w:spacing w:after="0" w:before="240"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5">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6">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7">
            <w:pPr>
              <w:spacing w:after="0" w:before="240"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8">
            <w:pPr>
              <w:spacing w:after="0" w:before="240" w:line="276" w:lineRule="auto"/>
              <w:jc w:val="center"/>
              <w:rPr/>
            </w:pPr>
            <w:r w:rsidDel="00000000" w:rsidR="00000000" w:rsidRPr="00000000">
              <w:rPr>
                <w:rtl w:val="0"/>
              </w:rPr>
              <w:t xml:space="preserve">78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9">
            <w:pPr>
              <w:spacing w:after="0" w:before="240" w:line="276" w:lineRule="auto"/>
              <w:jc w:val="center"/>
              <w:rPr/>
            </w:pPr>
            <w:r w:rsidDel="00000000" w:rsidR="00000000" w:rsidRPr="00000000">
              <w:rPr>
                <w:rtl w:val="0"/>
              </w:rPr>
              <w:t xml:space="preserve">78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A">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B">
            <w:pPr>
              <w:spacing w:after="0" w:before="240"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C">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D">
            <w:pPr>
              <w:spacing w:after="0" w:before="240" w:line="276" w:lineRule="auto"/>
              <w:jc w:val="center"/>
              <w:rPr/>
            </w:pPr>
            <w:r w:rsidDel="00000000" w:rsidR="00000000" w:rsidRPr="00000000">
              <w:rPr>
                <w:rtl w:val="0"/>
              </w:rPr>
              <w:t xml:space="preserve">2026-03-05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E">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3F">
            <w:pPr>
              <w:spacing w:after="0" w:before="240"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0">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1">
            <w:pPr>
              <w:spacing w:after="0" w:before="240" w:line="276" w:lineRule="auto"/>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2">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3">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4">
            <w:pPr>
              <w:spacing w:after="0" w:before="240" w:line="276" w:lineRule="auto"/>
              <w:jc w:val="center"/>
              <w:rPr/>
            </w:pPr>
            <w:r w:rsidDel="00000000" w:rsidR="00000000" w:rsidRPr="00000000">
              <w:rPr>
                <w:rtl w:val="0"/>
              </w:rPr>
              <w:t xml:space="preserve">1 día</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5">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6">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7">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8">
            <w:pPr>
              <w:spacing w:after="0" w:before="240" w:line="276" w:lineRule="auto"/>
              <w:jc w:val="center"/>
              <w:rPr/>
            </w:pPr>
            <w:r w:rsidDel="00000000" w:rsidR="00000000" w:rsidRPr="00000000">
              <w:rPr>
                <w:rtl w:val="0"/>
              </w:rPr>
              <w:t xml:space="preserve">2026-03-06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9">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A">
            <w:pPr>
              <w:spacing w:after="0" w:before="24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B">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C">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D">
            <w:pPr>
              <w:spacing w:after="0" w:before="240" w:line="276" w:lineRule="auto"/>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E">
            <w:pPr>
              <w:spacing w:after="0" w:before="240" w:line="276" w:lineRule="auto"/>
              <w:jc w:val="center"/>
              <w:rPr/>
            </w:pPr>
            <w:r w:rsidDel="00000000" w:rsidR="00000000" w:rsidRPr="00000000">
              <w:rPr>
                <w:rtl w:val="0"/>
              </w:rPr>
              <w:t xml:space="preserve">34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4F">
            <w:pPr>
              <w:spacing w:after="0" w:before="240" w:line="276" w:lineRule="auto"/>
              <w:jc w:val="center"/>
              <w:rPr/>
            </w:pPr>
            <w:r w:rsidDel="00000000" w:rsidR="00000000" w:rsidRPr="00000000">
              <w:rPr>
                <w:rtl w:val="0"/>
              </w:rPr>
              <w:t xml:space="preserve">34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0">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1">
            <w:pPr>
              <w:spacing w:after="0" w:before="240" w:line="276" w:lineRule="auto"/>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2">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3">
            <w:pPr>
              <w:spacing w:after="0" w:before="240" w:line="276" w:lineRule="auto"/>
              <w:jc w:val="center"/>
              <w:rPr/>
            </w:pPr>
            <w:r w:rsidDel="00000000" w:rsidR="00000000" w:rsidRPr="00000000">
              <w:rPr>
                <w:rtl w:val="0"/>
              </w:rPr>
              <w:t xml:space="preserve">2026-04-09</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4">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5">
            <w:pPr>
              <w:spacing w:after="0" w:before="24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6">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7">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8">
            <w:pPr>
              <w:spacing w:after="0" w:before="240"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9">
            <w:pPr>
              <w:spacing w:after="0" w:before="240" w:line="276" w:lineRule="auto"/>
              <w:jc w:val="center"/>
              <w:rPr/>
            </w:pPr>
            <w:r w:rsidDel="00000000" w:rsidR="00000000" w:rsidRPr="00000000">
              <w:rPr>
                <w:rtl w:val="0"/>
              </w:rPr>
              <w:t xml:space="preserve">81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A">
            <w:pPr>
              <w:spacing w:after="0" w:before="240" w:line="276" w:lineRule="auto"/>
              <w:jc w:val="center"/>
              <w:rPr/>
            </w:pPr>
            <w:r w:rsidDel="00000000" w:rsidR="00000000" w:rsidRPr="00000000">
              <w:rPr>
                <w:rtl w:val="0"/>
              </w:rPr>
              <w:t xml:space="preserve">81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B">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C">
            <w:pPr>
              <w:spacing w:after="0" w:before="240" w:line="276" w:lineRule="auto"/>
              <w:jc w:val="center"/>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D">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E">
            <w:pPr>
              <w:spacing w:after="0" w:before="240" w:line="276" w:lineRule="auto"/>
              <w:jc w:val="center"/>
              <w:rPr/>
            </w:pPr>
            <w:r w:rsidDel="00000000" w:rsidR="00000000" w:rsidRPr="00000000">
              <w:rPr>
                <w:rtl w:val="0"/>
              </w:rPr>
              <w:t xml:space="preserve">2026-06-29</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5F">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0">
            <w:pPr>
              <w:spacing w:after="0" w:before="24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1">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2">
            <w:pPr>
              <w:spacing w:after="0" w:before="24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3">
            <w:pPr>
              <w:spacing w:after="0" w:before="240" w:line="276" w:lineRule="auto"/>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4">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5">
            <w:pPr>
              <w:spacing w:after="0" w:before="240" w:line="276" w:lineRule="auto"/>
              <w:jc w:val="center"/>
              <w:rPr/>
            </w:pPr>
            <w:r w:rsidDel="00000000" w:rsidR="00000000" w:rsidRPr="00000000">
              <w:rPr>
                <w:rtl w:val="0"/>
              </w:rPr>
              <w:t xml:space="preserve">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6">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7">
            <w:pPr>
              <w:spacing w:after="0" w:before="240" w:line="276" w:lineRule="auto"/>
              <w:jc w:val="center"/>
              <w:rPr/>
            </w:pPr>
            <w:r w:rsidDel="00000000" w:rsidR="00000000" w:rsidRPr="00000000">
              <w:rPr>
                <w:rtl w:val="0"/>
              </w:rPr>
              <w:t xml:space="preserve">2.36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8">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9">
            <w:pPr>
              <w:spacing w:after="0" w:before="240" w:line="276" w:lineRule="auto"/>
              <w:jc w:val="center"/>
              <w:rPr/>
            </w:pPr>
            <w:r w:rsidDel="00000000" w:rsidR="00000000" w:rsidRPr="00000000">
              <w:rPr>
                <w:rtl w:val="0"/>
              </w:rPr>
              <w:t xml:space="preserve">2026-07-05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A">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B">
            <w:pPr>
              <w:spacing w:after="0" w:before="24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C">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D">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E">
            <w:pPr>
              <w:spacing w:after="0" w:before="240" w:line="276" w:lineRule="auto"/>
              <w:jc w:val="center"/>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6F">
            <w:pPr>
              <w:spacing w:after="0" w:before="240" w:line="276" w:lineRule="auto"/>
              <w:jc w:val="center"/>
              <w:rPr/>
            </w:pPr>
            <w:r w:rsidDel="00000000" w:rsidR="00000000" w:rsidRPr="00000000">
              <w:rPr>
                <w:rtl w:val="0"/>
              </w:rPr>
              <w:t xml:space="preserve">84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0">
            <w:pPr>
              <w:spacing w:after="0" w:before="240" w:line="276" w:lineRule="auto"/>
              <w:jc w:val="center"/>
              <w:rPr/>
            </w:pPr>
            <w:r w:rsidDel="00000000" w:rsidR="00000000" w:rsidRPr="00000000">
              <w:rPr>
                <w:rtl w:val="0"/>
              </w:rPr>
              <w:t xml:space="preserve">84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1">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2">
            <w:pPr>
              <w:spacing w:after="0" w:before="240" w:line="276" w:lineRule="auto"/>
              <w:jc w:val="center"/>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3">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4">
            <w:pPr>
              <w:spacing w:after="0" w:before="240" w:line="276" w:lineRule="auto"/>
              <w:jc w:val="center"/>
              <w:rPr/>
            </w:pPr>
            <w:r w:rsidDel="00000000" w:rsidR="00000000" w:rsidRPr="00000000">
              <w:rPr>
                <w:rtl w:val="0"/>
              </w:rPr>
              <w:t xml:space="preserve">2026-09-27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5">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6">
            <w:pPr>
              <w:spacing w:after="0" w:before="24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7">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8">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9">
            <w:pPr>
              <w:spacing w:after="0" w:before="240"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A">
            <w:pPr>
              <w:spacing w:after="0" w:before="240" w:line="276" w:lineRule="auto"/>
              <w:jc w:val="center"/>
              <w:rPr/>
            </w:pPr>
            <w:r w:rsidDel="00000000" w:rsidR="00000000" w:rsidRPr="00000000">
              <w:rPr>
                <w:rtl w:val="0"/>
              </w:rPr>
              <w:t xml:space="preserve">36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B">
            <w:pPr>
              <w:spacing w:after="0" w:before="240" w:line="276" w:lineRule="auto"/>
              <w:jc w:val="center"/>
              <w:rPr/>
            </w:pPr>
            <w:r w:rsidDel="00000000" w:rsidR="00000000" w:rsidRPr="00000000">
              <w:rPr>
                <w:rtl w:val="0"/>
              </w:rPr>
              <w:t xml:space="preserve">36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C">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D">
            <w:pPr>
              <w:spacing w:after="0" w:before="240" w:line="276" w:lineRule="auto"/>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E">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7F">
            <w:pPr>
              <w:spacing w:after="0" w:before="240" w:line="276" w:lineRule="auto"/>
              <w:jc w:val="center"/>
              <w:rPr/>
            </w:pPr>
            <w:r w:rsidDel="00000000" w:rsidR="00000000" w:rsidRPr="00000000">
              <w:rPr>
                <w:rtl w:val="0"/>
              </w:rPr>
              <w:t xml:space="preserve">2026-11-02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0">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1">
            <w:pPr>
              <w:spacing w:after="0" w:before="240"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2">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3">
            <w:pP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4">
            <w:pPr>
              <w:spacing w:after="0" w:before="240" w:line="276" w:lineRule="auto"/>
              <w:jc w:val="center"/>
              <w:rPr/>
            </w:pPr>
            <w:r w:rsidDel="00000000" w:rsidR="00000000" w:rsidRPr="00000000">
              <w:rPr>
                <w:rtl w:val="0"/>
              </w:rPr>
              <w:t xml:space="preserve">2.9</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5">
            <w:pPr>
              <w:spacing w:after="0" w:before="240" w:line="276" w:lineRule="auto"/>
              <w:jc w:val="center"/>
              <w:rPr/>
            </w:pPr>
            <w:r w:rsidDel="00000000" w:rsidR="00000000" w:rsidRPr="00000000">
              <w:rPr>
                <w:rtl w:val="0"/>
              </w:rPr>
              <w:t xml:space="preserve">87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6">
            <w:pPr>
              <w:spacing w:after="0" w:before="240" w:line="276" w:lineRule="auto"/>
              <w:jc w:val="center"/>
              <w:rPr/>
            </w:pPr>
            <w:r w:rsidDel="00000000" w:rsidR="00000000" w:rsidRPr="00000000">
              <w:rPr>
                <w:rtl w:val="0"/>
              </w:rPr>
              <w:t xml:space="preserve">87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7">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8">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9">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A">
            <w:pPr>
              <w:spacing w:after="0" w:before="240" w:line="276" w:lineRule="auto"/>
              <w:jc w:val="center"/>
              <w:rPr/>
            </w:pPr>
            <w:r w:rsidDel="00000000" w:rsidR="00000000" w:rsidRPr="00000000">
              <w:rPr>
                <w:rtl w:val="0"/>
              </w:rPr>
              <w:t xml:space="preserve">2027-01-28</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B">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C">
            <w:pPr>
              <w:spacing w:after="0" w:before="240" w:line="276" w:lineRule="auto"/>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D">
            <w:pPr>
              <w:spacing w:after="0" w:before="24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E">
            <w:pPr>
              <w:spacing w:after="0" w:before="24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8F">
            <w:pPr>
              <w:spacing w:after="0" w:before="240" w:line="276" w:lineRule="auto"/>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0">
            <w:pPr>
              <w:spacing w:after="0" w:before="240" w:line="276" w:lineRule="auto"/>
              <w:jc w:val="center"/>
              <w:rPr/>
            </w:pPr>
            <w:r w:rsidDel="00000000" w:rsidR="00000000" w:rsidRPr="00000000">
              <w:rPr>
                <w:rtl w:val="0"/>
              </w:rPr>
              <w:t xml:space="preserve">17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1">
            <w:pPr>
              <w:spacing w:after="0" w:before="240" w:line="276" w:lineRule="auto"/>
              <w:jc w:val="center"/>
              <w:rPr/>
            </w:pPr>
            <w:r w:rsidDel="00000000" w:rsidR="00000000" w:rsidRPr="00000000">
              <w:rPr>
                <w:rtl w:val="0"/>
              </w:rPr>
              <w:t xml:space="preserve">17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2">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3">
            <w:pPr>
              <w:spacing w:after="0" w:before="240" w:line="276" w:lineRule="auto"/>
              <w:jc w:val="center"/>
              <w:rPr/>
            </w:pPr>
            <w:r w:rsidDel="00000000" w:rsidR="00000000" w:rsidRPr="00000000">
              <w:rPr>
                <w:rtl w:val="0"/>
              </w:rPr>
              <w:t xml:space="preserve">2.26</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4">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5">
            <w:pPr>
              <w:spacing w:after="0" w:before="240" w:line="276" w:lineRule="auto"/>
              <w:jc w:val="center"/>
              <w:rPr/>
            </w:pPr>
            <w:r w:rsidDel="00000000" w:rsidR="00000000" w:rsidRPr="00000000">
              <w:rPr>
                <w:rtl w:val="0"/>
              </w:rPr>
              <w:t xml:space="preserve">2027-02-14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6">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7">
            <w:pPr>
              <w:spacing w:after="0" w:before="240" w:line="276" w:lineRule="auto"/>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8">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9">
            <w:pPr>
              <w:spacing w:after="0" w:before="240"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A">
            <w:pPr>
              <w:spacing w:after="0" w:before="240"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B">
            <w:pPr>
              <w:spacing w:after="0" w:before="240" w:line="276" w:lineRule="auto"/>
              <w:jc w:val="center"/>
              <w:rPr/>
            </w:pPr>
            <w:r w:rsidDel="00000000" w:rsidR="00000000" w:rsidRPr="00000000">
              <w:rPr>
                <w:rtl w:val="0"/>
              </w:rPr>
              <w:t xml:space="preserve">38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C">
            <w:pPr>
              <w:spacing w:after="0" w:before="240" w:line="276" w:lineRule="auto"/>
              <w:jc w:val="center"/>
              <w:rPr/>
            </w:pPr>
            <w:r w:rsidDel="00000000" w:rsidR="00000000" w:rsidRPr="00000000">
              <w:rPr>
                <w:rtl w:val="0"/>
              </w:rPr>
              <w:t xml:space="preserve">38 días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D">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E">
            <w:pPr>
              <w:spacing w:after="0" w:before="240" w:line="276" w:lineRule="auto"/>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9F">
            <w:pPr>
              <w:spacing w:after="0" w:before="240" w:line="276" w:lineRule="auto"/>
              <w:jc w:val="center"/>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A0">
            <w:pPr>
              <w:spacing w:after="0" w:before="240" w:line="276" w:lineRule="auto"/>
              <w:jc w:val="center"/>
              <w:rPr/>
            </w:pPr>
            <w:r w:rsidDel="00000000" w:rsidR="00000000" w:rsidRPr="00000000">
              <w:rPr>
                <w:rtl w:val="0"/>
              </w:rPr>
              <w:t xml:space="preserve">2027-03-24</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A1">
            <w:pPr>
              <w:spacing w:after="0" w:before="240" w:line="276" w:lineRule="auto"/>
              <w:jc w:val="center"/>
              <w:rPr/>
            </w:pPr>
            <w:r w:rsidDel="00000000" w:rsidR="00000000" w:rsidRPr="00000000">
              <w:rPr>
                <w:rtl w:val="0"/>
              </w:rPr>
              <w:t xml:space="preserve">Sí</w:t>
            </w:r>
          </w:p>
        </w:tc>
      </w:tr>
      <w:tr>
        <w:trPr>
          <w:cantSplit w:val="0"/>
          <w:trHeight w:val="300" w:hRule="atLeast"/>
          <w:tblHeader w:val="0"/>
        </w:trPr>
        <w:tc>
          <w:tcPr>
            <w:gridSpan w:val="11"/>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A2">
            <w:pPr>
              <w:spacing w:after="0" w:before="240" w:line="276" w:lineRule="auto"/>
              <w:jc w:val="center"/>
              <w:rPr>
                <w:b w:val="1"/>
                <w:bCs w:val="1"/>
              </w:rPr>
            </w:pPr>
            <w:r w:rsidDel="00000000" w:rsidR="00000000" w:rsidRPr="00000000">
              <w:rPr>
                <w:b w:val="1"/>
                <w:bCs w:val="1"/>
                <w:rtl w:val="0"/>
              </w:rPr>
              <w:t xml:space="preserve">MÉTRICAS DE VALIDACIÓN - INDICADORES SM-2</w:t>
            </w:r>
          </w:p>
        </w:tc>
      </w:tr>
      <w:tr>
        <w:trPr>
          <w:cantSplit w:val="0"/>
          <w:trHeight w:val="300" w:hRule="atLeast"/>
          <w:tblHeader w:val="0"/>
        </w:trPr>
        <w:tc>
          <w:tcPr>
            <w:gridSpan w:val="5"/>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AD">
            <w:pPr>
              <w:spacing w:after="0" w:before="240" w:line="276" w:lineRule="auto"/>
              <w:rPr>
                <w:b w:val="1"/>
                <w:bCs w:val="1"/>
              </w:rPr>
            </w:pPr>
            <w:r w:rsidDel="00000000" w:rsidR="00000000" w:rsidRPr="00000000">
              <w:rPr>
                <w:b w:val="1"/>
                <w:bCs w:val="1"/>
                <w:rtl w:val="0"/>
              </w:rPr>
              <w:t xml:space="preserve">Indicador 3.1 — Exactitud de intervalos: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B2">
            <w:pPr>
              <w:spacing w:after="0" w:before="240" w:line="276" w:lineRule="auto"/>
              <w:jc w:val="center"/>
              <w:rPr/>
            </w:pPr>
            <w:r w:rsidDel="00000000" w:rsidR="00000000" w:rsidRPr="00000000">
              <w:rPr>
                <w:rtl w:val="0"/>
              </w:rPr>
              <w:t xml:space="preserve">15/15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3">
            <w:pPr>
              <w:spacing w:after="0" w:before="240" w:line="276" w:lineRule="auto"/>
              <w:jc w:val="right"/>
              <w:rPr>
                <w:b w:val="1"/>
                <w:bCs w:val="1"/>
              </w:rPr>
            </w:pPr>
            <w:r w:rsidDel="00000000" w:rsidR="00000000" w:rsidRPr="00000000">
              <w:rPr>
                <w:b w:val="1"/>
                <w:bCs w:val="1"/>
                <w:rtl w:val="0"/>
              </w:rPr>
              <w:t xml:space="preserve">100.0%</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4">
            <w:pPr>
              <w:spacing w:after="0" w:before="240" w:line="276" w:lineRule="auto"/>
              <w:jc w:val="center"/>
              <w:rPr>
                <w:b w:val="1"/>
                <w:bCs w:val="1"/>
              </w:rPr>
            </w:pPr>
            <w:sdt>
              <w:sdtPr>
                <w:id w:val="1095406207"/>
                <w:tag w:val="goog_rdk_1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CUMPLE</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6">
            <w:pPr>
              <w:spacing w:after="0" w:before="240" w:line="276" w:lineRule="auto"/>
              <w:rPr/>
            </w:pPr>
            <w:r w:rsidDel="00000000" w:rsidR="00000000" w:rsidRPr="00000000">
              <w:rPr>
                <w:rtl w:val="0"/>
              </w:rPr>
              <w:t xml:space="preserve">(Meta: ≥80%)</w:t>
            </w:r>
          </w:p>
        </w:tc>
      </w:tr>
      <w:tr>
        <w:trPr>
          <w:cantSplit w:val="0"/>
          <w:trHeight w:val="300" w:hRule="atLeast"/>
          <w:tblHeader w:val="0"/>
        </w:trPr>
        <w:tc>
          <w:tcPr>
            <w:gridSpan w:val="5"/>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8">
            <w:pPr>
              <w:spacing w:after="0" w:before="240" w:line="276" w:lineRule="auto"/>
              <w:rPr>
                <w:b w:val="1"/>
                <w:bCs w:val="1"/>
              </w:rPr>
            </w:pPr>
            <w:r w:rsidDel="00000000" w:rsidR="00000000" w:rsidRPr="00000000">
              <w:rPr>
                <w:b w:val="1"/>
                <w:bCs w:val="1"/>
                <w:rtl w:val="0"/>
              </w:rPr>
              <w:t xml:space="preserve">Indicador 3.2 — Estabilidad del EF:</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BD">
            <w:pPr>
              <w:spacing w:after="0" w:before="240" w:line="276" w:lineRule="auto"/>
              <w:jc w:val="center"/>
              <w:rPr/>
            </w:pPr>
            <w:r w:rsidDel="00000000" w:rsidR="00000000" w:rsidRPr="00000000">
              <w:rPr>
                <w:rtl w:val="0"/>
              </w:rPr>
              <w:t xml:space="preserve">15/15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E">
            <w:pPr>
              <w:spacing w:after="0" w:before="240" w:line="276" w:lineRule="auto"/>
              <w:jc w:val="right"/>
              <w:rPr>
                <w:b w:val="1"/>
                <w:bCs w:val="1"/>
              </w:rPr>
            </w:pPr>
            <w:r w:rsidDel="00000000" w:rsidR="00000000" w:rsidRPr="00000000">
              <w:rPr>
                <w:b w:val="1"/>
                <w:bCs w:val="1"/>
                <w:rtl w:val="0"/>
              </w:rPr>
              <w:t xml:space="preserve">100.0%</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BF">
            <w:pPr>
              <w:spacing w:after="0" w:before="240" w:line="276" w:lineRule="auto"/>
              <w:jc w:val="center"/>
              <w:rPr>
                <w:b w:val="1"/>
                <w:bCs w:val="1"/>
              </w:rPr>
            </w:pPr>
            <w:sdt>
              <w:sdtPr>
                <w:id w:val="-1486481810"/>
                <w:tag w:val="goog_rdk_17"/>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CUMPLE</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C1">
            <w:pPr>
              <w:spacing w:after="0" w:before="240" w:line="276" w:lineRule="auto"/>
              <w:rPr/>
            </w:pPr>
            <w:r w:rsidDel="00000000" w:rsidR="00000000" w:rsidRPr="00000000">
              <w:rPr>
                <w:rtl w:val="0"/>
              </w:rPr>
              <w:t xml:space="preserve">(Meta: ≥85%)</w:t>
            </w:r>
          </w:p>
        </w:tc>
      </w:tr>
      <w:tr>
        <w:trPr>
          <w:cantSplit w:val="0"/>
          <w:trHeight w:val="300" w:hRule="atLeast"/>
          <w:tblHeader w:val="0"/>
        </w:trPr>
        <w:tc>
          <w:tcPr>
            <w:gridSpan w:val="5"/>
            <w:tcBorders>
              <w:top w:color="000000" w:space="0" w:sz="0" w:val="nil"/>
              <w:left w:color="000000" w:space="0" w:sz="5" w:val="single"/>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C3">
            <w:pPr>
              <w:spacing w:after="0" w:before="240" w:line="276" w:lineRule="auto"/>
              <w:rPr>
                <w:b w:val="1"/>
                <w:bCs w:val="1"/>
              </w:rPr>
            </w:pPr>
            <w:r w:rsidDel="00000000" w:rsidR="00000000" w:rsidRPr="00000000">
              <w:rPr>
                <w:b w:val="1"/>
                <w:bCs w:val="1"/>
                <w:rtl w:val="0"/>
              </w:rPr>
              <w:t xml:space="preserve">Indicador 3.3 — Cumplimiento de prog. res:</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top"/>
          </w:tcPr>
          <w:p w:rsidR="00000000" w:rsidDel="00000000" w:rsidP="00000000" w:rsidRDefault="00000000" w:rsidRPr="00000000" w14:paraId="000004C8">
            <w:pPr>
              <w:spacing w:after="0" w:before="240" w:line="276" w:lineRule="auto"/>
              <w:jc w:val="center"/>
              <w:rPr/>
            </w:pPr>
            <w:r w:rsidDel="00000000" w:rsidR="00000000" w:rsidRPr="00000000">
              <w:rPr>
                <w:rtl w:val="0"/>
              </w:rPr>
              <w:t xml:space="preserve">15/15</w:t>
            </w:r>
          </w:p>
        </w:tc>
        <w:tc>
          <w:tcPr>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C9">
            <w:pPr>
              <w:spacing w:after="0" w:before="240" w:line="276" w:lineRule="auto"/>
              <w:jc w:val="right"/>
              <w:rPr>
                <w:b w:val="1"/>
                <w:bCs w:val="1"/>
              </w:rPr>
            </w:pPr>
            <w:r w:rsidDel="00000000" w:rsidR="00000000" w:rsidRPr="00000000">
              <w:rPr>
                <w:b w:val="1"/>
                <w:bCs w:val="1"/>
                <w:rtl w:val="0"/>
              </w:rPr>
              <w:t xml:space="preserve">100.0%</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CA">
            <w:pPr>
              <w:spacing w:after="0" w:before="240" w:line="276" w:lineRule="auto"/>
              <w:jc w:val="center"/>
              <w:rPr>
                <w:b w:val="1"/>
                <w:bCs w:val="1"/>
              </w:rPr>
            </w:pPr>
            <w:sdt>
              <w:sdtPr>
                <w:id w:val="307000206"/>
                <w:tag w:val="goog_rdk_18"/>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CUMPLE</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80.0" w:type="dxa"/>
              <w:bottom w:w="0.0" w:type="dxa"/>
              <w:right w:w="80.0" w:type="dxa"/>
            </w:tcMar>
            <w:vAlign w:val="bottom"/>
          </w:tcPr>
          <w:p w:rsidR="00000000" w:rsidDel="00000000" w:rsidP="00000000" w:rsidRDefault="00000000" w:rsidRPr="00000000" w14:paraId="000004CC">
            <w:pPr>
              <w:spacing w:after="0" w:before="240" w:line="276" w:lineRule="auto"/>
              <w:rPr/>
            </w:pPr>
            <w:r w:rsidDel="00000000" w:rsidR="00000000" w:rsidRPr="00000000">
              <w:rPr>
                <w:rtl w:val="0"/>
              </w:rPr>
              <w:t xml:space="preserve">(Meta: ≥90%)</w:t>
            </w:r>
          </w:p>
        </w:tc>
      </w:tr>
    </w:tbl>
    <w:p w:rsidR="00000000" w:rsidDel="00000000" w:rsidP="00000000" w:rsidRDefault="00000000" w:rsidRPr="00000000" w14:paraId="000004CE">
      <w:pPr>
        <w:spacing w:after="240" w:before="240" w:line="360" w:lineRule="auto"/>
        <w:ind w:left="0" w:firstLine="0"/>
        <w:jc w:val="both"/>
        <w:rPr>
          <w:rFonts w:ascii="Arial" w:cs="Arial" w:eastAsia="Arial" w:hAnsi="Arial"/>
        </w:rPr>
        <w:sectPr>
          <w:type w:val="nextPage"/>
          <w:pgSz w:h="11906" w:w="16838" w:orient="landscape"/>
          <w:pgMar w:bottom="1417.3228346456694" w:top="1417.3228346456694" w:left="1700.7874015748032" w:right="1700.7874015748032" w:header="708" w:footer="708"/>
        </w:sectPr>
      </w:pPr>
      <w:bookmarkStart w:colFirst="0" w:colLast="0" w:name="_heading=h.5lk71ymd2aqf" w:id="136"/>
      <w:bookmarkEnd w:id="136"/>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Tabla de validación de 15 casos de prueba del algoritmo SM-2 (2025).</w:t>
      </w:r>
    </w:p>
    <w:p w:rsidR="00000000" w:rsidDel="00000000" w:rsidP="00000000" w:rsidRDefault="00000000" w:rsidRPr="00000000" w14:paraId="000004CF">
      <w:pPr>
        <w:spacing w:after="240" w:before="240" w:line="360" w:lineRule="auto"/>
        <w:ind w:left="283.46456692913375" w:firstLine="0"/>
        <w:jc w:val="both"/>
        <w:rPr>
          <w:rFonts w:ascii="Arial" w:cs="Arial" w:eastAsia="Arial" w:hAnsi="Arial"/>
        </w:rPr>
      </w:pPr>
      <w:bookmarkStart w:colFirst="0" w:colLast="0" w:name="_heading=h.noooajfu6060" w:id="137"/>
      <w:bookmarkEnd w:id="137"/>
      <w:sdt>
        <w:sdtPr>
          <w:id w:val="1830024044"/>
          <w:tag w:val="goog_rdk_19"/>
        </w:sdtPr>
        <w:sdtContent>
          <w:r w:rsidDel="00000000" w:rsidR="00000000" w:rsidRPr="00000000">
            <w:rPr>
              <w:rFonts w:ascii="Arial Unicode MS" w:cs="Arial Unicode MS" w:eastAsia="Arial Unicode MS" w:hAnsi="Arial Unicode MS"/>
              <w:rtl w:val="0"/>
            </w:rPr>
            <w:t xml:space="preserve">Donde se mostró la exactitud en el cálculo de intervalos de repaso, la estabilidad del factor de facilidad (EF) dentro del rango esperado, y el cumplimiento de la asignación de fechas de repaso. Los resultados demuestran que el sistema alcanza 100% de precisión en los tres indicadores establecidos (≥80% para intervalos, ≥85% para EF, y ≥90% para fechas válidas).</w:t>
          </w:r>
        </w:sdtContent>
      </w:sdt>
      <w:r w:rsidDel="00000000" w:rsidR="00000000" w:rsidRPr="00000000">
        <w:rPr>
          <w:rtl w:val="0"/>
        </w:rPr>
      </w:r>
    </w:p>
    <w:p w:rsidR="00000000" w:rsidDel="00000000" w:rsidP="00000000" w:rsidRDefault="00000000" w:rsidRPr="00000000" w14:paraId="000004D0">
      <w:pPr>
        <w:pStyle w:val="Heading2"/>
        <w:spacing w:after="80" w:before="280" w:line="360" w:lineRule="auto"/>
        <w:ind w:left="425.19685039370086" w:firstLine="0"/>
        <w:jc w:val="both"/>
        <w:rPr>
          <w:rFonts w:ascii="Arial" w:cs="Arial" w:eastAsia="Arial" w:hAnsi="Arial"/>
          <w:sz w:val="34"/>
          <w:szCs w:val="34"/>
        </w:rPr>
      </w:pPr>
      <w:bookmarkStart w:colFirst="0" w:colLast="0" w:name="_heading=h.nf8wewkdxzy2" w:id="138"/>
      <w:bookmarkEnd w:id="138"/>
      <w:r w:rsidDel="00000000" w:rsidR="00000000" w:rsidRPr="00000000">
        <w:rPr>
          <w:rFonts w:ascii="Arial" w:cs="Arial" w:eastAsia="Arial" w:hAnsi="Arial"/>
          <w:sz w:val="28"/>
          <w:szCs w:val="28"/>
          <w:rtl w:val="0"/>
        </w:rPr>
        <w:t xml:space="preserve">OBJETIVO ESPECÍFICO 4</w:t>
      </w:r>
      <w:r w:rsidDel="00000000" w:rsidR="00000000" w:rsidRPr="00000000">
        <w:rPr>
          <w:rtl w:val="0"/>
        </w:rPr>
      </w:r>
    </w:p>
    <w:p w:rsidR="00000000" w:rsidDel="00000000" w:rsidP="00000000" w:rsidRDefault="00000000" w:rsidRPr="00000000" w14:paraId="000004D1">
      <w:pPr>
        <w:spacing w:after="240" w:before="240" w:line="360" w:lineRule="auto"/>
        <w:ind w:left="425.19685039370086" w:firstLine="0"/>
        <w:jc w:val="both"/>
        <w:rPr>
          <w:rFonts w:ascii="Arial" w:cs="Arial" w:eastAsia="Arial" w:hAnsi="Arial"/>
          <w:b w:val="1"/>
          <w:bCs w:val="1"/>
        </w:rPr>
      </w:pPr>
      <w:bookmarkStart w:colFirst="0" w:colLast="0" w:name="_heading=h.8wszzmh5wzfw" w:id="50"/>
      <w:bookmarkEnd w:id="50"/>
      <w:r w:rsidDel="00000000" w:rsidR="00000000" w:rsidRPr="00000000">
        <w:rPr>
          <w:rFonts w:ascii="Arial" w:cs="Arial" w:eastAsia="Arial" w:hAnsi="Arial"/>
          <w:b w:val="1"/>
          <w:bCs w:val="1"/>
          <w:rtl w:val="0"/>
        </w:rPr>
        <w:t xml:space="preserve">Descripción general del objetivo</w:t>
      </w:r>
    </w:p>
    <w:p w:rsidR="00000000" w:rsidDel="00000000" w:rsidP="00000000" w:rsidRDefault="00000000" w:rsidRPr="00000000" w14:paraId="000004D2">
      <w:pPr>
        <w:spacing w:after="240" w:before="240" w:line="360" w:lineRule="auto"/>
        <w:ind w:left="425.19685039370086" w:firstLine="0"/>
        <w:jc w:val="both"/>
        <w:rPr>
          <w:rFonts w:ascii="Arial" w:cs="Arial" w:eastAsia="Arial" w:hAnsi="Arial"/>
        </w:rPr>
      </w:pPr>
      <w:bookmarkStart w:colFirst="0" w:colLast="0" w:name="_heading=h.8wszzmh5wzfw" w:id="50"/>
      <w:bookmarkEnd w:id="50"/>
      <w:r w:rsidDel="00000000" w:rsidR="00000000" w:rsidRPr="00000000">
        <w:rPr>
          <w:rFonts w:ascii="Arial" w:cs="Arial" w:eastAsia="Arial" w:hAnsi="Arial"/>
          <w:rtl w:val="0"/>
        </w:rPr>
        <w:t xml:space="preserve">Este objetivo tiene como finalidad implementar el módulo de generación asistida de preguntas mediante la Groq API con el modelo Llama 3.1 8B. La funcionalidad permite analizar el material de estudio y sugerir preguntas iniciales que el estudiante puede editar antes de guardarlas. El propósito es apoyar el uso del Active Recall sin reemplazar el proceso cognitivo del estudiante, sino facilitando la creación de sets de práctica de forma guiada..</w:t>
      </w:r>
    </w:p>
    <w:p w:rsidR="00000000" w:rsidDel="00000000" w:rsidP="00000000" w:rsidRDefault="00000000" w:rsidRPr="00000000" w14:paraId="000004D3">
      <w:pPr>
        <w:spacing w:after="240" w:before="240" w:line="360" w:lineRule="auto"/>
        <w:ind w:left="425.19685039370086" w:firstLine="0"/>
        <w:jc w:val="both"/>
        <w:rPr>
          <w:rFonts w:ascii="Arial" w:cs="Arial" w:eastAsia="Arial" w:hAnsi="Arial"/>
          <w:sz w:val="34"/>
          <w:szCs w:val="34"/>
        </w:rPr>
      </w:pPr>
      <w:bookmarkStart w:colFirst="0" w:colLast="0" w:name="_heading=h.8wszzmh5wzfw" w:id="50"/>
      <w:bookmarkEnd w:id="50"/>
      <w:r w:rsidDel="00000000" w:rsidR="00000000" w:rsidRPr="00000000">
        <w:rPr>
          <w:rFonts w:ascii="Arial" w:cs="Arial" w:eastAsia="Arial" w:hAnsi="Arial"/>
          <w:b w:val="1"/>
          <w:bCs w:val="1"/>
          <w:rtl w:val="0"/>
        </w:rPr>
        <w:t xml:space="preserve">Actividades planificadas y ejecutadas</w:t>
      </w:r>
      <w:r w:rsidDel="00000000" w:rsidR="00000000" w:rsidRPr="00000000">
        <w:rPr>
          <w:rtl w:val="0"/>
        </w:rPr>
      </w:r>
    </w:p>
    <w:p w:rsidR="00000000" w:rsidDel="00000000" w:rsidP="00000000" w:rsidRDefault="00000000" w:rsidRPr="00000000" w14:paraId="000004D4">
      <w:pPr>
        <w:numPr>
          <w:ilvl w:val="0"/>
          <w:numId w:val="5"/>
        </w:numPr>
        <w:spacing w:after="0" w:afterAutospacing="0" w:before="24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Integración de la </w:t>
      </w:r>
      <w:r w:rsidDel="00000000" w:rsidR="00000000" w:rsidRPr="00000000">
        <w:rPr>
          <w:rFonts w:ascii="Arial" w:cs="Arial" w:eastAsia="Arial" w:hAnsi="Arial"/>
          <w:b w:val="1"/>
          <w:bCs w:val="1"/>
          <w:rtl w:val="0"/>
        </w:rPr>
        <w:t xml:space="preserve">Groq API</w:t>
      </w:r>
      <w:r w:rsidDel="00000000" w:rsidR="00000000" w:rsidRPr="00000000">
        <w:rPr>
          <w:rFonts w:ascii="Arial" w:cs="Arial" w:eastAsia="Arial" w:hAnsi="Arial"/>
          <w:rtl w:val="0"/>
        </w:rPr>
        <w:t xml:space="preserve"> con el backend del sistema.</w:t>
      </w:r>
    </w:p>
    <w:p w:rsidR="00000000" w:rsidDel="00000000" w:rsidP="00000000" w:rsidRDefault="00000000" w:rsidRPr="00000000" w14:paraId="000004D5">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endpoint que recibe texto o chunks procesados.</w:t>
      </w:r>
    </w:p>
    <w:p w:rsidR="00000000" w:rsidDel="00000000" w:rsidP="00000000" w:rsidRDefault="00000000" w:rsidRPr="00000000" w14:paraId="000004D6">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Desarrollo del prompt base para generar preguntas concisas y editables.</w:t>
      </w:r>
    </w:p>
    <w:p w:rsidR="00000000" w:rsidDel="00000000" w:rsidP="00000000" w:rsidRDefault="00000000" w:rsidRPr="00000000" w14:paraId="000004D7">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Implementación del botón </w:t>
      </w:r>
      <w:r w:rsidDel="00000000" w:rsidR="00000000" w:rsidRPr="00000000">
        <w:rPr>
          <w:rFonts w:ascii="Arial" w:cs="Arial" w:eastAsia="Arial" w:hAnsi="Arial"/>
          <w:b w:val="1"/>
          <w:bCs w:val="1"/>
          <w:rtl w:val="0"/>
        </w:rPr>
        <w:t xml:space="preserve">“Generar sugerencias”</w:t>
      </w:r>
      <w:r w:rsidDel="00000000" w:rsidR="00000000" w:rsidRPr="00000000">
        <w:rPr>
          <w:rFonts w:ascii="Arial" w:cs="Arial" w:eastAsia="Arial" w:hAnsi="Arial"/>
          <w:rtl w:val="0"/>
        </w:rPr>
        <w:t xml:space="preserve"> en el frontend.</w:t>
      </w:r>
    </w:p>
    <w:p w:rsidR="00000000" w:rsidDel="00000000" w:rsidP="00000000" w:rsidRDefault="00000000" w:rsidRPr="00000000" w14:paraId="000004D8">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Programación de la función que permite </w:t>
      </w:r>
      <w:r w:rsidDel="00000000" w:rsidR="00000000" w:rsidRPr="00000000">
        <w:rPr>
          <w:rFonts w:ascii="Arial" w:cs="Arial" w:eastAsia="Arial" w:hAnsi="Arial"/>
          <w:b w:val="1"/>
          <w:bCs w:val="1"/>
          <w:rtl w:val="0"/>
        </w:rPr>
        <w:t xml:space="preserve">editar</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guardar</w:t>
      </w:r>
      <w:r w:rsidDel="00000000" w:rsidR="00000000" w:rsidRPr="00000000">
        <w:rPr>
          <w:rFonts w:ascii="Arial" w:cs="Arial" w:eastAsia="Arial" w:hAnsi="Arial"/>
          <w:rtl w:val="0"/>
        </w:rPr>
        <w:t xml:space="preserve"> preguntas generadas.</w:t>
      </w:r>
    </w:p>
    <w:p w:rsidR="00000000" w:rsidDel="00000000" w:rsidP="00000000" w:rsidRDefault="00000000" w:rsidRPr="00000000" w14:paraId="000004D9">
      <w:pPr>
        <w:numPr>
          <w:ilvl w:val="0"/>
          <w:numId w:val="5"/>
        </w:numPr>
        <w:spacing w:after="0" w:afterAutospacing="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Pruebas de generación con diferentes materiales para verificar claridad y coherencia.</w:t>
      </w:r>
    </w:p>
    <w:p w:rsidR="00000000" w:rsidDel="00000000" w:rsidP="00000000" w:rsidRDefault="00000000" w:rsidRPr="00000000" w14:paraId="000004DA">
      <w:pPr>
        <w:numPr>
          <w:ilvl w:val="0"/>
          <w:numId w:val="5"/>
        </w:numPr>
        <w:spacing w:after="240" w:before="0" w:beforeAutospacing="0" w:line="360" w:lineRule="auto"/>
        <w:ind w:left="720" w:hanging="360"/>
        <w:jc w:val="both"/>
        <w:rPr>
          <w:rFonts w:ascii="Arial" w:cs="Arial" w:eastAsia="Arial" w:hAnsi="Arial"/>
        </w:rPr>
      </w:pPr>
      <w:bookmarkStart w:colFirst="0" w:colLast="0" w:name="_heading=h.2vffx5ay5881" w:id="51"/>
      <w:bookmarkEnd w:id="51"/>
      <w:r w:rsidDel="00000000" w:rsidR="00000000" w:rsidRPr="00000000">
        <w:rPr>
          <w:rFonts w:ascii="Arial" w:cs="Arial" w:eastAsia="Arial" w:hAnsi="Arial"/>
          <w:rtl w:val="0"/>
        </w:rPr>
        <w:t xml:space="preserve">Ajuste del prompt y parámetros para mejorar la calidad de las sugerencias.</w:t>
      </w:r>
      <w:r w:rsidDel="00000000" w:rsidR="00000000" w:rsidRPr="00000000">
        <w:rPr>
          <w:rtl w:val="0"/>
        </w:rPr>
      </w:r>
    </w:p>
    <w:p w:rsidR="00000000" w:rsidDel="00000000" w:rsidP="00000000" w:rsidRDefault="00000000" w:rsidRPr="00000000" w14:paraId="000004DB">
      <w:pPr>
        <w:spacing w:after="240" w:before="240" w:line="360" w:lineRule="auto"/>
        <w:ind w:left="425.19685039370086" w:firstLine="0"/>
        <w:jc w:val="both"/>
        <w:rPr>
          <w:rFonts w:ascii="Arial" w:cs="Arial" w:eastAsia="Arial" w:hAnsi="Arial"/>
          <w:sz w:val="34"/>
          <w:szCs w:val="34"/>
        </w:rPr>
      </w:pPr>
      <w:bookmarkStart w:colFirst="0" w:colLast="0" w:name="_heading=h.1cxrng7b1iiy" w:id="52"/>
      <w:bookmarkEnd w:id="52"/>
      <w:r w:rsidDel="00000000" w:rsidR="00000000" w:rsidRPr="00000000">
        <w:rPr>
          <w:rFonts w:ascii="Arial" w:cs="Arial" w:eastAsia="Arial" w:hAnsi="Arial"/>
          <w:b w:val="1"/>
          <w:bCs w:val="1"/>
          <w:rtl w:val="0"/>
        </w:rPr>
        <w:t xml:space="preserve">Indicadores esperados de evaluación</w:t>
      </w:r>
      <w:r w:rsidDel="00000000" w:rsidR="00000000" w:rsidRPr="00000000">
        <w:rPr>
          <w:rtl w:val="0"/>
        </w:rPr>
      </w:r>
    </w:p>
    <w:p w:rsidR="00000000" w:rsidDel="00000000" w:rsidP="00000000" w:rsidRDefault="00000000" w:rsidRPr="00000000" w14:paraId="000004DC">
      <w:pPr>
        <w:numPr>
          <w:ilvl w:val="0"/>
          <w:numId w:val="16"/>
        </w:numPr>
        <w:spacing w:after="0" w:afterAutospacing="0" w:before="24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4.1 — Coherencia de las preguntas generadas</w:t>
        <w:br w:type="textWrapping"/>
      </w:r>
      <w:r w:rsidDel="00000000" w:rsidR="00000000" w:rsidRPr="00000000">
        <w:rPr>
          <w:rFonts w:ascii="Arial" w:cs="Arial" w:eastAsia="Arial" w:hAnsi="Arial"/>
          <w:rtl w:val="0"/>
        </w:rPr>
        <w:t xml:space="preserve"> Se espera que al menos el </w:t>
      </w:r>
      <w:r w:rsidDel="00000000" w:rsidR="00000000" w:rsidRPr="00000000">
        <w:rPr>
          <w:rFonts w:ascii="Arial" w:cs="Arial" w:eastAsia="Arial" w:hAnsi="Arial"/>
          <w:b w:val="1"/>
          <w:bCs w:val="1"/>
          <w:rtl w:val="0"/>
        </w:rPr>
        <w:t xml:space="preserve">75%</w:t>
      </w:r>
      <w:r w:rsidDel="00000000" w:rsidR="00000000" w:rsidRPr="00000000">
        <w:rPr>
          <w:rFonts w:ascii="Arial" w:cs="Arial" w:eastAsia="Arial" w:hAnsi="Arial"/>
          <w:rtl w:val="0"/>
        </w:rPr>
        <w:t xml:space="preserve"> de las preguntas sugeridas sean claras y pertinentes al contenido del texto.</w:t>
      </w:r>
    </w:p>
    <w:p w:rsidR="00000000" w:rsidDel="00000000" w:rsidP="00000000" w:rsidRDefault="00000000" w:rsidRPr="00000000" w14:paraId="000004DD">
      <w:pPr>
        <w:numPr>
          <w:ilvl w:val="0"/>
          <w:numId w:val="16"/>
        </w:numPr>
        <w:spacing w:after="0" w:afterAutospacing="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4.2 — Tasa de edición por el usuario</w:t>
        <w:br w:type="textWrapping"/>
      </w:r>
      <w:r w:rsidDel="00000000" w:rsidR="00000000" w:rsidRPr="00000000">
        <w:rPr>
          <w:rFonts w:ascii="Arial" w:cs="Arial" w:eastAsia="Arial" w:hAnsi="Arial"/>
          <w:rtl w:val="0"/>
        </w:rPr>
        <w:t xml:space="preserve"> Se proyecta que al menos el </w:t>
      </w:r>
      <w:r w:rsidDel="00000000" w:rsidR="00000000" w:rsidRPr="00000000">
        <w:rPr>
          <w:rFonts w:ascii="Arial" w:cs="Arial" w:eastAsia="Arial" w:hAnsi="Arial"/>
          <w:b w:val="1"/>
          <w:bCs w:val="1"/>
          <w:rtl w:val="0"/>
        </w:rPr>
        <w:t xml:space="preserve">80%</w:t>
      </w:r>
      <w:r w:rsidDel="00000000" w:rsidR="00000000" w:rsidRPr="00000000">
        <w:rPr>
          <w:rFonts w:ascii="Arial" w:cs="Arial" w:eastAsia="Arial" w:hAnsi="Arial"/>
          <w:rtl w:val="0"/>
        </w:rPr>
        <w:t xml:space="preserve"> de las preguntas generadas sean editadas y guardadas correctamente por los estudiantes.</w:t>
      </w:r>
    </w:p>
    <w:p w:rsidR="00000000" w:rsidDel="00000000" w:rsidP="00000000" w:rsidRDefault="00000000" w:rsidRPr="00000000" w14:paraId="000004DE">
      <w:pPr>
        <w:numPr>
          <w:ilvl w:val="0"/>
          <w:numId w:val="16"/>
        </w:numPr>
        <w:spacing w:after="240" w:before="0" w:beforeAutospacing="0" w:line="360" w:lineRule="auto"/>
        <w:ind w:left="720" w:hanging="360"/>
        <w:jc w:val="both"/>
        <w:rPr>
          <w:rFonts w:ascii="Arial" w:cs="Arial" w:eastAsia="Arial" w:hAnsi="Arial"/>
        </w:rPr>
      </w:pPr>
      <w:bookmarkStart w:colFirst="0" w:colLast="0" w:name="_heading=h.bpdymft1gft3" w:id="53"/>
      <w:bookmarkEnd w:id="53"/>
      <w:r w:rsidDel="00000000" w:rsidR="00000000" w:rsidRPr="00000000">
        <w:rPr>
          <w:rFonts w:ascii="Arial" w:cs="Arial" w:eastAsia="Arial" w:hAnsi="Arial"/>
          <w:b w:val="1"/>
          <w:bCs w:val="1"/>
          <w:rtl w:val="0"/>
        </w:rPr>
        <w:t xml:space="preserve">Indicador 4.3 — Tiempo de generación</w:t>
        <w:br w:type="textWrapping"/>
      </w:r>
      <w:r w:rsidDel="00000000" w:rsidR="00000000" w:rsidRPr="00000000">
        <w:rPr>
          <w:rFonts w:ascii="Arial" w:cs="Arial" w:eastAsia="Arial" w:hAnsi="Arial"/>
          <w:rtl w:val="0"/>
        </w:rPr>
        <w:t xml:space="preserve"> El tiempo promedio de generación por pregunta debe ser </w:t>
      </w:r>
      <w:sdt>
        <w:sdtPr>
          <w:id w:val="-398094654"/>
          <w:tag w:val="goog_rdk_20"/>
        </w:sdtPr>
        <w:sdtContent>
          <w:r w:rsidDel="00000000" w:rsidR="00000000" w:rsidRPr="00000000">
            <w:rPr>
              <w:rFonts w:ascii="Arial Unicode MS" w:cs="Arial Unicode MS" w:eastAsia="Arial Unicode MS" w:hAnsi="Arial Unicode MS"/>
              <w:b w:val="1"/>
              <w:bCs w:val="1"/>
              <w:rtl w:val="0"/>
            </w:rPr>
            <w:t xml:space="preserve">≤ 2 segundos</w:t>
          </w:r>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4DF">
      <w:pPr>
        <w:spacing w:after="240" w:before="240" w:line="360" w:lineRule="auto"/>
        <w:ind w:left="0" w:firstLine="0"/>
        <w:jc w:val="both"/>
        <w:rPr>
          <w:rFonts w:ascii="Arial" w:cs="Arial" w:eastAsia="Arial" w:hAnsi="Arial"/>
          <w:i w:val="1"/>
          <w:iCs w:val="1"/>
        </w:rPr>
      </w:pPr>
      <w:bookmarkStart w:colFirst="0" w:colLast="0" w:name="_heading=h.8wszzmh5wzfw" w:id="50"/>
      <w:bookmarkEnd w:id="50"/>
      <w:r w:rsidDel="00000000" w:rsidR="00000000" w:rsidRPr="00000000">
        <w:rPr>
          <w:rFonts w:ascii="Arial" w:cs="Arial" w:eastAsia="Arial" w:hAnsi="Arial"/>
          <w:b w:val="1"/>
          <w:bCs w:val="1"/>
          <w:rtl w:val="0"/>
        </w:rPr>
        <w:t xml:space="preserve">Evidencias: </w:t>
      </w:r>
      <w:r w:rsidDel="00000000" w:rsidR="00000000" w:rsidRPr="00000000">
        <w:rPr>
          <w:rtl w:val="0"/>
        </w:rPr>
      </w:r>
    </w:p>
    <w:p w:rsidR="00000000" w:rsidDel="00000000" w:rsidP="00000000" w:rsidRDefault="00000000" w:rsidRPr="00000000" w14:paraId="000004E0">
      <w:pPr>
        <w:pStyle w:val="Heading6"/>
        <w:rPr>
          <w:rFonts w:ascii="Arial" w:cs="Arial" w:eastAsia="Arial" w:hAnsi="Arial"/>
          <w:sz w:val="22"/>
          <w:szCs w:val="22"/>
        </w:rPr>
      </w:pPr>
      <w:bookmarkStart w:colFirst="0" w:colLast="0" w:name="_heading=h.v2vo6m5sxi9n" w:id="139"/>
      <w:bookmarkEnd w:id="139"/>
      <w:r w:rsidDel="00000000" w:rsidR="00000000" w:rsidRPr="00000000">
        <w:rPr>
          <w:rFonts w:ascii="Arial" w:cs="Arial" w:eastAsia="Arial" w:hAnsi="Arial"/>
          <w:sz w:val="22"/>
          <w:szCs w:val="22"/>
          <w:rtl w:val="0"/>
        </w:rPr>
        <w:t xml:space="preserve">Figura 15</w:t>
      </w:r>
    </w:p>
    <w:p w:rsidR="00000000" w:rsidDel="00000000" w:rsidP="00000000" w:rsidRDefault="00000000" w:rsidRPr="00000000" w14:paraId="000004E1">
      <w:pPr>
        <w:pStyle w:val="Heading6"/>
        <w:spacing w:after="240" w:before="240" w:line="360" w:lineRule="auto"/>
        <w:ind w:left="283.46456692913375" w:firstLine="0"/>
        <w:jc w:val="both"/>
        <w:rPr>
          <w:rFonts w:ascii="Arial" w:cs="Arial" w:eastAsia="Arial" w:hAnsi="Arial"/>
          <w:b w:val="0"/>
          <w:bCs w:val="0"/>
          <w:i w:val="1"/>
          <w:iCs w:val="1"/>
          <w:sz w:val="22"/>
          <w:szCs w:val="22"/>
        </w:rPr>
      </w:pPr>
      <w:bookmarkStart w:colFirst="0" w:colLast="0" w:name="_heading=h.a6t640fsagkw" w:id="140"/>
      <w:bookmarkEnd w:id="140"/>
      <w:r w:rsidDel="00000000" w:rsidR="00000000" w:rsidRPr="00000000">
        <w:rPr>
          <w:rFonts w:ascii="Arial" w:cs="Arial" w:eastAsia="Arial" w:hAnsi="Arial"/>
          <w:b w:val="0"/>
          <w:bCs w:val="0"/>
          <w:i w:val="1"/>
          <w:iCs w:val="1"/>
          <w:sz w:val="22"/>
          <w:szCs w:val="22"/>
          <w:rtl w:val="0"/>
        </w:rPr>
        <w:t xml:space="preserve"> Integración con Groq API de generación de preguntas.</w:t>
      </w:r>
    </w:p>
    <w:p w:rsidR="00000000" w:rsidDel="00000000" w:rsidP="00000000" w:rsidRDefault="00000000" w:rsidRPr="00000000" w14:paraId="000004E2">
      <w:pPr>
        <w:widowControl w:val="0"/>
        <w:spacing w:line="276" w:lineRule="auto"/>
        <w:jc w:val="both"/>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222250" cy="2724150"/>
            <wp:effectExtent b="0" l="0" r="0" t="0"/>
            <wp:docPr id="14" name="image22.png"/>
            <a:graphic>
              <a:graphicData uri="http://schemas.openxmlformats.org/drawingml/2006/picture">
                <pic:pic>
                  <pic:nvPicPr>
                    <pic:cNvPr id="0" name="image22.png"/>
                    <pic:cNvPicPr preferRelativeResize="0"/>
                  </pic:nvPicPr>
                  <pic:blipFill>
                    <a:blip r:embed="rId25"/>
                    <a:srcRect b="2464" l="0" r="1034" t="0"/>
                    <a:stretch>
                      <a:fillRect/>
                    </a:stretch>
                  </pic:blipFill>
                  <pic:spPr>
                    <a:xfrm>
                      <a:off x="0" y="0"/>
                      <a:ext cx="52222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240" w:before="240" w:line="360" w:lineRule="auto"/>
        <w:ind w:left="283.46456692913375" w:firstLine="0"/>
        <w:jc w:val="both"/>
        <w:rPr>
          <w:rFonts w:ascii="Arial" w:cs="Arial" w:eastAsia="Arial" w:hAnsi="Arial"/>
          <w:b w:val="1"/>
          <w:bCs w:val="1"/>
        </w:rPr>
      </w:pPr>
      <w:bookmarkStart w:colFirst="0" w:colLast="0" w:name="_heading=h.6u5115djw749" w:id="141"/>
      <w:bookmarkEnd w:id="141"/>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Captura de la integración implementada con Groq API (2025).</w:t>
      </w:r>
      <w:r w:rsidDel="00000000" w:rsidR="00000000" w:rsidRPr="00000000">
        <w:rPr>
          <w:rtl w:val="0"/>
        </w:rPr>
      </w:r>
    </w:p>
    <w:p w:rsidR="00000000" w:rsidDel="00000000" w:rsidP="00000000" w:rsidRDefault="00000000" w:rsidRPr="00000000" w14:paraId="000004E4">
      <w:pPr>
        <w:pStyle w:val="Heading6"/>
        <w:rPr>
          <w:rFonts w:ascii="Arial" w:cs="Arial" w:eastAsia="Arial" w:hAnsi="Arial"/>
          <w:sz w:val="22"/>
          <w:szCs w:val="22"/>
        </w:rPr>
      </w:pPr>
      <w:bookmarkStart w:colFirst="0" w:colLast="0" w:name="_heading=h.h8dqqv5q558c" w:id="142"/>
      <w:bookmarkEnd w:id="142"/>
      <w:r w:rsidDel="00000000" w:rsidR="00000000" w:rsidRPr="00000000">
        <w:rPr>
          <w:rFonts w:ascii="Arial" w:cs="Arial" w:eastAsia="Arial" w:hAnsi="Arial"/>
          <w:sz w:val="22"/>
          <w:szCs w:val="22"/>
          <w:rtl w:val="0"/>
        </w:rPr>
        <w:t xml:space="preserve">Figura 16</w:t>
      </w:r>
    </w:p>
    <w:p w:rsidR="00000000" w:rsidDel="00000000" w:rsidP="00000000" w:rsidRDefault="00000000" w:rsidRPr="00000000" w14:paraId="000004E5">
      <w:pPr>
        <w:pStyle w:val="Heading6"/>
        <w:spacing w:after="240" w:before="240" w:line="360" w:lineRule="auto"/>
        <w:ind w:left="283.46456692913375" w:firstLine="0"/>
        <w:jc w:val="both"/>
        <w:rPr>
          <w:rFonts w:ascii="Arial" w:cs="Arial" w:eastAsia="Arial" w:hAnsi="Arial"/>
          <w:b w:val="0"/>
          <w:bCs w:val="0"/>
          <w:i w:val="1"/>
          <w:iCs w:val="1"/>
          <w:sz w:val="22"/>
          <w:szCs w:val="22"/>
        </w:rPr>
      </w:pPr>
      <w:bookmarkStart w:colFirst="0" w:colLast="0" w:name="_heading=h.t0y0yswkz25t" w:id="143"/>
      <w:bookmarkEnd w:id="143"/>
      <w:r w:rsidDel="00000000" w:rsidR="00000000" w:rsidRPr="00000000">
        <w:rPr>
          <w:rFonts w:ascii="Arial" w:cs="Arial" w:eastAsia="Arial" w:hAnsi="Arial"/>
          <w:b w:val="0"/>
          <w:bCs w:val="0"/>
          <w:i w:val="1"/>
          <w:iCs w:val="1"/>
          <w:sz w:val="22"/>
          <w:szCs w:val="22"/>
          <w:rtl w:val="0"/>
        </w:rPr>
        <w:t xml:space="preserve">Endpoint de generación de preguntas.</w:t>
      </w:r>
    </w:p>
    <w:p w:rsidR="00000000" w:rsidDel="00000000" w:rsidP="00000000" w:rsidRDefault="00000000" w:rsidRPr="00000000" w14:paraId="000004E6">
      <w:pPr>
        <w:spacing w:after="240" w:before="240" w:line="360" w:lineRule="auto"/>
        <w:ind w:left="283.46456692913375" w:firstLine="0"/>
        <w:jc w:val="both"/>
        <w:rPr>
          <w:rFonts w:ascii="Arial" w:cs="Arial" w:eastAsia="Arial" w:hAnsi="Arial"/>
          <w:b w:val="1"/>
          <w:bCs w:val="1"/>
        </w:rPr>
      </w:pPr>
      <w:bookmarkStart w:colFirst="0" w:colLast="0" w:name="_heading=h.kit28e8kulju" w:id="144"/>
      <w:bookmarkEnd w:id="144"/>
      <w:r w:rsidDel="00000000" w:rsidR="00000000" w:rsidRPr="00000000">
        <w:rPr>
          <w:rFonts w:ascii="Arial" w:cs="Arial" w:eastAsia="Arial" w:hAnsi="Arial"/>
          <w:b w:val="1"/>
          <w:bCs w:val="1"/>
        </w:rPr>
        <w:drawing>
          <wp:inline distB="114300" distT="114300" distL="114300" distR="114300">
            <wp:extent cx="5399730" cy="2641600"/>
            <wp:effectExtent b="0" l="0" r="0" t="0"/>
            <wp:docPr id="1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399730" cy="2641600"/>
                    </a:xfrm>
                    <a:prstGeom prst="rect"/>
                    <a:ln/>
                  </pic:spPr>
                </pic:pic>
              </a:graphicData>
            </a:graphic>
          </wp:inline>
        </w:drawing>
      </w: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Respuesta al endpoint enviado en base a una pregunta generada con al api de Groq (2025).</w:t>
      </w:r>
      <w:r w:rsidDel="00000000" w:rsidR="00000000" w:rsidRPr="00000000">
        <w:rPr>
          <w:rtl w:val="0"/>
        </w:rPr>
      </w:r>
    </w:p>
    <w:p w:rsidR="00000000" w:rsidDel="00000000" w:rsidP="00000000" w:rsidRDefault="00000000" w:rsidRPr="00000000" w14:paraId="000004E7">
      <w:pPr>
        <w:pStyle w:val="Heading6"/>
        <w:rPr>
          <w:rFonts w:ascii="Arial" w:cs="Arial" w:eastAsia="Arial" w:hAnsi="Arial"/>
          <w:sz w:val="24"/>
          <w:szCs w:val="24"/>
        </w:rPr>
      </w:pPr>
      <w:bookmarkStart w:colFirst="0" w:colLast="0" w:name="_heading=h.6flzs9ioqjb5" w:id="145"/>
      <w:bookmarkEnd w:id="145"/>
      <w:r w:rsidDel="00000000" w:rsidR="00000000" w:rsidRPr="00000000">
        <w:rPr>
          <w:rFonts w:ascii="Arial" w:cs="Arial" w:eastAsia="Arial" w:hAnsi="Arial"/>
          <w:sz w:val="24"/>
          <w:szCs w:val="24"/>
          <w:rtl w:val="0"/>
        </w:rPr>
        <w:t xml:space="preserve">Figura 17</w:t>
      </w:r>
    </w:p>
    <w:p w:rsidR="00000000" w:rsidDel="00000000" w:rsidP="00000000" w:rsidRDefault="00000000" w:rsidRPr="00000000" w14:paraId="000004E8">
      <w:pPr>
        <w:pStyle w:val="Heading6"/>
        <w:spacing w:after="240" w:before="240" w:line="360" w:lineRule="auto"/>
        <w:ind w:left="283.46456692913375" w:firstLine="0"/>
        <w:jc w:val="both"/>
        <w:rPr>
          <w:rFonts w:ascii="Arial" w:cs="Arial" w:eastAsia="Arial" w:hAnsi="Arial"/>
          <w:b w:val="0"/>
          <w:bCs w:val="0"/>
          <w:i w:val="1"/>
          <w:iCs w:val="1"/>
          <w:sz w:val="22"/>
          <w:szCs w:val="22"/>
        </w:rPr>
      </w:pPr>
      <w:bookmarkStart w:colFirst="0" w:colLast="0" w:name="_heading=h.4oi85cuuos8m" w:id="146"/>
      <w:bookmarkEnd w:id="146"/>
      <w:r w:rsidDel="00000000" w:rsidR="00000000" w:rsidRPr="00000000">
        <w:rPr>
          <w:rFonts w:ascii="Arial" w:cs="Arial" w:eastAsia="Arial" w:hAnsi="Arial"/>
          <w:b w:val="0"/>
          <w:bCs w:val="0"/>
          <w:i w:val="1"/>
          <w:iCs w:val="1"/>
          <w:sz w:val="22"/>
          <w:szCs w:val="22"/>
          <w:rtl w:val="0"/>
        </w:rPr>
        <w:t xml:space="preserve">Generación de  pregunta por integración con Groq.</w:t>
      </w:r>
    </w:p>
    <w:p w:rsidR="00000000" w:rsidDel="00000000" w:rsidP="00000000" w:rsidRDefault="00000000" w:rsidRPr="00000000" w14:paraId="000004E9">
      <w:pPr>
        <w:spacing w:after="240" w:before="240" w:line="360" w:lineRule="auto"/>
        <w:ind w:left="283.46456692913375" w:firstLine="0"/>
        <w:jc w:val="both"/>
        <w:rPr>
          <w:rFonts w:ascii="Arial" w:cs="Arial" w:eastAsia="Arial" w:hAnsi="Arial"/>
          <w:b w:val="1"/>
          <w:bCs w:val="1"/>
        </w:rPr>
      </w:pPr>
      <w:bookmarkStart w:colFirst="0" w:colLast="0" w:name="_heading=h.o08g57j5dzzz" w:id="147"/>
      <w:bookmarkEnd w:id="147"/>
      <w:r w:rsidDel="00000000" w:rsidR="00000000" w:rsidRPr="00000000">
        <w:rPr>
          <w:rFonts w:ascii="Arial" w:cs="Arial" w:eastAsia="Arial" w:hAnsi="Arial"/>
          <w:b w:val="1"/>
          <w:bCs w:val="1"/>
        </w:rPr>
        <w:drawing>
          <wp:inline distB="114300" distT="114300" distL="114300" distR="114300">
            <wp:extent cx="5776539" cy="3084962"/>
            <wp:effectExtent b="0" l="0" r="0" t="0"/>
            <wp:docPr id="29" name="image11.png"/>
            <a:graphic>
              <a:graphicData uri="http://schemas.openxmlformats.org/drawingml/2006/picture">
                <pic:pic>
                  <pic:nvPicPr>
                    <pic:cNvPr id="0" name="image11.png"/>
                    <pic:cNvPicPr preferRelativeResize="0"/>
                  </pic:nvPicPr>
                  <pic:blipFill>
                    <a:blip r:embed="rId27"/>
                    <a:srcRect b="0" l="0" r="1657" t="5676"/>
                    <a:stretch>
                      <a:fillRect/>
                    </a:stretch>
                  </pic:blipFill>
                  <pic:spPr>
                    <a:xfrm>
                      <a:off x="0" y="0"/>
                      <a:ext cx="5776539" cy="3084962"/>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widowControl w:val="0"/>
        <w:spacing w:after="240" w:before="240" w:line="360" w:lineRule="auto"/>
        <w:ind w:left="283.46456692913375" w:firstLine="0"/>
        <w:rPr>
          <w:sz w:val="24"/>
          <w:szCs w:val="24"/>
        </w:rPr>
      </w:pPr>
      <w:bookmarkStart w:colFirst="0" w:colLast="0" w:name="_heading=h.5o522j47pgs4" w:id="148"/>
      <w:bookmarkEnd w:id="148"/>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Pregunta resultante a través de la API usada con Groq (2025).</w:t>
      </w:r>
      <w:r w:rsidDel="00000000" w:rsidR="00000000" w:rsidRPr="00000000">
        <w:rPr>
          <w:rtl w:val="0"/>
        </w:rPr>
      </w:r>
    </w:p>
    <w:p w:rsidR="00000000" w:rsidDel="00000000" w:rsidP="00000000" w:rsidRDefault="00000000" w:rsidRPr="00000000" w14:paraId="000004EB">
      <w:pPr>
        <w:pStyle w:val="Heading6"/>
        <w:rPr>
          <w:rFonts w:ascii="Arial" w:cs="Arial" w:eastAsia="Arial" w:hAnsi="Arial"/>
          <w:sz w:val="22"/>
          <w:szCs w:val="22"/>
        </w:rPr>
        <w:sectPr>
          <w:type w:val="nextPage"/>
          <w:pgSz w:h="16838" w:w="11906" w:orient="portrait"/>
          <w:pgMar w:bottom="1417" w:top="1417" w:left="1701" w:right="1701" w:header="708" w:footer="708"/>
        </w:sectPr>
      </w:pPr>
      <w:bookmarkStart w:colFirst="0" w:colLast="0" w:name="_heading=h.medi6s6dc55y" w:id="149"/>
      <w:bookmarkEnd w:id="149"/>
      <w:r w:rsidDel="00000000" w:rsidR="00000000" w:rsidRPr="00000000">
        <w:rPr>
          <w:rtl w:val="0"/>
        </w:rPr>
      </w:r>
    </w:p>
    <w:p w:rsidR="00000000" w:rsidDel="00000000" w:rsidP="00000000" w:rsidRDefault="00000000" w:rsidRPr="00000000" w14:paraId="000004EC">
      <w:pPr>
        <w:pStyle w:val="Heading5"/>
        <w:rPr>
          <w:rFonts w:ascii="Arial" w:cs="Arial" w:eastAsia="Arial" w:hAnsi="Arial"/>
        </w:rPr>
      </w:pPr>
      <w:bookmarkStart w:colFirst="0" w:colLast="0" w:name="_heading=h.bd2odnl7sxov" w:id="150"/>
      <w:bookmarkEnd w:id="150"/>
      <w:r w:rsidDel="00000000" w:rsidR="00000000" w:rsidRPr="00000000">
        <w:rPr>
          <w:rFonts w:ascii="Arial" w:cs="Arial" w:eastAsia="Arial" w:hAnsi="Arial"/>
          <w:rtl w:val="0"/>
        </w:rPr>
        <w:t xml:space="preserve">Tabla 11</w:t>
      </w:r>
    </w:p>
    <w:p w:rsidR="00000000" w:rsidDel="00000000" w:rsidP="00000000" w:rsidRDefault="00000000" w:rsidRPr="00000000" w14:paraId="000004ED">
      <w:pPr>
        <w:pStyle w:val="Heading5"/>
        <w:widowControl w:val="0"/>
        <w:spacing w:after="240" w:before="240" w:line="360" w:lineRule="auto"/>
        <w:jc w:val="both"/>
        <w:rPr>
          <w:rFonts w:ascii="Arial" w:cs="Arial" w:eastAsia="Arial" w:hAnsi="Arial"/>
          <w:b w:val="0"/>
          <w:bCs w:val="0"/>
          <w:i w:val="1"/>
          <w:iCs w:val="1"/>
        </w:rPr>
      </w:pPr>
      <w:bookmarkStart w:colFirst="0" w:colLast="0" w:name="_heading=h.ptl28myuzsf" w:id="151"/>
      <w:bookmarkEnd w:id="151"/>
      <w:r w:rsidDel="00000000" w:rsidR="00000000" w:rsidRPr="00000000">
        <w:rPr>
          <w:rFonts w:ascii="Arial" w:cs="Arial" w:eastAsia="Arial" w:hAnsi="Arial"/>
          <w:b w:val="0"/>
          <w:bCs w:val="0"/>
          <w:i w:val="1"/>
          <w:iCs w:val="1"/>
          <w:rtl w:val="0"/>
        </w:rPr>
        <w:t xml:space="preserve">Tabla de validación de indicadores del módulo de generación asistida de preguntas con Groq API (Llama 3.1 8B). </w:t>
      </w:r>
    </w:p>
    <w:tbl>
      <w:tblPr>
        <w:tblStyle w:val="Table13"/>
        <w:tblW w:w="134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5730"/>
        <w:gridCol w:w="1500"/>
        <w:gridCol w:w="1215"/>
        <w:gridCol w:w="1365"/>
        <w:gridCol w:w="1920"/>
        <w:gridCol w:w="975"/>
        <w:tblGridChange w:id="0">
          <w:tblGrid>
            <w:gridCol w:w="735"/>
            <w:gridCol w:w="5730"/>
            <w:gridCol w:w="1500"/>
            <w:gridCol w:w="1215"/>
            <w:gridCol w:w="1365"/>
            <w:gridCol w:w="1920"/>
            <w:gridCol w:w="97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EE">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EF">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Pregunta Generada</w:t>
            </w:r>
          </w:p>
        </w:tc>
        <w:tc>
          <w:tcPr>
            <w:tcBorders>
              <w:top w:color="000000" w:space="0" w:sz="8" w:val="single"/>
              <w:left w:color="000000" w:space="0" w:sz="0" w:val="nil"/>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F0">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Tipo</w:t>
            </w:r>
          </w:p>
        </w:tc>
        <w:tc>
          <w:tcPr>
            <w:tcBorders>
              <w:top w:color="000000" w:space="0" w:sz="8" w:val="single"/>
              <w:left w:color="000000" w:space="0" w:sz="0" w:val="nil"/>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F1">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¿Coherente</w:t>
              <w:br w:type="textWrapping"/>
              <w:t xml:space="preserve"> y pertinente?</w:t>
            </w:r>
          </w:p>
        </w:tc>
        <w:tc>
          <w:tcPr>
            <w:tcBorders>
              <w:top w:color="000000" w:space="0" w:sz="8" w:val="single"/>
              <w:left w:color="000000" w:space="0" w:sz="0" w:val="nil"/>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F2">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¿Editada</w:t>
              <w:br w:type="textWrapping"/>
              <w:t xml:space="preserve"> por usuario?</w:t>
            </w:r>
          </w:p>
        </w:tc>
        <w:tc>
          <w:tcPr>
            <w:tcBorders>
              <w:top w:color="000000" w:space="0" w:sz="8" w:val="single"/>
              <w:left w:color="000000" w:space="0" w:sz="0" w:val="nil"/>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4F3">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Tiempo</w:t>
              <w:br w:type="textWrapping"/>
              <w:t xml:space="preserve"> (segundos)</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4F4">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5">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6">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¿Cómo analiza el autor la actitud de Floriani en comparación con la certeza que inicialmente tenía, y qué implica esto para su comprensión de la situación?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7">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Inferencial</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8">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9">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A">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0.97</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4FB">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C">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D">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¿Cuál fue el propósito del collar del rey durante las veladas de Lady Billingstone, y cómo se asoción con la condesa de la Motte?</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E">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Inferencial</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4FF">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0">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1">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1.07</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02">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3">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4">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¿Cuál es el dilema moral que enfrenta el personaje al descubrir la verdad sobre el hijo de Henriette y sus acciones?</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5">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Inferencial</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6">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7">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8">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09">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A">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B">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¿Cómo se relaciona el collar del rey con la DuBarry y su creencia de ofrecerlo a María Antonieta, reina de Francia?</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C">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Inferencial</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D">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E">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0F">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10">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1">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2">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¿Cuál es el propósito de la reunión en casa del señor de Dreux-Soubise, según el texto, y cómo se desarrolla la conversación?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3">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Inferencial</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4">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5">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Sí</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16">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1.05</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17">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300" w:hRule="atLeast"/>
          <w:tblHeader w:val="0"/>
        </w:trPr>
        <w:tc>
          <w:tcPr>
            <w:gridSpan w:val="6"/>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18">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MÉTRICAS DE VALIDACIÓN - INDICADORES GROQ API</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1E">
            <w:pPr>
              <w:widowControl w:val="0"/>
              <w:spacing w:after="240" w:before="240" w:line="360" w:lineRule="auto"/>
              <w:ind w:left="283.46456692913375" w:firstLine="0"/>
              <w:jc w:val="center"/>
              <w:rPr>
                <w:rFonts w:ascii="Arial" w:cs="Arial" w:eastAsia="Arial" w:hAnsi="Arial"/>
                <w:b w:val="1"/>
                <w:bCs w:val="1"/>
              </w:rPr>
            </w:pPr>
            <w:bookmarkStart w:colFirst="0" w:colLast="0" w:name="_heading=h.amhf0bhzn7qf" w:id="152"/>
            <w:bookmarkEnd w:id="152"/>
            <w:r w:rsidDel="00000000" w:rsidR="00000000" w:rsidRPr="00000000">
              <w:rPr>
                <w:rtl w:val="0"/>
              </w:rPr>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1F">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Indicador 4.1 — Coherencia de preguntas:</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22">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5/5</w:t>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3">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100.0%</w:t>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4">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CUMPLE</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25">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(Meta: ≥75%)</w:t>
            </w:r>
          </w:p>
        </w:tc>
      </w:tr>
      <w:tr>
        <w:trPr>
          <w:cantSplit w:val="0"/>
          <w:trHeight w:val="300" w:hRule="atLeast"/>
          <w:tblHeader w:val="0"/>
        </w:trPr>
        <w:tc>
          <w:tcPr>
            <w:gridSpan w:val="3"/>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6">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Indicador 4.2 — Tasa de edición:</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29">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5/5</w:t>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A">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100.0%</w:t>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B">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CUMPLE</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2C">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(Meta: ≥80%)</w:t>
            </w:r>
          </w:p>
        </w:tc>
      </w:tr>
      <w:tr>
        <w:trPr>
          <w:cantSplit w:val="0"/>
          <w:trHeight w:val="784.4677734375" w:hRule="atLeast"/>
          <w:tblHeader w:val="0"/>
        </w:trPr>
        <w:tc>
          <w:tcPr>
            <w:gridSpan w:val="3"/>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2D">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Indicador 4.3 — Tiempo promedio:</w:t>
            </w:r>
          </w:p>
        </w:tc>
        <w:tc>
          <w:tcPr>
            <w:tcBorders>
              <w:top w:color="000000" w:space="0" w:sz="0" w:val="nil"/>
              <w:left w:color="000000" w:space="0" w:sz="0" w:val="nil"/>
              <w:bottom w:color="000000" w:space="0" w:sz="8" w:val="single"/>
              <w:right w:color="000000" w:space="0" w:sz="8" w:val="single"/>
            </w:tcBorders>
            <w:shd w:fill="ffffff" w:val="clear"/>
            <w:tcMar>
              <w:top w:w="0.0" w:type="dxa"/>
              <w:left w:w="80.0" w:type="dxa"/>
              <w:bottom w:w="0.0" w:type="dxa"/>
              <w:right w:w="80.0" w:type="dxa"/>
            </w:tcMar>
            <w:vAlign w:val="top"/>
          </w:tcPr>
          <w:p w:rsidR="00000000" w:rsidDel="00000000" w:rsidP="00000000" w:rsidRDefault="00000000" w:rsidRPr="00000000" w14:paraId="00000530">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0.98 seg</w:t>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31">
            <w:pPr>
              <w:widowControl w:val="0"/>
              <w:spacing w:after="0" w:before="240" w:line="276" w:lineRule="auto"/>
              <w:jc w:val="center"/>
              <w:rPr>
                <w:b w:val="1"/>
                <w:bCs w:val="1"/>
              </w:rPr>
            </w:pPr>
            <w:bookmarkStart w:colFirst="0" w:colLast="0" w:name="_heading=h.amhf0bhzn7qf" w:id="152"/>
            <w:bookmarkEnd w:id="152"/>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fffff" w:val="clear"/>
            <w:tcMar>
              <w:top w:w="0.0" w:type="dxa"/>
              <w:left w:w="80.0" w:type="dxa"/>
              <w:bottom w:w="0.0" w:type="dxa"/>
              <w:right w:w="80.0" w:type="dxa"/>
            </w:tcMar>
            <w:vAlign w:val="bottom"/>
          </w:tcPr>
          <w:p w:rsidR="00000000" w:rsidDel="00000000" w:rsidP="00000000" w:rsidRDefault="00000000" w:rsidRPr="00000000" w14:paraId="00000532">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CUMPLE</w:t>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80.0" w:type="dxa"/>
            </w:tcMar>
            <w:vAlign w:val="bottom"/>
          </w:tcPr>
          <w:p w:rsidR="00000000" w:rsidDel="00000000" w:rsidP="00000000" w:rsidRDefault="00000000" w:rsidRPr="00000000" w14:paraId="00000533">
            <w:pPr>
              <w:widowControl w:val="0"/>
              <w:spacing w:after="0" w:before="240" w:line="276" w:lineRule="auto"/>
              <w:jc w:val="center"/>
              <w:rPr>
                <w:b w:val="1"/>
                <w:bCs w:val="1"/>
              </w:rPr>
            </w:pPr>
            <w:bookmarkStart w:colFirst="0" w:colLast="0" w:name="_heading=h.amhf0bhzn7qf" w:id="152"/>
            <w:bookmarkEnd w:id="152"/>
            <w:r w:rsidDel="00000000" w:rsidR="00000000" w:rsidRPr="00000000">
              <w:rPr>
                <w:b w:val="1"/>
                <w:bCs w:val="1"/>
                <w:rtl w:val="0"/>
              </w:rPr>
              <w:t xml:space="preserve">(Meta: ≤2 seg)</w:t>
            </w:r>
          </w:p>
        </w:tc>
      </w:tr>
    </w:tbl>
    <w:p w:rsidR="00000000" w:rsidDel="00000000" w:rsidP="00000000" w:rsidRDefault="00000000" w:rsidRPr="00000000" w14:paraId="00000534">
      <w:pPr>
        <w:widowControl w:val="0"/>
        <w:spacing w:after="240" w:before="240" w:line="360" w:lineRule="auto"/>
        <w:ind w:left="0" w:firstLine="0"/>
        <w:jc w:val="left"/>
        <w:rPr>
          <w:rFonts w:ascii="Arial" w:cs="Arial" w:eastAsia="Arial" w:hAnsi="Arial"/>
        </w:rPr>
        <w:sectPr>
          <w:type w:val="nextPage"/>
          <w:pgSz w:h="11906" w:w="16838" w:orient="landscape"/>
          <w:pgMar w:bottom="1417.3228346456694" w:top="1417.3228346456694" w:left="1700.7874015748032" w:right="1700.7874015748032" w:header="708" w:footer="708"/>
        </w:sectPr>
      </w:pPr>
      <w:bookmarkStart w:colFirst="0" w:colLast="0" w:name="_heading=h.5o522j47pgs4" w:id="148"/>
      <w:bookmarkEnd w:id="148"/>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Muestra 5 casos de prueba reales con preguntas generadas automáticamente (2025).</w:t>
      </w:r>
    </w:p>
    <w:p w:rsidR="00000000" w:rsidDel="00000000" w:rsidP="00000000" w:rsidRDefault="00000000" w:rsidRPr="00000000" w14:paraId="00000535">
      <w:pPr>
        <w:spacing w:after="240" w:before="240" w:line="360" w:lineRule="auto"/>
        <w:ind w:left="283.46456692913375" w:firstLine="0"/>
        <w:jc w:val="both"/>
        <w:rPr>
          <w:rFonts w:ascii="Arial" w:cs="Arial" w:eastAsia="Arial" w:hAnsi="Arial"/>
          <w:sz w:val="22"/>
          <w:szCs w:val="22"/>
        </w:rPr>
      </w:pPr>
      <w:bookmarkStart w:colFirst="0" w:colLast="0" w:name="_heading=h.1y2v0smio9ir" w:id="153"/>
      <w:bookmarkEnd w:id="153"/>
      <w:sdt>
        <w:sdtPr>
          <w:id w:val="-1750932514"/>
          <w:tag w:val="goog_rdk_21"/>
        </w:sdtPr>
        <w:sdtContent>
          <w:r w:rsidDel="00000000" w:rsidR="00000000" w:rsidRPr="00000000">
            <w:rPr>
              <w:rFonts w:ascii="Arial Unicode MS" w:cs="Arial Unicode MS" w:eastAsia="Arial Unicode MS" w:hAnsi="Arial Unicode MS"/>
              <w:rtl w:val="0"/>
            </w:rPr>
            <w:t xml:space="preserve">Estas fueron, clasificadas por tipo (inferencial), evaluando coherencia y pertinencia al contenido, tasa de edición por el usuario, y tiempo de generación. Los resultados demuestran 100% de coherencia (5/5 preguntas claras y pertinentes, superando la meta de ≥75%), 100% de tasa de edición (5/5 preguntas editadas y guardadas correctamente, superando la meta de ≥80%), y tiempo promedio de generación de 0.98 segundos (cumpliendo la meta de ≤2 segundos por pregunta)</w:t>
          </w:r>
        </w:sdtContent>
      </w:sdt>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536">
      <w:pPr>
        <w:pStyle w:val="Heading1"/>
        <w:numPr>
          <w:ilvl w:val="0"/>
          <w:numId w:val="8"/>
        </w:numPr>
        <w:spacing w:after="0" w:line="360" w:lineRule="auto"/>
        <w:ind w:left="425"/>
        <w:jc w:val="both"/>
        <w:rPr>
          <w:rFonts w:ascii="Arial" w:cs="Arial" w:eastAsia="Arial" w:hAnsi="Arial"/>
          <w:sz w:val="22"/>
          <w:szCs w:val="22"/>
        </w:rPr>
      </w:pPr>
      <w:bookmarkStart w:colFirst="0" w:colLast="0" w:name="_heading=h.f86i47oebhyc" w:id="154"/>
      <w:bookmarkEnd w:id="154"/>
      <w:r w:rsidDel="00000000" w:rsidR="00000000" w:rsidRPr="00000000">
        <w:rPr>
          <w:rFonts w:ascii="Arial" w:cs="Arial" w:eastAsia="Arial" w:hAnsi="Arial"/>
          <w:color w:val="000000"/>
          <w:sz w:val="22"/>
          <w:szCs w:val="22"/>
          <w:rtl w:val="0"/>
        </w:rPr>
        <w:t xml:space="preserve">Resultados</w:t>
      </w:r>
      <w:r w:rsidDel="00000000" w:rsidR="00000000" w:rsidRPr="00000000">
        <w:rPr>
          <w:rtl w:val="0"/>
        </w:rPr>
      </w:r>
    </w:p>
    <w:p w:rsidR="00000000" w:rsidDel="00000000" w:rsidP="00000000" w:rsidRDefault="00000000" w:rsidRPr="00000000" w14:paraId="00000537">
      <w:pPr>
        <w:pStyle w:val="Heading2"/>
        <w:spacing w:after="80" w:before="280" w:line="360" w:lineRule="auto"/>
        <w:ind w:left="566.9291338582675" w:firstLine="0"/>
        <w:jc w:val="both"/>
        <w:rPr>
          <w:rFonts w:ascii="Arial" w:cs="Arial" w:eastAsia="Arial" w:hAnsi="Arial"/>
          <w:sz w:val="22"/>
          <w:szCs w:val="22"/>
        </w:rPr>
      </w:pPr>
      <w:bookmarkStart w:colFirst="0" w:colLast="0" w:name="_heading=h.bt9jn5gu9ner" w:id="155"/>
      <w:bookmarkEnd w:id="155"/>
      <w:r w:rsidDel="00000000" w:rsidR="00000000" w:rsidRPr="00000000">
        <w:rPr>
          <w:rFonts w:ascii="Arial" w:cs="Arial" w:eastAsia="Arial" w:hAnsi="Arial"/>
          <w:sz w:val="22"/>
          <w:szCs w:val="22"/>
          <w:rtl w:val="0"/>
        </w:rPr>
        <w:t xml:space="preserve">Resultado del Objetivo Específico 1</w:t>
      </w:r>
    </w:p>
    <w:p w:rsidR="00000000" w:rsidDel="00000000" w:rsidP="00000000" w:rsidRDefault="00000000" w:rsidRPr="00000000" w14:paraId="00000538">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Los resultados obtenidos evidencian que el sistema de embeddings implementado cumplió satisfactoriamente los indicadores establecidos. En primer lugar, se alcanzó un Recall@3 del 90%, superando la meta mínima de 85% y demostrando que el motor de recuperación es capaz de devolver fragmentos altamente relevantes para las consultas del usuario. Asimismo, la coincidencia semántica general mostró un rendimiento adecuado, obteniéndose un 82% de coherencia entre las respuestas y los fragmentos recuperados, valor que se encuentra por encima del umbral previsto de 75%. Finalmente, la latencia promedio de recuperación fue de 320 ms, cifra inferior al límite máximo de 500 ms, lo que confirma que el sistema es eficiente y ofrece una experiencia fluida en tiempo real.</w:t>
      </w:r>
    </w:p>
    <w:p w:rsidR="00000000" w:rsidDel="00000000" w:rsidP="00000000" w:rsidRDefault="00000000" w:rsidRPr="00000000" w14:paraId="00000539">
      <w:pPr>
        <w:pStyle w:val="Heading2"/>
        <w:spacing w:after="80" w:before="280" w:line="360" w:lineRule="auto"/>
        <w:ind w:left="566.9291338582675" w:firstLine="0"/>
        <w:jc w:val="both"/>
        <w:rPr>
          <w:rFonts w:ascii="Arial" w:cs="Arial" w:eastAsia="Arial" w:hAnsi="Arial"/>
          <w:sz w:val="22"/>
          <w:szCs w:val="22"/>
        </w:rPr>
      </w:pPr>
      <w:bookmarkStart w:colFirst="0" w:colLast="0" w:name="_heading=h.97vhesbj7932" w:id="157"/>
      <w:bookmarkEnd w:id="157"/>
      <w:r w:rsidDel="00000000" w:rsidR="00000000" w:rsidRPr="00000000">
        <w:rPr>
          <w:rFonts w:ascii="Arial" w:cs="Arial" w:eastAsia="Arial" w:hAnsi="Arial"/>
          <w:sz w:val="22"/>
          <w:szCs w:val="22"/>
          <w:rtl w:val="0"/>
        </w:rPr>
        <w:t xml:space="preserve">Resultado del Objetivo Específico 2 </w:t>
      </w:r>
    </w:p>
    <w:p w:rsidR="00000000" w:rsidDel="00000000" w:rsidP="00000000" w:rsidRDefault="00000000" w:rsidRPr="00000000" w14:paraId="0000053A">
      <w:pPr>
        <w:spacing w:after="240" w:before="240" w:line="360" w:lineRule="auto"/>
        <w:ind w:left="566.9291338582675" w:firstLine="0"/>
        <w:jc w:val="both"/>
        <w:rPr>
          <w:rFonts w:ascii="Arial" w:cs="Arial" w:eastAsia="Arial" w:hAnsi="Arial"/>
        </w:rPr>
      </w:pPr>
      <w:bookmarkStart w:colFirst="0" w:colLast="0" w:name="_heading=h.1u1mtsnoh9u" w:id="156"/>
      <w:bookmarkEnd w:id="156"/>
      <w:sdt>
        <w:sdtPr>
          <w:id w:val="1835808753"/>
          <w:tag w:val="goog_rdk_22"/>
        </w:sdtPr>
        <w:sdtContent>
          <w:r w:rsidDel="00000000" w:rsidR="00000000" w:rsidRPr="00000000">
            <w:rPr>
              <w:rFonts w:ascii="Arial Unicode MS" w:cs="Arial Unicode MS" w:eastAsia="Arial Unicode MS" w:hAnsi="Arial Unicode MS"/>
              <w:rtl w:val="0"/>
            </w:rPr>
            <w:t xml:space="preserve">El módulo HybridValidator presentó resultados favorables respecto a los indicadores definidos. La precisión global del modelo alcanzó el 75%, cumpliendo con el mínimo requerido del 75% y validando que la combinación de BM25, Cosine Similarity y Coverage ofrece una evaluación equilibrada de las respuestas abiertas. En cuanto al indicador de acierto en respuestas correctas y parciales, se obtuvo un rendimiento del 70%, cumpliendo con el valor esperado de 70%. Este resultado respalda la capacidad del sistema para diferenciar adecuadamente entre niveles de corrección. Finalmente, la variación entre ejecuciones fue del 3%, lo cual se encuentra dentro del rango permitido (≤5%) y demuestra estabilidad en los cálculos semánticos del validador.</w:t>
          </w:r>
        </w:sdtContent>
      </w:sdt>
    </w:p>
    <w:p w:rsidR="00000000" w:rsidDel="00000000" w:rsidP="00000000" w:rsidRDefault="00000000" w:rsidRPr="00000000" w14:paraId="0000053B">
      <w:pPr>
        <w:spacing w:after="240" w:before="240" w:line="360" w:lineRule="auto"/>
        <w:ind w:left="566.9291338582675" w:firstLine="0"/>
        <w:jc w:val="both"/>
        <w:rPr>
          <w:rFonts w:ascii="Arial" w:cs="Arial" w:eastAsia="Arial" w:hAnsi="Arial"/>
        </w:rPr>
      </w:pPr>
      <w:bookmarkStart w:colFirst="0" w:colLast="0" w:name="_heading=h.zd0j8vjonsm5" w:id="158"/>
      <w:bookmarkEnd w:id="158"/>
      <w:r w:rsidDel="00000000" w:rsidR="00000000" w:rsidRPr="00000000">
        <w:rPr>
          <w:rtl w:val="0"/>
        </w:rPr>
      </w:r>
    </w:p>
    <w:p w:rsidR="00000000" w:rsidDel="00000000" w:rsidP="00000000" w:rsidRDefault="00000000" w:rsidRPr="00000000" w14:paraId="0000053C">
      <w:pPr>
        <w:pStyle w:val="Heading2"/>
        <w:spacing w:after="80" w:before="280" w:line="360" w:lineRule="auto"/>
        <w:ind w:left="566.9291338582675" w:firstLine="0"/>
        <w:jc w:val="both"/>
        <w:rPr>
          <w:rFonts w:ascii="Arial" w:cs="Arial" w:eastAsia="Arial" w:hAnsi="Arial"/>
          <w:sz w:val="22"/>
          <w:szCs w:val="22"/>
        </w:rPr>
      </w:pPr>
      <w:bookmarkStart w:colFirst="0" w:colLast="0" w:name="_heading=h.n4s9x9r9nh7q" w:id="159"/>
      <w:bookmarkEnd w:id="159"/>
      <w:r w:rsidDel="00000000" w:rsidR="00000000" w:rsidRPr="00000000">
        <w:rPr>
          <w:rFonts w:ascii="Arial" w:cs="Arial" w:eastAsia="Arial" w:hAnsi="Arial"/>
          <w:sz w:val="22"/>
          <w:szCs w:val="22"/>
          <w:rtl w:val="0"/>
        </w:rPr>
        <w:t xml:space="preserve">Resultado del Objetivo Específico 3 </w:t>
      </w:r>
    </w:p>
    <w:p w:rsidR="00000000" w:rsidDel="00000000" w:rsidP="00000000" w:rsidRDefault="00000000" w:rsidRPr="00000000" w14:paraId="0000053D">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Los resultados del módulo de repetición espaciada evidencian que el algoritmo SM-2 opera correctamente bajo las condiciones reales de uso. La exactitud en la asignación de intervalos alcanzó un 100%, superando ampliamente la meta mínima de 80% y validando que el sistema asigna correctamente los tiempos de repaso según el desempeño del usuario. Asimismo, la estabilidad del easiness factor (EF) mantuvo un comportamiento óptimo, logrando un 100% de casos dentro del rango esperado. Este resultado confirma que los valores del EF no se distorsionan con el uso continuado. Finalmente, la programación de sesiones alcanzó un 100% de efectividad, garantizando que todas las preguntas fueron calendarizadas sin errores en la fecha de repaso.</w:t>
      </w:r>
    </w:p>
    <w:p w:rsidR="00000000" w:rsidDel="00000000" w:rsidP="00000000" w:rsidRDefault="00000000" w:rsidRPr="00000000" w14:paraId="0000053E">
      <w:pPr>
        <w:pStyle w:val="Heading2"/>
        <w:spacing w:after="80" w:before="280" w:line="360" w:lineRule="auto"/>
        <w:ind w:left="566.9291338582675" w:firstLine="0"/>
        <w:jc w:val="both"/>
        <w:rPr>
          <w:rFonts w:ascii="Arial" w:cs="Arial" w:eastAsia="Arial" w:hAnsi="Arial"/>
          <w:sz w:val="22"/>
          <w:szCs w:val="22"/>
        </w:rPr>
      </w:pPr>
      <w:bookmarkStart w:colFirst="0" w:colLast="0" w:name="_heading=h.nj5b292yzpnx" w:id="160"/>
      <w:bookmarkEnd w:id="160"/>
      <w:r w:rsidDel="00000000" w:rsidR="00000000" w:rsidRPr="00000000">
        <w:rPr>
          <w:rFonts w:ascii="Arial" w:cs="Arial" w:eastAsia="Arial" w:hAnsi="Arial"/>
          <w:sz w:val="22"/>
          <w:szCs w:val="22"/>
          <w:rtl w:val="0"/>
        </w:rPr>
        <w:t xml:space="preserve">Resultado del Objetivo Específico 4 </w:t>
      </w:r>
    </w:p>
    <w:p w:rsidR="00000000" w:rsidDel="00000000" w:rsidP="00000000" w:rsidRDefault="00000000" w:rsidRPr="00000000" w14:paraId="0000053F">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Los resultados obtenidos muestran que el módulo de generación asistida cumple ampliamente los indicadores establecidos. La coherencia semántica de las preguntas generadas alcanzó un 100%, superando el mínimo requerido de 75% y demostrando que la IA logra producir preguntas pertinentes al contenido del estudiante. Por otro lado, el porcentaje de ediciones exitosas fue del 100%, superando con amplitud la meta de 80% y confirmando que el usuario puede ajustar fácilmente las preguntas sugeridas antes de guardarlas. Finalmente, el tiempo promedio de generación fue de 0.98 segundos, muy por debajo del límite máximo de 2 segundos, garantizando una interacción rápida y efectiva dentro de la plataforma.</w:t>
      </w:r>
      <w:r w:rsidDel="00000000" w:rsidR="00000000" w:rsidRPr="00000000">
        <w:rPr>
          <w:rtl w:val="0"/>
        </w:rPr>
      </w:r>
    </w:p>
    <w:p w:rsidR="00000000" w:rsidDel="00000000" w:rsidP="00000000" w:rsidRDefault="00000000" w:rsidRPr="00000000" w14:paraId="00000540">
      <w:pPr>
        <w:pStyle w:val="Heading1"/>
        <w:numPr>
          <w:ilvl w:val="0"/>
          <w:numId w:val="8"/>
        </w:numPr>
        <w:spacing w:after="0" w:line="360" w:lineRule="auto"/>
        <w:ind w:left="425"/>
        <w:jc w:val="both"/>
        <w:rPr>
          <w:rFonts w:ascii="Arial" w:cs="Arial" w:eastAsia="Arial" w:hAnsi="Arial"/>
          <w:sz w:val="22"/>
          <w:szCs w:val="22"/>
        </w:rPr>
      </w:pPr>
      <w:bookmarkStart w:colFirst="0" w:colLast="0" w:name="_heading=h.tax0ni53fab" w:id="161"/>
      <w:bookmarkEnd w:id="161"/>
      <w:r w:rsidDel="00000000" w:rsidR="00000000" w:rsidRPr="00000000">
        <w:rPr>
          <w:rFonts w:ascii="Arial" w:cs="Arial" w:eastAsia="Arial" w:hAnsi="Arial"/>
          <w:color w:val="000000"/>
          <w:sz w:val="22"/>
          <w:szCs w:val="22"/>
          <w:rtl w:val="0"/>
        </w:rPr>
        <w:t xml:space="preserve">Conclusiones</w:t>
      </w:r>
      <w:r w:rsidDel="00000000" w:rsidR="00000000" w:rsidRPr="00000000">
        <w:rPr>
          <w:rtl w:val="0"/>
        </w:rPr>
      </w:r>
    </w:p>
    <w:p w:rsidR="00000000" w:rsidDel="00000000" w:rsidP="00000000" w:rsidRDefault="00000000" w:rsidRPr="00000000" w14:paraId="00000541">
      <w:pPr>
        <w:pStyle w:val="Heading2"/>
        <w:spacing w:after="80" w:before="280" w:line="360" w:lineRule="auto"/>
        <w:ind w:left="566.9291338582675" w:firstLine="0"/>
        <w:jc w:val="both"/>
        <w:rPr>
          <w:rFonts w:ascii="Arial" w:cs="Arial" w:eastAsia="Arial" w:hAnsi="Arial"/>
          <w:sz w:val="22"/>
          <w:szCs w:val="22"/>
        </w:rPr>
      </w:pPr>
      <w:bookmarkStart w:colFirst="0" w:colLast="0" w:name="_heading=h.s6dqto52gu9d" w:id="162"/>
      <w:bookmarkEnd w:id="162"/>
      <w:r w:rsidDel="00000000" w:rsidR="00000000" w:rsidRPr="00000000">
        <w:rPr>
          <w:rFonts w:ascii="Arial" w:cs="Arial" w:eastAsia="Arial" w:hAnsi="Arial"/>
          <w:sz w:val="22"/>
          <w:szCs w:val="22"/>
          <w:rtl w:val="0"/>
        </w:rPr>
        <w:t xml:space="preserve">Conclusión del Objetivo Específico 1</w:t>
      </w:r>
    </w:p>
    <w:p w:rsidR="00000000" w:rsidDel="00000000" w:rsidP="00000000" w:rsidRDefault="00000000" w:rsidRPr="00000000" w14:paraId="00000542">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La implementación del sistema de embeddings y recuperación fue exitosa. Se obtuvo un Recall@3 del 90% y una latencia promedio de 320 ms, superando los indicadores establecidos. Esto demuestra que la arquitectura basada en all-MiniLM-L6-v2 y Supabase pgvector permite una recuperación semántica rápida, estable y coherente con el contenido de estudio.</w:t>
      </w:r>
    </w:p>
    <w:p w:rsidR="00000000" w:rsidDel="00000000" w:rsidP="00000000" w:rsidRDefault="00000000" w:rsidRPr="00000000" w14:paraId="00000543">
      <w:pPr>
        <w:spacing w:after="240" w:before="240" w:line="360" w:lineRule="auto"/>
        <w:ind w:left="566.9291338582675" w:firstLine="0"/>
        <w:jc w:val="both"/>
        <w:rPr>
          <w:rFonts w:ascii="Arial" w:cs="Arial" w:eastAsia="Arial" w:hAnsi="Arial"/>
        </w:rPr>
      </w:pPr>
      <w:bookmarkStart w:colFirst="0" w:colLast="0" w:name="_heading=h.d21myyerqxf0" w:id="163"/>
      <w:bookmarkEnd w:id="163"/>
      <w:r w:rsidDel="00000000" w:rsidR="00000000" w:rsidRPr="00000000">
        <w:rPr>
          <w:rtl w:val="0"/>
        </w:rPr>
      </w:r>
    </w:p>
    <w:p w:rsidR="00000000" w:rsidDel="00000000" w:rsidP="00000000" w:rsidRDefault="00000000" w:rsidRPr="00000000" w14:paraId="00000544">
      <w:pPr>
        <w:spacing w:after="240" w:before="240" w:line="360" w:lineRule="auto"/>
        <w:ind w:left="566.9291338582675" w:firstLine="0"/>
        <w:jc w:val="both"/>
        <w:rPr>
          <w:rFonts w:ascii="Arial" w:cs="Arial" w:eastAsia="Arial" w:hAnsi="Arial"/>
        </w:rPr>
      </w:pPr>
      <w:bookmarkStart w:colFirst="0" w:colLast="0" w:name="_heading=h.xdhpm97ln5w6" w:id="164"/>
      <w:bookmarkEnd w:id="164"/>
      <w:r w:rsidDel="00000000" w:rsidR="00000000" w:rsidRPr="00000000">
        <w:rPr>
          <w:rtl w:val="0"/>
        </w:rPr>
      </w:r>
    </w:p>
    <w:p w:rsidR="00000000" w:rsidDel="00000000" w:rsidP="00000000" w:rsidRDefault="00000000" w:rsidRPr="00000000" w14:paraId="00000545">
      <w:pPr>
        <w:pStyle w:val="Heading2"/>
        <w:spacing w:after="80" w:before="280" w:line="360" w:lineRule="auto"/>
        <w:ind w:left="566.9291338582675" w:firstLine="0"/>
        <w:jc w:val="both"/>
        <w:rPr>
          <w:rFonts w:ascii="Arial" w:cs="Arial" w:eastAsia="Arial" w:hAnsi="Arial"/>
          <w:sz w:val="22"/>
          <w:szCs w:val="22"/>
        </w:rPr>
      </w:pPr>
      <w:bookmarkStart w:colFirst="0" w:colLast="0" w:name="_heading=h.robnzooyeyj" w:id="165"/>
      <w:bookmarkEnd w:id="165"/>
      <w:r w:rsidDel="00000000" w:rsidR="00000000" w:rsidRPr="00000000">
        <w:rPr>
          <w:rFonts w:ascii="Arial" w:cs="Arial" w:eastAsia="Arial" w:hAnsi="Arial"/>
          <w:sz w:val="22"/>
          <w:szCs w:val="22"/>
          <w:rtl w:val="0"/>
        </w:rPr>
        <w:t xml:space="preserve">Conclusión del Objetivo Específico 2 </w:t>
      </w:r>
    </w:p>
    <w:p w:rsidR="00000000" w:rsidDel="00000000" w:rsidP="00000000" w:rsidRDefault="00000000" w:rsidRPr="00000000" w14:paraId="00000546">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El módulo HybridValidator logró cumplir con los indicadores mínimos establecidos, alcanzando 75% de precisión global y 70% de aciertos en respuestas correctas y parciales. La integración de BM25 (5%), Cosine Similarity (80%) y Coverage (15%) permitió evaluar respuestas abiertas de manera equilibrada, demostrando que la validación semántica híbrida es adecuada para contextos educativos de Active Recall.</w:t>
      </w:r>
      <w:r w:rsidDel="00000000" w:rsidR="00000000" w:rsidRPr="00000000">
        <w:rPr>
          <w:rFonts w:ascii="Arial" w:cs="Arial" w:eastAsia="Arial" w:hAnsi="Arial"/>
          <w:rtl w:val="0"/>
        </w:rPr>
        <w:t xml:space="preserve">.</w:t>
      </w:r>
    </w:p>
    <w:p w:rsidR="00000000" w:rsidDel="00000000" w:rsidP="00000000" w:rsidRDefault="00000000" w:rsidRPr="00000000" w14:paraId="00000547">
      <w:pPr>
        <w:pStyle w:val="Heading2"/>
        <w:spacing w:after="80" w:before="280" w:line="360" w:lineRule="auto"/>
        <w:ind w:left="566.9291338582675" w:firstLine="0"/>
        <w:jc w:val="both"/>
        <w:rPr>
          <w:rFonts w:ascii="Arial" w:cs="Arial" w:eastAsia="Arial" w:hAnsi="Arial"/>
          <w:sz w:val="22"/>
          <w:szCs w:val="22"/>
        </w:rPr>
      </w:pPr>
      <w:bookmarkStart w:colFirst="0" w:colLast="0" w:name="_heading=h.yz4f1fqp8p2d" w:id="166"/>
      <w:bookmarkEnd w:id="166"/>
      <w:r w:rsidDel="00000000" w:rsidR="00000000" w:rsidRPr="00000000">
        <w:rPr>
          <w:rFonts w:ascii="Arial" w:cs="Arial" w:eastAsia="Arial" w:hAnsi="Arial"/>
          <w:sz w:val="22"/>
          <w:szCs w:val="22"/>
          <w:rtl w:val="0"/>
        </w:rPr>
        <w:t xml:space="preserve">Conclusión del Objetivo Específico 3 </w:t>
      </w:r>
    </w:p>
    <w:p w:rsidR="00000000" w:rsidDel="00000000" w:rsidP="00000000" w:rsidRDefault="00000000" w:rsidRPr="00000000" w14:paraId="00000548">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El algoritmo SM-2 funcionó correctamente, logrando 100% de exactitud en la asignación de intervalos y manteniendo el easiness factor dentro del rango esperado en el 100% de los casos evaluados. Esto confirma que el sistema de repetición espaciada se comporta de manera predecible y personaliza efectivamente el ritmo de repaso del estudiante.</w:t>
      </w:r>
      <w:r w:rsidDel="00000000" w:rsidR="00000000" w:rsidRPr="00000000">
        <w:rPr>
          <w:rFonts w:ascii="Arial" w:cs="Arial" w:eastAsia="Arial" w:hAnsi="Arial"/>
          <w:rtl w:val="0"/>
        </w:rPr>
        <w:t xml:space="preserve">.</w:t>
      </w:r>
    </w:p>
    <w:p w:rsidR="00000000" w:rsidDel="00000000" w:rsidP="00000000" w:rsidRDefault="00000000" w:rsidRPr="00000000" w14:paraId="00000549">
      <w:pPr>
        <w:pStyle w:val="Heading2"/>
        <w:spacing w:after="80" w:before="280" w:line="360" w:lineRule="auto"/>
        <w:ind w:left="566.9291338582675" w:firstLine="0"/>
        <w:jc w:val="both"/>
        <w:rPr>
          <w:rFonts w:ascii="Arial" w:cs="Arial" w:eastAsia="Arial" w:hAnsi="Arial"/>
          <w:sz w:val="22"/>
          <w:szCs w:val="22"/>
        </w:rPr>
      </w:pPr>
      <w:bookmarkStart w:colFirst="0" w:colLast="0" w:name="_heading=h.ri9crqnk520k" w:id="167"/>
      <w:bookmarkEnd w:id="167"/>
      <w:r w:rsidDel="00000000" w:rsidR="00000000" w:rsidRPr="00000000">
        <w:rPr>
          <w:rFonts w:ascii="Arial" w:cs="Arial" w:eastAsia="Arial" w:hAnsi="Arial"/>
          <w:sz w:val="22"/>
          <w:szCs w:val="22"/>
          <w:rtl w:val="0"/>
        </w:rPr>
        <w:t xml:space="preserve">Conclusión del Objetivo Específico 4 </w:t>
      </w:r>
    </w:p>
    <w:p w:rsidR="00000000" w:rsidDel="00000000" w:rsidP="00000000" w:rsidRDefault="00000000" w:rsidRPr="00000000" w14:paraId="0000054A">
      <w:pPr>
        <w:spacing w:after="240" w:before="240" w:line="360" w:lineRule="auto"/>
        <w:ind w:left="566.9291338582675" w:firstLine="0"/>
        <w:jc w:val="both"/>
        <w:rPr>
          <w:rFonts w:ascii="Arial" w:cs="Arial" w:eastAsia="Arial" w:hAnsi="Arial"/>
        </w:rPr>
      </w:pPr>
      <w:bookmarkStart w:colFirst="0" w:colLast="0" w:name="_heading=h.1u1mtsnoh9u" w:id="156"/>
      <w:bookmarkEnd w:id="156"/>
      <w:r w:rsidDel="00000000" w:rsidR="00000000" w:rsidRPr="00000000">
        <w:rPr>
          <w:rFonts w:ascii="Arial" w:cs="Arial" w:eastAsia="Arial" w:hAnsi="Arial"/>
          <w:rtl w:val="0"/>
        </w:rPr>
        <w:t xml:space="preserve">La generación asistida de preguntas con Groq API (Llama 3.1 8B) obtuvo 100% de coherencia semántica y 100% de tasa de edición exitosa, demostrando que el módulo mejora significativamente la productividad del estudiante sin reemplazar su rol cognitivo. El tiempo promedio de 0.98 segundos garantiza una experiencia instantánea y fluida.</w:t>
      </w:r>
      <w:r w:rsidDel="00000000" w:rsidR="00000000" w:rsidRPr="00000000">
        <w:rPr>
          <w:rtl w:val="0"/>
        </w:rPr>
      </w:r>
    </w:p>
    <w:p w:rsidR="00000000" w:rsidDel="00000000" w:rsidP="00000000" w:rsidRDefault="00000000" w:rsidRPr="00000000" w14:paraId="0000054B">
      <w:pPr>
        <w:pStyle w:val="Heading1"/>
        <w:numPr>
          <w:ilvl w:val="0"/>
          <w:numId w:val="8"/>
        </w:numPr>
        <w:spacing w:after="0" w:line="360" w:lineRule="auto"/>
        <w:ind w:left="425"/>
        <w:jc w:val="both"/>
        <w:rPr>
          <w:rFonts w:ascii="Arial" w:cs="Arial" w:eastAsia="Arial" w:hAnsi="Arial"/>
          <w:sz w:val="22"/>
          <w:szCs w:val="22"/>
        </w:rPr>
      </w:pPr>
      <w:bookmarkStart w:colFirst="0" w:colLast="0" w:name="_heading=h.t1dlpytmavt9" w:id="168"/>
      <w:bookmarkEnd w:id="168"/>
      <w:r w:rsidDel="00000000" w:rsidR="00000000" w:rsidRPr="00000000">
        <w:rPr>
          <w:rFonts w:ascii="Arial" w:cs="Arial" w:eastAsia="Arial" w:hAnsi="Arial"/>
          <w:color w:val="000000"/>
          <w:sz w:val="22"/>
          <w:szCs w:val="22"/>
          <w:rtl w:val="0"/>
        </w:rPr>
        <w:t xml:space="preserve">Recomendaciones</w:t>
      </w:r>
    </w:p>
    <w:p w:rsidR="00000000" w:rsidDel="00000000" w:rsidP="00000000" w:rsidRDefault="00000000" w:rsidRPr="00000000" w14:paraId="0000054C">
      <w:pPr>
        <w:pStyle w:val="Heading2"/>
        <w:spacing w:after="80" w:before="280" w:line="360" w:lineRule="auto"/>
        <w:ind w:left="425.19685039370086" w:firstLine="0"/>
        <w:jc w:val="both"/>
        <w:rPr>
          <w:rFonts w:ascii="Arial" w:cs="Arial" w:eastAsia="Arial" w:hAnsi="Arial"/>
          <w:sz w:val="22"/>
          <w:szCs w:val="22"/>
        </w:rPr>
      </w:pPr>
      <w:bookmarkStart w:colFirst="0" w:colLast="0" w:name="_heading=h.cfptgbf6mxlt" w:id="169"/>
      <w:bookmarkEnd w:id="169"/>
      <w:r w:rsidDel="00000000" w:rsidR="00000000" w:rsidRPr="00000000">
        <w:rPr>
          <w:rFonts w:ascii="Arial" w:cs="Arial" w:eastAsia="Arial" w:hAnsi="Arial"/>
          <w:sz w:val="22"/>
          <w:szCs w:val="22"/>
          <w:rtl w:val="0"/>
        </w:rPr>
        <w:t xml:space="preserve">Recomendación para el Objetivo Específico 1 </w:t>
      </w:r>
    </w:p>
    <w:p w:rsidR="00000000" w:rsidDel="00000000" w:rsidP="00000000" w:rsidRDefault="00000000" w:rsidRPr="00000000" w14:paraId="0000054D">
      <w:pPr>
        <w:spacing w:after="240" w:before="24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Se recomienda evaluar modelos más robustos como MPNet o Llama Embeddings para incrementar la precisión semántica y reducir falsos positivos. Como mejora futura, podría integrarse normalización avanzada y ajuste fino para textos extensos.</w:t>
      </w:r>
      <w:r w:rsidDel="00000000" w:rsidR="00000000" w:rsidRPr="00000000">
        <w:rPr>
          <w:rtl w:val="0"/>
        </w:rPr>
      </w:r>
    </w:p>
    <w:p w:rsidR="00000000" w:rsidDel="00000000" w:rsidP="00000000" w:rsidRDefault="00000000" w:rsidRPr="00000000" w14:paraId="0000054E">
      <w:pPr>
        <w:pStyle w:val="Heading2"/>
        <w:spacing w:after="80" w:before="280" w:line="360" w:lineRule="auto"/>
        <w:ind w:left="425.19685039370086" w:firstLine="0"/>
        <w:jc w:val="both"/>
        <w:rPr>
          <w:rFonts w:ascii="Arial" w:cs="Arial" w:eastAsia="Arial" w:hAnsi="Arial"/>
          <w:sz w:val="22"/>
          <w:szCs w:val="22"/>
        </w:rPr>
      </w:pPr>
      <w:bookmarkStart w:colFirst="0" w:colLast="0" w:name="_heading=h.pkd6dstjaa4n" w:id="170"/>
      <w:bookmarkEnd w:id="170"/>
      <w:r w:rsidDel="00000000" w:rsidR="00000000" w:rsidRPr="00000000">
        <w:rPr>
          <w:rFonts w:ascii="Arial" w:cs="Arial" w:eastAsia="Arial" w:hAnsi="Arial"/>
          <w:sz w:val="22"/>
          <w:szCs w:val="22"/>
          <w:rtl w:val="0"/>
        </w:rPr>
        <w:t xml:space="preserve">Recomendación para el Objetivo Específico 2 </w:t>
      </w:r>
    </w:p>
    <w:p w:rsidR="00000000" w:rsidDel="00000000" w:rsidP="00000000" w:rsidRDefault="00000000" w:rsidRPr="00000000" w14:paraId="0000054F">
      <w:pPr>
        <w:spacing w:after="240" w:before="24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Se sugiere aumentar el dataset DO-003 e incorporar métricas adicionales como NDCG o Rouge-L para mejorar la sensibilidad del validador. Además, integrar un módulo de análisis morfosintáctico permitiría identificar mejor las respuestas parcialmente correctas..</w:t>
      </w:r>
    </w:p>
    <w:p w:rsidR="00000000" w:rsidDel="00000000" w:rsidP="00000000" w:rsidRDefault="00000000" w:rsidRPr="00000000" w14:paraId="00000550">
      <w:pPr>
        <w:pStyle w:val="Heading2"/>
        <w:spacing w:after="80" w:before="280" w:line="360" w:lineRule="auto"/>
        <w:ind w:left="425.19685039370086" w:firstLine="0"/>
        <w:jc w:val="both"/>
        <w:rPr>
          <w:rFonts w:ascii="Arial" w:cs="Arial" w:eastAsia="Arial" w:hAnsi="Arial"/>
          <w:sz w:val="22"/>
          <w:szCs w:val="22"/>
        </w:rPr>
      </w:pPr>
      <w:bookmarkStart w:colFirst="0" w:colLast="0" w:name="_heading=h.14lu9kahv3gx" w:id="171"/>
      <w:bookmarkEnd w:id="171"/>
      <w:r w:rsidDel="00000000" w:rsidR="00000000" w:rsidRPr="00000000">
        <w:rPr>
          <w:rFonts w:ascii="Arial" w:cs="Arial" w:eastAsia="Arial" w:hAnsi="Arial"/>
          <w:sz w:val="22"/>
          <w:szCs w:val="22"/>
          <w:rtl w:val="0"/>
        </w:rPr>
        <w:t xml:space="preserve">Recomendación para el Objetivo Específico 3 </w:t>
      </w:r>
    </w:p>
    <w:p w:rsidR="00000000" w:rsidDel="00000000" w:rsidP="00000000" w:rsidRDefault="00000000" w:rsidRPr="00000000" w14:paraId="00000551">
      <w:pPr>
        <w:spacing w:after="240" w:before="24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Se recomienda complementar SM-2 con modelos predictivos que ajusten dinámicamente los intervalos de repaso según el comportamiento del usuario. También sería útil incluir visualizaciones de progreso para reforzar la motivación del estudiante.</w:t>
      </w:r>
    </w:p>
    <w:p w:rsidR="00000000" w:rsidDel="00000000" w:rsidP="00000000" w:rsidRDefault="00000000" w:rsidRPr="00000000" w14:paraId="00000552">
      <w:pPr>
        <w:pStyle w:val="Heading2"/>
        <w:spacing w:after="80" w:before="280" w:line="360" w:lineRule="auto"/>
        <w:ind w:left="425.19685039370086" w:firstLine="0"/>
        <w:jc w:val="both"/>
        <w:rPr>
          <w:rFonts w:ascii="Arial" w:cs="Arial" w:eastAsia="Arial" w:hAnsi="Arial"/>
          <w:sz w:val="22"/>
          <w:szCs w:val="22"/>
        </w:rPr>
      </w:pPr>
      <w:bookmarkStart w:colFirst="0" w:colLast="0" w:name="_heading=h.s2ahsled76le" w:id="172"/>
      <w:bookmarkEnd w:id="172"/>
      <w:r w:rsidDel="00000000" w:rsidR="00000000" w:rsidRPr="00000000">
        <w:rPr>
          <w:rFonts w:ascii="Arial" w:cs="Arial" w:eastAsia="Arial" w:hAnsi="Arial"/>
          <w:sz w:val="22"/>
          <w:szCs w:val="22"/>
          <w:rtl w:val="0"/>
        </w:rPr>
        <w:t xml:space="preserve">Recomendación para el Objetivo Específico 4 </w:t>
      </w:r>
    </w:p>
    <w:p w:rsidR="00000000" w:rsidDel="00000000" w:rsidP="00000000" w:rsidRDefault="00000000" w:rsidRPr="00000000" w14:paraId="00000553">
      <w:pPr>
        <w:spacing w:after="240" w:before="240" w:line="360" w:lineRule="auto"/>
        <w:ind w:left="425.19685039370086" w:firstLine="0"/>
        <w:jc w:val="both"/>
        <w:rPr>
          <w:rFonts w:ascii="Arial" w:cs="Arial" w:eastAsia="Arial" w:hAnsi="Arial"/>
        </w:rPr>
      </w:pPr>
      <w:r w:rsidDel="00000000" w:rsidR="00000000" w:rsidRPr="00000000">
        <w:rPr>
          <w:rFonts w:ascii="Arial" w:cs="Arial" w:eastAsia="Arial" w:hAnsi="Arial"/>
          <w:rtl w:val="0"/>
        </w:rPr>
        <w:t xml:space="preserve">Se propone incorporar un filtro automático para reducir redundancias en las preguntas generadas y añadir un modo avanzado para producir preguntas más profundas. Como trabajo futuro, se podría usar un modelo adicional para evaluar automáticamente la calidad de la pregunta generada.</w:t>
      </w:r>
      <w:r w:rsidDel="00000000" w:rsidR="00000000" w:rsidRPr="00000000">
        <w:rPr>
          <w:rtl w:val="0"/>
        </w:rPr>
      </w:r>
    </w:p>
    <w:p w:rsidR="00000000" w:rsidDel="00000000" w:rsidP="00000000" w:rsidRDefault="00000000" w:rsidRPr="00000000" w14:paraId="00000554">
      <w:pPr>
        <w:pStyle w:val="Heading1"/>
        <w:numPr>
          <w:ilvl w:val="0"/>
          <w:numId w:val="8"/>
        </w:numPr>
        <w:spacing w:after="0" w:afterAutospacing="0" w:line="360" w:lineRule="auto"/>
        <w:ind w:left="425"/>
        <w:jc w:val="both"/>
        <w:rPr>
          <w:rFonts w:ascii="Arial" w:cs="Arial" w:eastAsia="Arial" w:hAnsi="Arial"/>
          <w:sz w:val="22"/>
          <w:szCs w:val="22"/>
        </w:rPr>
      </w:pPr>
      <w:bookmarkStart w:colFirst="0" w:colLast="0" w:name="_heading=h.7ng7dfo9fwhz" w:id="173"/>
      <w:bookmarkEnd w:id="173"/>
      <w:r w:rsidDel="00000000" w:rsidR="00000000" w:rsidRPr="00000000">
        <w:rPr>
          <w:rFonts w:ascii="Arial" w:cs="Arial" w:eastAsia="Arial" w:hAnsi="Arial"/>
          <w:color w:val="000000"/>
          <w:sz w:val="22"/>
          <w:szCs w:val="22"/>
          <w:rtl w:val="0"/>
        </w:rPr>
        <w:t xml:space="preserve">Referencias Bibliográficas</w:t>
      </w:r>
      <w:r w:rsidDel="00000000" w:rsidR="00000000" w:rsidRPr="00000000">
        <w:rPr>
          <w:rtl w:val="0"/>
        </w:rPr>
      </w:r>
    </w:p>
    <w:p w:rsidR="00000000" w:rsidDel="00000000" w:rsidP="00000000" w:rsidRDefault="00000000" w:rsidRPr="00000000" w14:paraId="00000555">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Ahmed, A., Joorabchi, A., &amp; Hayes, M. J. (2022). On the application of sentence transformers to automatic short answer grading in blended assessment. </w:t>
      </w:r>
      <w:r w:rsidDel="00000000" w:rsidR="00000000" w:rsidRPr="00000000">
        <w:rPr>
          <w:rFonts w:ascii="Arial" w:cs="Arial" w:eastAsia="Arial" w:hAnsi="Arial"/>
          <w:i w:val="1"/>
          <w:iCs w:val="1"/>
          <w:rtl w:val="0"/>
        </w:rPr>
        <w:t xml:space="preserve">2022 33rd Irish Signals and Systems Conference (ISSC)</w:t>
      </w:r>
      <w:r w:rsidDel="00000000" w:rsidR="00000000" w:rsidRPr="00000000">
        <w:rPr>
          <w:rFonts w:ascii="Arial" w:cs="Arial" w:eastAsia="Arial" w:hAnsi="Arial"/>
          <w:rtl w:val="0"/>
        </w:rPr>
        <w:t xml:space="preserve">, 1–6.</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https://www.researchgate.net/publication/362965124_On_the_Application_of_Sentence_Transformers_to_Automatic_Short_Answer_Grading_in_Blended_Assessment</w:t>
        </w:r>
      </w:hyperlink>
      <w:r w:rsidDel="00000000" w:rsidR="00000000" w:rsidRPr="00000000">
        <w:rPr>
          <w:rtl w:val="0"/>
        </w:rPr>
      </w:r>
    </w:p>
    <w:p w:rsidR="00000000" w:rsidDel="00000000" w:rsidP="00000000" w:rsidRDefault="00000000" w:rsidRPr="00000000" w14:paraId="00000556">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Devlin, J., Chang, M.-W., Lee, K., &amp; Toutanova, K. (2019). BERT: Pre-training of deep bidirectional transformers for language understanding. En </w:t>
      </w:r>
      <w:r w:rsidDel="00000000" w:rsidR="00000000" w:rsidRPr="00000000">
        <w:rPr>
          <w:rFonts w:ascii="Arial" w:cs="Arial" w:eastAsia="Arial" w:hAnsi="Arial"/>
          <w:i w:val="1"/>
          <w:iCs w:val="1"/>
          <w:rtl w:val="0"/>
        </w:rPr>
        <w:t xml:space="preserve">Proceedings of the 2019 Conference of the North American Chapter of the Association for Computational Linguistics: Human Language Technologies, Volume 1</w:t>
      </w:r>
      <w:r w:rsidDel="00000000" w:rsidR="00000000" w:rsidRPr="00000000">
        <w:rPr>
          <w:rFonts w:ascii="Arial" w:cs="Arial" w:eastAsia="Arial" w:hAnsi="Arial"/>
          <w:rtl w:val="0"/>
        </w:rPr>
        <w:t xml:space="preserve"> (pp. 4171–4186). Association for Computational Linguistics.</w:t>
      </w:r>
      <w:hyperlink r:id="rId30">
        <w:r w:rsidDel="00000000" w:rsidR="00000000" w:rsidRPr="00000000">
          <w:rPr>
            <w:rFonts w:ascii="Arial" w:cs="Arial" w:eastAsia="Arial" w:hAnsi="Arial"/>
            <w:rtl w:val="0"/>
          </w:rPr>
          <w:t xml:space="preserve"> </w:t>
        </w:r>
      </w:hyperlink>
      <w:hyperlink r:id="rId31">
        <w:r w:rsidDel="00000000" w:rsidR="00000000" w:rsidRPr="00000000">
          <w:rPr>
            <w:rFonts w:ascii="Arial" w:cs="Arial" w:eastAsia="Arial" w:hAnsi="Arial"/>
            <w:color w:val="1155cc"/>
            <w:u w:val="single"/>
            <w:rtl w:val="0"/>
          </w:rPr>
          <w:t xml:space="preserve">https://aclanthology.org/N19-1423/</w:t>
        </w:r>
      </w:hyperlink>
      <w:r w:rsidDel="00000000" w:rsidR="00000000" w:rsidRPr="00000000">
        <w:rPr>
          <w:rtl w:val="0"/>
        </w:rPr>
      </w:r>
    </w:p>
    <w:p w:rsidR="00000000" w:rsidDel="00000000" w:rsidP="00000000" w:rsidRDefault="00000000" w:rsidRPr="00000000" w14:paraId="00000557">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Karpicke, J. D., &amp; Roediger, H. L. III. (2008). The critical importance of retrieval for learning. </w:t>
      </w:r>
      <w:r w:rsidDel="00000000" w:rsidR="00000000" w:rsidRPr="00000000">
        <w:rPr>
          <w:rFonts w:ascii="Arial" w:cs="Arial" w:eastAsia="Arial" w:hAnsi="Arial"/>
          <w:i w:val="1"/>
          <w:iCs w:val="1"/>
          <w:rtl w:val="0"/>
        </w:rPr>
        <w:t xml:space="preserve">Science, 319</w:t>
      </w:r>
      <w:r w:rsidDel="00000000" w:rsidR="00000000" w:rsidRPr="00000000">
        <w:rPr>
          <w:rFonts w:ascii="Arial" w:cs="Arial" w:eastAsia="Arial" w:hAnsi="Arial"/>
          <w:rtl w:val="0"/>
        </w:rPr>
        <w:t xml:space="preserve">(5865), 966–968.</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https://doi.org/10.1126/science.1152408</w:t>
        </w:r>
      </w:hyperlink>
      <w:r w:rsidDel="00000000" w:rsidR="00000000" w:rsidRPr="00000000">
        <w:rPr>
          <w:rtl w:val="0"/>
        </w:rPr>
      </w:r>
    </w:p>
    <w:p w:rsidR="00000000" w:rsidDel="00000000" w:rsidP="00000000" w:rsidRDefault="00000000" w:rsidRPr="00000000" w14:paraId="00000558">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Kaya, M., &amp; Cicekli, I. (2024). A hybrid approach for automated short answer grading. </w:t>
      </w:r>
      <w:r w:rsidDel="00000000" w:rsidR="00000000" w:rsidRPr="00000000">
        <w:rPr>
          <w:rFonts w:ascii="Arial" w:cs="Arial" w:eastAsia="Arial" w:hAnsi="Arial"/>
          <w:i w:val="1"/>
          <w:iCs w:val="1"/>
          <w:rtl w:val="0"/>
        </w:rPr>
        <w:t xml:space="preserve">IEEE Access, 12</w:t>
      </w:r>
      <w:r w:rsidDel="00000000" w:rsidR="00000000" w:rsidRPr="00000000">
        <w:rPr>
          <w:rFonts w:ascii="Arial" w:cs="Arial" w:eastAsia="Arial" w:hAnsi="Arial"/>
          <w:rtl w:val="0"/>
        </w:rPr>
        <w:t xml:space="preserve">, 96332–96341.</w:t>
      </w:r>
      <w:hyperlink r:id="rId34">
        <w:r w:rsidDel="00000000" w:rsidR="00000000" w:rsidRPr="00000000">
          <w:rPr>
            <w:rFonts w:ascii="Arial" w:cs="Arial" w:eastAsia="Arial" w:hAnsi="Arial"/>
            <w:rtl w:val="0"/>
          </w:rPr>
          <w:t xml:space="preserve"> </w:t>
        </w:r>
      </w:hyperlink>
      <w:hyperlink r:id="rId35">
        <w:r w:rsidDel="00000000" w:rsidR="00000000" w:rsidRPr="00000000">
          <w:rPr>
            <w:rFonts w:ascii="Arial" w:cs="Arial" w:eastAsia="Arial" w:hAnsi="Arial"/>
            <w:color w:val="1155cc"/>
            <w:u w:val="single"/>
            <w:rtl w:val="0"/>
          </w:rPr>
          <w:t xml:space="preserve">https://ieeexplore.ieee.org/document/10577980</w:t>
        </w:r>
      </w:hyperlink>
      <w:r w:rsidDel="00000000" w:rsidR="00000000" w:rsidRPr="00000000">
        <w:rPr>
          <w:rtl w:val="0"/>
        </w:rPr>
      </w:r>
    </w:p>
    <w:p w:rsidR="00000000" w:rsidDel="00000000" w:rsidP="00000000" w:rsidRDefault="00000000" w:rsidRPr="00000000" w14:paraId="00000559">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Lewis, P., Perez, E., Piktus, A., Petroni, F., Karpukhin, V., Goyal, N., Heinrich, H., Lewis, M., Yih, W., &amp; Kiela, D. (2020). Retrieval-augmented generation for knowledge-intensive NLP tasks. En </w:t>
      </w:r>
      <w:r w:rsidDel="00000000" w:rsidR="00000000" w:rsidRPr="00000000">
        <w:rPr>
          <w:rFonts w:ascii="Arial" w:cs="Arial" w:eastAsia="Arial" w:hAnsi="Arial"/>
          <w:i w:val="1"/>
          <w:iCs w:val="1"/>
          <w:rtl w:val="0"/>
        </w:rPr>
        <w:t xml:space="preserve">Advances in Neural Information Processing Systems</w:t>
      </w:r>
      <w:r w:rsidDel="00000000" w:rsidR="00000000" w:rsidRPr="00000000">
        <w:rPr>
          <w:rFonts w:ascii="Arial" w:cs="Arial" w:eastAsia="Arial" w:hAnsi="Arial"/>
          <w:rtl w:val="0"/>
        </w:rPr>
        <w:t xml:space="preserve"> (Vol. 33, pp. 9459–9474). Curran Associates, Inc.</w:t>
      </w:r>
      <w:hyperlink r:id="rId36">
        <w:r w:rsidDel="00000000" w:rsidR="00000000" w:rsidRPr="00000000">
          <w:rPr>
            <w:rFonts w:ascii="Arial" w:cs="Arial" w:eastAsia="Arial" w:hAnsi="Arial"/>
            <w:rtl w:val="0"/>
          </w:rPr>
          <w:t xml:space="preserve"> </w:t>
        </w:r>
      </w:hyperlink>
      <w:hyperlink r:id="rId37">
        <w:r w:rsidDel="00000000" w:rsidR="00000000" w:rsidRPr="00000000">
          <w:rPr>
            <w:rFonts w:ascii="Arial" w:cs="Arial" w:eastAsia="Arial" w:hAnsi="Arial"/>
            <w:color w:val="1155cc"/>
            <w:u w:val="single"/>
            <w:rtl w:val="0"/>
          </w:rPr>
          <w:t xml:space="preserve">https://proceedings.neurips.cc/paper/2020/hash/6b493230205f780e1bc26945df7481e5-Abstract.html</w:t>
        </w:r>
      </w:hyperlink>
      <w:r w:rsidDel="00000000" w:rsidR="00000000" w:rsidRPr="00000000">
        <w:rPr>
          <w:rtl w:val="0"/>
        </w:rPr>
      </w:r>
    </w:p>
    <w:p w:rsidR="00000000" w:rsidDel="00000000" w:rsidP="00000000" w:rsidRDefault="00000000" w:rsidRPr="00000000" w14:paraId="0000055A">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Metzler, T., Ploeger, P. G., &amp; Hees, J. (2024). Computer-assisted short answer grading using large language models and rubrics. En </w:t>
      </w:r>
      <w:r w:rsidDel="00000000" w:rsidR="00000000" w:rsidRPr="00000000">
        <w:rPr>
          <w:rFonts w:ascii="Arial" w:cs="Arial" w:eastAsia="Arial" w:hAnsi="Arial"/>
          <w:i w:val="1"/>
          <w:iCs w:val="1"/>
          <w:rtl w:val="0"/>
        </w:rPr>
        <w:t xml:space="preserve">Proceedings of INFORMATIK 2024</w:t>
      </w:r>
      <w:r w:rsidDel="00000000" w:rsidR="00000000" w:rsidRPr="00000000">
        <w:rPr>
          <w:rFonts w:ascii="Arial" w:cs="Arial" w:eastAsia="Arial" w:hAnsi="Arial"/>
          <w:rtl w:val="0"/>
        </w:rPr>
        <w:t xml:space="preserve"> (pp. 1383–1393). Gesellschaft für Informatik e.V.</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https://doi.org/10.18420/inf2024_121</w:t>
        </w:r>
      </w:hyperlink>
      <w:r w:rsidDel="00000000" w:rsidR="00000000" w:rsidRPr="00000000">
        <w:rPr>
          <w:rtl w:val="0"/>
        </w:rPr>
      </w:r>
    </w:p>
    <w:p w:rsidR="00000000" w:rsidDel="00000000" w:rsidP="00000000" w:rsidRDefault="00000000" w:rsidRPr="00000000" w14:paraId="0000055B">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Rayo Mosquera, J. S., De La Rosa Peredo, C. R., &amp; Garrido Cordoba, M. (2025). A hybrid approach to information retrieval and answer generation for regulatory texts. En </w:t>
      </w:r>
      <w:r w:rsidDel="00000000" w:rsidR="00000000" w:rsidRPr="00000000">
        <w:rPr>
          <w:rFonts w:ascii="Arial" w:cs="Arial" w:eastAsia="Arial" w:hAnsi="Arial"/>
          <w:i w:val="1"/>
          <w:iCs w:val="1"/>
          <w:rtl w:val="0"/>
        </w:rPr>
        <w:t xml:space="preserve">Proceedings of the 1st Regulatory NLP Workshop</w:t>
      </w:r>
      <w:r w:rsidDel="00000000" w:rsidR="00000000" w:rsidRPr="00000000">
        <w:rPr>
          <w:rFonts w:ascii="Arial" w:cs="Arial" w:eastAsia="Arial" w:hAnsi="Arial"/>
          <w:rtl w:val="0"/>
        </w:rPr>
        <w:t xml:space="preserve"> (pp. 31–35). Association for Computational Linguistics.</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https://aclanthology.org/2025.regnlp-1.5/</w:t>
        </w:r>
      </w:hyperlink>
      <w:r w:rsidDel="00000000" w:rsidR="00000000" w:rsidRPr="00000000">
        <w:rPr>
          <w:rtl w:val="0"/>
        </w:rPr>
      </w:r>
    </w:p>
    <w:p w:rsidR="00000000" w:rsidDel="00000000" w:rsidP="00000000" w:rsidRDefault="00000000" w:rsidRPr="00000000" w14:paraId="0000055C">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Reimers, N., &amp; Gurevych, I. (2019). Sentence-BERT: Sentence embeddings using Siamese BERT-networks. En </w:t>
      </w:r>
      <w:r w:rsidDel="00000000" w:rsidR="00000000" w:rsidRPr="00000000">
        <w:rPr>
          <w:rFonts w:ascii="Arial" w:cs="Arial" w:eastAsia="Arial" w:hAnsi="Arial"/>
          <w:i w:val="1"/>
          <w:iCs w:val="1"/>
          <w:rtl w:val="0"/>
        </w:rPr>
        <w:t xml:space="preserve">Proceedings of the 2019 Conference on Empirical Methods in Natural Language Processing and the 9th International Joint Conference on Natural Language Processing</w:t>
      </w:r>
      <w:r w:rsidDel="00000000" w:rsidR="00000000" w:rsidRPr="00000000">
        <w:rPr>
          <w:rFonts w:ascii="Arial" w:cs="Arial" w:eastAsia="Arial" w:hAnsi="Arial"/>
          <w:rtl w:val="0"/>
        </w:rPr>
        <w:t xml:space="preserve"> (pp. 3982–3992). Association for Computational Linguistics.</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https://aclanthology.org/D19-1410/</w:t>
        </w:r>
      </w:hyperlink>
      <w:r w:rsidDel="00000000" w:rsidR="00000000" w:rsidRPr="00000000">
        <w:rPr>
          <w:rtl w:val="0"/>
        </w:rPr>
      </w:r>
    </w:p>
    <w:p w:rsidR="00000000" w:rsidDel="00000000" w:rsidP="00000000" w:rsidRDefault="00000000" w:rsidRPr="00000000" w14:paraId="0000055D">
      <w:pPr>
        <w:numPr>
          <w:ilvl w:val="0"/>
          <w:numId w:val="1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Roediger, H. L., &amp; Butler, A. C. (2011). The critical role of retrieval practice in long-term retention. </w:t>
      </w:r>
      <w:r w:rsidDel="00000000" w:rsidR="00000000" w:rsidRPr="00000000">
        <w:rPr>
          <w:rFonts w:ascii="Arial" w:cs="Arial" w:eastAsia="Arial" w:hAnsi="Arial"/>
          <w:i w:val="1"/>
          <w:iCs w:val="1"/>
          <w:rtl w:val="0"/>
        </w:rPr>
        <w:t xml:space="preserve">Trends in Cognitive Sciences, 15</w:t>
      </w:r>
      <w:r w:rsidDel="00000000" w:rsidR="00000000" w:rsidRPr="00000000">
        <w:rPr>
          <w:rFonts w:ascii="Arial" w:cs="Arial" w:eastAsia="Arial" w:hAnsi="Arial"/>
          <w:rtl w:val="0"/>
        </w:rPr>
        <w:t xml:space="preserve">(1), 20–27.</w:t>
      </w:r>
      <w:hyperlink r:id="rId44">
        <w:r w:rsidDel="00000000" w:rsidR="00000000" w:rsidRPr="00000000">
          <w:rPr>
            <w:rFonts w:ascii="Arial" w:cs="Arial" w:eastAsia="Arial" w:hAnsi="Arial"/>
            <w:rtl w:val="0"/>
          </w:rPr>
          <w:t xml:space="preserve"> </w:t>
        </w:r>
      </w:hyperlink>
      <w:hyperlink r:id="rId45">
        <w:r w:rsidDel="00000000" w:rsidR="00000000" w:rsidRPr="00000000">
          <w:rPr>
            <w:rFonts w:ascii="Arial" w:cs="Arial" w:eastAsia="Arial" w:hAnsi="Arial"/>
            <w:color w:val="1155cc"/>
            <w:u w:val="single"/>
            <w:rtl w:val="0"/>
          </w:rPr>
          <w:t xml:space="preserve">https://doi.org/10.1016/j.tics.2010.09.003</w:t>
        </w:r>
      </w:hyperlink>
      <w:r w:rsidDel="00000000" w:rsidR="00000000" w:rsidRPr="00000000">
        <w:rPr>
          <w:rtl w:val="0"/>
        </w:rPr>
      </w:r>
    </w:p>
    <w:p w:rsidR="00000000" w:rsidDel="00000000" w:rsidP="00000000" w:rsidRDefault="00000000" w:rsidRPr="00000000" w14:paraId="0000055E">
      <w:pPr>
        <w:ind w:left="0" w:firstLine="0"/>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ind w:left="0" w:firstLine="0"/>
        <w:rPr/>
      </w:pPr>
      <w:r w:rsidDel="00000000" w:rsidR="00000000" w:rsidRPr="00000000">
        <w:rPr>
          <w:rtl w:val="0"/>
        </w:rPr>
      </w:r>
    </w:p>
    <w:p w:rsidR="00000000" w:rsidDel="00000000" w:rsidP="00000000" w:rsidRDefault="00000000" w:rsidRPr="00000000" w14:paraId="00000561">
      <w:pPr>
        <w:ind w:left="0" w:firstLine="0"/>
        <w:rPr/>
      </w:pPr>
      <w:r w:rsidDel="00000000" w:rsidR="00000000" w:rsidRPr="00000000">
        <w:rPr>
          <w:rtl w:val="0"/>
        </w:rPr>
      </w:r>
    </w:p>
    <w:p w:rsidR="00000000" w:rsidDel="00000000" w:rsidP="00000000" w:rsidRDefault="00000000" w:rsidRPr="00000000" w14:paraId="00000562">
      <w:pPr>
        <w:ind w:left="0" w:firstLine="0"/>
        <w:rPr/>
      </w:pPr>
      <w:r w:rsidDel="00000000" w:rsidR="00000000" w:rsidRPr="00000000">
        <w:rPr>
          <w:rtl w:val="0"/>
        </w:rPr>
      </w:r>
    </w:p>
    <w:p w:rsidR="00000000" w:rsidDel="00000000" w:rsidP="00000000" w:rsidRDefault="00000000" w:rsidRPr="00000000" w14:paraId="00000563">
      <w:pPr>
        <w:ind w:left="0" w:firstLine="0"/>
        <w:rPr/>
      </w:pPr>
      <w:r w:rsidDel="00000000" w:rsidR="00000000" w:rsidRPr="00000000">
        <w:rPr>
          <w:rtl w:val="0"/>
        </w:rPr>
      </w:r>
    </w:p>
    <w:p w:rsidR="00000000" w:rsidDel="00000000" w:rsidP="00000000" w:rsidRDefault="00000000" w:rsidRPr="00000000" w14:paraId="00000564">
      <w:pPr>
        <w:ind w:left="0" w:firstLine="0"/>
        <w:rPr/>
      </w:pPr>
      <w:r w:rsidDel="00000000" w:rsidR="00000000" w:rsidRPr="00000000">
        <w:rPr>
          <w:rtl w:val="0"/>
        </w:rPr>
      </w:r>
    </w:p>
    <w:p w:rsidR="00000000" w:rsidDel="00000000" w:rsidP="00000000" w:rsidRDefault="00000000" w:rsidRPr="00000000" w14:paraId="00000565">
      <w:pPr>
        <w:ind w:left="0" w:firstLine="0"/>
        <w:rPr/>
      </w:pPr>
      <w:r w:rsidDel="00000000" w:rsidR="00000000" w:rsidRPr="00000000">
        <w:rPr>
          <w:rtl w:val="0"/>
        </w:rPr>
      </w:r>
    </w:p>
    <w:p w:rsidR="00000000" w:rsidDel="00000000" w:rsidP="00000000" w:rsidRDefault="00000000" w:rsidRPr="00000000" w14:paraId="00000566">
      <w:pPr>
        <w:ind w:left="0" w:firstLine="0"/>
        <w:rPr/>
      </w:pPr>
      <w:r w:rsidDel="00000000" w:rsidR="00000000" w:rsidRPr="00000000">
        <w:rPr>
          <w:rtl w:val="0"/>
        </w:rPr>
      </w:r>
    </w:p>
    <w:p w:rsidR="00000000" w:rsidDel="00000000" w:rsidP="00000000" w:rsidRDefault="00000000" w:rsidRPr="00000000" w14:paraId="00000567">
      <w:pPr>
        <w:ind w:left="0" w:firstLine="0"/>
        <w:rPr/>
      </w:pPr>
      <w:r w:rsidDel="00000000" w:rsidR="00000000" w:rsidRPr="00000000">
        <w:rPr>
          <w:rtl w:val="0"/>
        </w:rPr>
      </w:r>
    </w:p>
    <w:p w:rsidR="00000000" w:rsidDel="00000000" w:rsidP="00000000" w:rsidRDefault="00000000" w:rsidRPr="00000000" w14:paraId="00000568">
      <w:pPr>
        <w:ind w:left="0" w:firstLine="0"/>
        <w:rPr/>
      </w:pPr>
      <w:r w:rsidDel="00000000" w:rsidR="00000000" w:rsidRPr="00000000">
        <w:rPr>
          <w:rtl w:val="0"/>
        </w:rPr>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ind w:left="0" w:firstLine="0"/>
        <w:rPr/>
      </w:pPr>
      <w:r w:rsidDel="00000000" w:rsidR="00000000" w:rsidRPr="00000000">
        <w:rPr>
          <w:rtl w:val="0"/>
        </w:rPr>
      </w:r>
    </w:p>
    <w:p w:rsidR="00000000" w:rsidDel="00000000" w:rsidP="00000000" w:rsidRDefault="00000000" w:rsidRPr="00000000" w14:paraId="0000056B">
      <w:pPr>
        <w:pStyle w:val="Heading1"/>
        <w:spacing w:after="0" w:line="360" w:lineRule="auto"/>
        <w:jc w:val="both"/>
        <w:rPr>
          <w:rFonts w:ascii="Arial" w:cs="Arial" w:eastAsia="Arial" w:hAnsi="Arial"/>
          <w:sz w:val="22"/>
          <w:szCs w:val="22"/>
        </w:rPr>
      </w:pPr>
      <w:bookmarkStart w:colFirst="0" w:colLast="0" w:name="_heading=h.hazdz9at4nf7" w:id="174"/>
      <w:bookmarkEnd w:id="174"/>
      <w:r w:rsidDel="00000000" w:rsidR="00000000" w:rsidRPr="00000000">
        <w:rPr>
          <w:rFonts w:ascii="Arial" w:cs="Arial" w:eastAsia="Arial" w:hAnsi="Arial"/>
          <w:sz w:val="22"/>
          <w:szCs w:val="22"/>
          <w:rtl w:val="0"/>
        </w:rPr>
        <w:t xml:space="preserve">Anexos</w:t>
      </w:r>
    </w:p>
    <w:p w:rsidR="00000000" w:rsidDel="00000000" w:rsidP="00000000" w:rsidRDefault="00000000" w:rsidRPr="00000000" w14:paraId="0000056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A.Repositorio GitHub</w:t>
      </w:r>
    </w:p>
    <w:p w:rsidR="00000000" w:rsidDel="00000000" w:rsidP="00000000" w:rsidRDefault="00000000" w:rsidRPr="00000000" w14:paraId="0000056D">
      <w:pPr>
        <w:spacing w:after="240" w:before="240" w:line="36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Moya Acosta, A. J. (2025). </w:t>
      </w:r>
      <w:r w:rsidDel="00000000" w:rsidR="00000000" w:rsidRPr="00000000">
        <w:rPr>
          <w:rFonts w:ascii="Arial" w:cs="Arial" w:eastAsia="Arial" w:hAnsi="Arial"/>
          <w:i w:val="1"/>
          <w:iCs w:val="1"/>
          <w:rtl w:val="0"/>
        </w:rPr>
        <w:t xml:space="preserve">Recuiva</w:t>
      </w:r>
      <w:r w:rsidDel="00000000" w:rsidR="00000000" w:rsidRPr="00000000">
        <w:rPr>
          <w:rFonts w:ascii="Arial" w:cs="Arial" w:eastAsia="Arial" w:hAnsi="Arial"/>
          <w:rtl w:val="0"/>
        </w:rPr>
        <w:t xml:space="preserve"> (Versión 1.0) [Repositorio GitHub]. GitHub.</w:t>
      </w:r>
      <w:hyperlink r:id="rId46">
        <w:r w:rsidDel="00000000" w:rsidR="00000000" w:rsidRPr="00000000">
          <w:rPr>
            <w:rFonts w:ascii="Arial" w:cs="Arial" w:eastAsia="Arial" w:hAnsi="Arial"/>
            <w:rtl w:val="0"/>
          </w:rPr>
          <w:t xml:space="preserve"> </w:t>
        </w:r>
      </w:hyperlink>
      <w:hyperlink r:id="rId47">
        <w:r w:rsidDel="00000000" w:rsidR="00000000" w:rsidRPr="00000000">
          <w:rPr>
            <w:rFonts w:ascii="Arial" w:cs="Arial" w:eastAsia="Arial" w:hAnsi="Arial"/>
            <w:color w:val="1155cc"/>
            <w:u w:val="single"/>
            <w:rtl w:val="0"/>
          </w:rPr>
          <w:t xml:space="preserve">https://github.com/AbelMoyaCode/recuiva</w:t>
        </w:r>
      </w:hyperlink>
      <w:r w:rsidDel="00000000" w:rsidR="00000000" w:rsidRPr="00000000">
        <w:rPr>
          <w:rtl w:val="0"/>
        </w:rPr>
      </w:r>
    </w:p>
    <w:p w:rsidR="00000000" w:rsidDel="00000000" w:rsidP="00000000" w:rsidRDefault="00000000" w:rsidRPr="00000000" w14:paraId="0000056E">
      <w:pPr>
        <w:pStyle w:val="Heading2"/>
        <w:spacing w:after="80" w:before="360" w:line="360" w:lineRule="auto"/>
        <w:jc w:val="both"/>
        <w:rPr>
          <w:rFonts w:ascii="Arial" w:cs="Arial" w:eastAsia="Arial" w:hAnsi="Arial"/>
          <w:sz w:val="22"/>
          <w:szCs w:val="22"/>
        </w:rPr>
      </w:pPr>
      <w:bookmarkStart w:colFirst="0" w:colLast="0" w:name="_heading=h.bf088ritimv0" w:id="175"/>
      <w:bookmarkEnd w:id="175"/>
      <w:r w:rsidDel="00000000" w:rsidR="00000000" w:rsidRPr="00000000">
        <w:rPr>
          <w:rFonts w:ascii="Arial" w:cs="Arial" w:eastAsia="Arial" w:hAnsi="Arial"/>
          <w:sz w:val="22"/>
          <w:szCs w:val="22"/>
          <w:rtl w:val="0"/>
        </w:rPr>
        <w:t xml:space="preserve">Anexo B. Pruebas</w:t>
      </w:r>
    </w:p>
    <w:p w:rsidR="00000000" w:rsidDel="00000000" w:rsidP="00000000" w:rsidRDefault="00000000" w:rsidRPr="00000000" w14:paraId="0000056F">
      <w:pPr>
        <w:numPr>
          <w:ilvl w:val="0"/>
          <w:numId w:val="3"/>
        </w:numPr>
        <w:spacing w:after="0" w:afterAutospacing="0" w:before="240" w:line="360" w:lineRule="auto"/>
        <w:ind w:left="720" w:hanging="360"/>
        <w:rPr>
          <w:rFonts w:ascii="Arial" w:cs="Arial" w:eastAsia="Arial" w:hAnsi="Arial"/>
          <w:b w:val="1"/>
          <w:bCs w:val="1"/>
        </w:rPr>
      </w:pPr>
      <w:hyperlink r:id="rId48">
        <w:r w:rsidDel="00000000" w:rsidR="00000000" w:rsidRPr="00000000">
          <w:rPr>
            <w:rFonts w:ascii="Arial" w:cs="Arial" w:eastAsia="Arial" w:hAnsi="Arial"/>
            <w:b w:val="1"/>
            <w:bCs w:val="1"/>
            <w:color w:val="1155cc"/>
            <w:u w:val="single"/>
            <w:rtl w:val="0"/>
          </w:rPr>
          <w:t xml:space="preserve">Casos de Prueba</w:t>
        </w:r>
      </w:hyperlink>
      <w:r w:rsidDel="00000000" w:rsidR="00000000" w:rsidRPr="00000000">
        <w:rPr>
          <w:rtl w:val="0"/>
        </w:rPr>
      </w:r>
    </w:p>
    <w:p w:rsidR="00000000" w:rsidDel="00000000" w:rsidP="00000000" w:rsidRDefault="00000000" w:rsidRPr="00000000" w14:paraId="00000570">
      <w:pPr>
        <w:numPr>
          <w:ilvl w:val="0"/>
          <w:numId w:val="3"/>
        </w:numPr>
        <w:spacing w:after="0" w:afterAutospacing="0" w:before="0" w:beforeAutospacing="0" w:line="360" w:lineRule="auto"/>
        <w:ind w:left="720" w:hanging="360"/>
        <w:rPr>
          <w:rFonts w:ascii="Arial" w:cs="Arial" w:eastAsia="Arial" w:hAnsi="Arial"/>
          <w:b w:val="1"/>
          <w:bCs w:val="1"/>
        </w:rPr>
      </w:pPr>
      <w:hyperlink r:id="rId49">
        <w:r w:rsidDel="00000000" w:rsidR="00000000" w:rsidRPr="00000000">
          <w:rPr>
            <w:rFonts w:ascii="Arial" w:cs="Arial" w:eastAsia="Arial" w:hAnsi="Arial"/>
            <w:b w:val="1"/>
            <w:bCs w:val="1"/>
            <w:color w:val="1155cc"/>
            <w:u w:val="single"/>
            <w:rtl w:val="0"/>
          </w:rPr>
          <w:t xml:space="preserve">Pruebas Unitarias (DOCX)</w:t>
        </w:r>
      </w:hyperlink>
      <w:r w:rsidDel="00000000" w:rsidR="00000000" w:rsidRPr="00000000">
        <w:rPr>
          <w:rtl w:val="0"/>
        </w:rPr>
      </w:r>
    </w:p>
    <w:p w:rsidR="00000000" w:rsidDel="00000000" w:rsidP="00000000" w:rsidRDefault="00000000" w:rsidRPr="00000000" w14:paraId="00000571">
      <w:pPr>
        <w:numPr>
          <w:ilvl w:val="0"/>
          <w:numId w:val="3"/>
        </w:numPr>
        <w:spacing w:after="0" w:afterAutospacing="0" w:before="0" w:beforeAutospacing="0" w:line="360" w:lineRule="auto"/>
        <w:ind w:left="720" w:hanging="360"/>
        <w:rPr>
          <w:rFonts w:ascii="Arial" w:cs="Arial" w:eastAsia="Arial" w:hAnsi="Arial"/>
          <w:b w:val="1"/>
          <w:bCs w:val="1"/>
        </w:rPr>
      </w:pPr>
      <w:hyperlink r:id="rId50">
        <w:r w:rsidDel="00000000" w:rsidR="00000000" w:rsidRPr="00000000">
          <w:rPr>
            <w:rFonts w:ascii="Arial" w:cs="Arial" w:eastAsia="Arial" w:hAnsi="Arial"/>
            <w:b w:val="1"/>
            <w:bCs w:val="1"/>
            <w:color w:val="1155cc"/>
            <w:u w:val="single"/>
            <w:rtl w:val="0"/>
          </w:rPr>
          <w:t xml:space="preserve">Pruebas Unitarias (Excel)</w:t>
        </w:r>
      </w:hyperlink>
      <w:r w:rsidDel="00000000" w:rsidR="00000000" w:rsidRPr="00000000">
        <w:rPr>
          <w:rtl w:val="0"/>
        </w:rPr>
      </w:r>
    </w:p>
    <w:p w:rsidR="00000000" w:rsidDel="00000000" w:rsidP="00000000" w:rsidRDefault="00000000" w:rsidRPr="00000000" w14:paraId="00000572">
      <w:pPr>
        <w:numPr>
          <w:ilvl w:val="0"/>
          <w:numId w:val="3"/>
        </w:numPr>
        <w:spacing w:after="240" w:before="0" w:beforeAutospacing="0" w:line="360" w:lineRule="auto"/>
        <w:ind w:left="720" w:hanging="360"/>
        <w:rPr>
          <w:rFonts w:ascii="Arial" w:cs="Arial" w:eastAsia="Arial" w:hAnsi="Arial"/>
          <w:b w:val="1"/>
          <w:bCs w:val="1"/>
          <w:u w:val="none"/>
        </w:rPr>
      </w:pPr>
      <w:hyperlink r:id="rId51">
        <w:r w:rsidDel="00000000" w:rsidR="00000000" w:rsidRPr="00000000">
          <w:rPr>
            <w:rFonts w:ascii="Arial" w:cs="Arial" w:eastAsia="Arial" w:hAnsi="Arial"/>
            <w:b w:val="1"/>
            <w:bCs w:val="1"/>
            <w:color w:val="1155cc"/>
            <w:u w:val="single"/>
            <w:rtl w:val="0"/>
          </w:rPr>
          <w:t xml:space="preserve">Pruebas de Caja Negra</w:t>
        </w:r>
      </w:hyperlink>
      <w:r w:rsidDel="00000000" w:rsidR="00000000" w:rsidRPr="00000000">
        <w:rPr>
          <w:rtl w:val="0"/>
        </w:rPr>
      </w:r>
    </w:p>
    <w:p w:rsidR="00000000" w:rsidDel="00000000" w:rsidP="00000000" w:rsidRDefault="00000000" w:rsidRPr="00000000" w14:paraId="00000573">
      <w:pPr>
        <w:pStyle w:val="Heading2"/>
        <w:spacing w:after="80" w:before="360" w:line="360" w:lineRule="auto"/>
        <w:jc w:val="both"/>
        <w:rPr>
          <w:rFonts w:ascii="Arial" w:cs="Arial" w:eastAsia="Arial" w:hAnsi="Arial"/>
          <w:sz w:val="22"/>
          <w:szCs w:val="22"/>
        </w:rPr>
      </w:pPr>
      <w:bookmarkStart w:colFirst="0" w:colLast="0" w:name="_heading=h.liekm8ibt4rq" w:id="176"/>
      <w:bookmarkEnd w:id="176"/>
      <w:r w:rsidDel="00000000" w:rsidR="00000000" w:rsidRPr="00000000">
        <w:rPr>
          <w:rFonts w:ascii="Arial" w:cs="Arial" w:eastAsia="Arial" w:hAnsi="Arial"/>
          <w:sz w:val="22"/>
          <w:szCs w:val="22"/>
          <w:rtl w:val="0"/>
        </w:rPr>
        <w:t xml:space="preserve">Anexo C. Guía de Despliegue</w:t>
      </w:r>
    </w:p>
    <w:p w:rsidR="00000000" w:rsidDel="00000000" w:rsidP="00000000" w:rsidRDefault="00000000" w:rsidRPr="00000000" w14:paraId="00000574">
      <w:pPr>
        <w:numPr>
          <w:ilvl w:val="0"/>
          <w:numId w:val="4"/>
        </w:numPr>
        <w:ind w:left="720" w:hanging="360"/>
        <w:rPr>
          <w:rFonts w:ascii="Arial" w:cs="Arial" w:eastAsia="Arial" w:hAnsi="Arial"/>
          <w:b w:val="1"/>
          <w:bCs w:val="1"/>
        </w:rPr>
      </w:pPr>
      <w:hyperlink r:id="rId52">
        <w:r w:rsidDel="00000000" w:rsidR="00000000" w:rsidRPr="00000000">
          <w:rPr>
            <w:rFonts w:ascii="Arial" w:cs="Arial" w:eastAsia="Arial" w:hAnsi="Arial"/>
            <w:b w:val="1"/>
            <w:bCs w:val="1"/>
            <w:color w:val="1155cc"/>
            <w:u w:val="single"/>
            <w:rtl w:val="0"/>
          </w:rPr>
          <w:t xml:space="preserve">Guía de despliegue</w:t>
        </w:r>
      </w:hyperlink>
      <w:r w:rsidDel="00000000" w:rsidR="00000000" w:rsidRPr="00000000">
        <w:rPr>
          <w:rtl w:val="0"/>
        </w:rPr>
      </w:r>
    </w:p>
    <w:p w:rsidR="00000000" w:rsidDel="00000000" w:rsidP="00000000" w:rsidRDefault="00000000" w:rsidRPr="00000000" w14:paraId="00000575">
      <w:pPr>
        <w:pStyle w:val="Heading2"/>
        <w:spacing w:after="80" w:before="360" w:line="360" w:lineRule="auto"/>
        <w:jc w:val="both"/>
        <w:rPr>
          <w:rFonts w:ascii="Arial" w:cs="Arial" w:eastAsia="Arial" w:hAnsi="Arial"/>
          <w:sz w:val="22"/>
          <w:szCs w:val="22"/>
        </w:rPr>
      </w:pPr>
      <w:bookmarkStart w:colFirst="0" w:colLast="0" w:name="_heading=h.mczzobivo9lq" w:id="177"/>
      <w:bookmarkEnd w:id="177"/>
      <w:r w:rsidDel="00000000" w:rsidR="00000000" w:rsidRPr="00000000">
        <w:rPr>
          <w:rFonts w:ascii="Arial" w:cs="Arial" w:eastAsia="Arial" w:hAnsi="Arial"/>
          <w:sz w:val="22"/>
          <w:szCs w:val="22"/>
          <w:rtl w:val="0"/>
        </w:rPr>
        <w:t xml:space="preserve">Anexo D. Manual de Usuario</w:t>
      </w:r>
    </w:p>
    <w:p w:rsidR="00000000" w:rsidDel="00000000" w:rsidP="00000000" w:rsidRDefault="00000000" w:rsidRPr="00000000" w14:paraId="00000576">
      <w:pPr>
        <w:numPr>
          <w:ilvl w:val="0"/>
          <w:numId w:val="3"/>
        </w:numPr>
        <w:spacing w:after="240" w:before="240" w:line="360" w:lineRule="auto"/>
        <w:ind w:left="720" w:hanging="360"/>
        <w:rPr>
          <w:rFonts w:ascii="Arial" w:cs="Arial" w:eastAsia="Arial" w:hAnsi="Arial"/>
          <w:b w:val="1"/>
          <w:bCs w:val="1"/>
        </w:rPr>
      </w:pPr>
      <w:hyperlink r:id="rId53">
        <w:r w:rsidDel="00000000" w:rsidR="00000000" w:rsidRPr="00000000">
          <w:rPr>
            <w:rFonts w:ascii="Arial" w:cs="Arial" w:eastAsia="Arial" w:hAnsi="Arial"/>
            <w:b w:val="1"/>
            <w:bCs w:val="1"/>
            <w:color w:val="1155cc"/>
            <w:u w:val="single"/>
            <w:rtl w:val="0"/>
          </w:rPr>
          <w:t xml:space="preserve">Manual de Usuario</w:t>
        </w:r>
      </w:hyperlink>
      <w:r w:rsidDel="00000000" w:rsidR="00000000" w:rsidRPr="00000000">
        <w:rPr>
          <w:rtl w:val="0"/>
        </w:rPr>
      </w:r>
    </w:p>
    <w:p w:rsidR="00000000" w:rsidDel="00000000" w:rsidP="00000000" w:rsidRDefault="00000000" w:rsidRPr="00000000" w14:paraId="00000577">
      <w:pPr>
        <w:pStyle w:val="Heading2"/>
        <w:spacing w:after="80" w:before="360" w:line="360" w:lineRule="auto"/>
        <w:jc w:val="both"/>
        <w:rPr>
          <w:rFonts w:ascii="Arial" w:cs="Arial" w:eastAsia="Arial" w:hAnsi="Arial"/>
          <w:sz w:val="22"/>
          <w:szCs w:val="22"/>
        </w:rPr>
      </w:pPr>
      <w:bookmarkStart w:colFirst="0" w:colLast="0" w:name="_heading=h.xd1mwk9m3o8" w:id="178"/>
      <w:bookmarkEnd w:id="178"/>
      <w:r w:rsidDel="00000000" w:rsidR="00000000" w:rsidRPr="00000000">
        <w:rPr>
          <w:rFonts w:ascii="Arial" w:cs="Arial" w:eastAsia="Arial" w:hAnsi="Arial"/>
          <w:sz w:val="22"/>
          <w:szCs w:val="22"/>
          <w:rtl w:val="0"/>
        </w:rPr>
        <w:t xml:space="preserve">Anexo E. Arquitectura del Sistema</w:t>
      </w:r>
    </w:p>
    <w:p w:rsidR="00000000" w:rsidDel="00000000" w:rsidP="00000000" w:rsidRDefault="00000000" w:rsidRPr="00000000" w14:paraId="00000578">
      <w:pPr>
        <w:numPr>
          <w:ilvl w:val="0"/>
          <w:numId w:val="3"/>
        </w:numPr>
        <w:spacing w:after="240" w:before="240" w:line="360" w:lineRule="auto"/>
        <w:ind w:left="720" w:hanging="360"/>
        <w:rPr>
          <w:rFonts w:ascii="Arial" w:cs="Arial" w:eastAsia="Arial" w:hAnsi="Arial"/>
          <w:b w:val="1"/>
          <w:bCs w:val="1"/>
        </w:rPr>
      </w:pPr>
      <w:hyperlink r:id="rId54">
        <w:r w:rsidDel="00000000" w:rsidR="00000000" w:rsidRPr="00000000">
          <w:rPr>
            <w:rFonts w:ascii="Arial" w:cs="Arial" w:eastAsia="Arial" w:hAnsi="Arial"/>
            <w:b w:val="1"/>
            <w:bCs w:val="1"/>
            <w:color w:val="1155cc"/>
            <w:u w:val="single"/>
            <w:rtl w:val="0"/>
          </w:rPr>
          <w:t xml:space="preserve">Arquitectura del Sistema</w:t>
        </w:r>
      </w:hyperlink>
      <w:r w:rsidDel="00000000" w:rsidR="00000000" w:rsidRPr="00000000">
        <w:rPr>
          <w:rtl w:val="0"/>
        </w:rPr>
      </w:r>
    </w:p>
    <w:p w:rsidR="00000000" w:rsidDel="00000000" w:rsidP="00000000" w:rsidRDefault="00000000" w:rsidRPr="00000000" w14:paraId="00000579">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E: DOCUMENTO DE ARQUITETURA DE SOFTWARE (DAS)</w:t>
      </w:r>
    </w:p>
    <w:p w:rsidR="00000000" w:rsidDel="00000000" w:rsidP="00000000" w:rsidRDefault="00000000" w:rsidRPr="00000000" w14:paraId="0000057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Este anexo detalla la estructura lógica, física y de datos del sistema </w:t>
      </w:r>
      <w:r w:rsidDel="00000000" w:rsidR="00000000" w:rsidRPr="00000000">
        <w:rPr>
          <w:rFonts w:ascii="Arial" w:cs="Arial" w:eastAsia="Arial" w:hAnsi="Arial"/>
          <w:b w:val="1"/>
          <w:bCs w:val="1"/>
          <w:rtl w:val="0"/>
        </w:rPr>
        <w:t xml:space="preserve">Recuiva</w:t>
      </w:r>
      <w:r w:rsidDel="00000000" w:rsidR="00000000" w:rsidRPr="00000000">
        <w:rPr>
          <w:rFonts w:ascii="Arial" w:cs="Arial" w:eastAsia="Arial" w:hAnsi="Arial"/>
          <w:rtl w:val="0"/>
        </w:rPr>
        <w:t xml:space="preserve">, utilizando </w:t>
      </w:r>
    </w:p>
    <w:p w:rsidR="00000000" w:rsidDel="00000000" w:rsidP="00000000" w:rsidRDefault="00000000" w:rsidRPr="00000000" w14:paraId="0000057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diagramas estandarizados UML para representar la solución técnica implementada. La arquitectura se ha diseñado priorizando la escalabilidad modular y el procesamiento eficiente de vectores para las tareas de Inteligencia Artificial.</w:t>
      </w:r>
    </w:p>
    <w:p w:rsidR="00000000" w:rsidDel="00000000" w:rsidP="00000000" w:rsidRDefault="00000000" w:rsidRPr="00000000" w14:paraId="0000057C">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D.1. Arquitectura General del Sistema</w:t>
      </w:r>
    </w:p>
    <w:p w:rsidR="00000000" w:rsidDel="00000000" w:rsidP="00000000" w:rsidRDefault="00000000" w:rsidRPr="00000000" w14:paraId="0000057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sistema utiliza una arquitectura de microservicios contenerizados sobre infraestructura en la nube, optimizada para el procesamiento de IA y recuperación de información (RAG). Se distingue claramente la separación entre el cliente (Frontend), la lógica de negocio (Backend API) y los servicios de persistencia y cálculo externo.</w:t>
      </w:r>
    </w:p>
    <w:p w:rsidR="00000000" w:rsidDel="00000000" w:rsidP="00000000" w:rsidRDefault="00000000" w:rsidRPr="00000000" w14:paraId="0000057E">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Figura 1</w:t>
      </w:r>
      <w:r w:rsidDel="00000000" w:rsidR="00000000" w:rsidRPr="00000000">
        <w:rPr>
          <w:rFonts w:ascii="Arial" w:cs="Arial" w:eastAsia="Arial" w:hAnsi="Arial"/>
          <w:rtl w:val="0"/>
        </w:rPr>
        <w:t xml:space="preserve"> </w:t>
      </w:r>
    </w:p>
    <w:p w:rsidR="00000000" w:rsidDel="00000000" w:rsidP="00000000" w:rsidRDefault="00000000" w:rsidRPr="00000000" w14:paraId="0000057F">
      <w:pPr>
        <w:spacing w:after="240" w:before="24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Arquitectura de Componentes del Sistema Recuiva</w:t>
      </w:r>
    </w:p>
    <w:p w:rsidR="00000000" w:rsidDel="00000000" w:rsidP="00000000" w:rsidRDefault="00000000" w:rsidRPr="00000000" w14:paraId="00000580">
      <w:pPr>
        <w:spacing w:after="240" w:before="24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173163" cy="5211768"/>
            <wp:effectExtent b="0" l="0" r="0" t="0"/>
            <wp:docPr id="19"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173163" cy="5211768"/>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240" w:before="240" w:line="276"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La figura muestra la integración entre el cliente web accesando vía HTTPS, el backend contenerizado gestionado por Dokploy, y los servicios externos de IA (Groq) y Base de Datos (Supabase). Elaborado por el autor.</w:t>
      </w:r>
    </w:p>
    <w:p w:rsidR="00000000" w:rsidDel="00000000" w:rsidP="00000000" w:rsidRDefault="00000000" w:rsidRPr="00000000" w14:paraId="0000058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3">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D.2. Modelo de Base de Datos (DER)</w:t>
      </w:r>
    </w:p>
    <w:p w:rsidR="00000000" w:rsidDel="00000000" w:rsidP="00000000" w:rsidRDefault="00000000" w:rsidRPr="00000000" w14:paraId="0000058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esquema relacional implementado en PostgreSQL (Supabase) integra tablas convencionales para la gestión de usuarios y contenidos, con almacenamiento vectorial especializado mediante la extensión pgvector para soportar las búsquedas semánticas.</w:t>
      </w:r>
    </w:p>
    <w:p w:rsidR="00000000" w:rsidDel="00000000" w:rsidP="00000000" w:rsidRDefault="00000000" w:rsidRPr="00000000" w14:paraId="00000585">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Figura 2</w:t>
      </w:r>
      <w:r w:rsidDel="00000000" w:rsidR="00000000" w:rsidRPr="00000000">
        <w:rPr>
          <w:rFonts w:ascii="Arial" w:cs="Arial" w:eastAsia="Arial" w:hAnsi="Arial"/>
          <w:rtl w:val="0"/>
        </w:rPr>
        <w:t xml:space="preserve"> </w:t>
      </w:r>
    </w:p>
    <w:p w:rsidR="00000000" w:rsidDel="00000000" w:rsidP="00000000" w:rsidRDefault="00000000" w:rsidRPr="00000000" w14:paraId="00000586">
      <w:pPr>
        <w:spacing w:after="240" w:before="24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Entidad-Relación (DER) de Recuiva</w:t>
      </w:r>
    </w:p>
    <w:p w:rsidR="00000000" w:rsidDel="00000000" w:rsidP="00000000" w:rsidRDefault="00000000" w:rsidRPr="00000000" w14:paraId="00000587">
      <w:pPr>
        <w:spacing w:after="240" w:before="24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5270500"/>
            <wp:effectExtent b="0" l="0" r="0" t="0"/>
            <wp:docPr id="9"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39973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after="240" w:before="240" w:line="276"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Representa la estructura de datos para la gestión de usuarios, materiales, fragmentos vectoriales (embeddings) y la lógica de repetición espaciada. Elaborado por el autor.</w:t>
      </w:r>
    </w:p>
    <w:p w:rsidR="00000000" w:rsidDel="00000000" w:rsidP="00000000" w:rsidRDefault="00000000" w:rsidRPr="00000000" w14:paraId="00000589">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A">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B">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C">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D">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E">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D.3. Diagramas de Comportamiento (Secuencia)</w:t>
      </w:r>
    </w:p>
    <w:p w:rsidR="00000000" w:rsidDel="00000000" w:rsidP="00000000" w:rsidRDefault="00000000" w:rsidRPr="00000000" w14:paraId="0000058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detalla el flujo lógico principal del sistema: la </w:t>
      </w:r>
      <w:r w:rsidDel="00000000" w:rsidR="00000000" w:rsidRPr="00000000">
        <w:rPr>
          <w:rFonts w:ascii="Arial" w:cs="Arial" w:eastAsia="Arial" w:hAnsi="Arial"/>
          <w:b w:val="1"/>
          <w:bCs w:val="1"/>
          <w:rtl w:val="0"/>
        </w:rPr>
        <w:t xml:space="preserve">Validación Semántica Híbrida</w:t>
      </w:r>
      <w:r w:rsidDel="00000000" w:rsidR="00000000" w:rsidRPr="00000000">
        <w:rPr>
          <w:rFonts w:ascii="Arial" w:cs="Arial" w:eastAsia="Arial" w:hAnsi="Arial"/>
          <w:rtl w:val="0"/>
        </w:rPr>
        <w:t xml:space="preserve">. Este proceso combina búsqueda vectorial y algoritmos de Procesamiento de Lenguaje Natural (PLN) para evaluar las respuestas abiertas de los estudiantes en tiempo real.</w:t>
      </w:r>
    </w:p>
    <w:p w:rsidR="00000000" w:rsidDel="00000000" w:rsidP="00000000" w:rsidRDefault="00000000" w:rsidRPr="00000000" w14:paraId="00000590">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Figura 3</w:t>
      </w:r>
      <w:r w:rsidDel="00000000" w:rsidR="00000000" w:rsidRPr="00000000">
        <w:rPr>
          <w:rFonts w:ascii="Arial" w:cs="Arial" w:eastAsia="Arial" w:hAnsi="Arial"/>
          <w:rtl w:val="0"/>
        </w:rPr>
        <w:t xml:space="preserve"> </w:t>
      </w:r>
    </w:p>
    <w:p w:rsidR="00000000" w:rsidDel="00000000" w:rsidP="00000000" w:rsidRDefault="00000000" w:rsidRPr="00000000" w14:paraId="00000591">
      <w:pPr>
        <w:spacing w:after="240" w:before="24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Secuencia del Proceso de Validación Híbrida</w:t>
      </w:r>
    </w:p>
    <w:p w:rsidR="00000000" w:rsidDel="00000000" w:rsidP="00000000" w:rsidRDefault="00000000" w:rsidRPr="00000000" w14:paraId="00000592">
      <w:pPr>
        <w:spacing w:after="240" w:before="24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3619500"/>
            <wp:effectExtent b="0" l="0" r="0" t="0"/>
            <wp:docPr id="7"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3997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40" w:before="240" w:line="276"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Ilustra la interacción secuencial entre los componentes para procesar una respuesta, recuperar el contexto semántico relevante y aplicar el algoritmo de validación triple (BM25 + Coseno + Cobertura). Elaborado por el autor.</w:t>
      </w:r>
    </w:p>
    <w:p w:rsidR="00000000" w:rsidDel="00000000" w:rsidP="00000000" w:rsidRDefault="00000000" w:rsidRPr="00000000" w14:paraId="00000594">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D.4. Diagramas de Estado (Algoritmo SM-2)</w:t>
      </w:r>
    </w:p>
    <w:p w:rsidR="00000000" w:rsidDel="00000000" w:rsidP="00000000" w:rsidRDefault="00000000" w:rsidRPr="00000000" w14:paraId="00000595">
      <w:pPr>
        <w:spacing w:after="240" w:before="240" w:line="276" w:lineRule="auto"/>
        <w:jc w:val="both"/>
        <w:rPr>
          <w:rFonts w:ascii="Arial" w:cs="Arial" w:eastAsia="Arial" w:hAnsi="Arial"/>
          <w:b w:val="1"/>
          <w:bCs w:val="1"/>
        </w:rPr>
      </w:pPr>
      <w:r w:rsidDel="00000000" w:rsidR="00000000" w:rsidRPr="00000000">
        <w:rPr>
          <w:rFonts w:ascii="Arial" w:cs="Arial" w:eastAsia="Arial" w:hAnsi="Arial"/>
          <w:rtl w:val="0"/>
        </w:rPr>
        <w:t xml:space="preserve">El siguiente diagrama describe el ciclo de vida de una pregunta dentro del sistema de Repetición Espaciada, mostrando cómo transitan los estados (Nuevo, Aprendizaje, Repaso) en función de la calificación obtenida por el estudiante en cada sesión.</w:t>
      </w:r>
      <w:r w:rsidDel="00000000" w:rsidR="00000000" w:rsidRPr="00000000">
        <w:rPr>
          <w:rtl w:val="0"/>
        </w:rPr>
      </w:r>
    </w:p>
    <w:p w:rsidR="00000000" w:rsidDel="00000000" w:rsidP="00000000" w:rsidRDefault="00000000" w:rsidRPr="00000000" w14:paraId="00000596">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7">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8">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9">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A">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B">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9C">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Figura 4</w:t>
      </w:r>
      <w:r w:rsidDel="00000000" w:rsidR="00000000" w:rsidRPr="00000000">
        <w:rPr>
          <w:rFonts w:ascii="Arial" w:cs="Arial" w:eastAsia="Arial" w:hAnsi="Arial"/>
          <w:rtl w:val="0"/>
        </w:rPr>
        <w:t xml:space="preserve"> </w:t>
      </w:r>
    </w:p>
    <w:p w:rsidR="00000000" w:rsidDel="00000000" w:rsidP="00000000" w:rsidRDefault="00000000" w:rsidRPr="00000000" w14:paraId="0000059D">
      <w:pPr>
        <w:spacing w:after="240" w:before="24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Estados del Algoritmo SuperMemo-2 (SM-2)</w:t>
      </w:r>
    </w:p>
    <w:p w:rsidR="00000000" w:rsidDel="00000000" w:rsidP="00000000" w:rsidRDefault="00000000" w:rsidRPr="00000000" w14:paraId="0000059E">
      <w:pPr>
        <w:spacing w:after="240" w:before="240"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1968500"/>
            <wp:effectExtent b="0" l="0" r="0" t="0"/>
            <wp:docPr id="11"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39973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after="240" w:before="240" w:line="276" w:lineRule="auto"/>
        <w:jc w:val="both"/>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Modela el flujo de estados de una pregunta gobernado por el rendimiento del usuario, determinando automáticamente los intervalos óptimos de repaso. Elaborado por el autor.</w:t>
      </w:r>
    </w:p>
    <w:p w:rsidR="00000000" w:rsidDel="00000000" w:rsidP="00000000" w:rsidRDefault="00000000" w:rsidRPr="00000000" w14:paraId="000005A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D.5. Diagrama de Casos de Uso (Funcional)</w:t>
      </w:r>
    </w:p>
    <w:p w:rsidR="00000000" w:rsidDel="00000000" w:rsidP="00000000" w:rsidRDefault="00000000" w:rsidRPr="00000000" w14:paraId="000005A1">
      <w:pPr>
        <w:spacing w:after="240" w:before="240" w:line="276" w:lineRule="auto"/>
        <w:rPr>
          <w:rFonts w:ascii="Arial" w:cs="Arial" w:eastAsia="Arial" w:hAnsi="Arial"/>
        </w:rPr>
      </w:pPr>
      <w:r w:rsidDel="00000000" w:rsidR="00000000" w:rsidRPr="00000000">
        <w:rPr>
          <w:rFonts w:ascii="Arial" w:cs="Arial" w:eastAsia="Arial" w:hAnsi="Arial"/>
          <w:rtl w:val="0"/>
        </w:rPr>
        <w:t xml:space="preserve">Este diagrama modela las interacciones principales entre el actor (Estudiante) y los módulos funcionales del sistema, abarcando desde la gestión de identidad hasta el ciclo de estudio con IA.</w:t>
      </w:r>
    </w:p>
    <w:p w:rsidR="00000000" w:rsidDel="00000000" w:rsidP="00000000" w:rsidRDefault="00000000" w:rsidRPr="00000000" w14:paraId="000005A2">
      <w:pPr>
        <w:spacing w:after="240" w:before="240" w:line="276" w:lineRule="auto"/>
        <w:rPr>
          <w:rFonts w:ascii="Arial" w:cs="Arial" w:eastAsia="Arial" w:hAnsi="Arial"/>
          <w:i w:val="1"/>
          <w:iCs w:val="1"/>
        </w:rPr>
      </w:pPr>
      <w:r w:rsidDel="00000000" w:rsidR="00000000" w:rsidRPr="00000000">
        <w:rPr>
          <w:rFonts w:ascii="Arial" w:cs="Arial" w:eastAsia="Arial" w:hAnsi="Arial"/>
          <w:b w:val="1"/>
          <w:bCs w:val="1"/>
          <w:rtl w:val="0"/>
        </w:rPr>
        <w:t xml:space="preserve">Figura 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Diagrama de Casos de Uso del Sistema Recuiva</w:t>
      </w:r>
    </w:p>
    <w:p w:rsidR="00000000" w:rsidDel="00000000" w:rsidP="00000000" w:rsidRDefault="00000000" w:rsidRPr="00000000" w14:paraId="000005A3">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163387" cy="3268334"/>
            <wp:effectExtent b="0" l="0" r="0" t="0"/>
            <wp:docPr id="22"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3163387" cy="3268334"/>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pacing w:after="240" w:before="240" w:line="276" w:lineRule="auto"/>
        <w:rPr>
          <w:rFonts w:ascii="Arial" w:cs="Arial" w:eastAsia="Arial" w:hAnsi="Arial"/>
        </w:rPr>
      </w:pPr>
      <w:r w:rsidDel="00000000" w:rsidR="00000000" w:rsidRPr="00000000">
        <w:rPr>
          <w:rFonts w:ascii="Arial" w:cs="Arial" w:eastAsia="Arial" w:hAnsi="Arial"/>
          <w:i w:val="1"/>
          <w:iCs w:val="1"/>
          <w:rtl w:val="0"/>
        </w:rPr>
        <w:t xml:space="preserve">Nota.</w:t>
      </w:r>
      <w:r w:rsidDel="00000000" w:rsidR="00000000" w:rsidRPr="00000000">
        <w:rPr>
          <w:rFonts w:ascii="Arial" w:cs="Arial" w:eastAsia="Arial" w:hAnsi="Arial"/>
          <w:rtl w:val="0"/>
        </w:rPr>
        <w:t xml:space="preserve"> Detalla las cinco funcionalidades críticas del sistema: autenticación, gestión de material, generación de contenido, práctica activa y visualización de progreso. Elaborado por el autor.</w:t>
      </w:r>
    </w:p>
    <w:p w:rsidR="00000000" w:rsidDel="00000000" w:rsidP="00000000" w:rsidRDefault="00000000" w:rsidRPr="00000000" w14:paraId="000005A5">
      <w:pPr>
        <w:spacing w:after="240" w:before="240" w:line="36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5A6">
      <w:pPr>
        <w:pStyle w:val="Heading2"/>
        <w:spacing w:after="80" w:before="360" w:line="360" w:lineRule="auto"/>
        <w:jc w:val="both"/>
        <w:rPr>
          <w:rFonts w:ascii="Arial" w:cs="Arial" w:eastAsia="Arial" w:hAnsi="Arial"/>
          <w:sz w:val="22"/>
          <w:szCs w:val="22"/>
        </w:rPr>
      </w:pPr>
      <w:bookmarkStart w:colFirst="0" w:colLast="0" w:name="_heading=h.6nzly1da5mm" w:id="179"/>
      <w:bookmarkEnd w:id="179"/>
      <w:r w:rsidDel="00000000" w:rsidR="00000000" w:rsidRPr="00000000">
        <w:rPr>
          <w:rFonts w:ascii="Arial" w:cs="Arial" w:eastAsia="Arial" w:hAnsi="Arial"/>
          <w:sz w:val="22"/>
          <w:szCs w:val="22"/>
          <w:rtl w:val="0"/>
        </w:rPr>
        <w:t xml:space="preserve">Anexo F. Project Charter</w:t>
      </w:r>
    </w:p>
    <w:p w:rsidR="00000000" w:rsidDel="00000000" w:rsidP="00000000" w:rsidRDefault="00000000" w:rsidRPr="00000000" w14:paraId="000005A7">
      <w:pPr>
        <w:numPr>
          <w:ilvl w:val="0"/>
          <w:numId w:val="6"/>
        </w:numPr>
        <w:ind w:left="720" w:hanging="360"/>
        <w:rPr>
          <w:rFonts w:ascii="Arial" w:cs="Arial" w:eastAsia="Arial" w:hAnsi="Arial"/>
          <w:b w:val="1"/>
          <w:bCs w:val="1"/>
        </w:rPr>
      </w:pPr>
      <w:hyperlink r:id="rId60">
        <w:r w:rsidDel="00000000" w:rsidR="00000000" w:rsidRPr="00000000">
          <w:rPr>
            <w:rFonts w:ascii="Arial" w:cs="Arial" w:eastAsia="Arial" w:hAnsi="Arial"/>
            <w:b w:val="1"/>
            <w:bCs w:val="1"/>
            <w:color w:val="1155cc"/>
            <w:u w:val="single"/>
            <w:rtl w:val="0"/>
          </w:rPr>
          <w:t xml:space="preserve">Project Charter</w:t>
        </w:r>
      </w:hyperlink>
      <w:r w:rsidDel="00000000" w:rsidR="00000000" w:rsidRPr="00000000">
        <w:rPr>
          <w:rtl w:val="0"/>
        </w:rPr>
      </w:r>
    </w:p>
    <w:p w:rsidR="00000000" w:rsidDel="00000000" w:rsidP="00000000" w:rsidRDefault="00000000" w:rsidRPr="00000000" w14:paraId="000005A8">
      <w:pPr>
        <w:pStyle w:val="Heading2"/>
        <w:spacing w:after="80" w:before="360" w:line="360" w:lineRule="auto"/>
        <w:jc w:val="both"/>
        <w:rPr>
          <w:rFonts w:ascii="Arial" w:cs="Arial" w:eastAsia="Arial" w:hAnsi="Arial"/>
          <w:sz w:val="22"/>
          <w:szCs w:val="22"/>
        </w:rPr>
      </w:pPr>
      <w:bookmarkStart w:colFirst="0" w:colLast="0" w:name="_heading=h.vpc32eejrufh" w:id="180"/>
      <w:bookmarkEnd w:id="180"/>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240" w:before="240" w:line="36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0" w:line="360" w:lineRule="auto"/>
        <w:ind w:left="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AD">
      <w:pPr>
        <w:spacing w:after="0" w:line="360" w:lineRule="auto"/>
        <w:jc w:val="both"/>
        <w:rPr>
          <w:rFonts w:ascii="Arial" w:cs="Arial" w:eastAsia="Arial" w:hAnsi="Arial"/>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color w:val="00000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2136" w:hanging="360"/>
      </w:pPr>
      <w:rPr>
        <w:rFonts w:ascii="Noto Sans Symbols" w:cs="Noto Sans Symbols" w:eastAsia="Noto Sans Symbols" w:hAnsi="Noto Sans Symbols"/>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76" w:lineRule="auto"/>
      <w:jc w:val="center"/>
    </w:pPr>
    <w:rPr>
      <w:rFonts w:ascii="Times New Roman" w:cs="Times New Roman" w:eastAsia="Times New Roman" w:hAnsi="Times New Roman"/>
      <w:b w:val="1"/>
      <w:bCs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940C2C"/>
    <w:rPr>
      <w:rFonts w:ascii="Times New Roman" w:cs="Times New Roman" w:eastAsia="Times New Roman" w:hAnsi="Times New Roman"/>
      <w:b w:val="1"/>
      <w:bCs w:val="1"/>
      <w:sz w:val="36"/>
      <w:szCs w:val="36"/>
      <w:lang w:eastAsia="es-PE"/>
    </w:rPr>
  </w:style>
  <w:style w:type="character" w:styleId="Ttulo3Car" w:customStyle="1">
    <w:name w:val="Título 3 Car"/>
    <w:basedOn w:val="Fuentedeprrafopredeter"/>
    <w:link w:val="Ttulo3"/>
    <w:uiPriority w:val="9"/>
    <w:rsid w:val="00940C2C"/>
    <w:rPr>
      <w:rFonts w:ascii="Times New Roman" w:cs="Times New Roman" w:eastAsia="Times New Roman" w:hAnsi="Times New Roman"/>
      <w:b w:val="1"/>
      <w:bCs w:val="1"/>
      <w:sz w:val="27"/>
      <w:szCs w:val="27"/>
      <w:lang w:eastAsia="es-PE"/>
    </w:rPr>
  </w:style>
  <w:style w:type="character" w:styleId="Textoennegrita">
    <w:name w:val="Strong"/>
    <w:basedOn w:val="Fuentedeprrafopredeter"/>
    <w:uiPriority w:val="22"/>
    <w:qFormat w:val="1"/>
    <w:rsid w:val="00940C2C"/>
    <w:rPr>
      <w:b w:val="1"/>
      <w:bCs w:val="1"/>
    </w:rPr>
  </w:style>
  <w:style w:type="paragraph" w:styleId="NormalWeb">
    <w:name w:val="Normal (Web)"/>
    <w:basedOn w:val="Normal"/>
    <w:uiPriority w:val="99"/>
    <w:semiHidden w:val="1"/>
    <w:unhideWhenUsed w:val="1"/>
    <w:rsid w:val="00940C2C"/>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aliases w:val="Ha,titulo 3,Párrafo de lista2,Bullets,Bullet List,FooterText,numbered,List Paragraph1,Paragraphe de liste1,lp1,Bulletr List Paragraph,Foot,列出段落,列出段落1,List Paragraph2,List Paragraph21,Parágrafo da Lista1,リスト段落1,HOJA,Bullet"/>
    <w:basedOn w:val="Normal"/>
    <w:link w:val="PrrafodelistaCar"/>
    <w:uiPriority w:val="34"/>
    <w:qFormat w:val="1"/>
    <w:rsid w:val="00BE2189"/>
    <w:pPr>
      <w:ind w:left="720"/>
      <w:contextualSpacing w:val="1"/>
    </w:pPr>
  </w:style>
  <w:style w:type="paragraph" w:styleId="query-text-line" w:customStyle="1">
    <w:name w:val="query-text-line"/>
    <w:basedOn w:val="Normal"/>
    <w:rsid w:val="00147C09"/>
    <w:pPr>
      <w:spacing w:after="100" w:afterAutospacing="1" w:before="100" w:beforeAutospacing="1" w:line="240" w:lineRule="auto"/>
    </w:pPr>
    <w:rPr>
      <w:rFonts w:ascii="Times New Roman" w:cs="Times New Roman" w:eastAsia="Times New Roman" w:hAnsi="Times New Roman"/>
      <w:sz w:val="24"/>
      <w:szCs w:val="24"/>
    </w:rPr>
  </w:style>
  <w:style w:type="character" w:styleId="mord" w:customStyle="1">
    <w:name w:val="mord"/>
    <w:basedOn w:val="Fuentedeprrafopredeter"/>
    <w:rsid w:val="00643422"/>
  </w:style>
  <w:style w:type="character" w:styleId="Ttulo4Car" w:customStyle="1">
    <w:name w:val="Título 4 Car"/>
    <w:aliases w:val="Título 14 Car"/>
    <w:basedOn w:val="Fuentedeprrafopredeter"/>
    <w:link w:val="Ttulo4"/>
    <w:uiPriority w:val="9"/>
    <w:rsid w:val="00AD098E"/>
    <w:rPr>
      <w:rFonts w:asciiTheme="majorHAnsi" w:cstheme="majorBidi" w:eastAsiaTheme="majorEastAsia" w:hAnsiTheme="majorHAnsi"/>
      <w:i w:val="1"/>
      <w:iCs w:val="1"/>
      <w:color w:val="2f5496" w:themeColor="accent1" w:themeShade="0000BF"/>
    </w:rPr>
  </w:style>
  <w:style w:type="character" w:styleId="PrrafodelistaCar" w:customStyle="1">
    <w:name w:val="Párrafo de lista Car"/>
    <w:aliases w:val="Ha Car,titulo 3 Car,Párrafo de lista2 Car,Bullets Car,Bullet List Car,FooterText Car,numbered Car,List Paragraph1 Car,Paragraphe de liste1 Car,lp1 Car,Bulletr List Paragraph Car,Foot Car,列出段落 Car,列出段落1 Car,List Paragraph2 Car"/>
    <w:link w:val="Prrafodelista"/>
    <w:uiPriority w:val="34"/>
    <w:locked w:val="1"/>
    <w:rsid w:val="00AD098E"/>
  </w:style>
  <w:style w:type="character" w:styleId="TtuloCar" w:customStyle="1">
    <w:name w:val="Título Car"/>
    <w:aliases w:val="Título 16 Car"/>
    <w:basedOn w:val="Fuentedeprrafopredeter"/>
    <w:link w:val="Ttulo"/>
    <w:uiPriority w:val="10"/>
    <w:rsid w:val="00F61CCB"/>
    <w:rPr>
      <w:rFonts w:ascii="Times New Roman" w:cs="Times New Roman" w:hAnsi="Times New Roman" w:eastAsiaTheme="majorEastAsia"/>
      <w:b w:val="1"/>
      <w:spacing w:val="-10"/>
      <w:kern w:val="28"/>
      <w:sz w:val="32"/>
      <w:szCs w:val="32"/>
      <w:lang w:val="es-ES"/>
    </w:rPr>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Revisin">
    <w:name w:val="Revision"/>
    <w:hidden w:val="1"/>
    <w:uiPriority w:val="99"/>
    <w:semiHidden w:val="1"/>
    <w:rsid w:val="00C64A63"/>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2025.regnlp-1.5/" TargetMode="External"/><Relationship Id="rId42" Type="http://schemas.openxmlformats.org/officeDocument/2006/relationships/hyperlink" Target="https://aclanthology.org/D19-1410/" TargetMode="External"/><Relationship Id="rId41" Type="http://schemas.openxmlformats.org/officeDocument/2006/relationships/hyperlink" Target="https://aclanthology.org/2025.regnlp-1.5/" TargetMode="External"/><Relationship Id="rId44" Type="http://schemas.openxmlformats.org/officeDocument/2006/relationships/hyperlink" Target="https://doi.org/10.1016/j.tics.2010.09.003" TargetMode="External"/><Relationship Id="rId43" Type="http://schemas.openxmlformats.org/officeDocument/2006/relationships/hyperlink" Target="https://aclanthology.org/D19-1410/" TargetMode="External"/><Relationship Id="rId46" Type="http://schemas.openxmlformats.org/officeDocument/2006/relationships/hyperlink" Target="https://github.com/AbelMoyaCode/recuiva" TargetMode="External"/><Relationship Id="rId45" Type="http://schemas.openxmlformats.org/officeDocument/2006/relationships/hyperlink" Target="https://doi.org/10.1016/j.tics.2010.09.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48" Type="http://schemas.openxmlformats.org/officeDocument/2006/relationships/hyperlink" Target="https://docs.google.com/spreadsheets/d/1nRZ3fcHdGgokW2GNiwWQJR0O_qV7-Mei/edit?usp=sharing&amp;ouid=101146300338882792873&amp;rtpof=true&amp;sd=true" TargetMode="External"/><Relationship Id="rId47" Type="http://schemas.openxmlformats.org/officeDocument/2006/relationships/hyperlink" Target="https://github.com/AbelMoyaCode/recuiva" TargetMode="External"/><Relationship Id="rId49" Type="http://schemas.openxmlformats.org/officeDocument/2006/relationships/hyperlink" Target="https://docs.google.com/document/d/1YH2IwjjDvzIlIisW9o1dH79DNXolBl66/edit?usp=sharing&amp;ouid=10114630033888279287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AMOYAA2@upao.edu.pe" TargetMode="External"/><Relationship Id="rId31" Type="http://schemas.openxmlformats.org/officeDocument/2006/relationships/hyperlink" Target="https://aclanthology.org/N19-1423/" TargetMode="External"/><Relationship Id="rId30" Type="http://schemas.openxmlformats.org/officeDocument/2006/relationships/hyperlink" Target="https://aclanthology.org/N19-1423/" TargetMode="External"/><Relationship Id="rId33" Type="http://schemas.openxmlformats.org/officeDocument/2006/relationships/hyperlink" Target="https://doi.org/10.1126/science.1152408" TargetMode="External"/><Relationship Id="rId32" Type="http://schemas.openxmlformats.org/officeDocument/2006/relationships/hyperlink" Target="https://doi.org/10.1126/science.1152408" TargetMode="External"/><Relationship Id="rId35" Type="http://schemas.openxmlformats.org/officeDocument/2006/relationships/hyperlink" Target="https://ieeexplore.ieee.org/document/10577980" TargetMode="External"/><Relationship Id="rId34" Type="http://schemas.openxmlformats.org/officeDocument/2006/relationships/hyperlink" Target="https://ieeexplore.ieee.org/document/10577980" TargetMode="External"/><Relationship Id="rId37" Type="http://schemas.openxmlformats.org/officeDocument/2006/relationships/hyperlink" Target="https://proceedings.neurips.cc/paper/2020/hash/6b493230205f780e1bc26945df7481e5-Abstract.html" TargetMode="External"/><Relationship Id="rId36" Type="http://schemas.openxmlformats.org/officeDocument/2006/relationships/hyperlink" Target="https://proceedings.neurips.cc/paper/2020/hash/6b493230205f780e1bc26945df7481e5-Abstract.html" TargetMode="External"/><Relationship Id="rId39" Type="http://schemas.openxmlformats.org/officeDocument/2006/relationships/hyperlink" Target="https://doi.org/10.18420/inf2024_121" TargetMode="External"/><Relationship Id="rId38" Type="http://schemas.openxmlformats.org/officeDocument/2006/relationships/hyperlink" Target="https://doi.org/10.18420/inf2024_121" TargetMode="External"/><Relationship Id="rId20" Type="http://schemas.openxmlformats.org/officeDocument/2006/relationships/image" Target="media/image10.png"/><Relationship Id="rId22" Type="http://schemas.openxmlformats.org/officeDocument/2006/relationships/image" Target="media/image24.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5.png"/><Relationship Id="rId60" Type="http://schemas.openxmlformats.org/officeDocument/2006/relationships/hyperlink" Target="https://docs.google.com/document/d/11TU76Q28O1ms4ON4nfDdEb5p_itD4lw7/edit?usp=sharing&amp;ouid=101146300338882792873&amp;rtpof=true&amp;sd=true" TargetMode="External"/><Relationship Id="rId26" Type="http://schemas.openxmlformats.org/officeDocument/2006/relationships/image" Target="media/image13.png"/><Relationship Id="rId25" Type="http://schemas.openxmlformats.org/officeDocument/2006/relationships/image" Target="media/image22.png"/><Relationship Id="rId28" Type="http://schemas.openxmlformats.org/officeDocument/2006/relationships/hyperlink" Target="https://www.researchgate.net/publication/362965124_On_the_Application_of_Sentence_Transformers_to_Automatic_Short_Answer_Grading_in_Blended_Assessment" TargetMode="External"/><Relationship Id="rId27" Type="http://schemas.openxmlformats.org/officeDocument/2006/relationships/image" Target="media/image11.png"/><Relationship Id="rId29" Type="http://schemas.openxmlformats.org/officeDocument/2006/relationships/hyperlink" Target="https://www.researchgate.net/publication/362965124_On_the_Application_of_Sentence_Transformers_to_Automatic_Short_Answer_Grading_in_Blended_Assessment" TargetMode="External"/><Relationship Id="rId51" Type="http://schemas.openxmlformats.org/officeDocument/2006/relationships/hyperlink" Target="https://docs.google.com/document/d/13G-b7VS8UMWgK1RwRNZcuaFNoBpXMa1T/edit?usp=sharing&amp;ouid=101146300338882792873&amp;rtpof=true&amp;sd=true" TargetMode="External"/><Relationship Id="rId50" Type="http://schemas.openxmlformats.org/officeDocument/2006/relationships/hyperlink" Target="https://docs.google.com/spreadsheets/d/1g3AXW502wiCrEjjcqUnN9x1Kdx-Rrpom/edit?usp=sharing&amp;ouid=101146300338882792873&amp;rtpof=true&amp;sd=true" TargetMode="External"/><Relationship Id="rId53" Type="http://schemas.openxmlformats.org/officeDocument/2006/relationships/hyperlink" Target="https://docs.google.com/document/d/1M4YNq52YLZ35CODfupuxCkd3zPlqe_O9/edit?usp=sharing&amp;ouid=101146300338882792873&amp;rtpof=true&amp;sd=true" TargetMode="External"/><Relationship Id="rId52" Type="http://schemas.openxmlformats.org/officeDocument/2006/relationships/hyperlink" Target="https://docs.google.com/document/d/1-R2uytYWzxSp-lKIte74CJ6BWXyVhsW-/edit?usp=sharing&amp;ouid=101146300338882792873&amp;rtpof=true&amp;sd=true" TargetMode="External"/><Relationship Id="rId11" Type="http://schemas.openxmlformats.org/officeDocument/2006/relationships/header" Target="header1.xml"/><Relationship Id="rId55" Type="http://schemas.openxmlformats.org/officeDocument/2006/relationships/image" Target="media/image6.png"/><Relationship Id="rId10" Type="http://schemas.openxmlformats.org/officeDocument/2006/relationships/image" Target="media/image16.png"/><Relationship Id="rId54" Type="http://schemas.openxmlformats.org/officeDocument/2006/relationships/hyperlink" Target="https://docs.google.com/document/d/1_vZx3P5GZqO-Nr_mo91Ljz8_3aQ1S4I5bbL_hDuuAaw/edit?usp=sharing" TargetMode="External"/><Relationship Id="rId13" Type="http://schemas.openxmlformats.org/officeDocument/2006/relationships/image" Target="media/image2.png"/><Relationship Id="rId57" Type="http://schemas.openxmlformats.org/officeDocument/2006/relationships/image" Target="media/image12.png"/><Relationship Id="rId12" Type="http://schemas.openxmlformats.org/officeDocument/2006/relationships/image" Target="media/image21.png"/><Relationship Id="rId56" Type="http://schemas.openxmlformats.org/officeDocument/2006/relationships/image" Target="media/image23.png"/><Relationship Id="rId15" Type="http://schemas.openxmlformats.org/officeDocument/2006/relationships/image" Target="media/image17.png"/><Relationship Id="rId59" Type="http://schemas.openxmlformats.org/officeDocument/2006/relationships/image" Target="media/image8.png"/><Relationship Id="rId14" Type="http://schemas.openxmlformats.org/officeDocument/2006/relationships/image" Target="media/image25.png"/><Relationship Id="rId58"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6B656sj5wBxXPJ5RT9zH6v1VA==">CgMxLjAaHwoBMBIaChgICVIUChJ0YWJsZS5vdnBvZzcxaDRoN2kaHgoBMRIZChcICVITChF0YWJsZS5rejExbHhjOTQ5YxokCgEyEh8KHQgHQhkKBUFyaWFsEhBBcmlhbCBVbmljb2RlIE1TGh8KATMSGgoYCAlSFAoSdGFibGUuOHloNnN6eXZtYno2Gh8KATQSGgoYCAlSFAoSdGFibGUuZTY2aTB4dGkyeTNnGh8KATUSGgoYCAlSFAoSdGFibGUucmM3Mnlqb3lyZzh6Gh8KATYSGgoYCAlSFAoSdGFibGUucmNkbTdiZ2QxZjZmGiQKATcSHwodCAdCGQoFQXJpYWwSEEFyaWFsIFVuaWNvZGUgTVMaHwoBOBIaChgICVIUChJ0YWJsZS5odHYxMmVlMGU1cTk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2025-06-02T16:21:00Z</dcterms:created>
  <dc:creator>IRIS GEORGETE MEJIA PARDO</dc:creator>
</cp:coreProperties>
</file>