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CE39E" w14:textId="7D2E36C7" w:rsidR="00CD7A89" w:rsidRDefault="00CD7A89" w:rsidP="26B82F54">
      <w:pPr>
        <w:pStyle w:val="paragraph"/>
        <w:spacing w:before="0" w:beforeAutospacing="0" w:after="0" w:afterAutospacing="0" w:line="360" w:lineRule="auto"/>
        <w:ind w:right="1140"/>
        <w:jc w:val="center"/>
        <w:textAlignment w:val="baseline"/>
        <w:rPr>
          <w:rStyle w:val="normaltextrun"/>
          <w:rFonts w:ascii="Arial" w:hAnsi="Arial" w:cs="Arial"/>
          <w:sz w:val="22"/>
          <w:szCs w:val="22"/>
          <w:lang w:val="es-ES"/>
        </w:rPr>
      </w:pPr>
    </w:p>
    <w:p w14:paraId="2E16E604" w14:textId="1098E49E" w:rsidR="00CD7A89" w:rsidRDefault="00CD7A89" w:rsidP="004B0F0B">
      <w:pPr>
        <w:pStyle w:val="paragraph"/>
        <w:spacing w:before="0" w:beforeAutospacing="0" w:after="0" w:afterAutospacing="0" w:line="360" w:lineRule="auto"/>
        <w:ind w:left="1125" w:right="1140"/>
        <w:jc w:val="center"/>
        <w:textAlignment w:val="baseline"/>
        <w:rPr>
          <w:rFonts w:ascii="Segoe UI" w:hAnsi="Segoe UI" w:cs="Segoe UI"/>
          <w:sz w:val="18"/>
          <w:szCs w:val="18"/>
        </w:rPr>
      </w:pPr>
      <w:r>
        <w:rPr>
          <w:rStyle w:val="normaltextrun"/>
          <w:rFonts w:ascii="Arial" w:hAnsi="Arial" w:cs="Arial"/>
          <w:sz w:val="22"/>
          <w:szCs w:val="22"/>
          <w:lang w:val="es-ES"/>
        </w:rPr>
        <w:t>“AÑO DE LA UNIDAD, LA PAZ Y EL DESARROLLO”</w:t>
      </w:r>
    </w:p>
    <w:p w14:paraId="3F82E831" w14:textId="480242DB" w:rsidR="00CD7A89" w:rsidRDefault="00CD7A89" w:rsidP="004B0F0B">
      <w:pPr>
        <w:pStyle w:val="paragraph"/>
        <w:spacing w:before="0" w:beforeAutospacing="0" w:after="0" w:afterAutospacing="0" w:line="360" w:lineRule="auto"/>
        <w:ind w:left="1125" w:right="1140"/>
        <w:jc w:val="center"/>
        <w:textAlignment w:val="baseline"/>
        <w:rPr>
          <w:rStyle w:val="eop"/>
          <w:rFonts w:ascii="Arial" w:hAnsi="Arial" w:cs="Arial"/>
          <w:sz w:val="22"/>
          <w:szCs w:val="22"/>
        </w:rPr>
      </w:pPr>
      <w:r>
        <w:rPr>
          <w:rStyle w:val="normaltextrun"/>
          <w:rFonts w:ascii="Arial" w:hAnsi="Arial" w:cs="Arial"/>
          <w:sz w:val="22"/>
          <w:szCs w:val="22"/>
          <w:lang w:val="es-ES"/>
        </w:rPr>
        <w:t>UNIVERSIDAD TECNOLÓGICA DEL PERÚ</w:t>
      </w:r>
      <w:r>
        <w:rPr>
          <w:rStyle w:val="eop"/>
          <w:rFonts w:ascii="Arial" w:hAnsi="Arial" w:cs="Arial"/>
          <w:sz w:val="22"/>
          <w:szCs w:val="22"/>
        </w:rPr>
        <w:t> </w:t>
      </w:r>
    </w:p>
    <w:p w14:paraId="10962C81" w14:textId="0D2280F9" w:rsidR="00453B06" w:rsidRDefault="562140DC" w:rsidP="26B82F54">
      <w:pPr>
        <w:pStyle w:val="paragraph"/>
        <w:spacing w:before="0" w:beforeAutospacing="0" w:after="0" w:afterAutospacing="0" w:line="360" w:lineRule="auto"/>
        <w:jc w:val="center"/>
        <w:textAlignment w:val="baseline"/>
        <w:rPr>
          <w:rFonts w:ascii="Segoe UI" w:hAnsi="Segoe UI" w:cs="Segoe UI"/>
          <w:sz w:val="18"/>
          <w:szCs w:val="18"/>
          <w:lang w:val="es-ES"/>
        </w:rPr>
      </w:pPr>
      <w:r>
        <w:rPr>
          <w:noProof/>
        </w:rPr>
        <w:drawing>
          <wp:inline distT="0" distB="0" distL="0" distR="0" wp14:anchorId="24A6CD18" wp14:editId="3FB3FF99">
            <wp:extent cx="3990975" cy="860425"/>
            <wp:effectExtent l="0" t="0" r="9525" b="0"/>
            <wp:docPr id="57731349" name="Imagen 57731349" descr="Imagen que contiene dibujo, reloj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731349"/>
                    <pic:cNvPicPr/>
                  </pic:nvPicPr>
                  <pic:blipFill>
                    <a:blip r:embed="rId8">
                      <a:extLst>
                        <a:ext uri="{28A0092B-C50C-407E-A947-70E740481C1C}">
                          <a14:useLocalDpi xmlns:a14="http://schemas.microsoft.com/office/drawing/2010/main" val="0"/>
                        </a:ext>
                      </a:extLst>
                    </a:blip>
                    <a:stretch>
                      <a:fillRect/>
                    </a:stretch>
                  </pic:blipFill>
                  <pic:spPr>
                    <a:xfrm>
                      <a:off x="0" y="0"/>
                      <a:ext cx="3990975" cy="860425"/>
                    </a:xfrm>
                    <a:prstGeom prst="rect">
                      <a:avLst/>
                    </a:prstGeom>
                  </pic:spPr>
                </pic:pic>
              </a:graphicData>
            </a:graphic>
          </wp:inline>
        </w:drawing>
      </w:r>
    </w:p>
    <w:p w14:paraId="70BF8435" w14:textId="6C36199E" w:rsidR="00453B06" w:rsidRDefault="00453B06" w:rsidP="004B0F0B">
      <w:pPr>
        <w:pStyle w:val="paragraph"/>
        <w:spacing w:before="0" w:beforeAutospacing="0" w:after="0" w:afterAutospacing="0" w:line="360" w:lineRule="auto"/>
        <w:ind w:left="1125" w:right="1140"/>
        <w:jc w:val="center"/>
        <w:textAlignment w:val="baseline"/>
        <w:rPr>
          <w:rStyle w:val="normaltextrun"/>
          <w:rFonts w:ascii="Arial" w:hAnsi="Arial" w:cs="Arial"/>
          <w:b/>
          <w:bCs/>
          <w:sz w:val="28"/>
          <w:szCs w:val="28"/>
          <w:lang w:val="es-ES"/>
        </w:rPr>
      </w:pPr>
      <w:r>
        <w:rPr>
          <w:rStyle w:val="normaltextrun"/>
          <w:rFonts w:ascii="Arial" w:hAnsi="Arial" w:cs="Arial"/>
          <w:b/>
          <w:bCs/>
          <w:sz w:val="28"/>
          <w:szCs w:val="28"/>
          <w:lang w:val="es-ES"/>
        </w:rPr>
        <w:t>Tema:</w:t>
      </w:r>
    </w:p>
    <w:p w14:paraId="4DFBDD21" w14:textId="2035A030" w:rsidR="00453B06" w:rsidRPr="00453B06" w:rsidRDefault="00255F94" w:rsidP="004B0F0B">
      <w:pPr>
        <w:pStyle w:val="paragraph"/>
        <w:spacing w:before="0" w:beforeAutospacing="0" w:after="0" w:afterAutospacing="0" w:line="360" w:lineRule="auto"/>
        <w:ind w:left="1125" w:right="1140"/>
        <w:jc w:val="center"/>
        <w:textAlignment w:val="baseline"/>
        <w:rPr>
          <w:rStyle w:val="normaltextrun"/>
          <w:rFonts w:ascii="Arial" w:hAnsi="Arial" w:cs="Arial"/>
          <w:lang w:val="es-ES"/>
        </w:rPr>
      </w:pPr>
      <w:r w:rsidRPr="00255F94">
        <w:rPr>
          <w:rStyle w:val="normaltextrun"/>
          <w:rFonts w:ascii="Arial" w:hAnsi="Arial" w:cs="Arial"/>
          <w:lang w:val="es-ES"/>
        </w:rPr>
        <w:t>Implementación de un sistema de Gestión de venta de boletos</w:t>
      </w:r>
    </w:p>
    <w:p w14:paraId="317B3206" w14:textId="77777777" w:rsidR="00916509" w:rsidRDefault="00916509" w:rsidP="004B0F0B">
      <w:pPr>
        <w:pStyle w:val="paragraph"/>
        <w:spacing w:before="0" w:beforeAutospacing="0" w:after="0" w:afterAutospacing="0" w:line="360" w:lineRule="auto"/>
        <w:ind w:left="1125" w:right="1140"/>
        <w:jc w:val="center"/>
        <w:textAlignment w:val="baseline"/>
        <w:rPr>
          <w:rStyle w:val="normaltextrun"/>
          <w:rFonts w:ascii="Arial" w:hAnsi="Arial" w:cs="Arial"/>
          <w:b/>
          <w:bCs/>
          <w:sz w:val="28"/>
          <w:szCs w:val="28"/>
          <w:lang w:val="es-ES"/>
        </w:rPr>
      </w:pPr>
    </w:p>
    <w:p w14:paraId="0CBFADC9" w14:textId="568117CF" w:rsidR="00CD7A89" w:rsidRDefault="00CD7A89" w:rsidP="004B0F0B">
      <w:pPr>
        <w:pStyle w:val="paragraph"/>
        <w:spacing w:before="0" w:beforeAutospacing="0" w:after="0" w:afterAutospacing="0" w:line="360" w:lineRule="auto"/>
        <w:ind w:left="1125" w:right="1140"/>
        <w:jc w:val="center"/>
        <w:textAlignment w:val="baseline"/>
        <w:rPr>
          <w:rStyle w:val="eop"/>
          <w:rFonts w:ascii="Arial" w:hAnsi="Arial" w:cs="Arial"/>
          <w:sz w:val="28"/>
          <w:szCs w:val="28"/>
        </w:rPr>
      </w:pPr>
      <w:r>
        <w:rPr>
          <w:rStyle w:val="normaltextrun"/>
          <w:rFonts w:ascii="Arial" w:hAnsi="Arial" w:cs="Arial"/>
          <w:b/>
          <w:bCs/>
          <w:sz w:val="28"/>
          <w:szCs w:val="28"/>
          <w:lang w:val="es-ES"/>
        </w:rPr>
        <w:t>Facultad de Ingeniería:</w:t>
      </w:r>
      <w:r>
        <w:rPr>
          <w:rStyle w:val="eop"/>
          <w:rFonts w:ascii="Arial" w:hAnsi="Arial" w:cs="Arial"/>
          <w:sz w:val="28"/>
          <w:szCs w:val="28"/>
        </w:rPr>
        <w:t> </w:t>
      </w:r>
    </w:p>
    <w:p w14:paraId="082398D1" w14:textId="77777777" w:rsidR="00870BC1" w:rsidRDefault="00870BC1" w:rsidP="004B0F0B">
      <w:pPr>
        <w:pStyle w:val="paragraph"/>
        <w:spacing w:before="0" w:beforeAutospacing="0" w:after="0" w:afterAutospacing="0" w:line="360" w:lineRule="auto"/>
        <w:ind w:left="1125" w:right="1140"/>
        <w:jc w:val="center"/>
        <w:textAlignment w:val="baseline"/>
        <w:rPr>
          <w:rFonts w:ascii="Segoe UI" w:hAnsi="Segoe UI" w:cs="Segoe UI"/>
          <w:sz w:val="18"/>
          <w:szCs w:val="18"/>
        </w:rPr>
      </w:pPr>
    </w:p>
    <w:p w14:paraId="307AA4D4" w14:textId="77777777" w:rsidR="00CD7A89" w:rsidRDefault="00CD7A89" w:rsidP="004B0F0B">
      <w:pPr>
        <w:pStyle w:val="paragraph"/>
        <w:spacing w:before="0" w:beforeAutospacing="0" w:after="0" w:afterAutospacing="0" w:line="360" w:lineRule="auto"/>
        <w:ind w:left="1125" w:right="1140"/>
        <w:jc w:val="center"/>
        <w:textAlignment w:val="baseline"/>
        <w:rPr>
          <w:rFonts w:ascii="Segoe UI" w:hAnsi="Segoe UI" w:cs="Segoe UI"/>
          <w:sz w:val="18"/>
          <w:szCs w:val="18"/>
        </w:rPr>
      </w:pPr>
      <w:r>
        <w:rPr>
          <w:rStyle w:val="normaltextrun"/>
          <w:rFonts w:ascii="Arial" w:hAnsi="Arial" w:cs="Arial"/>
          <w:lang w:val="es-ES"/>
        </w:rPr>
        <w:t>Carrera Profesional de Ingeniería de Sistemas e Informática</w:t>
      </w:r>
      <w:r>
        <w:rPr>
          <w:rStyle w:val="eop"/>
          <w:rFonts w:ascii="Arial" w:hAnsi="Arial" w:cs="Arial"/>
        </w:rPr>
        <w:t> </w:t>
      </w:r>
    </w:p>
    <w:p w14:paraId="6C122451" w14:textId="77777777" w:rsidR="00CD7A89" w:rsidRDefault="00CD7A89" w:rsidP="004B0F0B">
      <w:pPr>
        <w:pStyle w:val="paragraph"/>
        <w:spacing w:before="0" w:beforeAutospacing="0" w:after="0" w:afterAutospacing="0" w:line="360" w:lineRule="auto"/>
        <w:textAlignment w:val="baseline"/>
        <w:rPr>
          <w:rFonts w:ascii="Segoe UI" w:hAnsi="Segoe UI" w:cs="Segoe UI"/>
          <w:sz w:val="18"/>
          <w:szCs w:val="18"/>
        </w:rPr>
      </w:pPr>
      <w:r>
        <w:rPr>
          <w:rStyle w:val="eop"/>
          <w:rFonts w:ascii="Arial" w:hAnsi="Arial" w:cs="Arial"/>
          <w:sz w:val="26"/>
          <w:szCs w:val="26"/>
        </w:rPr>
        <w:t> </w:t>
      </w:r>
    </w:p>
    <w:p w14:paraId="1A22E39C" w14:textId="2B6A85F6" w:rsidR="00870BC1" w:rsidRDefault="00CD7A89" w:rsidP="004A5F7A">
      <w:pPr>
        <w:pStyle w:val="paragraph"/>
        <w:spacing w:before="0" w:beforeAutospacing="0" w:after="0" w:afterAutospacing="0" w:line="360" w:lineRule="auto"/>
        <w:jc w:val="center"/>
        <w:textAlignment w:val="baseline"/>
        <w:rPr>
          <w:rFonts w:ascii="Segoe UI" w:hAnsi="Segoe UI" w:cs="Segoe UI"/>
          <w:sz w:val="18"/>
          <w:szCs w:val="18"/>
        </w:rPr>
      </w:pPr>
      <w:r>
        <w:rPr>
          <w:rStyle w:val="eop"/>
          <w:rFonts w:ascii="Arial" w:hAnsi="Arial" w:cs="Arial"/>
          <w:sz w:val="32"/>
          <w:szCs w:val="32"/>
        </w:rPr>
        <w:t> </w:t>
      </w:r>
      <w:r w:rsidR="00870BC1">
        <w:rPr>
          <w:rStyle w:val="normaltextrun"/>
          <w:rFonts w:ascii="Arial" w:hAnsi="Arial" w:cs="Arial"/>
          <w:b/>
          <w:bCs/>
          <w:lang w:val="es-ES"/>
        </w:rPr>
        <w:t xml:space="preserve">CURSO: </w:t>
      </w:r>
      <w:r w:rsidR="004A5F7A">
        <w:rPr>
          <w:rStyle w:val="normaltextrun"/>
          <w:rFonts w:ascii="Arial" w:hAnsi="Arial" w:cs="Arial"/>
          <w:lang w:val="es-ES"/>
        </w:rPr>
        <w:t>INTEGRADOR I</w:t>
      </w:r>
    </w:p>
    <w:p w14:paraId="07DE2AE2" w14:textId="77777777" w:rsidR="00CD7A89" w:rsidRDefault="00CD7A89" w:rsidP="004B0F0B">
      <w:pPr>
        <w:pStyle w:val="paragraph"/>
        <w:spacing w:before="0" w:beforeAutospacing="0" w:after="0" w:afterAutospacing="0" w:line="360" w:lineRule="auto"/>
        <w:textAlignment w:val="baseline"/>
        <w:rPr>
          <w:rFonts w:ascii="Segoe UI" w:hAnsi="Segoe UI" w:cs="Segoe UI"/>
          <w:sz w:val="18"/>
          <w:szCs w:val="18"/>
        </w:rPr>
      </w:pPr>
    </w:p>
    <w:p w14:paraId="78A2BAE7" w14:textId="77777777" w:rsidR="00CD7A89" w:rsidRDefault="00CD7A89" w:rsidP="004B0F0B">
      <w:pPr>
        <w:pStyle w:val="paragraph"/>
        <w:spacing w:before="0" w:beforeAutospacing="0" w:after="0" w:afterAutospacing="0" w:line="360" w:lineRule="auto"/>
        <w:ind w:left="720"/>
        <w:textAlignment w:val="baseline"/>
        <w:rPr>
          <w:rFonts w:ascii="Segoe UI" w:hAnsi="Segoe UI" w:cs="Segoe UI"/>
          <w:sz w:val="18"/>
          <w:szCs w:val="18"/>
        </w:rPr>
      </w:pPr>
      <w:r>
        <w:rPr>
          <w:rStyle w:val="normaltextrun"/>
          <w:rFonts w:ascii="Arial" w:hAnsi="Arial" w:cs="Arial"/>
          <w:b/>
          <w:bCs/>
          <w:sz w:val="22"/>
          <w:szCs w:val="22"/>
          <w:lang w:val="es-ES"/>
        </w:rPr>
        <w:t>INTEGRANTES:</w:t>
      </w:r>
      <w:r>
        <w:rPr>
          <w:rStyle w:val="eop"/>
          <w:rFonts w:ascii="Arial" w:hAnsi="Arial" w:cs="Arial"/>
          <w:sz w:val="22"/>
          <w:szCs w:val="22"/>
        </w:rPr>
        <w:t> </w:t>
      </w:r>
    </w:p>
    <w:p w14:paraId="15E929E7" w14:textId="77777777" w:rsidR="00CD7A89" w:rsidRDefault="00CD7A89" w:rsidP="004B0F0B">
      <w:pPr>
        <w:pStyle w:val="paragraph"/>
        <w:spacing w:before="0" w:beforeAutospacing="0" w:after="0" w:afterAutospacing="0" w:line="360" w:lineRule="auto"/>
        <w:ind w:left="720"/>
        <w:textAlignment w:val="baseline"/>
        <w:rPr>
          <w:rFonts w:ascii="Segoe UI" w:hAnsi="Segoe UI" w:cs="Segoe UI"/>
          <w:sz w:val="18"/>
          <w:szCs w:val="18"/>
        </w:rPr>
      </w:pPr>
      <w:r>
        <w:rPr>
          <w:rStyle w:val="eop"/>
          <w:rFonts w:ascii="Arial" w:hAnsi="Arial" w:cs="Arial"/>
          <w:sz w:val="22"/>
          <w:szCs w:val="22"/>
        </w:rPr>
        <w:t> </w:t>
      </w:r>
    </w:p>
    <w:tbl>
      <w:tblPr>
        <w:tblW w:w="5000" w:type="pct"/>
        <w:tblLook w:val="04A0" w:firstRow="1" w:lastRow="0" w:firstColumn="1" w:lastColumn="0" w:noHBand="0" w:noVBand="1"/>
      </w:tblPr>
      <w:tblGrid>
        <w:gridCol w:w="2693"/>
        <w:gridCol w:w="4398"/>
        <w:gridCol w:w="2271"/>
      </w:tblGrid>
      <w:tr w:rsidR="00B63C8F" w14:paraId="0C244397" w14:textId="77777777" w:rsidTr="00B63C8F">
        <w:tc>
          <w:tcPr>
            <w:tcW w:w="1438" w:type="pct"/>
          </w:tcPr>
          <w:p w14:paraId="5514BFB2" w14:textId="2F3ED1B0" w:rsidR="00B63C8F" w:rsidRPr="00B63C8F" w:rsidRDefault="00B63C8F" w:rsidP="008F2522">
            <w:pPr>
              <w:pStyle w:val="paragraph"/>
              <w:spacing w:before="0" w:beforeAutospacing="0" w:after="0" w:afterAutospacing="0" w:line="360" w:lineRule="auto"/>
              <w:textAlignment w:val="baseline"/>
              <w:rPr>
                <w:rStyle w:val="normaltextrun"/>
              </w:rPr>
            </w:pPr>
            <w:r w:rsidRPr="00B63C8F">
              <w:rPr>
                <w:rStyle w:val="normaltextrun"/>
              </w:rPr>
              <w:t>Código</w:t>
            </w:r>
          </w:p>
        </w:tc>
        <w:tc>
          <w:tcPr>
            <w:tcW w:w="2349" w:type="pct"/>
          </w:tcPr>
          <w:p w14:paraId="180AFBDD" w14:textId="6201002A" w:rsidR="00B63C8F" w:rsidRPr="00B63C8F" w:rsidRDefault="00B63C8F" w:rsidP="008F2522">
            <w:pPr>
              <w:pStyle w:val="paragraph"/>
              <w:spacing w:before="0" w:beforeAutospacing="0" w:after="0" w:afterAutospacing="0" w:line="360" w:lineRule="auto"/>
              <w:textAlignment w:val="baseline"/>
              <w:rPr>
                <w:rStyle w:val="normaltextrun"/>
              </w:rPr>
            </w:pPr>
            <w:r w:rsidRPr="00B63C8F">
              <w:rPr>
                <w:rStyle w:val="normaltextrun"/>
              </w:rPr>
              <w:t>Nombres</w:t>
            </w:r>
          </w:p>
        </w:tc>
        <w:tc>
          <w:tcPr>
            <w:tcW w:w="1213" w:type="pct"/>
          </w:tcPr>
          <w:p w14:paraId="786D1750" w14:textId="2C5C4771" w:rsidR="00B63C8F" w:rsidRPr="00B63C8F" w:rsidRDefault="00B63C8F" w:rsidP="008F2522">
            <w:pPr>
              <w:pStyle w:val="paragraph"/>
              <w:spacing w:before="0" w:beforeAutospacing="0" w:after="0" w:afterAutospacing="0" w:line="360" w:lineRule="auto"/>
              <w:textAlignment w:val="baseline"/>
              <w:rPr>
                <w:rStyle w:val="normaltextrun"/>
              </w:rPr>
            </w:pPr>
            <w:r w:rsidRPr="00B63C8F">
              <w:rPr>
                <w:rStyle w:val="normaltextrun"/>
              </w:rPr>
              <w:t>Participación</w:t>
            </w:r>
          </w:p>
        </w:tc>
      </w:tr>
      <w:tr w:rsidR="00B63C8F" w14:paraId="11E7D8A7" w14:textId="77777777" w:rsidTr="00B63C8F">
        <w:tc>
          <w:tcPr>
            <w:tcW w:w="1438" w:type="pct"/>
          </w:tcPr>
          <w:p w14:paraId="66419E24" w14:textId="785F0A79" w:rsidR="00B63C8F" w:rsidRPr="00B63C8F" w:rsidRDefault="00B529B4" w:rsidP="008F2522">
            <w:pPr>
              <w:pStyle w:val="paragraph"/>
              <w:spacing w:before="0" w:beforeAutospacing="0" w:after="0" w:afterAutospacing="0" w:line="360" w:lineRule="auto"/>
              <w:textAlignment w:val="baseline"/>
              <w:rPr>
                <w:rStyle w:val="normaltextrun"/>
              </w:rPr>
            </w:pPr>
            <w:r w:rsidRPr="00B529B4">
              <w:rPr>
                <w:rStyle w:val="eop"/>
              </w:rPr>
              <w:t>U18305414</w:t>
            </w:r>
          </w:p>
        </w:tc>
        <w:tc>
          <w:tcPr>
            <w:tcW w:w="2349" w:type="pct"/>
          </w:tcPr>
          <w:p w14:paraId="7E5CC44F" w14:textId="6D5B58B7" w:rsidR="00B63C8F" w:rsidRPr="00B63C8F" w:rsidRDefault="5FD97764" w:rsidP="008F2522">
            <w:pPr>
              <w:pStyle w:val="paragraph"/>
              <w:spacing w:before="0" w:beforeAutospacing="0" w:after="0" w:afterAutospacing="0" w:line="360" w:lineRule="auto"/>
              <w:textAlignment w:val="baseline"/>
              <w:rPr>
                <w:rStyle w:val="normaltextrun"/>
              </w:rPr>
            </w:pPr>
            <w:r w:rsidRPr="1DE0A2B2">
              <w:rPr>
                <w:rStyle w:val="normaltextrun"/>
              </w:rPr>
              <w:t>Ángeles</w:t>
            </w:r>
            <w:r w:rsidR="00B529B4" w:rsidRPr="00B529B4">
              <w:rPr>
                <w:rStyle w:val="normaltextrun"/>
              </w:rPr>
              <w:t xml:space="preserve"> Luna César Alberto</w:t>
            </w:r>
          </w:p>
        </w:tc>
        <w:tc>
          <w:tcPr>
            <w:tcW w:w="1213" w:type="pct"/>
          </w:tcPr>
          <w:p w14:paraId="47E406DB" w14:textId="6A6EF987" w:rsidR="00B63C8F" w:rsidRPr="00B63C8F" w:rsidRDefault="1E6B6C8C" w:rsidP="008F2522">
            <w:pPr>
              <w:pStyle w:val="paragraph"/>
              <w:spacing w:before="0" w:beforeAutospacing="0" w:after="0" w:afterAutospacing="0" w:line="360" w:lineRule="auto"/>
              <w:textAlignment w:val="baseline"/>
              <w:rPr>
                <w:rStyle w:val="normaltextrun"/>
              </w:rPr>
            </w:pPr>
            <w:r w:rsidRPr="19F6315D">
              <w:rPr>
                <w:rStyle w:val="normaltextrun"/>
              </w:rPr>
              <w:t>100%</w:t>
            </w:r>
          </w:p>
        </w:tc>
      </w:tr>
      <w:tr w:rsidR="00B63C8F" w14:paraId="348C6B6F" w14:textId="77777777" w:rsidTr="00B63C8F">
        <w:tc>
          <w:tcPr>
            <w:tcW w:w="1438" w:type="pct"/>
          </w:tcPr>
          <w:p w14:paraId="066F3106" w14:textId="10D8110E" w:rsidR="00B63C8F" w:rsidRPr="00B63C8F" w:rsidRDefault="00CA4B93" w:rsidP="008F2522">
            <w:pPr>
              <w:pStyle w:val="paragraph"/>
              <w:spacing w:before="0" w:beforeAutospacing="0" w:after="0" w:afterAutospacing="0" w:line="360" w:lineRule="auto"/>
              <w:textAlignment w:val="baseline"/>
              <w:rPr>
                <w:rStyle w:val="normaltextrun"/>
              </w:rPr>
            </w:pPr>
            <w:r w:rsidRPr="00CA4B93">
              <w:rPr>
                <w:rStyle w:val="eop"/>
              </w:rPr>
              <w:t>U21321987</w:t>
            </w:r>
          </w:p>
        </w:tc>
        <w:tc>
          <w:tcPr>
            <w:tcW w:w="2349" w:type="pct"/>
          </w:tcPr>
          <w:p w14:paraId="72B8690D" w14:textId="7B60CA85" w:rsidR="00B63C8F" w:rsidRPr="00B63C8F" w:rsidRDefault="00B529B4" w:rsidP="008F2522">
            <w:pPr>
              <w:pStyle w:val="paragraph"/>
              <w:spacing w:before="0" w:beforeAutospacing="0" w:after="0" w:afterAutospacing="0" w:line="360" w:lineRule="auto"/>
              <w:textAlignment w:val="baseline"/>
              <w:rPr>
                <w:rStyle w:val="normaltextrun"/>
              </w:rPr>
            </w:pPr>
            <w:r w:rsidRPr="00B529B4">
              <w:rPr>
                <w:rStyle w:val="normaltextrun"/>
              </w:rPr>
              <w:t>Burga de la Cruz, Oscar</w:t>
            </w:r>
          </w:p>
        </w:tc>
        <w:tc>
          <w:tcPr>
            <w:tcW w:w="1213" w:type="pct"/>
          </w:tcPr>
          <w:p w14:paraId="27A30891" w14:textId="6BC2888B" w:rsidR="00B63C8F" w:rsidRPr="00B63C8F" w:rsidRDefault="0311B976" w:rsidP="008F2522">
            <w:pPr>
              <w:pStyle w:val="paragraph"/>
              <w:spacing w:before="0" w:beforeAutospacing="0" w:after="0" w:afterAutospacing="0" w:line="360" w:lineRule="auto"/>
              <w:textAlignment w:val="baseline"/>
              <w:rPr>
                <w:rStyle w:val="normaltextrun"/>
              </w:rPr>
            </w:pPr>
            <w:r w:rsidRPr="19F6315D">
              <w:rPr>
                <w:rStyle w:val="normaltextrun"/>
              </w:rPr>
              <w:t>100%</w:t>
            </w:r>
          </w:p>
        </w:tc>
      </w:tr>
      <w:tr w:rsidR="00CA4B93" w14:paraId="13655E0B" w14:textId="77777777" w:rsidTr="00B63C8F">
        <w:tc>
          <w:tcPr>
            <w:tcW w:w="1438" w:type="pct"/>
          </w:tcPr>
          <w:p w14:paraId="5151CF3F" w14:textId="13822D5B" w:rsidR="00CA4B93" w:rsidRPr="00B63C8F" w:rsidRDefault="00CA4B93" w:rsidP="008F2522">
            <w:pPr>
              <w:pStyle w:val="paragraph"/>
              <w:spacing w:before="0" w:beforeAutospacing="0" w:after="0" w:afterAutospacing="0" w:line="360" w:lineRule="auto"/>
              <w:textAlignment w:val="baseline"/>
              <w:rPr>
                <w:rStyle w:val="eop"/>
              </w:rPr>
            </w:pPr>
            <w:r w:rsidRPr="00CA4B93">
              <w:rPr>
                <w:rStyle w:val="eop"/>
              </w:rPr>
              <w:t>U21310736</w:t>
            </w:r>
          </w:p>
        </w:tc>
        <w:tc>
          <w:tcPr>
            <w:tcW w:w="2349" w:type="pct"/>
          </w:tcPr>
          <w:p w14:paraId="4A88831F" w14:textId="5627AAC0" w:rsidR="00CA4B93" w:rsidRPr="00B63C8F" w:rsidRDefault="00CA4B93" w:rsidP="008F2522">
            <w:pPr>
              <w:pStyle w:val="paragraph"/>
              <w:spacing w:before="0" w:beforeAutospacing="0" w:after="0" w:afterAutospacing="0" w:line="360" w:lineRule="auto"/>
              <w:textAlignment w:val="baseline"/>
              <w:rPr>
                <w:rStyle w:val="eop"/>
              </w:rPr>
            </w:pPr>
            <w:proofErr w:type="spellStart"/>
            <w:r w:rsidRPr="00CA4B93">
              <w:rPr>
                <w:rStyle w:val="eop"/>
              </w:rPr>
              <w:t>Cajahuanca</w:t>
            </w:r>
            <w:proofErr w:type="spellEnd"/>
            <w:r w:rsidRPr="00CA4B93">
              <w:rPr>
                <w:rStyle w:val="eop"/>
              </w:rPr>
              <w:t xml:space="preserve"> Cruz Brad</w:t>
            </w:r>
          </w:p>
        </w:tc>
        <w:tc>
          <w:tcPr>
            <w:tcW w:w="1213" w:type="pct"/>
          </w:tcPr>
          <w:p w14:paraId="721B10EE" w14:textId="15431DD2" w:rsidR="00CA4B93" w:rsidRPr="00B63C8F" w:rsidRDefault="44FC3AA0" w:rsidP="008F2522">
            <w:pPr>
              <w:pStyle w:val="paragraph"/>
              <w:spacing w:before="0" w:beforeAutospacing="0" w:after="0" w:afterAutospacing="0" w:line="360" w:lineRule="auto"/>
              <w:textAlignment w:val="baseline"/>
              <w:rPr>
                <w:rStyle w:val="normaltextrun"/>
              </w:rPr>
            </w:pPr>
            <w:r w:rsidRPr="19F6315D">
              <w:rPr>
                <w:rStyle w:val="normaltextrun"/>
              </w:rPr>
              <w:t>100%</w:t>
            </w:r>
          </w:p>
        </w:tc>
      </w:tr>
      <w:tr w:rsidR="00B63C8F" w14:paraId="585F4255" w14:textId="77777777" w:rsidTr="00B63C8F">
        <w:tc>
          <w:tcPr>
            <w:tcW w:w="1438" w:type="pct"/>
          </w:tcPr>
          <w:p w14:paraId="0A02431D" w14:textId="4821501D" w:rsidR="00B63C8F" w:rsidRPr="00B63C8F" w:rsidRDefault="00CA4B93" w:rsidP="008F2522">
            <w:pPr>
              <w:pStyle w:val="paragraph"/>
              <w:spacing w:before="0" w:beforeAutospacing="0" w:after="0" w:afterAutospacing="0" w:line="360" w:lineRule="auto"/>
              <w:textAlignment w:val="baseline"/>
              <w:rPr>
                <w:rStyle w:val="normaltextrun"/>
              </w:rPr>
            </w:pPr>
            <w:r w:rsidRPr="00CA4B93">
              <w:rPr>
                <w:rStyle w:val="normaltextrun"/>
              </w:rPr>
              <w:t>U19212539</w:t>
            </w:r>
          </w:p>
        </w:tc>
        <w:tc>
          <w:tcPr>
            <w:tcW w:w="2349" w:type="pct"/>
          </w:tcPr>
          <w:p w14:paraId="13D57572" w14:textId="24DEF4C5" w:rsidR="00B63C8F" w:rsidRPr="00B63C8F" w:rsidRDefault="00CA4B93" w:rsidP="008F2522">
            <w:pPr>
              <w:pStyle w:val="paragraph"/>
              <w:spacing w:before="0" w:beforeAutospacing="0" w:after="0" w:afterAutospacing="0" w:line="360" w:lineRule="auto"/>
              <w:textAlignment w:val="baseline"/>
              <w:rPr>
                <w:rStyle w:val="normaltextrun"/>
              </w:rPr>
            </w:pPr>
            <w:r w:rsidRPr="00CA4B93">
              <w:rPr>
                <w:rStyle w:val="eop"/>
              </w:rPr>
              <w:t>Mendoza Durand Ricardo</w:t>
            </w:r>
          </w:p>
        </w:tc>
        <w:tc>
          <w:tcPr>
            <w:tcW w:w="1213" w:type="pct"/>
          </w:tcPr>
          <w:p w14:paraId="7F075BF2" w14:textId="7E0B6B1F" w:rsidR="00B63C8F" w:rsidRPr="00B63C8F" w:rsidRDefault="5E9E5030" w:rsidP="008F2522">
            <w:pPr>
              <w:pStyle w:val="paragraph"/>
              <w:spacing w:before="0" w:beforeAutospacing="0" w:after="0" w:afterAutospacing="0" w:line="360" w:lineRule="auto"/>
              <w:textAlignment w:val="baseline"/>
              <w:rPr>
                <w:rStyle w:val="normaltextrun"/>
              </w:rPr>
            </w:pPr>
            <w:r w:rsidRPr="19F6315D">
              <w:rPr>
                <w:rStyle w:val="normaltextrun"/>
              </w:rPr>
              <w:t>100%</w:t>
            </w:r>
          </w:p>
        </w:tc>
      </w:tr>
      <w:tr w:rsidR="00B63C8F" w14:paraId="19E819BE" w14:textId="77777777" w:rsidTr="00B63C8F">
        <w:tc>
          <w:tcPr>
            <w:tcW w:w="1438" w:type="pct"/>
          </w:tcPr>
          <w:p w14:paraId="5980949D" w14:textId="1C827075" w:rsidR="00B63C8F" w:rsidRPr="00B63C8F" w:rsidRDefault="00CA4B93" w:rsidP="008F2522">
            <w:pPr>
              <w:pStyle w:val="paragraph"/>
              <w:spacing w:before="0" w:beforeAutospacing="0" w:after="0" w:afterAutospacing="0" w:line="360" w:lineRule="auto"/>
              <w:textAlignment w:val="baseline"/>
              <w:rPr>
                <w:rStyle w:val="normaltextrun"/>
              </w:rPr>
            </w:pPr>
            <w:r w:rsidRPr="00B63C8F">
              <w:rPr>
                <w:rStyle w:val="eop"/>
              </w:rPr>
              <w:t>U22220185 </w:t>
            </w:r>
          </w:p>
        </w:tc>
        <w:tc>
          <w:tcPr>
            <w:tcW w:w="2349" w:type="pct"/>
          </w:tcPr>
          <w:p w14:paraId="34D22DCB" w14:textId="580F2E7D" w:rsidR="00B63C8F" w:rsidRPr="00B63C8F" w:rsidRDefault="468F7693" w:rsidP="008F2522">
            <w:pPr>
              <w:pStyle w:val="paragraph"/>
              <w:spacing w:before="0" w:beforeAutospacing="0" w:after="0" w:afterAutospacing="0" w:line="360" w:lineRule="auto"/>
              <w:textAlignment w:val="baseline"/>
              <w:rPr>
                <w:rStyle w:val="normaltextrun"/>
              </w:rPr>
            </w:pPr>
            <w:r w:rsidRPr="3108BFCA">
              <w:rPr>
                <w:rStyle w:val="normaltextrun"/>
              </w:rPr>
              <w:t>Román</w:t>
            </w:r>
            <w:r w:rsidR="00CA4B93" w:rsidRPr="00CA4B93">
              <w:rPr>
                <w:rStyle w:val="normaltextrun"/>
              </w:rPr>
              <w:t xml:space="preserve"> Hinostroza </w:t>
            </w:r>
            <w:r w:rsidR="674F3F2B" w:rsidRPr="3108BFCA">
              <w:rPr>
                <w:rStyle w:val="normaltextrun"/>
              </w:rPr>
              <w:t>Jesús</w:t>
            </w:r>
            <w:r w:rsidR="00CA4B93" w:rsidRPr="00CA4B93">
              <w:rPr>
                <w:rStyle w:val="normaltextrun"/>
              </w:rPr>
              <w:t xml:space="preserve"> Abel</w:t>
            </w:r>
          </w:p>
        </w:tc>
        <w:tc>
          <w:tcPr>
            <w:tcW w:w="1213" w:type="pct"/>
          </w:tcPr>
          <w:p w14:paraId="7E3387A7" w14:textId="728F403D" w:rsidR="00B63C8F" w:rsidRPr="00B63C8F" w:rsidRDefault="2F95978E" w:rsidP="008F2522">
            <w:pPr>
              <w:pStyle w:val="paragraph"/>
              <w:spacing w:before="0" w:beforeAutospacing="0" w:after="0" w:afterAutospacing="0" w:line="360" w:lineRule="auto"/>
              <w:textAlignment w:val="baseline"/>
              <w:rPr>
                <w:rStyle w:val="normaltextrun"/>
              </w:rPr>
            </w:pPr>
            <w:r w:rsidRPr="19F6315D">
              <w:rPr>
                <w:rStyle w:val="normaltextrun"/>
              </w:rPr>
              <w:t>100%</w:t>
            </w:r>
          </w:p>
        </w:tc>
      </w:tr>
    </w:tbl>
    <w:p w14:paraId="15E1E1C6" w14:textId="4B9D3DFA" w:rsidR="00CD7A89" w:rsidRDefault="00CD7A89" w:rsidP="004B0F0B">
      <w:pPr>
        <w:pStyle w:val="paragraph"/>
        <w:spacing w:before="0" w:beforeAutospacing="0" w:after="0" w:afterAutospacing="0" w:line="360" w:lineRule="auto"/>
        <w:jc w:val="center"/>
        <w:textAlignment w:val="baseline"/>
        <w:rPr>
          <w:rFonts w:ascii="Segoe UI" w:hAnsi="Segoe UI" w:cs="Segoe UI"/>
          <w:sz w:val="18"/>
          <w:szCs w:val="18"/>
        </w:rPr>
      </w:pPr>
      <w:r>
        <w:rPr>
          <w:rStyle w:val="eop"/>
          <w:rFonts w:ascii="Arial" w:hAnsi="Arial" w:cs="Arial"/>
        </w:rPr>
        <w:t> </w:t>
      </w:r>
    </w:p>
    <w:p w14:paraId="159F2FD1" w14:textId="55D68A29" w:rsidR="00CD7A89" w:rsidRDefault="42452898" w:rsidP="004B0F0B">
      <w:pPr>
        <w:pStyle w:val="paragraph"/>
        <w:spacing w:before="0" w:beforeAutospacing="0" w:after="0" w:afterAutospacing="0" w:line="360" w:lineRule="auto"/>
        <w:jc w:val="center"/>
        <w:textAlignment w:val="baseline"/>
        <w:rPr>
          <w:b/>
          <w:lang w:val="es-ES"/>
        </w:rPr>
      </w:pPr>
      <w:r w:rsidRPr="19F6315D">
        <w:rPr>
          <w:rStyle w:val="normaltextrun"/>
          <w:rFonts w:ascii="Arial" w:hAnsi="Arial" w:cs="Arial"/>
          <w:b/>
          <w:bCs/>
          <w:lang w:val="es-ES"/>
        </w:rPr>
        <w:t xml:space="preserve">DOCENTE: </w:t>
      </w:r>
      <w:r w:rsidR="75341716" w:rsidRPr="19F6315D">
        <w:rPr>
          <w:rFonts w:ascii="Lato" w:eastAsia="Lato" w:hAnsi="Lato" w:cs="Lato"/>
          <w:b/>
          <w:bCs/>
          <w:color w:val="4A4F55"/>
          <w:sz w:val="21"/>
          <w:szCs w:val="21"/>
          <w:lang w:val="es-ES"/>
        </w:rPr>
        <w:t xml:space="preserve">Roosevelt Vladimir </w:t>
      </w:r>
      <w:r w:rsidR="6AE597F4" w:rsidRPr="1D6E16C9">
        <w:rPr>
          <w:rFonts w:ascii="Lato" w:eastAsia="Lato" w:hAnsi="Lato" w:cs="Lato"/>
          <w:b/>
          <w:bCs/>
          <w:color w:val="4A4F55"/>
          <w:sz w:val="21"/>
          <w:szCs w:val="21"/>
          <w:lang w:val="es-ES"/>
        </w:rPr>
        <w:t>López</w:t>
      </w:r>
      <w:r w:rsidR="75341716" w:rsidRPr="1D6E16C9">
        <w:rPr>
          <w:rFonts w:ascii="Lato" w:eastAsia="Lato" w:hAnsi="Lato" w:cs="Lato"/>
          <w:b/>
          <w:bCs/>
          <w:color w:val="4A4F55"/>
          <w:sz w:val="21"/>
          <w:szCs w:val="21"/>
          <w:lang w:val="es-ES"/>
        </w:rPr>
        <w:t xml:space="preserve"> Uribe</w:t>
      </w:r>
    </w:p>
    <w:p w14:paraId="16FA11F6" w14:textId="77777777" w:rsidR="00CD7A89" w:rsidRDefault="00CD7A89" w:rsidP="004B0F0B">
      <w:pPr>
        <w:pStyle w:val="paragraph"/>
        <w:spacing w:before="0" w:beforeAutospacing="0" w:after="0" w:afterAutospacing="0" w:line="360" w:lineRule="auto"/>
        <w:jc w:val="center"/>
        <w:textAlignment w:val="baseline"/>
        <w:rPr>
          <w:rFonts w:ascii="Segoe UI" w:hAnsi="Segoe UI" w:cs="Segoe UI"/>
          <w:sz w:val="18"/>
          <w:szCs w:val="18"/>
        </w:rPr>
      </w:pPr>
      <w:r>
        <w:rPr>
          <w:rStyle w:val="eop"/>
          <w:rFonts w:ascii="Arial" w:hAnsi="Arial" w:cs="Arial"/>
        </w:rPr>
        <w:t> </w:t>
      </w:r>
    </w:p>
    <w:p w14:paraId="4ABEC0BD" w14:textId="64C817EC" w:rsidR="00CD7A89" w:rsidRDefault="00CD7A89" w:rsidP="004B0F0B">
      <w:pPr>
        <w:pStyle w:val="paragraph"/>
        <w:spacing w:before="0" w:beforeAutospacing="0" w:after="0" w:afterAutospacing="0" w:line="360" w:lineRule="auto"/>
        <w:jc w:val="center"/>
        <w:textAlignment w:val="baseline"/>
        <w:rPr>
          <w:rFonts w:ascii="Segoe UI" w:hAnsi="Segoe UI" w:cs="Segoe UI"/>
          <w:b/>
          <w:bCs/>
          <w:sz w:val="18"/>
          <w:szCs w:val="18"/>
        </w:rPr>
      </w:pPr>
      <w:r>
        <w:rPr>
          <w:rStyle w:val="eop"/>
          <w:rFonts w:ascii="Arial" w:hAnsi="Arial" w:cs="Arial"/>
        </w:rPr>
        <w:t>  </w:t>
      </w:r>
      <w:r>
        <w:rPr>
          <w:rStyle w:val="normaltextrun"/>
          <w:rFonts w:ascii="Arial" w:hAnsi="Arial" w:cs="Arial"/>
          <w:b/>
          <w:bCs/>
          <w:sz w:val="72"/>
          <w:szCs w:val="72"/>
          <w:lang w:val="es-ES"/>
        </w:rPr>
        <w:t>202</w:t>
      </w:r>
      <w:r w:rsidR="004A5F7A">
        <w:rPr>
          <w:rStyle w:val="normaltextrun"/>
          <w:rFonts w:ascii="Arial" w:hAnsi="Arial" w:cs="Arial"/>
          <w:b/>
          <w:bCs/>
          <w:sz w:val="72"/>
          <w:szCs w:val="72"/>
          <w:lang w:val="es-ES"/>
        </w:rPr>
        <w:t>4</w:t>
      </w:r>
      <w:r>
        <w:rPr>
          <w:rStyle w:val="eop"/>
          <w:rFonts w:ascii="Arial" w:hAnsi="Arial" w:cs="Arial"/>
          <w:b/>
          <w:bCs/>
          <w:sz w:val="72"/>
          <w:szCs w:val="72"/>
        </w:rPr>
        <w:t> </w:t>
      </w:r>
    </w:p>
    <w:p w14:paraId="5C6076CC" w14:textId="4E994EFB" w:rsidR="00CD7A89" w:rsidRPr="00453B06" w:rsidRDefault="00CD7A89" w:rsidP="004B0F0B">
      <w:pPr>
        <w:pStyle w:val="paragraph"/>
        <w:spacing w:before="0" w:beforeAutospacing="0" w:after="0" w:afterAutospacing="0" w:line="360" w:lineRule="auto"/>
        <w:ind w:left="1125" w:right="1140"/>
        <w:jc w:val="center"/>
        <w:textAlignment w:val="baseline"/>
        <w:rPr>
          <w:rStyle w:val="eop"/>
          <w:rFonts w:ascii="Segoe UI" w:hAnsi="Segoe UI" w:cs="Segoe UI"/>
          <w:sz w:val="18"/>
          <w:szCs w:val="18"/>
        </w:rPr>
      </w:pPr>
      <w:r>
        <w:rPr>
          <w:rStyle w:val="normaltextrun"/>
          <w:rFonts w:ascii="Arial" w:hAnsi="Arial" w:cs="Arial"/>
          <w:b/>
          <w:bCs/>
          <w:sz w:val="22"/>
          <w:szCs w:val="22"/>
          <w:lang w:val="es-ES"/>
        </w:rPr>
        <w:t>Lima – Perú</w:t>
      </w:r>
      <w:r>
        <w:rPr>
          <w:rStyle w:val="eop"/>
          <w:rFonts w:ascii="Arial" w:hAnsi="Arial" w:cs="Arial"/>
          <w:sz w:val="22"/>
          <w:szCs w:val="22"/>
        </w:rPr>
        <w:t> </w:t>
      </w:r>
    </w:p>
    <w:sdt>
      <w:sdtPr>
        <w:rPr>
          <w:rFonts w:asciiTheme="minorHAnsi" w:eastAsiaTheme="minorEastAsia" w:hAnsiTheme="minorHAnsi" w:cstheme="minorBidi"/>
          <w:color w:val="auto"/>
          <w:kern w:val="2"/>
          <w:sz w:val="22"/>
          <w:szCs w:val="22"/>
          <w:lang w:eastAsia="en-US"/>
          <w14:ligatures w14:val="standardContextual"/>
        </w:rPr>
        <w:id w:val="1199686712"/>
        <w:docPartObj>
          <w:docPartGallery w:val="Table of Contents"/>
          <w:docPartUnique/>
        </w:docPartObj>
      </w:sdtPr>
      <w:sdtEndPr/>
      <w:sdtContent>
        <w:p w14:paraId="1D1200D0" w14:textId="62E28762" w:rsidR="00884284" w:rsidRDefault="373CC889" w:rsidP="29905CD3">
          <w:pPr>
            <w:pStyle w:val="TtuloTDC"/>
            <w:rPr>
              <w:lang w:val="es-ES"/>
            </w:rPr>
          </w:pPr>
          <w:r w:rsidRPr="29905CD3">
            <w:rPr>
              <w:lang w:val="es-ES"/>
            </w:rPr>
            <w:t>Índice</w:t>
          </w:r>
        </w:p>
        <w:p w14:paraId="4E78C373" w14:textId="6F851852" w:rsidR="002305BF" w:rsidRDefault="00EB2E8C" w:rsidP="29905CD3">
          <w:pPr>
            <w:pStyle w:val="TDC1"/>
            <w:tabs>
              <w:tab w:val="right" w:leader="dot" w:pos="9360"/>
            </w:tabs>
            <w:rPr>
              <w:rStyle w:val="Hipervnculo"/>
              <w:noProof/>
              <w:kern w:val="0"/>
              <w:lang w:eastAsia="es-PE"/>
              <w14:ligatures w14:val="none"/>
            </w:rPr>
          </w:pPr>
          <w:r>
            <w:fldChar w:fldCharType="begin"/>
          </w:r>
          <w:r w:rsidR="1C5543DA">
            <w:instrText>TOC \o "1-5" \h \z \u</w:instrText>
          </w:r>
          <w:r>
            <w:fldChar w:fldCharType="separate"/>
          </w:r>
          <w:hyperlink w:anchor="_Toc768481910">
            <w:r w:rsidR="29905CD3" w:rsidRPr="29905CD3">
              <w:rPr>
                <w:rStyle w:val="Hipervnculo"/>
                <w:noProof/>
              </w:rPr>
              <w:t>Introducción</w:t>
            </w:r>
            <w:r w:rsidR="1C5543DA">
              <w:rPr>
                <w:noProof/>
              </w:rPr>
              <w:tab/>
            </w:r>
            <w:r w:rsidR="1C5543DA">
              <w:rPr>
                <w:noProof/>
              </w:rPr>
              <w:fldChar w:fldCharType="begin"/>
            </w:r>
            <w:r w:rsidR="1C5543DA">
              <w:rPr>
                <w:noProof/>
              </w:rPr>
              <w:instrText>PAGEREF _Toc768481910 \h</w:instrText>
            </w:r>
            <w:r w:rsidR="1C5543DA">
              <w:rPr>
                <w:noProof/>
              </w:rPr>
            </w:r>
            <w:r w:rsidR="1C5543DA">
              <w:rPr>
                <w:noProof/>
              </w:rPr>
              <w:fldChar w:fldCharType="separate"/>
            </w:r>
            <w:r w:rsidR="009D000B">
              <w:rPr>
                <w:noProof/>
              </w:rPr>
              <w:t>4</w:t>
            </w:r>
            <w:r w:rsidR="1C5543DA">
              <w:rPr>
                <w:noProof/>
              </w:rPr>
              <w:fldChar w:fldCharType="end"/>
            </w:r>
          </w:hyperlink>
        </w:p>
        <w:p w14:paraId="09EEF17E" w14:textId="7B54943E" w:rsidR="002305BF" w:rsidRDefault="000301CD" w:rsidP="29905CD3">
          <w:pPr>
            <w:pStyle w:val="TDC1"/>
            <w:tabs>
              <w:tab w:val="left" w:pos="435"/>
              <w:tab w:val="right" w:leader="dot" w:pos="9360"/>
            </w:tabs>
            <w:rPr>
              <w:rStyle w:val="Hipervnculo"/>
              <w:noProof/>
              <w:kern w:val="0"/>
              <w:lang w:eastAsia="es-PE"/>
              <w14:ligatures w14:val="none"/>
            </w:rPr>
          </w:pPr>
          <w:hyperlink w:anchor="_Toc25459752">
            <w:r w:rsidR="29905CD3" w:rsidRPr="29905CD3">
              <w:rPr>
                <w:rStyle w:val="Hipervnculo"/>
                <w:noProof/>
              </w:rPr>
              <w:t>1.</w:t>
            </w:r>
            <w:r w:rsidR="00EB2E8C">
              <w:rPr>
                <w:noProof/>
              </w:rPr>
              <w:tab/>
            </w:r>
            <w:r w:rsidR="29905CD3" w:rsidRPr="29905CD3">
              <w:rPr>
                <w:rStyle w:val="Hipervnculo"/>
                <w:noProof/>
              </w:rPr>
              <w:t>Descripción de la empresa</w:t>
            </w:r>
            <w:r w:rsidR="00EB2E8C">
              <w:rPr>
                <w:noProof/>
              </w:rPr>
              <w:tab/>
            </w:r>
            <w:r w:rsidR="00EB2E8C">
              <w:rPr>
                <w:noProof/>
              </w:rPr>
              <w:fldChar w:fldCharType="begin"/>
            </w:r>
            <w:r w:rsidR="00EB2E8C">
              <w:rPr>
                <w:noProof/>
              </w:rPr>
              <w:instrText>PAGEREF _Toc25459752 \h</w:instrText>
            </w:r>
            <w:r w:rsidR="00EB2E8C">
              <w:rPr>
                <w:noProof/>
              </w:rPr>
            </w:r>
            <w:r w:rsidR="00EB2E8C">
              <w:rPr>
                <w:noProof/>
              </w:rPr>
              <w:fldChar w:fldCharType="separate"/>
            </w:r>
            <w:r w:rsidR="009D000B">
              <w:rPr>
                <w:noProof/>
              </w:rPr>
              <w:t>5</w:t>
            </w:r>
            <w:r w:rsidR="00EB2E8C">
              <w:rPr>
                <w:noProof/>
              </w:rPr>
              <w:fldChar w:fldCharType="end"/>
            </w:r>
          </w:hyperlink>
        </w:p>
        <w:p w14:paraId="2EB312AA" w14:textId="21C3125C" w:rsidR="002305BF" w:rsidRDefault="000301CD" w:rsidP="29905CD3">
          <w:pPr>
            <w:pStyle w:val="TDC2"/>
            <w:tabs>
              <w:tab w:val="right" w:leader="dot" w:pos="9360"/>
            </w:tabs>
            <w:rPr>
              <w:rStyle w:val="Hipervnculo"/>
              <w:noProof/>
              <w:kern w:val="0"/>
              <w:lang w:eastAsia="es-PE"/>
              <w14:ligatures w14:val="none"/>
            </w:rPr>
          </w:pPr>
          <w:hyperlink w:anchor="_Toc580198419">
            <w:r w:rsidR="29905CD3" w:rsidRPr="29905CD3">
              <w:rPr>
                <w:rStyle w:val="Hipervnculo"/>
                <w:noProof/>
              </w:rPr>
              <w:t>1.1. Misión</w:t>
            </w:r>
            <w:r w:rsidR="00EB2E8C">
              <w:rPr>
                <w:noProof/>
              </w:rPr>
              <w:tab/>
            </w:r>
            <w:r w:rsidR="00EB2E8C">
              <w:rPr>
                <w:noProof/>
              </w:rPr>
              <w:fldChar w:fldCharType="begin"/>
            </w:r>
            <w:r w:rsidR="00EB2E8C">
              <w:rPr>
                <w:noProof/>
              </w:rPr>
              <w:instrText>PAGEREF _Toc580198419 \h</w:instrText>
            </w:r>
            <w:r w:rsidR="00EB2E8C">
              <w:rPr>
                <w:noProof/>
              </w:rPr>
            </w:r>
            <w:r w:rsidR="00EB2E8C">
              <w:rPr>
                <w:noProof/>
              </w:rPr>
              <w:fldChar w:fldCharType="separate"/>
            </w:r>
            <w:r w:rsidR="009D000B">
              <w:rPr>
                <w:noProof/>
              </w:rPr>
              <w:t>5</w:t>
            </w:r>
            <w:r w:rsidR="00EB2E8C">
              <w:rPr>
                <w:noProof/>
              </w:rPr>
              <w:fldChar w:fldCharType="end"/>
            </w:r>
          </w:hyperlink>
        </w:p>
        <w:p w14:paraId="26DFDDD3" w14:textId="673963A7" w:rsidR="002305BF" w:rsidRDefault="000301CD" w:rsidP="29905CD3">
          <w:pPr>
            <w:pStyle w:val="TDC2"/>
            <w:tabs>
              <w:tab w:val="right" w:leader="dot" w:pos="9360"/>
            </w:tabs>
            <w:rPr>
              <w:rStyle w:val="Hipervnculo"/>
              <w:noProof/>
              <w:kern w:val="0"/>
              <w:lang w:eastAsia="es-PE"/>
              <w14:ligatures w14:val="none"/>
            </w:rPr>
          </w:pPr>
          <w:hyperlink w:anchor="_Toc1695016852">
            <w:r w:rsidR="29905CD3" w:rsidRPr="29905CD3">
              <w:rPr>
                <w:rStyle w:val="Hipervnculo"/>
                <w:noProof/>
              </w:rPr>
              <w:t>1.2. Visión</w:t>
            </w:r>
            <w:r w:rsidR="00EB2E8C">
              <w:rPr>
                <w:noProof/>
              </w:rPr>
              <w:tab/>
            </w:r>
            <w:r w:rsidR="00EB2E8C">
              <w:rPr>
                <w:noProof/>
              </w:rPr>
              <w:fldChar w:fldCharType="begin"/>
            </w:r>
            <w:r w:rsidR="00EB2E8C">
              <w:rPr>
                <w:noProof/>
              </w:rPr>
              <w:instrText>PAGEREF _Toc1695016852 \h</w:instrText>
            </w:r>
            <w:r w:rsidR="00EB2E8C">
              <w:rPr>
                <w:noProof/>
              </w:rPr>
            </w:r>
            <w:r w:rsidR="00EB2E8C">
              <w:rPr>
                <w:noProof/>
              </w:rPr>
              <w:fldChar w:fldCharType="separate"/>
            </w:r>
            <w:r w:rsidR="009D000B">
              <w:rPr>
                <w:noProof/>
              </w:rPr>
              <w:t>6</w:t>
            </w:r>
            <w:r w:rsidR="00EB2E8C">
              <w:rPr>
                <w:noProof/>
              </w:rPr>
              <w:fldChar w:fldCharType="end"/>
            </w:r>
          </w:hyperlink>
        </w:p>
        <w:p w14:paraId="754DA7DD" w14:textId="15E0EDDB" w:rsidR="002305BF" w:rsidRDefault="000301CD" w:rsidP="29905CD3">
          <w:pPr>
            <w:pStyle w:val="TDC2"/>
            <w:tabs>
              <w:tab w:val="right" w:leader="dot" w:pos="9360"/>
            </w:tabs>
            <w:rPr>
              <w:rStyle w:val="Hipervnculo"/>
              <w:noProof/>
              <w:kern w:val="0"/>
              <w:lang w:eastAsia="es-PE"/>
              <w14:ligatures w14:val="none"/>
            </w:rPr>
          </w:pPr>
          <w:hyperlink w:anchor="_Toc1513967649">
            <w:r w:rsidR="29905CD3" w:rsidRPr="29905CD3">
              <w:rPr>
                <w:rStyle w:val="Hipervnculo"/>
                <w:noProof/>
              </w:rPr>
              <w:t>1.3. Entorno</w:t>
            </w:r>
            <w:r w:rsidR="00EB2E8C">
              <w:rPr>
                <w:noProof/>
              </w:rPr>
              <w:tab/>
            </w:r>
            <w:r w:rsidR="00EB2E8C">
              <w:rPr>
                <w:noProof/>
              </w:rPr>
              <w:fldChar w:fldCharType="begin"/>
            </w:r>
            <w:r w:rsidR="00EB2E8C">
              <w:rPr>
                <w:noProof/>
              </w:rPr>
              <w:instrText>PAGEREF _Toc1513967649 \h</w:instrText>
            </w:r>
            <w:r w:rsidR="00EB2E8C">
              <w:rPr>
                <w:noProof/>
              </w:rPr>
            </w:r>
            <w:r w:rsidR="00EB2E8C">
              <w:rPr>
                <w:noProof/>
              </w:rPr>
              <w:fldChar w:fldCharType="separate"/>
            </w:r>
            <w:r w:rsidR="009D000B">
              <w:rPr>
                <w:noProof/>
              </w:rPr>
              <w:t>6</w:t>
            </w:r>
            <w:r w:rsidR="00EB2E8C">
              <w:rPr>
                <w:noProof/>
              </w:rPr>
              <w:fldChar w:fldCharType="end"/>
            </w:r>
          </w:hyperlink>
        </w:p>
        <w:p w14:paraId="3F2DBCAD" w14:textId="239F035D" w:rsidR="002305BF" w:rsidRDefault="000301CD" w:rsidP="29905CD3">
          <w:pPr>
            <w:pStyle w:val="TDC2"/>
            <w:tabs>
              <w:tab w:val="right" w:leader="dot" w:pos="9360"/>
            </w:tabs>
            <w:rPr>
              <w:rStyle w:val="Hipervnculo"/>
              <w:noProof/>
              <w:kern w:val="0"/>
              <w:lang w:eastAsia="es-PE"/>
              <w14:ligatures w14:val="none"/>
            </w:rPr>
          </w:pPr>
          <w:hyperlink w:anchor="_Toc1523299235">
            <w:r w:rsidR="29905CD3" w:rsidRPr="29905CD3">
              <w:rPr>
                <w:rStyle w:val="Hipervnculo"/>
                <w:noProof/>
              </w:rPr>
              <w:t>1.4. Estrategias de la Empresa</w:t>
            </w:r>
            <w:r w:rsidR="00EB2E8C">
              <w:rPr>
                <w:noProof/>
              </w:rPr>
              <w:tab/>
            </w:r>
            <w:r w:rsidR="00EB2E8C">
              <w:rPr>
                <w:noProof/>
              </w:rPr>
              <w:fldChar w:fldCharType="begin"/>
            </w:r>
            <w:r w:rsidR="00EB2E8C">
              <w:rPr>
                <w:noProof/>
              </w:rPr>
              <w:instrText>PAGEREF _Toc1523299235 \h</w:instrText>
            </w:r>
            <w:r w:rsidR="00EB2E8C">
              <w:rPr>
                <w:noProof/>
              </w:rPr>
            </w:r>
            <w:r w:rsidR="00EB2E8C">
              <w:rPr>
                <w:noProof/>
              </w:rPr>
              <w:fldChar w:fldCharType="separate"/>
            </w:r>
            <w:r w:rsidR="009D000B">
              <w:rPr>
                <w:noProof/>
              </w:rPr>
              <w:t>7</w:t>
            </w:r>
            <w:r w:rsidR="00EB2E8C">
              <w:rPr>
                <w:noProof/>
              </w:rPr>
              <w:fldChar w:fldCharType="end"/>
            </w:r>
          </w:hyperlink>
        </w:p>
        <w:p w14:paraId="58AC0832" w14:textId="0E727B79" w:rsidR="002305BF" w:rsidRDefault="000301CD" w:rsidP="29905CD3">
          <w:pPr>
            <w:pStyle w:val="TDC2"/>
            <w:tabs>
              <w:tab w:val="right" w:leader="dot" w:pos="9360"/>
            </w:tabs>
            <w:rPr>
              <w:rStyle w:val="Hipervnculo"/>
              <w:noProof/>
              <w:kern w:val="0"/>
              <w:lang w:eastAsia="es-PE"/>
              <w14:ligatures w14:val="none"/>
            </w:rPr>
          </w:pPr>
          <w:hyperlink w:anchor="_Toc1495578437">
            <w:r w:rsidR="29905CD3" w:rsidRPr="29905CD3">
              <w:rPr>
                <w:rStyle w:val="Hipervnculo"/>
                <w:noProof/>
              </w:rPr>
              <w:t>1.5. Planes de la empresa</w:t>
            </w:r>
            <w:r w:rsidR="00EB2E8C">
              <w:rPr>
                <w:noProof/>
              </w:rPr>
              <w:tab/>
            </w:r>
            <w:r w:rsidR="00EB2E8C">
              <w:rPr>
                <w:noProof/>
              </w:rPr>
              <w:fldChar w:fldCharType="begin"/>
            </w:r>
            <w:r w:rsidR="00EB2E8C">
              <w:rPr>
                <w:noProof/>
              </w:rPr>
              <w:instrText>PAGEREF _Toc1495578437 \h</w:instrText>
            </w:r>
            <w:r w:rsidR="00EB2E8C">
              <w:rPr>
                <w:noProof/>
              </w:rPr>
            </w:r>
            <w:r w:rsidR="00EB2E8C">
              <w:rPr>
                <w:noProof/>
              </w:rPr>
              <w:fldChar w:fldCharType="separate"/>
            </w:r>
            <w:r w:rsidR="009D000B">
              <w:rPr>
                <w:noProof/>
              </w:rPr>
              <w:t>7</w:t>
            </w:r>
            <w:r w:rsidR="00EB2E8C">
              <w:rPr>
                <w:noProof/>
              </w:rPr>
              <w:fldChar w:fldCharType="end"/>
            </w:r>
          </w:hyperlink>
        </w:p>
        <w:p w14:paraId="5AC34DB7" w14:textId="62F4B2E6" w:rsidR="002305BF" w:rsidRDefault="000301CD" w:rsidP="29905CD3">
          <w:pPr>
            <w:pStyle w:val="TDC1"/>
            <w:tabs>
              <w:tab w:val="right" w:leader="dot" w:pos="9360"/>
            </w:tabs>
            <w:rPr>
              <w:rStyle w:val="Hipervnculo"/>
              <w:noProof/>
              <w:kern w:val="0"/>
              <w:lang w:eastAsia="es-PE"/>
              <w14:ligatures w14:val="none"/>
            </w:rPr>
          </w:pPr>
          <w:hyperlink w:anchor="_Toc520151714">
            <w:r w:rsidR="29905CD3" w:rsidRPr="29905CD3">
              <w:rPr>
                <w:rStyle w:val="Hipervnculo"/>
                <w:noProof/>
              </w:rPr>
              <w:t>2. Análisis de Situación</w:t>
            </w:r>
            <w:r w:rsidR="00EB2E8C">
              <w:rPr>
                <w:noProof/>
              </w:rPr>
              <w:tab/>
            </w:r>
            <w:r w:rsidR="00EB2E8C">
              <w:rPr>
                <w:noProof/>
              </w:rPr>
              <w:fldChar w:fldCharType="begin"/>
            </w:r>
            <w:r w:rsidR="00EB2E8C">
              <w:rPr>
                <w:noProof/>
              </w:rPr>
              <w:instrText>PAGEREF _Toc520151714 \h</w:instrText>
            </w:r>
            <w:r w:rsidR="00EB2E8C">
              <w:rPr>
                <w:noProof/>
              </w:rPr>
            </w:r>
            <w:r w:rsidR="00EB2E8C">
              <w:rPr>
                <w:noProof/>
              </w:rPr>
              <w:fldChar w:fldCharType="separate"/>
            </w:r>
            <w:r w:rsidR="009D000B">
              <w:rPr>
                <w:noProof/>
              </w:rPr>
              <w:t>9</w:t>
            </w:r>
            <w:r w:rsidR="00EB2E8C">
              <w:rPr>
                <w:noProof/>
              </w:rPr>
              <w:fldChar w:fldCharType="end"/>
            </w:r>
          </w:hyperlink>
        </w:p>
        <w:p w14:paraId="1189405F" w14:textId="55724280" w:rsidR="002305BF" w:rsidRDefault="000301CD" w:rsidP="29905CD3">
          <w:pPr>
            <w:pStyle w:val="TDC2"/>
            <w:tabs>
              <w:tab w:val="right" w:leader="dot" w:pos="9360"/>
            </w:tabs>
            <w:rPr>
              <w:rStyle w:val="Hipervnculo"/>
              <w:noProof/>
              <w:kern w:val="0"/>
              <w:lang w:eastAsia="es-PE"/>
              <w14:ligatures w14:val="none"/>
            </w:rPr>
          </w:pPr>
          <w:hyperlink w:anchor="_Toc2023157117">
            <w:r w:rsidR="29905CD3" w:rsidRPr="29905CD3">
              <w:rPr>
                <w:rStyle w:val="Hipervnculo"/>
                <w:noProof/>
              </w:rPr>
              <w:t>1.2. Problema</w:t>
            </w:r>
            <w:r w:rsidR="00EB2E8C">
              <w:rPr>
                <w:noProof/>
              </w:rPr>
              <w:tab/>
            </w:r>
            <w:r w:rsidR="00EB2E8C">
              <w:rPr>
                <w:noProof/>
              </w:rPr>
              <w:fldChar w:fldCharType="begin"/>
            </w:r>
            <w:r w:rsidR="00EB2E8C">
              <w:rPr>
                <w:noProof/>
              </w:rPr>
              <w:instrText>PAGEREF _Toc2023157117 \h</w:instrText>
            </w:r>
            <w:r w:rsidR="00EB2E8C">
              <w:rPr>
                <w:noProof/>
              </w:rPr>
            </w:r>
            <w:r w:rsidR="00EB2E8C">
              <w:rPr>
                <w:noProof/>
              </w:rPr>
              <w:fldChar w:fldCharType="separate"/>
            </w:r>
            <w:r w:rsidR="009D000B">
              <w:rPr>
                <w:noProof/>
              </w:rPr>
              <w:t>9</w:t>
            </w:r>
            <w:r w:rsidR="00EB2E8C">
              <w:rPr>
                <w:noProof/>
              </w:rPr>
              <w:fldChar w:fldCharType="end"/>
            </w:r>
          </w:hyperlink>
        </w:p>
        <w:p w14:paraId="59773CA6" w14:textId="5AE914CA" w:rsidR="002305BF" w:rsidRDefault="000301CD" w:rsidP="29905CD3">
          <w:pPr>
            <w:pStyle w:val="TDC2"/>
            <w:tabs>
              <w:tab w:val="right" w:leader="dot" w:pos="9360"/>
            </w:tabs>
            <w:rPr>
              <w:rStyle w:val="Hipervnculo"/>
              <w:noProof/>
              <w:kern w:val="0"/>
              <w:lang w:eastAsia="es-PE"/>
              <w14:ligatures w14:val="none"/>
            </w:rPr>
          </w:pPr>
          <w:hyperlink w:anchor="_Toc1914703628">
            <w:r w:rsidR="29905CD3" w:rsidRPr="29905CD3">
              <w:rPr>
                <w:rStyle w:val="Hipervnculo"/>
                <w:noProof/>
              </w:rPr>
              <w:t>2.2. Alcance</w:t>
            </w:r>
            <w:r w:rsidR="00EB2E8C">
              <w:rPr>
                <w:noProof/>
              </w:rPr>
              <w:tab/>
            </w:r>
            <w:r w:rsidR="00EB2E8C">
              <w:rPr>
                <w:noProof/>
              </w:rPr>
              <w:fldChar w:fldCharType="begin"/>
            </w:r>
            <w:r w:rsidR="00EB2E8C">
              <w:rPr>
                <w:noProof/>
              </w:rPr>
              <w:instrText>PAGEREF _Toc1914703628 \h</w:instrText>
            </w:r>
            <w:r w:rsidR="00EB2E8C">
              <w:rPr>
                <w:noProof/>
              </w:rPr>
            </w:r>
            <w:r w:rsidR="00EB2E8C">
              <w:rPr>
                <w:noProof/>
              </w:rPr>
              <w:fldChar w:fldCharType="separate"/>
            </w:r>
            <w:r w:rsidR="009D000B">
              <w:rPr>
                <w:noProof/>
              </w:rPr>
              <w:t>9</w:t>
            </w:r>
            <w:r w:rsidR="00EB2E8C">
              <w:rPr>
                <w:noProof/>
              </w:rPr>
              <w:fldChar w:fldCharType="end"/>
            </w:r>
          </w:hyperlink>
        </w:p>
        <w:p w14:paraId="3B9C709E" w14:textId="72AB658C" w:rsidR="4D7C50CB" w:rsidRDefault="000301CD" w:rsidP="0F2A41FF">
          <w:pPr>
            <w:pStyle w:val="TDC2"/>
            <w:tabs>
              <w:tab w:val="right" w:leader="dot" w:pos="9360"/>
            </w:tabs>
            <w:rPr>
              <w:rStyle w:val="Hipervnculo"/>
              <w:noProof/>
            </w:rPr>
          </w:pPr>
          <w:hyperlink w:anchor="_Toc1574606532">
            <w:r w:rsidR="29905CD3" w:rsidRPr="29905CD3">
              <w:rPr>
                <w:rStyle w:val="Hipervnculo"/>
                <w:noProof/>
              </w:rPr>
              <w:t>2.3. Lean Canvas</w:t>
            </w:r>
            <w:r w:rsidR="00EB2E8C">
              <w:rPr>
                <w:noProof/>
              </w:rPr>
              <w:tab/>
            </w:r>
            <w:r w:rsidR="00EB2E8C">
              <w:rPr>
                <w:noProof/>
              </w:rPr>
              <w:fldChar w:fldCharType="begin"/>
            </w:r>
            <w:r w:rsidR="00EB2E8C">
              <w:rPr>
                <w:noProof/>
              </w:rPr>
              <w:instrText>PAGEREF _Toc1574606532 \h</w:instrText>
            </w:r>
            <w:r w:rsidR="00EB2E8C">
              <w:rPr>
                <w:noProof/>
              </w:rPr>
            </w:r>
            <w:r w:rsidR="00EB2E8C">
              <w:rPr>
                <w:noProof/>
              </w:rPr>
              <w:fldChar w:fldCharType="separate"/>
            </w:r>
            <w:r w:rsidR="009D000B">
              <w:rPr>
                <w:noProof/>
              </w:rPr>
              <w:t>11</w:t>
            </w:r>
            <w:r w:rsidR="00EB2E8C">
              <w:rPr>
                <w:noProof/>
              </w:rPr>
              <w:fldChar w:fldCharType="end"/>
            </w:r>
          </w:hyperlink>
        </w:p>
        <w:p w14:paraId="3029C46B" w14:textId="659083DE" w:rsidR="0F2A41FF" w:rsidRDefault="000301CD" w:rsidP="0F2A41FF">
          <w:pPr>
            <w:pStyle w:val="TDC1"/>
            <w:tabs>
              <w:tab w:val="right" w:leader="dot" w:pos="9360"/>
            </w:tabs>
            <w:rPr>
              <w:rStyle w:val="Hipervnculo"/>
              <w:noProof/>
            </w:rPr>
          </w:pPr>
          <w:hyperlink w:anchor="_Toc474961053">
            <w:r w:rsidR="29905CD3" w:rsidRPr="29905CD3">
              <w:rPr>
                <w:rStyle w:val="Hipervnculo"/>
                <w:noProof/>
              </w:rPr>
              <w:t>3. Alternativa de Solución</w:t>
            </w:r>
            <w:bookmarkStart w:id="0" w:name="_GoBack"/>
            <w:bookmarkEnd w:id="0"/>
            <w:r w:rsidR="00EB2E8C">
              <w:rPr>
                <w:noProof/>
              </w:rPr>
              <w:tab/>
            </w:r>
            <w:r w:rsidR="00EB2E8C">
              <w:rPr>
                <w:noProof/>
              </w:rPr>
              <w:fldChar w:fldCharType="begin"/>
            </w:r>
            <w:r w:rsidR="00EB2E8C">
              <w:rPr>
                <w:noProof/>
              </w:rPr>
              <w:instrText>PAGEREF _Toc474961053 \h</w:instrText>
            </w:r>
            <w:r w:rsidR="00EB2E8C">
              <w:rPr>
                <w:noProof/>
              </w:rPr>
            </w:r>
            <w:r w:rsidR="00EB2E8C">
              <w:rPr>
                <w:noProof/>
              </w:rPr>
              <w:fldChar w:fldCharType="separate"/>
            </w:r>
            <w:r w:rsidR="009D000B">
              <w:rPr>
                <w:noProof/>
              </w:rPr>
              <w:t>12</w:t>
            </w:r>
            <w:r w:rsidR="00EB2E8C">
              <w:rPr>
                <w:noProof/>
              </w:rPr>
              <w:fldChar w:fldCharType="end"/>
            </w:r>
          </w:hyperlink>
        </w:p>
        <w:p w14:paraId="43115898" w14:textId="7E13FCBA" w:rsidR="78819221" w:rsidRDefault="000301CD" w:rsidP="78819221">
          <w:pPr>
            <w:pStyle w:val="TDC2"/>
            <w:tabs>
              <w:tab w:val="right" w:leader="dot" w:pos="9360"/>
            </w:tabs>
            <w:rPr>
              <w:rStyle w:val="Hipervnculo"/>
              <w:noProof/>
            </w:rPr>
          </w:pPr>
          <w:hyperlink w:anchor="_Toc945909099">
            <w:r w:rsidR="29905CD3" w:rsidRPr="29905CD3">
              <w:rPr>
                <w:rStyle w:val="Hipervnculo"/>
                <w:noProof/>
              </w:rPr>
              <w:t>3.1. Solución 1</w:t>
            </w:r>
            <w:r w:rsidR="00EB2E8C">
              <w:rPr>
                <w:noProof/>
              </w:rPr>
              <w:tab/>
            </w:r>
            <w:r w:rsidR="00EB2E8C">
              <w:rPr>
                <w:noProof/>
              </w:rPr>
              <w:fldChar w:fldCharType="begin"/>
            </w:r>
            <w:r w:rsidR="00EB2E8C">
              <w:rPr>
                <w:noProof/>
              </w:rPr>
              <w:instrText>PAGEREF _Toc945909099 \h</w:instrText>
            </w:r>
            <w:r w:rsidR="00EB2E8C">
              <w:rPr>
                <w:noProof/>
              </w:rPr>
            </w:r>
            <w:r w:rsidR="00EB2E8C">
              <w:rPr>
                <w:noProof/>
              </w:rPr>
              <w:fldChar w:fldCharType="separate"/>
            </w:r>
            <w:r w:rsidR="009D000B">
              <w:rPr>
                <w:noProof/>
              </w:rPr>
              <w:t>12</w:t>
            </w:r>
            <w:r w:rsidR="00EB2E8C">
              <w:rPr>
                <w:noProof/>
              </w:rPr>
              <w:fldChar w:fldCharType="end"/>
            </w:r>
          </w:hyperlink>
        </w:p>
        <w:p w14:paraId="2A42076B" w14:textId="566FBB85" w:rsidR="78819221" w:rsidRDefault="000301CD" w:rsidP="78819221">
          <w:pPr>
            <w:pStyle w:val="TDC2"/>
            <w:tabs>
              <w:tab w:val="right" w:leader="dot" w:pos="9360"/>
            </w:tabs>
            <w:rPr>
              <w:rStyle w:val="Hipervnculo"/>
              <w:noProof/>
            </w:rPr>
          </w:pPr>
          <w:hyperlink w:anchor="_Toc1396525660">
            <w:r w:rsidR="29905CD3" w:rsidRPr="29905CD3">
              <w:rPr>
                <w:rStyle w:val="Hipervnculo"/>
                <w:noProof/>
              </w:rPr>
              <w:t>3.2. Solución 2</w:t>
            </w:r>
            <w:r w:rsidR="00EB2E8C">
              <w:rPr>
                <w:noProof/>
              </w:rPr>
              <w:tab/>
            </w:r>
            <w:r w:rsidR="00EB2E8C">
              <w:rPr>
                <w:noProof/>
              </w:rPr>
              <w:fldChar w:fldCharType="begin"/>
            </w:r>
            <w:r w:rsidR="00EB2E8C">
              <w:rPr>
                <w:noProof/>
              </w:rPr>
              <w:instrText>PAGEREF _Toc1396525660 \h</w:instrText>
            </w:r>
            <w:r w:rsidR="00EB2E8C">
              <w:rPr>
                <w:noProof/>
              </w:rPr>
            </w:r>
            <w:r w:rsidR="00EB2E8C">
              <w:rPr>
                <w:noProof/>
              </w:rPr>
              <w:fldChar w:fldCharType="separate"/>
            </w:r>
            <w:r w:rsidR="009D000B">
              <w:rPr>
                <w:noProof/>
              </w:rPr>
              <w:t>15</w:t>
            </w:r>
            <w:r w:rsidR="00EB2E8C">
              <w:rPr>
                <w:noProof/>
              </w:rPr>
              <w:fldChar w:fldCharType="end"/>
            </w:r>
          </w:hyperlink>
        </w:p>
        <w:p w14:paraId="2A9D9089" w14:textId="193691D1" w:rsidR="78819221" w:rsidRDefault="000301CD" w:rsidP="78819221">
          <w:pPr>
            <w:pStyle w:val="TDC2"/>
            <w:tabs>
              <w:tab w:val="right" w:leader="dot" w:pos="9360"/>
            </w:tabs>
            <w:rPr>
              <w:rStyle w:val="Hipervnculo"/>
              <w:noProof/>
            </w:rPr>
          </w:pPr>
          <w:hyperlink w:anchor="_Toc837543172">
            <w:r w:rsidR="29905CD3" w:rsidRPr="29905CD3">
              <w:rPr>
                <w:rStyle w:val="Hipervnculo"/>
                <w:noProof/>
              </w:rPr>
              <w:t>3.3. Solución 3</w:t>
            </w:r>
            <w:r w:rsidR="00EB2E8C">
              <w:rPr>
                <w:noProof/>
              </w:rPr>
              <w:tab/>
            </w:r>
            <w:r w:rsidR="00EB2E8C">
              <w:rPr>
                <w:noProof/>
              </w:rPr>
              <w:fldChar w:fldCharType="begin"/>
            </w:r>
            <w:r w:rsidR="00EB2E8C">
              <w:rPr>
                <w:noProof/>
              </w:rPr>
              <w:instrText>PAGEREF _Toc837543172 \h</w:instrText>
            </w:r>
            <w:r w:rsidR="00EB2E8C">
              <w:rPr>
                <w:noProof/>
              </w:rPr>
            </w:r>
            <w:r w:rsidR="00EB2E8C">
              <w:rPr>
                <w:noProof/>
              </w:rPr>
              <w:fldChar w:fldCharType="separate"/>
            </w:r>
            <w:r w:rsidR="009D000B">
              <w:rPr>
                <w:noProof/>
              </w:rPr>
              <w:t>18</w:t>
            </w:r>
            <w:r w:rsidR="00EB2E8C">
              <w:rPr>
                <w:noProof/>
              </w:rPr>
              <w:fldChar w:fldCharType="end"/>
            </w:r>
          </w:hyperlink>
        </w:p>
        <w:p w14:paraId="5FD85248" w14:textId="44B4F65C" w:rsidR="78819221" w:rsidRDefault="000301CD" w:rsidP="78819221">
          <w:pPr>
            <w:pStyle w:val="TDC1"/>
            <w:tabs>
              <w:tab w:val="right" w:leader="dot" w:pos="9360"/>
            </w:tabs>
            <w:rPr>
              <w:rStyle w:val="Hipervnculo"/>
              <w:noProof/>
            </w:rPr>
          </w:pPr>
          <w:hyperlink w:anchor="_Toc673992014">
            <w:r w:rsidR="29905CD3" w:rsidRPr="29905CD3">
              <w:rPr>
                <w:rStyle w:val="Hipervnculo"/>
                <w:noProof/>
              </w:rPr>
              <w:t>4. Planificación</w:t>
            </w:r>
            <w:r w:rsidR="00EB2E8C">
              <w:rPr>
                <w:noProof/>
              </w:rPr>
              <w:tab/>
            </w:r>
            <w:r w:rsidR="00EB2E8C">
              <w:rPr>
                <w:noProof/>
              </w:rPr>
              <w:fldChar w:fldCharType="begin"/>
            </w:r>
            <w:r w:rsidR="00EB2E8C">
              <w:rPr>
                <w:noProof/>
              </w:rPr>
              <w:instrText>PAGEREF _Toc673992014 \h</w:instrText>
            </w:r>
            <w:r w:rsidR="00EB2E8C">
              <w:rPr>
                <w:noProof/>
              </w:rPr>
            </w:r>
            <w:r w:rsidR="00EB2E8C">
              <w:rPr>
                <w:noProof/>
              </w:rPr>
              <w:fldChar w:fldCharType="separate"/>
            </w:r>
            <w:r w:rsidR="009D000B">
              <w:rPr>
                <w:noProof/>
              </w:rPr>
              <w:t>21</w:t>
            </w:r>
            <w:r w:rsidR="00EB2E8C">
              <w:rPr>
                <w:noProof/>
              </w:rPr>
              <w:fldChar w:fldCharType="end"/>
            </w:r>
          </w:hyperlink>
        </w:p>
        <w:p w14:paraId="5C3BE43E" w14:textId="2B2D96A0" w:rsidR="78819221" w:rsidRDefault="000301CD" w:rsidP="78819221">
          <w:pPr>
            <w:pStyle w:val="TDC2"/>
            <w:tabs>
              <w:tab w:val="right" w:leader="dot" w:pos="9360"/>
            </w:tabs>
            <w:rPr>
              <w:rStyle w:val="Hipervnculo"/>
              <w:noProof/>
            </w:rPr>
          </w:pPr>
          <w:hyperlink w:anchor="_Toc2126480869">
            <w:r w:rsidR="29905CD3" w:rsidRPr="29905CD3">
              <w:rPr>
                <w:rStyle w:val="Hipervnculo"/>
                <w:noProof/>
              </w:rPr>
              <w:t>4.1. Project Charter</w:t>
            </w:r>
            <w:r w:rsidR="00EB2E8C">
              <w:rPr>
                <w:noProof/>
              </w:rPr>
              <w:tab/>
            </w:r>
            <w:r w:rsidR="00EB2E8C">
              <w:rPr>
                <w:noProof/>
              </w:rPr>
              <w:fldChar w:fldCharType="begin"/>
            </w:r>
            <w:r w:rsidR="00EB2E8C">
              <w:rPr>
                <w:noProof/>
              </w:rPr>
              <w:instrText>PAGEREF _Toc2126480869 \h</w:instrText>
            </w:r>
            <w:r w:rsidR="00EB2E8C">
              <w:rPr>
                <w:noProof/>
              </w:rPr>
            </w:r>
            <w:r w:rsidR="00EB2E8C">
              <w:rPr>
                <w:noProof/>
              </w:rPr>
              <w:fldChar w:fldCharType="separate"/>
            </w:r>
            <w:r w:rsidR="009D000B">
              <w:rPr>
                <w:noProof/>
              </w:rPr>
              <w:t>21</w:t>
            </w:r>
            <w:r w:rsidR="00EB2E8C">
              <w:rPr>
                <w:noProof/>
              </w:rPr>
              <w:fldChar w:fldCharType="end"/>
            </w:r>
          </w:hyperlink>
        </w:p>
        <w:p w14:paraId="2CC2D681" w14:textId="332D304B" w:rsidR="78819221" w:rsidRDefault="000301CD" w:rsidP="78819221">
          <w:pPr>
            <w:pStyle w:val="TDC2"/>
            <w:tabs>
              <w:tab w:val="right" w:leader="dot" w:pos="9360"/>
            </w:tabs>
            <w:rPr>
              <w:rStyle w:val="Hipervnculo"/>
              <w:noProof/>
            </w:rPr>
          </w:pPr>
          <w:hyperlink w:anchor="_Toc732287897">
            <w:r w:rsidR="29905CD3" w:rsidRPr="29905CD3">
              <w:rPr>
                <w:rStyle w:val="Hipervnculo"/>
                <w:noProof/>
              </w:rPr>
              <w:t>4.2. Gant</w:t>
            </w:r>
            <w:r w:rsidR="00EB2E8C">
              <w:rPr>
                <w:noProof/>
              </w:rPr>
              <w:tab/>
            </w:r>
            <w:r w:rsidR="00EB2E8C">
              <w:rPr>
                <w:noProof/>
              </w:rPr>
              <w:fldChar w:fldCharType="begin"/>
            </w:r>
            <w:r w:rsidR="00EB2E8C">
              <w:rPr>
                <w:noProof/>
              </w:rPr>
              <w:instrText>PAGEREF _Toc732287897 \h</w:instrText>
            </w:r>
            <w:r w:rsidR="00EB2E8C">
              <w:rPr>
                <w:noProof/>
              </w:rPr>
            </w:r>
            <w:r w:rsidR="00EB2E8C">
              <w:rPr>
                <w:noProof/>
              </w:rPr>
              <w:fldChar w:fldCharType="separate"/>
            </w:r>
            <w:r w:rsidR="009D000B">
              <w:rPr>
                <w:noProof/>
              </w:rPr>
              <w:t>21</w:t>
            </w:r>
            <w:r w:rsidR="00EB2E8C">
              <w:rPr>
                <w:noProof/>
              </w:rPr>
              <w:fldChar w:fldCharType="end"/>
            </w:r>
          </w:hyperlink>
        </w:p>
        <w:p w14:paraId="0681DD4E" w14:textId="5C268198" w:rsidR="78819221" w:rsidRDefault="000301CD" w:rsidP="78819221">
          <w:pPr>
            <w:pStyle w:val="TDC1"/>
            <w:tabs>
              <w:tab w:val="right" w:leader="dot" w:pos="9360"/>
            </w:tabs>
            <w:rPr>
              <w:rStyle w:val="Hipervnculo"/>
              <w:noProof/>
            </w:rPr>
          </w:pPr>
          <w:hyperlink w:anchor="_Toc1804591961">
            <w:r w:rsidR="29905CD3" w:rsidRPr="29905CD3">
              <w:rPr>
                <w:rStyle w:val="Hipervnculo"/>
                <w:noProof/>
              </w:rPr>
              <w:t>5. Desarrollo de Solución</w:t>
            </w:r>
            <w:r w:rsidR="00EB2E8C">
              <w:rPr>
                <w:noProof/>
              </w:rPr>
              <w:tab/>
            </w:r>
            <w:r w:rsidR="00EB2E8C">
              <w:rPr>
                <w:noProof/>
              </w:rPr>
              <w:fldChar w:fldCharType="begin"/>
            </w:r>
            <w:r w:rsidR="00EB2E8C">
              <w:rPr>
                <w:noProof/>
              </w:rPr>
              <w:instrText>PAGEREF _Toc1804591961 \h</w:instrText>
            </w:r>
            <w:r w:rsidR="00EB2E8C">
              <w:rPr>
                <w:noProof/>
              </w:rPr>
            </w:r>
            <w:r w:rsidR="00EB2E8C">
              <w:rPr>
                <w:noProof/>
              </w:rPr>
              <w:fldChar w:fldCharType="separate"/>
            </w:r>
            <w:r w:rsidR="009D000B">
              <w:rPr>
                <w:noProof/>
              </w:rPr>
              <w:t>21</w:t>
            </w:r>
            <w:r w:rsidR="00EB2E8C">
              <w:rPr>
                <w:noProof/>
              </w:rPr>
              <w:fldChar w:fldCharType="end"/>
            </w:r>
          </w:hyperlink>
        </w:p>
        <w:p w14:paraId="73FA9BB4" w14:textId="2E484CDE" w:rsidR="78819221" w:rsidRDefault="000301CD" w:rsidP="78819221">
          <w:pPr>
            <w:pStyle w:val="TDC2"/>
            <w:tabs>
              <w:tab w:val="right" w:leader="dot" w:pos="9360"/>
            </w:tabs>
            <w:rPr>
              <w:rStyle w:val="Hipervnculo"/>
              <w:noProof/>
            </w:rPr>
          </w:pPr>
          <w:hyperlink w:anchor="_Toc589206961">
            <w:r w:rsidR="29905CD3" w:rsidRPr="29905CD3">
              <w:rPr>
                <w:rStyle w:val="Hipervnculo"/>
                <w:noProof/>
              </w:rPr>
              <w:t>5.1. Diagrama de casos de uso</w:t>
            </w:r>
            <w:r w:rsidR="00EB2E8C">
              <w:rPr>
                <w:noProof/>
              </w:rPr>
              <w:tab/>
            </w:r>
            <w:r w:rsidR="00EB2E8C">
              <w:rPr>
                <w:noProof/>
              </w:rPr>
              <w:fldChar w:fldCharType="begin"/>
            </w:r>
            <w:r w:rsidR="00EB2E8C">
              <w:rPr>
                <w:noProof/>
              </w:rPr>
              <w:instrText>PAGEREF _Toc589206961 \h</w:instrText>
            </w:r>
            <w:r w:rsidR="00EB2E8C">
              <w:rPr>
                <w:noProof/>
              </w:rPr>
            </w:r>
            <w:r w:rsidR="00EB2E8C">
              <w:rPr>
                <w:noProof/>
              </w:rPr>
              <w:fldChar w:fldCharType="separate"/>
            </w:r>
            <w:r w:rsidR="009D000B">
              <w:rPr>
                <w:noProof/>
              </w:rPr>
              <w:t>21</w:t>
            </w:r>
            <w:r w:rsidR="00EB2E8C">
              <w:rPr>
                <w:noProof/>
              </w:rPr>
              <w:fldChar w:fldCharType="end"/>
            </w:r>
          </w:hyperlink>
        </w:p>
        <w:p w14:paraId="71489C0C" w14:textId="12066D12" w:rsidR="1C5543DA" w:rsidRDefault="000301CD" w:rsidP="1C5543DA">
          <w:pPr>
            <w:pStyle w:val="TDC3"/>
            <w:tabs>
              <w:tab w:val="right" w:leader="dot" w:pos="9360"/>
            </w:tabs>
            <w:rPr>
              <w:rStyle w:val="Hipervnculo"/>
              <w:noProof/>
            </w:rPr>
          </w:pPr>
          <w:hyperlink w:anchor="_Toc86866681">
            <w:r w:rsidR="29905CD3" w:rsidRPr="29905CD3">
              <w:rPr>
                <w:rStyle w:val="Hipervnculo"/>
                <w:noProof/>
              </w:rPr>
              <w:t>5.1.1. Requerimientos funcionales</w:t>
            </w:r>
            <w:r w:rsidR="00EB2E8C">
              <w:rPr>
                <w:noProof/>
              </w:rPr>
              <w:tab/>
            </w:r>
            <w:r w:rsidR="00EB2E8C">
              <w:rPr>
                <w:noProof/>
              </w:rPr>
              <w:fldChar w:fldCharType="begin"/>
            </w:r>
            <w:r w:rsidR="00EB2E8C">
              <w:rPr>
                <w:noProof/>
              </w:rPr>
              <w:instrText>PAGEREF _Toc86866681 \h</w:instrText>
            </w:r>
            <w:r w:rsidR="00EB2E8C">
              <w:rPr>
                <w:noProof/>
              </w:rPr>
            </w:r>
            <w:r w:rsidR="00EB2E8C">
              <w:rPr>
                <w:noProof/>
              </w:rPr>
              <w:fldChar w:fldCharType="separate"/>
            </w:r>
            <w:r w:rsidR="009D000B">
              <w:rPr>
                <w:noProof/>
              </w:rPr>
              <w:t>23</w:t>
            </w:r>
            <w:r w:rsidR="00EB2E8C">
              <w:rPr>
                <w:noProof/>
              </w:rPr>
              <w:fldChar w:fldCharType="end"/>
            </w:r>
          </w:hyperlink>
        </w:p>
        <w:p w14:paraId="347FA1CC" w14:textId="3D007534" w:rsidR="1C5543DA" w:rsidRDefault="000301CD" w:rsidP="1C5543DA">
          <w:pPr>
            <w:pStyle w:val="TDC3"/>
            <w:tabs>
              <w:tab w:val="right" w:leader="dot" w:pos="9360"/>
            </w:tabs>
            <w:rPr>
              <w:rStyle w:val="Hipervnculo"/>
              <w:noProof/>
            </w:rPr>
          </w:pPr>
          <w:hyperlink w:anchor="_Toc1285359880">
            <w:r w:rsidR="29905CD3" w:rsidRPr="29905CD3">
              <w:rPr>
                <w:rStyle w:val="Hipervnculo"/>
                <w:noProof/>
              </w:rPr>
              <w:t>5.1.2. Reglas de negocio</w:t>
            </w:r>
            <w:r w:rsidR="00EB2E8C">
              <w:rPr>
                <w:noProof/>
              </w:rPr>
              <w:tab/>
            </w:r>
            <w:r w:rsidR="00EB2E8C">
              <w:rPr>
                <w:noProof/>
              </w:rPr>
              <w:fldChar w:fldCharType="begin"/>
            </w:r>
            <w:r w:rsidR="00EB2E8C">
              <w:rPr>
                <w:noProof/>
              </w:rPr>
              <w:instrText>PAGEREF _Toc1285359880 \h</w:instrText>
            </w:r>
            <w:r w:rsidR="00EB2E8C">
              <w:rPr>
                <w:noProof/>
              </w:rPr>
            </w:r>
            <w:r w:rsidR="00EB2E8C">
              <w:rPr>
                <w:noProof/>
              </w:rPr>
              <w:fldChar w:fldCharType="separate"/>
            </w:r>
            <w:r w:rsidR="009D000B">
              <w:rPr>
                <w:noProof/>
              </w:rPr>
              <w:t>25</w:t>
            </w:r>
            <w:r w:rsidR="00EB2E8C">
              <w:rPr>
                <w:noProof/>
              </w:rPr>
              <w:fldChar w:fldCharType="end"/>
            </w:r>
          </w:hyperlink>
        </w:p>
        <w:p w14:paraId="0A5370DB" w14:textId="76BA2B77" w:rsidR="1C5543DA" w:rsidRDefault="000301CD" w:rsidP="1C5543DA">
          <w:pPr>
            <w:pStyle w:val="TDC3"/>
            <w:tabs>
              <w:tab w:val="right" w:leader="dot" w:pos="9360"/>
            </w:tabs>
            <w:rPr>
              <w:rStyle w:val="Hipervnculo"/>
            </w:rPr>
          </w:pPr>
          <w:hyperlink w:anchor="_Toc1161555263">
            <w:r w:rsidR="29905CD3" w:rsidRPr="29905CD3">
              <w:rPr>
                <w:rStyle w:val="Hipervnculo"/>
                <w:noProof/>
              </w:rPr>
              <w:t>5.1.3. Requerimientos No Funcionales</w:t>
            </w:r>
            <w:r w:rsidR="00EB2E8C">
              <w:rPr>
                <w:noProof/>
              </w:rPr>
              <w:tab/>
            </w:r>
            <w:r w:rsidR="00EB2E8C">
              <w:rPr>
                <w:noProof/>
              </w:rPr>
              <w:fldChar w:fldCharType="begin"/>
            </w:r>
            <w:r w:rsidR="00EB2E8C">
              <w:rPr>
                <w:noProof/>
              </w:rPr>
              <w:instrText>PAGEREF _Toc1161555263 \h</w:instrText>
            </w:r>
            <w:r w:rsidR="00EB2E8C">
              <w:rPr>
                <w:noProof/>
              </w:rPr>
            </w:r>
            <w:r w:rsidR="00EB2E8C">
              <w:rPr>
                <w:noProof/>
              </w:rPr>
              <w:fldChar w:fldCharType="separate"/>
            </w:r>
            <w:r w:rsidR="009D000B">
              <w:rPr>
                <w:noProof/>
              </w:rPr>
              <w:t>26</w:t>
            </w:r>
            <w:r w:rsidR="00EB2E8C">
              <w:rPr>
                <w:noProof/>
              </w:rPr>
              <w:fldChar w:fldCharType="end"/>
            </w:r>
          </w:hyperlink>
          <w:r w:rsidR="00EB2E8C">
            <w:fldChar w:fldCharType="end"/>
          </w:r>
        </w:p>
      </w:sdtContent>
    </w:sdt>
    <w:p w14:paraId="56B5DB84" w14:textId="16ED6C85" w:rsidR="00884284" w:rsidRDefault="00884284"/>
    <w:p w14:paraId="3BDDBA97" w14:textId="6CEC01EB" w:rsidR="00C54D4C" w:rsidRDefault="00C54D4C" w:rsidP="004B0F0B">
      <w:pPr>
        <w:spacing w:line="360" w:lineRule="auto"/>
        <w:rPr>
          <w:rFonts w:ascii="Times New Roman" w:hAnsi="Times New Roman"/>
          <w:sz w:val="24"/>
        </w:rPr>
      </w:pPr>
      <w:r>
        <w:rPr>
          <w:rFonts w:ascii="Times New Roman" w:hAnsi="Times New Roman"/>
          <w:sz w:val="24"/>
        </w:rPr>
        <w:br w:type="page"/>
      </w:r>
    </w:p>
    <w:p w14:paraId="28769CA2" w14:textId="1D594BBF" w:rsidR="00C54D4C" w:rsidRPr="00C54D4C" w:rsidRDefault="00C54D4C" w:rsidP="00C54D4C">
      <w:pPr>
        <w:pStyle w:val="TtuloTDC"/>
      </w:pPr>
      <w:r>
        <w:rPr>
          <w:lang w:val="es-ES"/>
        </w:rPr>
        <w:lastRenderedPageBreak/>
        <w:t xml:space="preserve">Índice de </w:t>
      </w:r>
      <w:r w:rsidR="00B53817">
        <w:rPr>
          <w:lang w:val="es-ES"/>
        </w:rPr>
        <w:t>Figuras</w:t>
      </w:r>
    </w:p>
    <w:p w14:paraId="3387700F" w14:textId="5672B3E9" w:rsidR="009D000B" w:rsidRDefault="007944F9">
      <w:pPr>
        <w:pStyle w:val="Tabladeilustraciones"/>
        <w:tabs>
          <w:tab w:val="right" w:leader="dot" w:pos="9352"/>
        </w:tabs>
        <w:rPr>
          <w:rFonts w:eastAsiaTheme="minorEastAsia"/>
          <w:noProof/>
          <w:kern w:val="0"/>
          <w:lang w:eastAsia="es-PE"/>
          <w14:ligatures w14:val="none"/>
        </w:rPr>
      </w:pPr>
      <w:r>
        <w:rPr>
          <w:rFonts w:ascii="Times New Roman" w:hAnsi="Times New Roman"/>
          <w:sz w:val="24"/>
        </w:rPr>
        <w:fldChar w:fldCharType="begin"/>
      </w:r>
      <w:r>
        <w:rPr>
          <w:rFonts w:ascii="Times New Roman" w:hAnsi="Times New Roman"/>
          <w:sz w:val="24"/>
        </w:rPr>
        <w:instrText xml:space="preserve"> TOC \h \z \c "Figura" </w:instrText>
      </w:r>
      <w:r>
        <w:rPr>
          <w:rFonts w:ascii="Times New Roman" w:hAnsi="Times New Roman"/>
          <w:sz w:val="24"/>
        </w:rPr>
        <w:fldChar w:fldCharType="separate"/>
      </w:r>
      <w:hyperlink r:id="rId9" w:anchor="_Toc167119696" w:history="1">
        <w:r w:rsidR="009D000B" w:rsidRPr="00760C54">
          <w:rPr>
            <w:rStyle w:val="Hipervnculo"/>
            <w:b/>
            <w:noProof/>
          </w:rPr>
          <w:t>Figura 1.</w:t>
        </w:r>
        <w:r w:rsidR="009D000B" w:rsidRPr="00760C54">
          <w:rPr>
            <w:rStyle w:val="Hipervnculo"/>
            <w:noProof/>
          </w:rPr>
          <w:t xml:space="preserve"> Lean Canvas de Gestión de ventas de boletos para eventos educativos</w:t>
        </w:r>
        <w:r w:rsidR="009D000B">
          <w:rPr>
            <w:noProof/>
            <w:webHidden/>
          </w:rPr>
          <w:tab/>
        </w:r>
        <w:r w:rsidR="009D000B">
          <w:rPr>
            <w:noProof/>
            <w:webHidden/>
          </w:rPr>
          <w:fldChar w:fldCharType="begin"/>
        </w:r>
        <w:r w:rsidR="009D000B">
          <w:rPr>
            <w:noProof/>
            <w:webHidden/>
          </w:rPr>
          <w:instrText xml:space="preserve"> PAGEREF _Toc167119696 \h </w:instrText>
        </w:r>
        <w:r w:rsidR="009D000B">
          <w:rPr>
            <w:noProof/>
            <w:webHidden/>
          </w:rPr>
        </w:r>
        <w:r w:rsidR="009D000B">
          <w:rPr>
            <w:noProof/>
            <w:webHidden/>
          </w:rPr>
          <w:fldChar w:fldCharType="separate"/>
        </w:r>
        <w:r w:rsidR="009D000B">
          <w:rPr>
            <w:noProof/>
            <w:webHidden/>
          </w:rPr>
          <w:t>11</w:t>
        </w:r>
        <w:r w:rsidR="009D000B">
          <w:rPr>
            <w:noProof/>
            <w:webHidden/>
          </w:rPr>
          <w:fldChar w:fldCharType="end"/>
        </w:r>
      </w:hyperlink>
    </w:p>
    <w:p w14:paraId="6DE2C7CA" w14:textId="116A6721" w:rsidR="009D000B" w:rsidRDefault="009D000B">
      <w:pPr>
        <w:pStyle w:val="Tabladeilustraciones"/>
        <w:tabs>
          <w:tab w:val="right" w:leader="dot" w:pos="9352"/>
        </w:tabs>
        <w:rPr>
          <w:rFonts w:eastAsiaTheme="minorEastAsia"/>
          <w:noProof/>
          <w:kern w:val="0"/>
          <w:lang w:eastAsia="es-PE"/>
          <w14:ligatures w14:val="none"/>
        </w:rPr>
      </w:pPr>
      <w:hyperlink w:anchor="_Toc167119697" w:history="1">
        <w:r w:rsidRPr="00760C54">
          <w:rPr>
            <w:rStyle w:val="Hipervnculo"/>
            <w:b/>
            <w:noProof/>
          </w:rPr>
          <w:t>Figura 2.</w:t>
        </w:r>
        <w:r w:rsidRPr="00760C54">
          <w:rPr>
            <w:rStyle w:val="Hipervnculo"/>
            <w:noProof/>
          </w:rPr>
          <w:t xml:space="preserve"> Pantalla de Registro de usuario de la Solución 01</w:t>
        </w:r>
        <w:r>
          <w:rPr>
            <w:noProof/>
            <w:webHidden/>
          </w:rPr>
          <w:tab/>
        </w:r>
        <w:r>
          <w:rPr>
            <w:noProof/>
            <w:webHidden/>
          </w:rPr>
          <w:fldChar w:fldCharType="begin"/>
        </w:r>
        <w:r>
          <w:rPr>
            <w:noProof/>
            <w:webHidden/>
          </w:rPr>
          <w:instrText xml:space="preserve"> PAGEREF _Toc167119697 \h </w:instrText>
        </w:r>
        <w:r>
          <w:rPr>
            <w:noProof/>
            <w:webHidden/>
          </w:rPr>
        </w:r>
        <w:r>
          <w:rPr>
            <w:noProof/>
            <w:webHidden/>
          </w:rPr>
          <w:fldChar w:fldCharType="separate"/>
        </w:r>
        <w:r>
          <w:rPr>
            <w:noProof/>
            <w:webHidden/>
          </w:rPr>
          <w:t>12</w:t>
        </w:r>
        <w:r>
          <w:rPr>
            <w:noProof/>
            <w:webHidden/>
          </w:rPr>
          <w:fldChar w:fldCharType="end"/>
        </w:r>
      </w:hyperlink>
    </w:p>
    <w:p w14:paraId="30177024" w14:textId="4FCC074A" w:rsidR="009D000B" w:rsidRDefault="009D000B">
      <w:pPr>
        <w:pStyle w:val="Tabladeilustraciones"/>
        <w:tabs>
          <w:tab w:val="right" w:leader="dot" w:pos="9352"/>
        </w:tabs>
        <w:rPr>
          <w:rFonts w:eastAsiaTheme="minorEastAsia"/>
          <w:noProof/>
          <w:kern w:val="0"/>
          <w:lang w:eastAsia="es-PE"/>
          <w14:ligatures w14:val="none"/>
        </w:rPr>
      </w:pPr>
      <w:hyperlink w:anchor="_Toc167119698" w:history="1">
        <w:r w:rsidRPr="00760C54">
          <w:rPr>
            <w:rStyle w:val="Hipervnculo"/>
            <w:b/>
            <w:noProof/>
          </w:rPr>
          <w:t>Figura 3.</w:t>
        </w:r>
        <w:r w:rsidRPr="00760C54">
          <w:rPr>
            <w:rStyle w:val="Hipervnculo"/>
            <w:noProof/>
          </w:rPr>
          <w:t xml:space="preserve"> Pantalla de Catálogo de cursos de la Solución 01</w:t>
        </w:r>
        <w:r>
          <w:rPr>
            <w:noProof/>
            <w:webHidden/>
          </w:rPr>
          <w:tab/>
        </w:r>
        <w:r>
          <w:rPr>
            <w:noProof/>
            <w:webHidden/>
          </w:rPr>
          <w:fldChar w:fldCharType="begin"/>
        </w:r>
        <w:r>
          <w:rPr>
            <w:noProof/>
            <w:webHidden/>
          </w:rPr>
          <w:instrText xml:space="preserve"> PAGEREF _Toc167119698 \h </w:instrText>
        </w:r>
        <w:r>
          <w:rPr>
            <w:noProof/>
            <w:webHidden/>
          </w:rPr>
        </w:r>
        <w:r>
          <w:rPr>
            <w:noProof/>
            <w:webHidden/>
          </w:rPr>
          <w:fldChar w:fldCharType="separate"/>
        </w:r>
        <w:r>
          <w:rPr>
            <w:noProof/>
            <w:webHidden/>
          </w:rPr>
          <w:t>12</w:t>
        </w:r>
        <w:r>
          <w:rPr>
            <w:noProof/>
            <w:webHidden/>
          </w:rPr>
          <w:fldChar w:fldCharType="end"/>
        </w:r>
      </w:hyperlink>
    </w:p>
    <w:p w14:paraId="0E35F451" w14:textId="69ED266B" w:rsidR="009D000B" w:rsidRDefault="009D000B">
      <w:pPr>
        <w:pStyle w:val="Tabladeilustraciones"/>
        <w:tabs>
          <w:tab w:val="right" w:leader="dot" w:pos="9352"/>
        </w:tabs>
        <w:rPr>
          <w:rFonts w:eastAsiaTheme="minorEastAsia"/>
          <w:noProof/>
          <w:kern w:val="0"/>
          <w:lang w:eastAsia="es-PE"/>
          <w14:ligatures w14:val="none"/>
        </w:rPr>
      </w:pPr>
      <w:hyperlink w:anchor="_Toc167119699" w:history="1">
        <w:r w:rsidRPr="00760C54">
          <w:rPr>
            <w:rStyle w:val="Hipervnculo"/>
            <w:b/>
            <w:noProof/>
          </w:rPr>
          <w:t>Figura 4.</w:t>
        </w:r>
        <w:r w:rsidRPr="00760C54">
          <w:rPr>
            <w:rStyle w:val="Hipervnculo"/>
            <w:noProof/>
          </w:rPr>
          <w:t xml:space="preserve"> Pantalla de Preventa General de la Solución 01</w:t>
        </w:r>
        <w:r>
          <w:rPr>
            <w:noProof/>
            <w:webHidden/>
          </w:rPr>
          <w:tab/>
        </w:r>
        <w:r>
          <w:rPr>
            <w:noProof/>
            <w:webHidden/>
          </w:rPr>
          <w:fldChar w:fldCharType="begin"/>
        </w:r>
        <w:r>
          <w:rPr>
            <w:noProof/>
            <w:webHidden/>
          </w:rPr>
          <w:instrText xml:space="preserve"> PAGEREF _Toc167119699 \h </w:instrText>
        </w:r>
        <w:r>
          <w:rPr>
            <w:noProof/>
            <w:webHidden/>
          </w:rPr>
        </w:r>
        <w:r>
          <w:rPr>
            <w:noProof/>
            <w:webHidden/>
          </w:rPr>
          <w:fldChar w:fldCharType="separate"/>
        </w:r>
        <w:r>
          <w:rPr>
            <w:noProof/>
            <w:webHidden/>
          </w:rPr>
          <w:t>13</w:t>
        </w:r>
        <w:r>
          <w:rPr>
            <w:noProof/>
            <w:webHidden/>
          </w:rPr>
          <w:fldChar w:fldCharType="end"/>
        </w:r>
      </w:hyperlink>
    </w:p>
    <w:p w14:paraId="46EA75BB" w14:textId="1D07079A" w:rsidR="009D000B" w:rsidRDefault="009D000B">
      <w:pPr>
        <w:pStyle w:val="Tabladeilustraciones"/>
        <w:tabs>
          <w:tab w:val="right" w:leader="dot" w:pos="9352"/>
        </w:tabs>
        <w:rPr>
          <w:rFonts w:eastAsiaTheme="minorEastAsia"/>
          <w:noProof/>
          <w:kern w:val="0"/>
          <w:lang w:eastAsia="es-PE"/>
          <w14:ligatures w14:val="none"/>
        </w:rPr>
      </w:pPr>
      <w:hyperlink w:anchor="_Toc167119700" w:history="1">
        <w:r w:rsidRPr="00760C54">
          <w:rPr>
            <w:rStyle w:val="Hipervnculo"/>
            <w:b/>
            <w:noProof/>
          </w:rPr>
          <w:t>Figura 5.</w:t>
        </w:r>
        <w:r w:rsidRPr="00760C54">
          <w:rPr>
            <w:rStyle w:val="Hipervnculo"/>
            <w:noProof/>
          </w:rPr>
          <w:t xml:space="preserve"> Pantalla del Proceso de Compra de la Solución 01</w:t>
        </w:r>
        <w:r>
          <w:rPr>
            <w:noProof/>
            <w:webHidden/>
          </w:rPr>
          <w:tab/>
        </w:r>
        <w:r>
          <w:rPr>
            <w:noProof/>
            <w:webHidden/>
          </w:rPr>
          <w:fldChar w:fldCharType="begin"/>
        </w:r>
        <w:r>
          <w:rPr>
            <w:noProof/>
            <w:webHidden/>
          </w:rPr>
          <w:instrText xml:space="preserve"> PAGEREF _Toc167119700 \h </w:instrText>
        </w:r>
        <w:r>
          <w:rPr>
            <w:noProof/>
            <w:webHidden/>
          </w:rPr>
        </w:r>
        <w:r>
          <w:rPr>
            <w:noProof/>
            <w:webHidden/>
          </w:rPr>
          <w:fldChar w:fldCharType="separate"/>
        </w:r>
        <w:r>
          <w:rPr>
            <w:noProof/>
            <w:webHidden/>
          </w:rPr>
          <w:t>13</w:t>
        </w:r>
        <w:r>
          <w:rPr>
            <w:noProof/>
            <w:webHidden/>
          </w:rPr>
          <w:fldChar w:fldCharType="end"/>
        </w:r>
      </w:hyperlink>
    </w:p>
    <w:p w14:paraId="2BB36A84" w14:textId="78046A97" w:rsidR="009D000B" w:rsidRDefault="009D000B">
      <w:pPr>
        <w:pStyle w:val="Tabladeilustraciones"/>
        <w:tabs>
          <w:tab w:val="right" w:leader="dot" w:pos="9352"/>
        </w:tabs>
        <w:rPr>
          <w:rFonts w:eastAsiaTheme="minorEastAsia"/>
          <w:noProof/>
          <w:kern w:val="0"/>
          <w:lang w:eastAsia="es-PE"/>
          <w14:ligatures w14:val="none"/>
        </w:rPr>
      </w:pPr>
      <w:hyperlink r:id="rId10" w:anchor="_Toc167119701" w:history="1">
        <w:r w:rsidRPr="00760C54">
          <w:rPr>
            <w:rStyle w:val="Hipervnculo"/>
            <w:b/>
            <w:noProof/>
          </w:rPr>
          <w:t>Figura 6.</w:t>
        </w:r>
        <w:r w:rsidRPr="00760C54">
          <w:rPr>
            <w:rStyle w:val="Hipervnculo"/>
            <w:noProof/>
          </w:rPr>
          <w:t xml:space="preserve"> Pantalla de Confirmación de Compra de la Solución 01</w:t>
        </w:r>
        <w:r>
          <w:rPr>
            <w:noProof/>
            <w:webHidden/>
          </w:rPr>
          <w:tab/>
        </w:r>
        <w:r>
          <w:rPr>
            <w:noProof/>
            <w:webHidden/>
          </w:rPr>
          <w:fldChar w:fldCharType="begin"/>
        </w:r>
        <w:r>
          <w:rPr>
            <w:noProof/>
            <w:webHidden/>
          </w:rPr>
          <w:instrText xml:space="preserve"> PAGEREF _Toc167119701 \h </w:instrText>
        </w:r>
        <w:r>
          <w:rPr>
            <w:noProof/>
            <w:webHidden/>
          </w:rPr>
        </w:r>
        <w:r>
          <w:rPr>
            <w:noProof/>
            <w:webHidden/>
          </w:rPr>
          <w:fldChar w:fldCharType="separate"/>
        </w:r>
        <w:r>
          <w:rPr>
            <w:noProof/>
            <w:webHidden/>
          </w:rPr>
          <w:t>14</w:t>
        </w:r>
        <w:r>
          <w:rPr>
            <w:noProof/>
            <w:webHidden/>
          </w:rPr>
          <w:fldChar w:fldCharType="end"/>
        </w:r>
      </w:hyperlink>
    </w:p>
    <w:p w14:paraId="1D0A0CCB" w14:textId="6E346582" w:rsidR="009D000B" w:rsidRDefault="009D000B">
      <w:pPr>
        <w:pStyle w:val="Tabladeilustraciones"/>
        <w:tabs>
          <w:tab w:val="right" w:leader="dot" w:pos="9352"/>
        </w:tabs>
        <w:rPr>
          <w:rFonts w:eastAsiaTheme="minorEastAsia"/>
          <w:noProof/>
          <w:kern w:val="0"/>
          <w:lang w:eastAsia="es-PE"/>
          <w14:ligatures w14:val="none"/>
        </w:rPr>
      </w:pPr>
      <w:hyperlink w:anchor="_Toc167119702" w:history="1">
        <w:r w:rsidRPr="00760C54">
          <w:rPr>
            <w:rStyle w:val="Hipervnculo"/>
            <w:b/>
            <w:noProof/>
          </w:rPr>
          <w:t>Figura 7.</w:t>
        </w:r>
        <w:r w:rsidRPr="00760C54">
          <w:rPr>
            <w:rStyle w:val="Hipervnculo"/>
            <w:noProof/>
          </w:rPr>
          <w:t xml:space="preserve"> Pantalla de Registro de usuario de la Solución 02</w:t>
        </w:r>
        <w:r>
          <w:rPr>
            <w:noProof/>
            <w:webHidden/>
          </w:rPr>
          <w:tab/>
        </w:r>
        <w:r>
          <w:rPr>
            <w:noProof/>
            <w:webHidden/>
          </w:rPr>
          <w:fldChar w:fldCharType="begin"/>
        </w:r>
        <w:r>
          <w:rPr>
            <w:noProof/>
            <w:webHidden/>
          </w:rPr>
          <w:instrText xml:space="preserve"> PAGEREF _Toc167119702 \h </w:instrText>
        </w:r>
        <w:r>
          <w:rPr>
            <w:noProof/>
            <w:webHidden/>
          </w:rPr>
        </w:r>
        <w:r>
          <w:rPr>
            <w:noProof/>
            <w:webHidden/>
          </w:rPr>
          <w:fldChar w:fldCharType="separate"/>
        </w:r>
        <w:r>
          <w:rPr>
            <w:noProof/>
            <w:webHidden/>
          </w:rPr>
          <w:t>15</w:t>
        </w:r>
        <w:r>
          <w:rPr>
            <w:noProof/>
            <w:webHidden/>
          </w:rPr>
          <w:fldChar w:fldCharType="end"/>
        </w:r>
      </w:hyperlink>
    </w:p>
    <w:p w14:paraId="25997C1F" w14:textId="389D7C8E" w:rsidR="009D000B" w:rsidRDefault="009D000B">
      <w:pPr>
        <w:pStyle w:val="Tabladeilustraciones"/>
        <w:tabs>
          <w:tab w:val="right" w:leader="dot" w:pos="9352"/>
        </w:tabs>
        <w:rPr>
          <w:rFonts w:eastAsiaTheme="minorEastAsia"/>
          <w:noProof/>
          <w:kern w:val="0"/>
          <w:lang w:eastAsia="es-PE"/>
          <w14:ligatures w14:val="none"/>
        </w:rPr>
      </w:pPr>
      <w:hyperlink w:anchor="_Toc167119703" w:history="1">
        <w:r w:rsidRPr="00760C54">
          <w:rPr>
            <w:rStyle w:val="Hipervnculo"/>
            <w:b/>
            <w:noProof/>
          </w:rPr>
          <w:t>Figura 8.</w:t>
        </w:r>
        <w:r w:rsidRPr="00760C54">
          <w:rPr>
            <w:rStyle w:val="Hipervnculo"/>
            <w:noProof/>
          </w:rPr>
          <w:t xml:space="preserve"> Pantalla de Catálogo de Cursos de la Solución 02</w:t>
        </w:r>
        <w:r>
          <w:rPr>
            <w:noProof/>
            <w:webHidden/>
          </w:rPr>
          <w:tab/>
        </w:r>
        <w:r>
          <w:rPr>
            <w:noProof/>
            <w:webHidden/>
          </w:rPr>
          <w:fldChar w:fldCharType="begin"/>
        </w:r>
        <w:r>
          <w:rPr>
            <w:noProof/>
            <w:webHidden/>
          </w:rPr>
          <w:instrText xml:space="preserve"> PAGEREF _Toc167119703 \h </w:instrText>
        </w:r>
        <w:r>
          <w:rPr>
            <w:noProof/>
            <w:webHidden/>
          </w:rPr>
        </w:r>
        <w:r>
          <w:rPr>
            <w:noProof/>
            <w:webHidden/>
          </w:rPr>
          <w:fldChar w:fldCharType="separate"/>
        </w:r>
        <w:r>
          <w:rPr>
            <w:noProof/>
            <w:webHidden/>
          </w:rPr>
          <w:t>15</w:t>
        </w:r>
        <w:r>
          <w:rPr>
            <w:noProof/>
            <w:webHidden/>
          </w:rPr>
          <w:fldChar w:fldCharType="end"/>
        </w:r>
      </w:hyperlink>
    </w:p>
    <w:p w14:paraId="0C3B89D5" w14:textId="6B8CFE22" w:rsidR="009D000B" w:rsidRDefault="009D000B">
      <w:pPr>
        <w:pStyle w:val="Tabladeilustraciones"/>
        <w:tabs>
          <w:tab w:val="right" w:leader="dot" w:pos="9352"/>
        </w:tabs>
        <w:rPr>
          <w:rFonts w:eastAsiaTheme="minorEastAsia"/>
          <w:noProof/>
          <w:kern w:val="0"/>
          <w:lang w:eastAsia="es-PE"/>
          <w14:ligatures w14:val="none"/>
        </w:rPr>
      </w:pPr>
      <w:hyperlink w:anchor="_Toc167119704" w:history="1">
        <w:r w:rsidRPr="00760C54">
          <w:rPr>
            <w:rStyle w:val="Hipervnculo"/>
            <w:b/>
            <w:noProof/>
          </w:rPr>
          <w:t>Figura 9.</w:t>
        </w:r>
        <w:r w:rsidRPr="00760C54">
          <w:rPr>
            <w:rStyle w:val="Hipervnculo"/>
            <w:noProof/>
          </w:rPr>
          <w:t xml:space="preserve"> Pantalla de Detalle de evento de la Solución 02</w:t>
        </w:r>
        <w:r>
          <w:rPr>
            <w:noProof/>
            <w:webHidden/>
          </w:rPr>
          <w:tab/>
        </w:r>
        <w:r>
          <w:rPr>
            <w:noProof/>
            <w:webHidden/>
          </w:rPr>
          <w:fldChar w:fldCharType="begin"/>
        </w:r>
        <w:r>
          <w:rPr>
            <w:noProof/>
            <w:webHidden/>
          </w:rPr>
          <w:instrText xml:space="preserve"> PAGEREF _Toc167119704 \h </w:instrText>
        </w:r>
        <w:r>
          <w:rPr>
            <w:noProof/>
            <w:webHidden/>
          </w:rPr>
        </w:r>
        <w:r>
          <w:rPr>
            <w:noProof/>
            <w:webHidden/>
          </w:rPr>
          <w:fldChar w:fldCharType="separate"/>
        </w:r>
        <w:r>
          <w:rPr>
            <w:noProof/>
            <w:webHidden/>
          </w:rPr>
          <w:t>16</w:t>
        </w:r>
        <w:r>
          <w:rPr>
            <w:noProof/>
            <w:webHidden/>
          </w:rPr>
          <w:fldChar w:fldCharType="end"/>
        </w:r>
      </w:hyperlink>
    </w:p>
    <w:p w14:paraId="63235850" w14:textId="113FFC05" w:rsidR="009D000B" w:rsidRDefault="009D000B">
      <w:pPr>
        <w:pStyle w:val="Tabladeilustraciones"/>
        <w:tabs>
          <w:tab w:val="right" w:leader="dot" w:pos="9352"/>
        </w:tabs>
        <w:rPr>
          <w:rFonts w:eastAsiaTheme="minorEastAsia"/>
          <w:noProof/>
          <w:kern w:val="0"/>
          <w:lang w:eastAsia="es-PE"/>
          <w14:ligatures w14:val="none"/>
        </w:rPr>
      </w:pPr>
      <w:hyperlink w:anchor="_Toc167119705" w:history="1">
        <w:r w:rsidRPr="00760C54">
          <w:rPr>
            <w:rStyle w:val="Hipervnculo"/>
            <w:b/>
            <w:noProof/>
          </w:rPr>
          <w:t>Figura 10.</w:t>
        </w:r>
        <w:r w:rsidRPr="00760C54">
          <w:rPr>
            <w:rStyle w:val="Hipervnculo"/>
            <w:noProof/>
          </w:rPr>
          <w:t xml:space="preserve"> Pantalla Comprar Entrada de la Solución 02</w:t>
        </w:r>
        <w:r>
          <w:rPr>
            <w:noProof/>
            <w:webHidden/>
          </w:rPr>
          <w:tab/>
        </w:r>
        <w:r>
          <w:rPr>
            <w:noProof/>
            <w:webHidden/>
          </w:rPr>
          <w:fldChar w:fldCharType="begin"/>
        </w:r>
        <w:r>
          <w:rPr>
            <w:noProof/>
            <w:webHidden/>
          </w:rPr>
          <w:instrText xml:space="preserve"> PAGEREF _Toc167119705 \h </w:instrText>
        </w:r>
        <w:r>
          <w:rPr>
            <w:noProof/>
            <w:webHidden/>
          </w:rPr>
        </w:r>
        <w:r>
          <w:rPr>
            <w:noProof/>
            <w:webHidden/>
          </w:rPr>
          <w:fldChar w:fldCharType="separate"/>
        </w:r>
        <w:r>
          <w:rPr>
            <w:noProof/>
            <w:webHidden/>
          </w:rPr>
          <w:t>16</w:t>
        </w:r>
        <w:r>
          <w:rPr>
            <w:noProof/>
            <w:webHidden/>
          </w:rPr>
          <w:fldChar w:fldCharType="end"/>
        </w:r>
      </w:hyperlink>
    </w:p>
    <w:p w14:paraId="5DFFEE25" w14:textId="74C07EBB" w:rsidR="009D000B" w:rsidRDefault="009D000B">
      <w:pPr>
        <w:pStyle w:val="Tabladeilustraciones"/>
        <w:tabs>
          <w:tab w:val="right" w:leader="dot" w:pos="9352"/>
        </w:tabs>
        <w:rPr>
          <w:rFonts w:eastAsiaTheme="minorEastAsia"/>
          <w:noProof/>
          <w:kern w:val="0"/>
          <w:lang w:eastAsia="es-PE"/>
          <w14:ligatures w14:val="none"/>
        </w:rPr>
      </w:pPr>
      <w:hyperlink w:anchor="_Toc167119706" w:history="1">
        <w:r w:rsidRPr="00760C54">
          <w:rPr>
            <w:rStyle w:val="Hipervnculo"/>
            <w:b/>
            <w:noProof/>
          </w:rPr>
          <w:t>Figura 11</w:t>
        </w:r>
        <w:r w:rsidRPr="00760C54">
          <w:rPr>
            <w:rStyle w:val="Hipervnculo"/>
            <w:noProof/>
          </w:rPr>
          <w:t xml:space="preserve"> .Pantalla de Confirmación de Compra de la Sol de la Solución 02</w:t>
        </w:r>
        <w:r>
          <w:rPr>
            <w:noProof/>
            <w:webHidden/>
          </w:rPr>
          <w:tab/>
        </w:r>
        <w:r>
          <w:rPr>
            <w:noProof/>
            <w:webHidden/>
          </w:rPr>
          <w:fldChar w:fldCharType="begin"/>
        </w:r>
        <w:r>
          <w:rPr>
            <w:noProof/>
            <w:webHidden/>
          </w:rPr>
          <w:instrText xml:space="preserve"> PAGEREF _Toc167119706 \h </w:instrText>
        </w:r>
        <w:r>
          <w:rPr>
            <w:noProof/>
            <w:webHidden/>
          </w:rPr>
        </w:r>
        <w:r>
          <w:rPr>
            <w:noProof/>
            <w:webHidden/>
          </w:rPr>
          <w:fldChar w:fldCharType="separate"/>
        </w:r>
        <w:r>
          <w:rPr>
            <w:noProof/>
            <w:webHidden/>
          </w:rPr>
          <w:t>17</w:t>
        </w:r>
        <w:r>
          <w:rPr>
            <w:noProof/>
            <w:webHidden/>
          </w:rPr>
          <w:fldChar w:fldCharType="end"/>
        </w:r>
      </w:hyperlink>
    </w:p>
    <w:p w14:paraId="3E5FEFA9" w14:textId="3540CBDA" w:rsidR="009D000B" w:rsidRDefault="009D000B">
      <w:pPr>
        <w:pStyle w:val="Tabladeilustraciones"/>
        <w:tabs>
          <w:tab w:val="right" w:leader="dot" w:pos="9352"/>
        </w:tabs>
        <w:rPr>
          <w:rFonts w:eastAsiaTheme="minorEastAsia"/>
          <w:noProof/>
          <w:kern w:val="0"/>
          <w:lang w:eastAsia="es-PE"/>
          <w14:ligatures w14:val="none"/>
        </w:rPr>
      </w:pPr>
      <w:hyperlink w:anchor="_Toc167119707" w:history="1">
        <w:r w:rsidRPr="00760C54">
          <w:rPr>
            <w:rStyle w:val="Hipervnculo"/>
            <w:b/>
            <w:noProof/>
          </w:rPr>
          <w:t>Figura 12.</w:t>
        </w:r>
        <w:r w:rsidRPr="00760C54">
          <w:rPr>
            <w:rStyle w:val="Hipervnculo"/>
            <w:noProof/>
          </w:rPr>
          <w:t xml:space="preserve">  Pantalla de Inicio de sesión de la Solución 03</w:t>
        </w:r>
        <w:r>
          <w:rPr>
            <w:noProof/>
            <w:webHidden/>
          </w:rPr>
          <w:tab/>
        </w:r>
        <w:r>
          <w:rPr>
            <w:noProof/>
            <w:webHidden/>
          </w:rPr>
          <w:fldChar w:fldCharType="begin"/>
        </w:r>
        <w:r>
          <w:rPr>
            <w:noProof/>
            <w:webHidden/>
          </w:rPr>
          <w:instrText xml:space="preserve"> PAGEREF _Toc167119707 \h </w:instrText>
        </w:r>
        <w:r>
          <w:rPr>
            <w:noProof/>
            <w:webHidden/>
          </w:rPr>
        </w:r>
        <w:r>
          <w:rPr>
            <w:noProof/>
            <w:webHidden/>
          </w:rPr>
          <w:fldChar w:fldCharType="separate"/>
        </w:r>
        <w:r>
          <w:rPr>
            <w:noProof/>
            <w:webHidden/>
          </w:rPr>
          <w:t>18</w:t>
        </w:r>
        <w:r>
          <w:rPr>
            <w:noProof/>
            <w:webHidden/>
          </w:rPr>
          <w:fldChar w:fldCharType="end"/>
        </w:r>
      </w:hyperlink>
    </w:p>
    <w:p w14:paraId="017A07A8" w14:textId="4D0C373F" w:rsidR="009D000B" w:rsidRDefault="009D000B">
      <w:pPr>
        <w:pStyle w:val="Tabladeilustraciones"/>
        <w:tabs>
          <w:tab w:val="right" w:leader="dot" w:pos="9352"/>
        </w:tabs>
        <w:rPr>
          <w:rFonts w:eastAsiaTheme="minorEastAsia"/>
          <w:noProof/>
          <w:kern w:val="0"/>
          <w:lang w:eastAsia="es-PE"/>
          <w14:ligatures w14:val="none"/>
        </w:rPr>
      </w:pPr>
      <w:hyperlink w:anchor="_Toc167119708" w:history="1">
        <w:r w:rsidRPr="00760C54">
          <w:rPr>
            <w:rStyle w:val="Hipervnculo"/>
            <w:b/>
            <w:noProof/>
          </w:rPr>
          <w:t>Figura 13.</w:t>
        </w:r>
        <w:r w:rsidRPr="00760C54">
          <w:rPr>
            <w:rStyle w:val="Hipervnculo"/>
            <w:noProof/>
          </w:rPr>
          <w:t xml:space="preserve"> Pantalla de Catálogo de Cursos de la Solución 03</w:t>
        </w:r>
        <w:r>
          <w:rPr>
            <w:noProof/>
            <w:webHidden/>
          </w:rPr>
          <w:tab/>
        </w:r>
        <w:r>
          <w:rPr>
            <w:noProof/>
            <w:webHidden/>
          </w:rPr>
          <w:fldChar w:fldCharType="begin"/>
        </w:r>
        <w:r>
          <w:rPr>
            <w:noProof/>
            <w:webHidden/>
          </w:rPr>
          <w:instrText xml:space="preserve"> PAGEREF _Toc167119708 \h </w:instrText>
        </w:r>
        <w:r>
          <w:rPr>
            <w:noProof/>
            <w:webHidden/>
          </w:rPr>
        </w:r>
        <w:r>
          <w:rPr>
            <w:noProof/>
            <w:webHidden/>
          </w:rPr>
          <w:fldChar w:fldCharType="separate"/>
        </w:r>
        <w:r>
          <w:rPr>
            <w:noProof/>
            <w:webHidden/>
          </w:rPr>
          <w:t>18</w:t>
        </w:r>
        <w:r>
          <w:rPr>
            <w:noProof/>
            <w:webHidden/>
          </w:rPr>
          <w:fldChar w:fldCharType="end"/>
        </w:r>
      </w:hyperlink>
    </w:p>
    <w:p w14:paraId="418462AA" w14:textId="560525FD" w:rsidR="009D000B" w:rsidRDefault="009D000B">
      <w:pPr>
        <w:pStyle w:val="Tabladeilustraciones"/>
        <w:tabs>
          <w:tab w:val="right" w:leader="dot" w:pos="9352"/>
        </w:tabs>
        <w:rPr>
          <w:rFonts w:eastAsiaTheme="minorEastAsia"/>
          <w:noProof/>
          <w:kern w:val="0"/>
          <w:lang w:eastAsia="es-PE"/>
          <w14:ligatures w14:val="none"/>
        </w:rPr>
      </w:pPr>
      <w:hyperlink w:anchor="_Toc167119709" w:history="1">
        <w:r w:rsidRPr="00760C54">
          <w:rPr>
            <w:rStyle w:val="Hipervnculo"/>
            <w:b/>
            <w:noProof/>
          </w:rPr>
          <w:t>Figura 14.</w:t>
        </w:r>
        <w:r w:rsidRPr="00760C54">
          <w:rPr>
            <w:rStyle w:val="Hipervnculo"/>
            <w:noProof/>
          </w:rPr>
          <w:t xml:space="preserve"> Pantalla de la Descripción de Venta de la Solución 03</w:t>
        </w:r>
        <w:r>
          <w:rPr>
            <w:noProof/>
            <w:webHidden/>
          </w:rPr>
          <w:tab/>
        </w:r>
        <w:r>
          <w:rPr>
            <w:noProof/>
            <w:webHidden/>
          </w:rPr>
          <w:fldChar w:fldCharType="begin"/>
        </w:r>
        <w:r>
          <w:rPr>
            <w:noProof/>
            <w:webHidden/>
          </w:rPr>
          <w:instrText xml:space="preserve"> PAGEREF _Toc167119709 \h </w:instrText>
        </w:r>
        <w:r>
          <w:rPr>
            <w:noProof/>
            <w:webHidden/>
          </w:rPr>
        </w:r>
        <w:r>
          <w:rPr>
            <w:noProof/>
            <w:webHidden/>
          </w:rPr>
          <w:fldChar w:fldCharType="separate"/>
        </w:r>
        <w:r>
          <w:rPr>
            <w:noProof/>
            <w:webHidden/>
          </w:rPr>
          <w:t>19</w:t>
        </w:r>
        <w:r>
          <w:rPr>
            <w:noProof/>
            <w:webHidden/>
          </w:rPr>
          <w:fldChar w:fldCharType="end"/>
        </w:r>
      </w:hyperlink>
    </w:p>
    <w:p w14:paraId="0EC9FB2A" w14:textId="01B5731C" w:rsidR="009D000B" w:rsidRDefault="009D000B">
      <w:pPr>
        <w:pStyle w:val="Tabladeilustraciones"/>
        <w:tabs>
          <w:tab w:val="right" w:leader="dot" w:pos="9352"/>
        </w:tabs>
        <w:rPr>
          <w:rFonts w:eastAsiaTheme="minorEastAsia"/>
          <w:noProof/>
          <w:kern w:val="0"/>
          <w:lang w:eastAsia="es-PE"/>
          <w14:ligatures w14:val="none"/>
        </w:rPr>
      </w:pPr>
      <w:hyperlink w:anchor="_Toc167119710" w:history="1">
        <w:r w:rsidRPr="00760C54">
          <w:rPr>
            <w:rStyle w:val="Hipervnculo"/>
            <w:b/>
            <w:noProof/>
          </w:rPr>
          <w:t>Figura 15.</w:t>
        </w:r>
        <w:r w:rsidRPr="00760C54">
          <w:rPr>
            <w:rStyle w:val="Hipervnculo"/>
            <w:noProof/>
          </w:rPr>
          <w:t xml:space="preserve"> Pantalla de Confirmación de Compra de la Sol de la Solución 03</w:t>
        </w:r>
        <w:r>
          <w:rPr>
            <w:noProof/>
            <w:webHidden/>
          </w:rPr>
          <w:tab/>
        </w:r>
        <w:r>
          <w:rPr>
            <w:noProof/>
            <w:webHidden/>
          </w:rPr>
          <w:fldChar w:fldCharType="begin"/>
        </w:r>
        <w:r>
          <w:rPr>
            <w:noProof/>
            <w:webHidden/>
          </w:rPr>
          <w:instrText xml:space="preserve"> PAGEREF _Toc167119710 \h </w:instrText>
        </w:r>
        <w:r>
          <w:rPr>
            <w:noProof/>
            <w:webHidden/>
          </w:rPr>
        </w:r>
        <w:r>
          <w:rPr>
            <w:noProof/>
            <w:webHidden/>
          </w:rPr>
          <w:fldChar w:fldCharType="separate"/>
        </w:r>
        <w:r>
          <w:rPr>
            <w:noProof/>
            <w:webHidden/>
          </w:rPr>
          <w:t>19</w:t>
        </w:r>
        <w:r>
          <w:rPr>
            <w:noProof/>
            <w:webHidden/>
          </w:rPr>
          <w:fldChar w:fldCharType="end"/>
        </w:r>
      </w:hyperlink>
    </w:p>
    <w:p w14:paraId="75B52C4F" w14:textId="17FC083D" w:rsidR="009D000B" w:rsidRDefault="009D000B">
      <w:pPr>
        <w:pStyle w:val="Tabladeilustraciones"/>
        <w:tabs>
          <w:tab w:val="right" w:leader="dot" w:pos="9352"/>
        </w:tabs>
        <w:rPr>
          <w:rFonts w:eastAsiaTheme="minorEastAsia"/>
          <w:noProof/>
          <w:kern w:val="0"/>
          <w:lang w:eastAsia="es-PE"/>
          <w14:ligatures w14:val="none"/>
        </w:rPr>
      </w:pPr>
      <w:hyperlink w:anchor="_Toc167119711" w:history="1">
        <w:r w:rsidRPr="00760C54">
          <w:rPr>
            <w:rStyle w:val="Hipervnculo"/>
            <w:b/>
            <w:noProof/>
          </w:rPr>
          <w:t>Figura 16.</w:t>
        </w:r>
        <w:r w:rsidRPr="00760C54">
          <w:rPr>
            <w:rStyle w:val="Hipervnculo"/>
            <w:noProof/>
          </w:rPr>
          <w:t xml:space="preserve"> Pantalla de Detalles de la Compra de la Solución 03</w:t>
        </w:r>
        <w:r>
          <w:rPr>
            <w:noProof/>
            <w:webHidden/>
          </w:rPr>
          <w:tab/>
        </w:r>
        <w:r>
          <w:rPr>
            <w:noProof/>
            <w:webHidden/>
          </w:rPr>
          <w:fldChar w:fldCharType="begin"/>
        </w:r>
        <w:r>
          <w:rPr>
            <w:noProof/>
            <w:webHidden/>
          </w:rPr>
          <w:instrText xml:space="preserve"> PAGEREF _Toc167119711 \h </w:instrText>
        </w:r>
        <w:r>
          <w:rPr>
            <w:noProof/>
            <w:webHidden/>
          </w:rPr>
        </w:r>
        <w:r>
          <w:rPr>
            <w:noProof/>
            <w:webHidden/>
          </w:rPr>
          <w:fldChar w:fldCharType="separate"/>
        </w:r>
        <w:r>
          <w:rPr>
            <w:noProof/>
            <w:webHidden/>
          </w:rPr>
          <w:t>20</w:t>
        </w:r>
        <w:r>
          <w:rPr>
            <w:noProof/>
            <w:webHidden/>
          </w:rPr>
          <w:fldChar w:fldCharType="end"/>
        </w:r>
      </w:hyperlink>
    </w:p>
    <w:p w14:paraId="4271B96D" w14:textId="5BF43020" w:rsidR="009D000B" w:rsidRDefault="009D000B">
      <w:pPr>
        <w:pStyle w:val="Tabladeilustraciones"/>
        <w:tabs>
          <w:tab w:val="right" w:leader="dot" w:pos="9352"/>
        </w:tabs>
        <w:rPr>
          <w:rFonts w:eastAsiaTheme="minorEastAsia"/>
          <w:noProof/>
          <w:kern w:val="0"/>
          <w:lang w:eastAsia="es-PE"/>
          <w14:ligatures w14:val="none"/>
        </w:rPr>
      </w:pPr>
      <w:hyperlink w:anchor="_Toc167119712" w:history="1">
        <w:r w:rsidRPr="00760C54">
          <w:rPr>
            <w:rStyle w:val="Hipervnculo"/>
            <w:b/>
            <w:noProof/>
          </w:rPr>
          <w:t>Figura 17.</w:t>
        </w:r>
        <w:r w:rsidRPr="00760C54">
          <w:rPr>
            <w:rStyle w:val="Hipervnculo"/>
            <w:noProof/>
          </w:rPr>
          <w:t xml:space="preserve"> Diagrama de clases de SIMENTRADA</w:t>
        </w:r>
        <w:r>
          <w:rPr>
            <w:noProof/>
            <w:webHidden/>
          </w:rPr>
          <w:tab/>
        </w:r>
        <w:r>
          <w:rPr>
            <w:noProof/>
            <w:webHidden/>
          </w:rPr>
          <w:fldChar w:fldCharType="begin"/>
        </w:r>
        <w:r>
          <w:rPr>
            <w:noProof/>
            <w:webHidden/>
          </w:rPr>
          <w:instrText xml:space="preserve"> PAGEREF _Toc167119712 \h </w:instrText>
        </w:r>
        <w:r>
          <w:rPr>
            <w:noProof/>
            <w:webHidden/>
          </w:rPr>
        </w:r>
        <w:r>
          <w:rPr>
            <w:noProof/>
            <w:webHidden/>
          </w:rPr>
          <w:fldChar w:fldCharType="separate"/>
        </w:r>
        <w:r>
          <w:rPr>
            <w:noProof/>
            <w:webHidden/>
          </w:rPr>
          <w:t>27</w:t>
        </w:r>
        <w:r>
          <w:rPr>
            <w:noProof/>
            <w:webHidden/>
          </w:rPr>
          <w:fldChar w:fldCharType="end"/>
        </w:r>
      </w:hyperlink>
    </w:p>
    <w:p w14:paraId="29A45C81" w14:textId="093F1047" w:rsidR="003B49EE" w:rsidRDefault="007944F9" w:rsidP="001413EB">
      <w:pPr>
        <w:pStyle w:val="Tabladeilustraciones"/>
        <w:tabs>
          <w:tab w:val="right" w:leader="dot" w:pos="9352"/>
        </w:tabs>
        <w:rPr>
          <w:rFonts w:ascii="Times New Roman" w:hAnsi="Times New Roman"/>
          <w:sz w:val="24"/>
        </w:rPr>
      </w:pPr>
      <w:r>
        <w:rPr>
          <w:rFonts w:ascii="Times New Roman" w:hAnsi="Times New Roman"/>
          <w:sz w:val="24"/>
        </w:rPr>
        <w:fldChar w:fldCharType="end"/>
      </w:r>
    </w:p>
    <w:p w14:paraId="6A87FE5A" w14:textId="77777777" w:rsidR="003B49EE" w:rsidRDefault="003B49EE" w:rsidP="001413EB">
      <w:pPr>
        <w:pStyle w:val="Tabladeilustraciones"/>
        <w:tabs>
          <w:tab w:val="right" w:leader="dot" w:pos="9352"/>
        </w:tabs>
        <w:rPr>
          <w:rFonts w:ascii="Times New Roman" w:hAnsi="Times New Roman"/>
          <w:sz w:val="24"/>
        </w:rPr>
      </w:pPr>
    </w:p>
    <w:p w14:paraId="31B89B0E" w14:textId="217D99F5" w:rsidR="00892925" w:rsidRPr="001413EB" w:rsidRDefault="00CD5107" w:rsidP="001413EB">
      <w:pPr>
        <w:pStyle w:val="Tabladeilustraciones"/>
        <w:tabs>
          <w:tab w:val="right" w:leader="dot" w:pos="9352"/>
        </w:tabs>
        <w:rPr>
          <w:rFonts w:eastAsiaTheme="minorEastAsia"/>
          <w:kern w:val="0"/>
          <w:lang w:eastAsia="es-PE"/>
          <w14:ligatures w14:val="none"/>
        </w:rPr>
      </w:pPr>
      <w:r>
        <w:rPr>
          <w:rFonts w:ascii="Times New Roman" w:hAnsi="Times New Roman"/>
          <w:sz w:val="24"/>
        </w:rPr>
        <w:br w:type="page"/>
      </w:r>
    </w:p>
    <w:p w14:paraId="1EA4D2BA" w14:textId="403BB113" w:rsidR="00C54D4C" w:rsidRDefault="00C54D4C" w:rsidP="00C54D4C">
      <w:pPr>
        <w:pStyle w:val="TtuloTDC"/>
        <w:rPr>
          <w:lang w:val="es-ES"/>
        </w:rPr>
      </w:pPr>
      <w:r>
        <w:rPr>
          <w:lang w:val="es-ES"/>
        </w:rPr>
        <w:lastRenderedPageBreak/>
        <w:t xml:space="preserve">Índice de </w:t>
      </w:r>
      <w:r w:rsidR="00B6478A">
        <w:rPr>
          <w:lang w:val="es-ES"/>
        </w:rPr>
        <w:t>Tabla</w:t>
      </w:r>
      <w:r w:rsidR="00C24191">
        <w:rPr>
          <w:lang w:val="es-ES"/>
        </w:rPr>
        <w:t>s</w:t>
      </w:r>
    </w:p>
    <w:p w14:paraId="675030CF" w14:textId="77777777" w:rsidR="009D000B" w:rsidRDefault="008766A5" w:rsidP="00D423D7">
      <w:pPr>
        <w:pStyle w:val="Tabladeilustraciones"/>
        <w:tabs>
          <w:tab w:val="right" w:leader="dot" w:pos="9352"/>
        </w:tabs>
        <w:rPr>
          <w:noProof/>
        </w:rPr>
      </w:pPr>
      <w:r>
        <w:rPr>
          <w:lang w:val="es-ES" w:eastAsia="es-PE"/>
        </w:rPr>
        <w:fldChar w:fldCharType="begin"/>
      </w:r>
      <w:r>
        <w:rPr>
          <w:lang w:val="es-ES" w:eastAsia="es-PE"/>
        </w:rPr>
        <w:instrText xml:space="preserve"> TOC \h \z \c "Cuadro" </w:instrText>
      </w:r>
      <w:r>
        <w:rPr>
          <w:lang w:val="es-ES" w:eastAsia="es-PE"/>
        </w:rPr>
        <w:fldChar w:fldCharType="end"/>
      </w:r>
      <w:r w:rsidR="00D423D7">
        <w:rPr>
          <w:rFonts w:ascii="Times New Roman" w:hAnsi="Times New Roman"/>
          <w:sz w:val="24"/>
        </w:rPr>
        <w:fldChar w:fldCharType="begin"/>
      </w:r>
      <w:r w:rsidR="00D423D7">
        <w:rPr>
          <w:rFonts w:ascii="Times New Roman" w:hAnsi="Times New Roman"/>
          <w:sz w:val="24"/>
        </w:rPr>
        <w:instrText xml:space="preserve"> TOC \h \z \c "Tabla" </w:instrText>
      </w:r>
      <w:r w:rsidR="00D423D7">
        <w:rPr>
          <w:rFonts w:ascii="Times New Roman" w:hAnsi="Times New Roman"/>
          <w:sz w:val="24"/>
        </w:rPr>
        <w:fldChar w:fldCharType="separate"/>
      </w:r>
    </w:p>
    <w:p w14:paraId="23970998" w14:textId="29F8008A" w:rsidR="009D000B" w:rsidRDefault="009D000B">
      <w:pPr>
        <w:pStyle w:val="Tabladeilustraciones"/>
        <w:tabs>
          <w:tab w:val="right" w:leader="dot" w:pos="9352"/>
        </w:tabs>
        <w:rPr>
          <w:rFonts w:eastAsiaTheme="minorEastAsia"/>
          <w:noProof/>
          <w:kern w:val="0"/>
          <w:lang w:eastAsia="es-PE"/>
          <w14:ligatures w14:val="none"/>
        </w:rPr>
      </w:pPr>
      <w:hyperlink w:anchor="_Toc167119692" w:history="1">
        <w:r w:rsidRPr="00787FDD">
          <w:rPr>
            <w:rStyle w:val="Hipervnculo"/>
            <w:b/>
            <w:noProof/>
          </w:rPr>
          <w:t>Tabla 1.</w:t>
        </w:r>
        <w:r w:rsidRPr="00787FDD">
          <w:rPr>
            <w:rStyle w:val="Hipervnculo"/>
            <w:noProof/>
          </w:rPr>
          <w:t xml:space="preserve"> Tabla de requerimientos funcionales del software SIMEntradas</w:t>
        </w:r>
        <w:r>
          <w:rPr>
            <w:noProof/>
            <w:webHidden/>
          </w:rPr>
          <w:tab/>
        </w:r>
        <w:r>
          <w:rPr>
            <w:noProof/>
            <w:webHidden/>
          </w:rPr>
          <w:fldChar w:fldCharType="begin"/>
        </w:r>
        <w:r>
          <w:rPr>
            <w:noProof/>
            <w:webHidden/>
          </w:rPr>
          <w:instrText xml:space="preserve"> PAGEREF _Toc167119692 \h </w:instrText>
        </w:r>
        <w:r>
          <w:rPr>
            <w:noProof/>
            <w:webHidden/>
          </w:rPr>
        </w:r>
        <w:r>
          <w:rPr>
            <w:noProof/>
            <w:webHidden/>
          </w:rPr>
          <w:fldChar w:fldCharType="separate"/>
        </w:r>
        <w:r>
          <w:rPr>
            <w:noProof/>
            <w:webHidden/>
          </w:rPr>
          <w:t>24</w:t>
        </w:r>
        <w:r>
          <w:rPr>
            <w:noProof/>
            <w:webHidden/>
          </w:rPr>
          <w:fldChar w:fldCharType="end"/>
        </w:r>
      </w:hyperlink>
    </w:p>
    <w:p w14:paraId="7457C815" w14:textId="70EB6A96" w:rsidR="009D000B" w:rsidRDefault="009D000B">
      <w:pPr>
        <w:pStyle w:val="Tabladeilustraciones"/>
        <w:tabs>
          <w:tab w:val="right" w:leader="dot" w:pos="9352"/>
        </w:tabs>
        <w:rPr>
          <w:rFonts w:eastAsiaTheme="minorEastAsia"/>
          <w:noProof/>
          <w:kern w:val="0"/>
          <w:lang w:eastAsia="es-PE"/>
          <w14:ligatures w14:val="none"/>
        </w:rPr>
      </w:pPr>
      <w:hyperlink w:anchor="_Toc167119693" w:history="1">
        <w:r w:rsidRPr="00787FDD">
          <w:rPr>
            <w:rStyle w:val="Hipervnculo"/>
            <w:b/>
            <w:noProof/>
          </w:rPr>
          <w:t>Tabla 2.</w:t>
        </w:r>
        <w:r w:rsidRPr="00787FDD">
          <w:rPr>
            <w:rStyle w:val="Hipervnculo"/>
            <w:noProof/>
          </w:rPr>
          <w:t xml:space="preserve"> Tabla de reglas de negocio del software SIMEntradas</w:t>
        </w:r>
        <w:r>
          <w:rPr>
            <w:noProof/>
            <w:webHidden/>
          </w:rPr>
          <w:tab/>
        </w:r>
        <w:r>
          <w:rPr>
            <w:noProof/>
            <w:webHidden/>
          </w:rPr>
          <w:fldChar w:fldCharType="begin"/>
        </w:r>
        <w:r>
          <w:rPr>
            <w:noProof/>
            <w:webHidden/>
          </w:rPr>
          <w:instrText xml:space="preserve"> PAGEREF _Toc167119693 \h </w:instrText>
        </w:r>
        <w:r>
          <w:rPr>
            <w:noProof/>
            <w:webHidden/>
          </w:rPr>
        </w:r>
        <w:r>
          <w:rPr>
            <w:noProof/>
            <w:webHidden/>
          </w:rPr>
          <w:fldChar w:fldCharType="separate"/>
        </w:r>
        <w:r>
          <w:rPr>
            <w:noProof/>
            <w:webHidden/>
          </w:rPr>
          <w:t>25</w:t>
        </w:r>
        <w:r>
          <w:rPr>
            <w:noProof/>
            <w:webHidden/>
          </w:rPr>
          <w:fldChar w:fldCharType="end"/>
        </w:r>
      </w:hyperlink>
    </w:p>
    <w:p w14:paraId="66A3D2D9" w14:textId="1B6080C4" w:rsidR="009D000B" w:rsidRDefault="009D000B">
      <w:pPr>
        <w:pStyle w:val="Tabladeilustraciones"/>
        <w:tabs>
          <w:tab w:val="right" w:leader="dot" w:pos="9352"/>
        </w:tabs>
        <w:rPr>
          <w:rFonts w:eastAsiaTheme="minorEastAsia"/>
          <w:noProof/>
          <w:kern w:val="0"/>
          <w:lang w:eastAsia="es-PE"/>
          <w14:ligatures w14:val="none"/>
        </w:rPr>
      </w:pPr>
      <w:hyperlink w:anchor="_Toc167119694" w:history="1">
        <w:r w:rsidRPr="00787FDD">
          <w:rPr>
            <w:rStyle w:val="Hipervnculo"/>
            <w:b/>
            <w:noProof/>
          </w:rPr>
          <w:t>Tabla 3.</w:t>
        </w:r>
        <w:r w:rsidRPr="00787FDD">
          <w:rPr>
            <w:rStyle w:val="Hipervnculo"/>
            <w:noProof/>
          </w:rPr>
          <w:t xml:space="preserve"> Tabla de requerimientos no funcionales del software SIMEntradas</w:t>
        </w:r>
        <w:r>
          <w:rPr>
            <w:noProof/>
            <w:webHidden/>
          </w:rPr>
          <w:tab/>
        </w:r>
        <w:r>
          <w:rPr>
            <w:noProof/>
            <w:webHidden/>
          </w:rPr>
          <w:fldChar w:fldCharType="begin"/>
        </w:r>
        <w:r>
          <w:rPr>
            <w:noProof/>
            <w:webHidden/>
          </w:rPr>
          <w:instrText xml:space="preserve"> PAGEREF _Toc167119694 \h </w:instrText>
        </w:r>
        <w:r>
          <w:rPr>
            <w:noProof/>
            <w:webHidden/>
          </w:rPr>
        </w:r>
        <w:r>
          <w:rPr>
            <w:noProof/>
            <w:webHidden/>
          </w:rPr>
          <w:fldChar w:fldCharType="separate"/>
        </w:r>
        <w:r>
          <w:rPr>
            <w:noProof/>
            <w:webHidden/>
          </w:rPr>
          <w:t>26</w:t>
        </w:r>
        <w:r>
          <w:rPr>
            <w:noProof/>
            <w:webHidden/>
          </w:rPr>
          <w:fldChar w:fldCharType="end"/>
        </w:r>
      </w:hyperlink>
    </w:p>
    <w:p w14:paraId="1DB438B0" w14:textId="0A6D710F" w:rsidR="00884284" w:rsidRDefault="00D423D7">
      <w:pPr>
        <w:rPr>
          <w:rFonts w:ascii="Times New Roman" w:hAnsi="Times New Roman"/>
          <w:sz w:val="24"/>
        </w:rPr>
      </w:pPr>
      <w:r>
        <w:rPr>
          <w:rFonts w:ascii="Times New Roman" w:hAnsi="Times New Roman"/>
          <w:sz w:val="24"/>
        </w:rPr>
        <w:fldChar w:fldCharType="end"/>
      </w:r>
      <w:r w:rsidR="00A07D9B">
        <w:rPr>
          <w:rFonts w:ascii="Times New Roman" w:hAnsi="Times New Roman"/>
          <w:sz w:val="24"/>
        </w:rPr>
        <w:br w:type="page"/>
      </w:r>
    </w:p>
    <w:p w14:paraId="2AE05D57" w14:textId="21CA8770" w:rsidR="003007BE" w:rsidRPr="004A5F7A" w:rsidRDefault="572D16C8" w:rsidP="19F6315D">
      <w:pPr>
        <w:pStyle w:val="Ttulo1"/>
        <w:numPr>
          <w:ilvl w:val="0"/>
          <w:numId w:val="0"/>
        </w:numPr>
        <w:rPr>
          <w:vertAlign w:val="subscript"/>
        </w:rPr>
      </w:pPr>
      <w:bookmarkStart w:id="1" w:name="_Toc768481910"/>
      <w:r>
        <w:lastRenderedPageBreak/>
        <w:t>Introducción</w:t>
      </w:r>
      <w:bookmarkEnd w:id="1"/>
    </w:p>
    <w:p w14:paraId="449723EA" w14:textId="67BFBC43" w:rsidR="00B1759D" w:rsidRPr="00B1759D" w:rsidRDefault="4636C92E" w:rsidP="19F6315D">
      <w:pPr>
        <w:pStyle w:val="APA7MA"/>
        <w:rPr>
          <w:lang w:val="es-MX"/>
        </w:rPr>
      </w:pPr>
      <w:r w:rsidRPr="19F6315D">
        <w:rPr>
          <w:lang w:val="es-MX"/>
        </w:rPr>
        <w:t>En la era actual, donde la educación se reconoce cada vez más como un pilar fundamental para el desarrollo personal y profesional, los eventos educativos emergen como vitales catalizadores para la diseminación del conocimiento y la colaboración intelectual. No obstante, la organización y administración de estos eventos representan un desafío considerable, particularmente en regiones con conectividad a internet restringida o inexistente. En este escenario, se hace imprescindible la presencia de una solución tecnológica avanzada y de fácil acceso que optimice la gestión de ventas y registros para eventos educativos.</w:t>
      </w:r>
    </w:p>
    <w:p w14:paraId="4579BE11" w14:textId="1761E61D" w:rsidR="00B1759D" w:rsidRPr="00B1759D" w:rsidRDefault="4636C92E" w:rsidP="19F6315D">
      <w:pPr>
        <w:pStyle w:val="APA7MA"/>
      </w:pPr>
      <w:r w:rsidRPr="19F6315D">
        <w:rPr>
          <w:lang w:val="es-MX"/>
        </w:rPr>
        <w:t xml:space="preserve"> </w:t>
      </w:r>
    </w:p>
    <w:p w14:paraId="4B087A41" w14:textId="1B3C389C" w:rsidR="00B1759D" w:rsidRPr="00B1759D" w:rsidRDefault="4636C92E" w:rsidP="00B1759D">
      <w:pPr>
        <w:pStyle w:val="APA7MA"/>
        <w:rPr>
          <w:lang w:val="es-MX"/>
        </w:rPr>
      </w:pPr>
      <w:r w:rsidRPr="19F6315D">
        <w:rPr>
          <w:lang w:val="es-MX"/>
        </w:rPr>
        <w:t>Roman SAC introduce "SIM Entradas" (</w:t>
      </w:r>
      <w:proofErr w:type="spellStart"/>
      <w:r w:rsidRPr="19F6315D">
        <w:rPr>
          <w:lang w:val="es-MX"/>
        </w:rPr>
        <w:t>Students</w:t>
      </w:r>
      <w:proofErr w:type="spellEnd"/>
      <w:r w:rsidRPr="19F6315D">
        <w:rPr>
          <w:lang w:val="es-MX"/>
        </w:rPr>
        <w:t xml:space="preserve"> </w:t>
      </w:r>
      <w:proofErr w:type="spellStart"/>
      <w:r w:rsidRPr="19F6315D">
        <w:rPr>
          <w:lang w:val="es-MX"/>
        </w:rPr>
        <w:t>Interactive</w:t>
      </w:r>
      <w:proofErr w:type="spellEnd"/>
      <w:r w:rsidRPr="19F6315D">
        <w:rPr>
          <w:lang w:val="es-MX"/>
        </w:rPr>
        <w:t xml:space="preserve"> Management Entradas), una plataforma diseñada para superar estos obstáculos. Concebida con el objetivo de soportar la administración de eventos educativos de manera offline, "SIM Entradas" se erige como la herramienta esencial para los organizadores, brindándoles la capacidad de registrar participantes, administrar la asistencia y efectuar transacciones financieras de forma segura y eficiente, sin depender de la conectividad a internet. Esta innovación no solo promete revolucionar la forma en que se gestionan los eventos educativos sino que también asegura la integración y accesibilidad de dichos eventos en cualquier </w:t>
      </w:r>
      <w:proofErr w:type="gramStart"/>
      <w:r w:rsidRPr="19F6315D">
        <w:rPr>
          <w:lang w:val="es-MX"/>
        </w:rPr>
        <w:t>entorno.</w:t>
      </w:r>
      <w:r w:rsidR="66C50004" w:rsidRPr="19F6315D">
        <w:rPr>
          <w:lang w:val="es-MX"/>
        </w:rPr>
        <w:t>.</w:t>
      </w:r>
      <w:proofErr w:type="gramEnd"/>
    </w:p>
    <w:p w14:paraId="5A08C2FD" w14:textId="7DCAB1FC" w:rsidR="00605DBF" w:rsidRDefault="00605DBF">
      <w:pPr>
        <w:rPr>
          <w:lang w:val="es-MX"/>
        </w:rPr>
      </w:pPr>
      <w:r>
        <w:rPr>
          <w:lang w:val="es-MX"/>
        </w:rPr>
        <w:br w:type="page"/>
      </w:r>
    </w:p>
    <w:p w14:paraId="426D6C6F" w14:textId="27974A1B" w:rsidR="00892925" w:rsidRPr="00AA7E83" w:rsidRDefault="0C3884E2" w:rsidP="00AA7E83">
      <w:pPr>
        <w:pStyle w:val="Ttulo1"/>
      </w:pPr>
      <w:bookmarkStart w:id="2" w:name="_Toc25459752"/>
      <w:r>
        <w:lastRenderedPageBreak/>
        <w:t>Descripción de la empresa</w:t>
      </w:r>
      <w:bookmarkEnd w:id="2"/>
    </w:p>
    <w:p w14:paraId="44D320F5" w14:textId="65146975" w:rsidR="162FE312" w:rsidRDefault="162FE312" w:rsidP="168AD334">
      <w:pPr>
        <w:pStyle w:val="APA7MA"/>
      </w:pPr>
      <w:r>
        <w:t>Román S.A.C. representa la vanguardia en el desarrollo de soluciones tecnológicas, con una trayectoria sólida y reconocida en el ámbito de la innovación digital. Nuestro enfoque se centra en comprender y anticipar las necesidades del mercado, lo que nos permite diseñar herramientas que superan las expectativas de eficiencia y rendimiento. Con un equipo altamente especializado en tecnologías, Román S.A.C. se distingue por su capacidad para entregar soluciones robustas, versátiles y de fácil implementación, asegurando así que nuestros clientes se mantengan siempre a la vanguardia. Nuestra experiencia y dominio técnico nos convierten en el socio ideal para enfrentar los desafíos de un mundo cada vez más digitalizado, demostrando en cada proyecto nuestro compromiso con la calidad y la innovación.</w:t>
      </w:r>
    </w:p>
    <w:p w14:paraId="3E70E7FA" w14:textId="3657E70F" w:rsidR="00605DBF" w:rsidRPr="00AA7E83" w:rsidRDefault="164408A3" w:rsidP="00AA7E83">
      <w:pPr>
        <w:pStyle w:val="Ttulo2"/>
      </w:pPr>
      <w:bookmarkStart w:id="3" w:name="_Toc580198419"/>
      <w:r>
        <w:t>Misión</w:t>
      </w:r>
      <w:bookmarkEnd w:id="3"/>
    </w:p>
    <w:p w14:paraId="389C535D" w14:textId="6D3B56EE" w:rsidR="00360E2B" w:rsidRPr="00360E2B" w:rsidRDefault="27C20FC6" w:rsidP="168AD334">
      <w:pPr>
        <w:pStyle w:val="APA7MA"/>
        <w:rPr>
          <w:lang w:val="es-MX"/>
        </w:rPr>
      </w:pPr>
      <w:r w:rsidRPr="168AD334">
        <w:rPr>
          <w:lang w:val="es-MX"/>
        </w:rPr>
        <w:t>Nuestra misión en Román S.A.C. es revolucionar la organización y gestión de eventos educativos a través de soluciones tecnológicas de vanguardia. Nos esforzamos por ofrecer plataformas intuitivas y eficientes que faciliten una conexión fluida entre organizadores y asistentes, contribuyendo así a la creación de experiencias educativas que sean no solo memorables, sino también profundamente enriquecedoras. Nos comprometemos a superar los desafíos tecnológicos, garantizando que cada evento se desarrolle con la máxima calidad y satisfacción para todos los involucrados.</w:t>
      </w:r>
    </w:p>
    <w:p w14:paraId="45BA8B6D" w14:textId="77777777" w:rsidR="00320F4E" w:rsidRDefault="00320F4E" w:rsidP="49F4FA31">
      <w:pPr>
        <w:pStyle w:val="Ttulo2"/>
        <w:numPr>
          <w:ilvl w:val="0"/>
          <w:numId w:val="0"/>
        </w:numPr>
      </w:pPr>
      <w:bookmarkStart w:id="4" w:name="_Toc1695016852"/>
      <w:r>
        <w:br w:type="page"/>
      </w:r>
    </w:p>
    <w:p w14:paraId="1DB4FDCF" w14:textId="65480782" w:rsidR="00892925" w:rsidRPr="00AA7E83" w:rsidRDefault="164408A3" w:rsidP="00AA7E83">
      <w:pPr>
        <w:pStyle w:val="Ttulo2"/>
      </w:pPr>
      <w:r>
        <w:lastRenderedPageBreak/>
        <w:t>Visión</w:t>
      </w:r>
      <w:bookmarkEnd w:id="4"/>
    </w:p>
    <w:p w14:paraId="35585D06" w14:textId="0CE294D6" w:rsidR="004A5F7A" w:rsidRDefault="51779505" w:rsidP="168AD334">
      <w:pPr>
        <w:pStyle w:val="APA7MA"/>
      </w:pPr>
      <w:r>
        <w:t>Aspiramos a establecernos como líderes indiscutibles en el mercado de la gestión de eventos educativos, destacando por nuestra capacidad para integrar simplicidad y eficiencia con tecnología de punta. En Román S.A.C., nuestro objetivo es ser reconocidos por nuestro compromiso inquebrantable con la excelencia y la satisfacción del cliente. Nos proponemos ser el aliado estratégico predilecto de organizadores y participantes por igual, impulsando el éxito y la excelencia en el ámbito de los eventos educativos a nivel global. Con cada solución que desarrollamos, buscamos no solo satisfacer las necesidades actuales, sino también anticipar y moldear el futuro del sector educativo.</w:t>
      </w:r>
    </w:p>
    <w:p w14:paraId="2AE1FAE0" w14:textId="1754F6FF" w:rsidR="004A5F7A" w:rsidRPr="00AA7E83" w:rsidRDefault="17348D56" w:rsidP="00AA7E83">
      <w:pPr>
        <w:pStyle w:val="Ttulo2"/>
      </w:pPr>
      <w:bookmarkStart w:id="5" w:name="_Toc1513967649"/>
      <w:r>
        <w:t>Entorno</w:t>
      </w:r>
      <w:bookmarkEnd w:id="5"/>
    </w:p>
    <w:p w14:paraId="55D5D18E" w14:textId="2083A898" w:rsidR="00337638" w:rsidRPr="00337638" w:rsidRDefault="00337638" w:rsidP="00320F4E">
      <w:pPr>
        <w:pStyle w:val="APA7MA"/>
        <w:rPr>
          <w:lang w:val="es-MX"/>
        </w:rPr>
      </w:pPr>
      <w:r w:rsidRPr="00337638">
        <w:rPr>
          <w:lang w:val="es-MX"/>
        </w:rPr>
        <w:t>En el mercado de gestión de eventos educativos, existen varias empresas que ofrecen soluciones similares a las nuestras. Entre los competidores más destacados que podemos resaltar son los siguientes</w:t>
      </w:r>
    </w:p>
    <w:p w14:paraId="37F5ED7E" w14:textId="6CBE99FA" w:rsidR="00337638" w:rsidRPr="00337638" w:rsidRDefault="16F54F6E" w:rsidP="003555A4">
      <w:pPr>
        <w:pStyle w:val="APA7MA"/>
        <w:numPr>
          <w:ilvl w:val="0"/>
          <w:numId w:val="4"/>
        </w:numPr>
        <w:rPr>
          <w:lang w:val="es-MX"/>
        </w:rPr>
      </w:pPr>
      <w:proofErr w:type="spellStart"/>
      <w:r w:rsidRPr="168AD334">
        <w:rPr>
          <w:lang w:val="es-MX"/>
        </w:rPr>
        <w:t>Eventbrite</w:t>
      </w:r>
      <w:proofErr w:type="spellEnd"/>
      <w:r w:rsidRPr="168AD334">
        <w:rPr>
          <w:lang w:val="es-MX"/>
        </w:rPr>
        <w:t>: Una plataforma ampliamente utilizada para la gestión y promoción de eventos de todo tipo, incluidos los eventos educativos. Ofrece herramientas para la creación de eventos, venta de entradas y registro de asistentes.</w:t>
      </w:r>
    </w:p>
    <w:p w14:paraId="70A4D01D" w14:textId="6ECCF915" w:rsidR="00337638" w:rsidRDefault="00337638" w:rsidP="003555A4">
      <w:pPr>
        <w:pStyle w:val="APA7MA"/>
        <w:numPr>
          <w:ilvl w:val="0"/>
          <w:numId w:val="4"/>
        </w:numPr>
        <w:rPr>
          <w:lang w:val="es-MX"/>
        </w:rPr>
      </w:pPr>
      <w:proofErr w:type="spellStart"/>
      <w:r w:rsidRPr="00337638">
        <w:rPr>
          <w:lang w:val="es-MX"/>
        </w:rPr>
        <w:t>Cvent</w:t>
      </w:r>
      <w:proofErr w:type="spellEnd"/>
      <w:r w:rsidRPr="00337638">
        <w:rPr>
          <w:lang w:val="es-MX"/>
        </w:rPr>
        <w:t xml:space="preserve">: Especializada en la gestión de eventos corporativos y educativos, </w:t>
      </w:r>
      <w:proofErr w:type="spellStart"/>
      <w:r w:rsidRPr="00337638">
        <w:rPr>
          <w:lang w:val="es-MX"/>
        </w:rPr>
        <w:t>Cvent</w:t>
      </w:r>
      <w:proofErr w:type="spellEnd"/>
      <w:r w:rsidRPr="00337638">
        <w:rPr>
          <w:lang w:val="es-MX"/>
        </w:rPr>
        <w:t xml:space="preserve"> proporciona soluciones integrales para la planificación, promoción y ejecución de eventos, incluyendo la inscripción de asistentes y la gestión de boletos.</w:t>
      </w:r>
    </w:p>
    <w:p w14:paraId="7DD0E477" w14:textId="024868F9" w:rsidR="00337638" w:rsidRPr="00337638" w:rsidRDefault="005E16CC" w:rsidP="005E16CC">
      <w:pPr>
        <w:pStyle w:val="APA7MA"/>
        <w:rPr>
          <w:lang w:val="es-MX"/>
        </w:rPr>
      </w:pPr>
      <w:r w:rsidRPr="005E16CC">
        <w:rPr>
          <w:lang w:val="es-MX"/>
        </w:rPr>
        <w:t>Además de las empresas establecidas en el mercado, también se han llevado a cabo varios proyectos similares al nuestro en el pasado. Estos proyectos pueden incluir iniciativas gubernamentales, programas educativos o proyectos de emprendedores independientes que han desarrollado soluciones para la gestión de eventos educativos</w:t>
      </w:r>
      <w:r>
        <w:rPr>
          <w:lang w:val="es-MX"/>
        </w:rPr>
        <w:t>.</w:t>
      </w:r>
    </w:p>
    <w:p w14:paraId="0D1C2437" w14:textId="7245DA1C" w:rsidR="00B2414E" w:rsidRPr="00AA7E83" w:rsidRDefault="1FD905AA" w:rsidP="00AA7E83">
      <w:pPr>
        <w:pStyle w:val="Ttulo2"/>
      </w:pPr>
      <w:bookmarkStart w:id="6" w:name="_Toc1523299235"/>
      <w:r>
        <w:lastRenderedPageBreak/>
        <w:t>Estrategias de la Empresa</w:t>
      </w:r>
      <w:bookmarkEnd w:id="6"/>
    </w:p>
    <w:p w14:paraId="1D4038FB" w14:textId="7006555D" w:rsidR="00A14EBA" w:rsidRPr="00A14EBA" w:rsidRDefault="0D8F7D11" w:rsidP="003555A4">
      <w:pPr>
        <w:pStyle w:val="APA7MA"/>
        <w:numPr>
          <w:ilvl w:val="0"/>
          <w:numId w:val="1"/>
        </w:numPr>
        <w:rPr>
          <w:highlight w:val="yellow"/>
          <w:lang w:val="es-MX"/>
        </w:rPr>
      </w:pPr>
      <w:r w:rsidRPr="37894B79">
        <w:rPr>
          <w:lang w:val="es-MX"/>
        </w:rPr>
        <w:t>La innovación continua asegura que Román S.A.C. pueda ofrecer soluciones vanguardistas que respondan y superen las expectativas del mercado en constante cambio</w:t>
      </w:r>
    </w:p>
    <w:p w14:paraId="4ADE8166" w14:textId="747BFA05" w:rsidR="00A14EBA" w:rsidRDefault="3AE8CA51" w:rsidP="26B82F54">
      <w:pPr>
        <w:pStyle w:val="APA7MA"/>
        <w:numPr>
          <w:ilvl w:val="0"/>
          <w:numId w:val="1"/>
        </w:numPr>
        <w:rPr>
          <w:lang w:val="es-MX"/>
        </w:rPr>
      </w:pPr>
      <w:r w:rsidRPr="26B82F54">
        <w:rPr>
          <w:rFonts w:asciiTheme="minorHAnsi" w:eastAsiaTheme="minorEastAsia" w:hAnsiTheme="minorHAnsi" w:cstheme="minorBidi"/>
          <w:lang w:val="es-MX"/>
        </w:rPr>
        <w:t>Ofrecer</w:t>
      </w:r>
      <w:r w:rsidR="2D67FCAA" w:rsidRPr="26B82F54">
        <w:rPr>
          <w:rFonts w:asciiTheme="minorHAnsi" w:eastAsiaTheme="minorEastAsia" w:hAnsiTheme="minorHAnsi" w:cstheme="minorBidi"/>
          <w:lang w:val="es-MX"/>
        </w:rPr>
        <w:t xml:space="preserve"> soluciones altamente personalizables que se adapten a las necesidades únicas de cada cliente. </w:t>
      </w:r>
    </w:p>
    <w:p w14:paraId="09151103" w14:textId="73A71B60" w:rsidR="00A14EBA" w:rsidRDefault="4BE9A3A2" w:rsidP="003555A4">
      <w:pPr>
        <w:pStyle w:val="APA7MA"/>
        <w:numPr>
          <w:ilvl w:val="0"/>
          <w:numId w:val="1"/>
        </w:numPr>
        <w:rPr>
          <w:lang w:val="es-MX"/>
        </w:rPr>
      </w:pPr>
      <w:r w:rsidRPr="19F6315D">
        <w:rPr>
          <w:lang w:val="es-MX"/>
        </w:rPr>
        <w:t xml:space="preserve">Estableceremos un estándar de oro en atención al cliente y soporte técnico, priorizando la resolución rápida y efectiva de cualquier incidencia. </w:t>
      </w:r>
    </w:p>
    <w:p w14:paraId="495F8EA6" w14:textId="315A955E" w:rsidR="00A14EBA" w:rsidRDefault="06F26A9E" w:rsidP="003555A4">
      <w:pPr>
        <w:pStyle w:val="APA7MA"/>
        <w:numPr>
          <w:ilvl w:val="0"/>
          <w:numId w:val="1"/>
        </w:numPr>
        <w:rPr>
          <w:lang w:val="es-MX"/>
        </w:rPr>
      </w:pPr>
      <w:r w:rsidRPr="168AD334">
        <w:rPr>
          <w:lang w:val="es-MX"/>
        </w:rPr>
        <w:t xml:space="preserve">Román S.A.C. buscará activamente establecer alianzas estratégicas y colaboraciones con líderes del sector y organizaciones innovadoras en el ámbito de eventos educativos y tecnología. </w:t>
      </w:r>
    </w:p>
    <w:p w14:paraId="3BE54790" w14:textId="77777777" w:rsidR="00007D2F" w:rsidRPr="00007D2F" w:rsidRDefault="00007D2F" w:rsidP="00007D2F">
      <w:pPr>
        <w:rPr>
          <w:lang w:val="es-MX" w:eastAsia="es-PE"/>
        </w:rPr>
      </w:pPr>
    </w:p>
    <w:p w14:paraId="41683AEA" w14:textId="7CCD692B" w:rsidR="78E800F3" w:rsidRPr="00AA7E83" w:rsidRDefault="48121B98" w:rsidP="00AA7E83">
      <w:pPr>
        <w:pStyle w:val="Ttulo2"/>
      </w:pPr>
      <w:bookmarkStart w:id="7" w:name="_Toc1495578437"/>
      <w:r>
        <w:t>Planes de la empresa</w:t>
      </w:r>
      <w:bookmarkEnd w:id="7"/>
    </w:p>
    <w:p w14:paraId="64417B82" w14:textId="27D07AD8" w:rsidR="219AAB5C" w:rsidRDefault="219AAB5C" w:rsidP="60DD1D21">
      <w:pPr>
        <w:pStyle w:val="APA7MA"/>
        <w:numPr>
          <w:ilvl w:val="0"/>
          <w:numId w:val="2"/>
        </w:numPr>
        <w:rPr>
          <w:lang w:val="es-ES"/>
        </w:rPr>
      </w:pPr>
      <w:r w:rsidRPr="60DD1D21">
        <w:rPr>
          <w:lang w:val="es-ES"/>
        </w:rPr>
        <w:t>Desarrollar una página web rápida, interactiva y sencilla de usar, para poder mantenernos a la vanguardia de la tecnología y conseguir sobresalir entre los demás negocios</w:t>
      </w:r>
    </w:p>
    <w:p w14:paraId="4D8846B8" w14:textId="7F176451" w:rsidR="19F6315D" w:rsidRDefault="69D99CF0" w:rsidP="003555A4">
      <w:pPr>
        <w:pStyle w:val="APA7MA"/>
        <w:numPr>
          <w:ilvl w:val="0"/>
          <w:numId w:val="2"/>
        </w:numPr>
        <w:rPr>
          <w:lang w:val="es-ES"/>
        </w:rPr>
      </w:pPr>
      <w:r w:rsidRPr="60DD1D21">
        <w:rPr>
          <w:lang w:val="es-ES"/>
        </w:rPr>
        <w:t>I</w:t>
      </w:r>
      <w:r w:rsidR="3496497F" w:rsidRPr="60DD1D21">
        <w:rPr>
          <w:lang w:val="es-ES"/>
        </w:rPr>
        <w:t xml:space="preserve">dentificar y </w:t>
      </w:r>
      <w:r w:rsidR="0F76AAD0" w:rsidRPr="60DD1D21">
        <w:rPr>
          <w:lang w:val="es-ES"/>
        </w:rPr>
        <w:t>establecer</w:t>
      </w:r>
      <w:r w:rsidR="3496497F" w:rsidRPr="60DD1D21">
        <w:rPr>
          <w:lang w:val="es-ES"/>
        </w:rPr>
        <w:t xml:space="preserve"> una </w:t>
      </w:r>
      <w:r w:rsidRPr="60DD1D21">
        <w:rPr>
          <w:lang w:val="es-ES"/>
        </w:rPr>
        <w:t>metodología ágil como</w:t>
      </w:r>
      <w:r w:rsidR="6730A5A2" w:rsidRPr="60DD1D21">
        <w:rPr>
          <w:lang w:val="es-ES"/>
        </w:rPr>
        <w:t xml:space="preserve"> podría ser</w:t>
      </w:r>
      <w:r w:rsidRPr="60DD1D21">
        <w:rPr>
          <w:lang w:val="es-ES"/>
        </w:rPr>
        <w:t xml:space="preserve"> Kanban,</w:t>
      </w:r>
      <w:r w:rsidR="5415824D" w:rsidRPr="60DD1D21">
        <w:rPr>
          <w:lang w:val="es-ES"/>
        </w:rPr>
        <w:t xml:space="preserve"> para </w:t>
      </w:r>
      <w:r w:rsidRPr="60DD1D21">
        <w:rPr>
          <w:lang w:val="es-ES"/>
        </w:rPr>
        <w:t xml:space="preserve">el proceso de desarrollo de software </w:t>
      </w:r>
      <w:r w:rsidR="6D7EE08E" w:rsidRPr="60DD1D21">
        <w:rPr>
          <w:lang w:val="es-ES"/>
        </w:rPr>
        <w:t xml:space="preserve">de tal forma poder </w:t>
      </w:r>
      <w:r w:rsidRPr="60DD1D21">
        <w:rPr>
          <w:lang w:val="es-ES"/>
        </w:rPr>
        <w:t>garantizar la entrega rápida y continua de nuevas funcionalidades.</w:t>
      </w:r>
    </w:p>
    <w:p w14:paraId="69ED9E3A" w14:textId="27C70426" w:rsidR="19F6315D" w:rsidRDefault="782B95E0" w:rsidP="003555A4">
      <w:pPr>
        <w:pStyle w:val="APA7MA"/>
        <w:numPr>
          <w:ilvl w:val="0"/>
          <w:numId w:val="2"/>
        </w:numPr>
      </w:pPr>
      <w:r>
        <w:t>Implementar un proceso de consultoría personalizada para cada cliente, donde un equipo especializado trabaje en estrecha colaboración con ellos para comprender sus necesidades específicas y adaptar la plataforma a sus requerimientos únicas.</w:t>
      </w:r>
    </w:p>
    <w:p w14:paraId="285191B7" w14:textId="40EAA10B" w:rsidR="19F6315D" w:rsidRDefault="782B95E0" w:rsidP="003555A4">
      <w:pPr>
        <w:pStyle w:val="APA7MA"/>
        <w:numPr>
          <w:ilvl w:val="0"/>
          <w:numId w:val="2"/>
        </w:numPr>
        <w:rPr>
          <w:lang w:val="es-ES"/>
        </w:rPr>
      </w:pPr>
      <w:r w:rsidRPr="60DD1D21">
        <w:rPr>
          <w:lang w:val="es-ES"/>
        </w:rPr>
        <w:lastRenderedPageBreak/>
        <w:t xml:space="preserve">Establecer </w:t>
      </w:r>
      <w:r w:rsidR="508CEB9D" w:rsidRPr="60DD1D21">
        <w:rPr>
          <w:lang w:val="es-ES"/>
        </w:rPr>
        <w:t xml:space="preserve">un sistema de seguimiento de incidencias y encuestas de satisfacción del cliente. Este plan asegura una respuesta rápida y eficaz a cualquier problema, reforzando nuestra dedicación a la excelencia en el servicio y la mejora </w:t>
      </w:r>
      <w:proofErr w:type="spellStart"/>
      <w:r w:rsidR="2E2DD51E" w:rsidRPr="60DD1D21">
        <w:rPr>
          <w:lang w:val="es-ES"/>
        </w:rPr>
        <w:t>continúa</w:t>
      </w:r>
      <w:proofErr w:type="spellEnd"/>
      <w:r w:rsidR="508CEB9D" w:rsidRPr="60DD1D21">
        <w:rPr>
          <w:lang w:val="es-ES"/>
        </w:rPr>
        <w:t xml:space="preserve"> basada en el </w:t>
      </w:r>
      <w:proofErr w:type="spellStart"/>
      <w:r w:rsidR="508CEB9D" w:rsidRPr="60DD1D21">
        <w:rPr>
          <w:lang w:val="es-ES"/>
        </w:rPr>
        <w:t>feedback</w:t>
      </w:r>
      <w:proofErr w:type="spellEnd"/>
      <w:r w:rsidR="508CEB9D" w:rsidRPr="60DD1D21">
        <w:rPr>
          <w:lang w:val="es-ES"/>
        </w:rPr>
        <w:t xml:space="preserve"> de los clientes.</w:t>
      </w:r>
    </w:p>
    <w:p w14:paraId="602C1A3A" w14:textId="4B709532" w:rsidR="68A26ECC" w:rsidRPr="00320F4E" w:rsidRDefault="2670A5FC" w:rsidP="00320F4E">
      <w:pPr>
        <w:pStyle w:val="APA7MA"/>
        <w:numPr>
          <w:ilvl w:val="0"/>
          <w:numId w:val="2"/>
        </w:numPr>
        <w:sectPr w:rsidR="68A26ECC" w:rsidRPr="00320F4E" w:rsidSect="00891026">
          <w:headerReference w:type="default" r:id="rId11"/>
          <w:footerReference w:type="default" r:id="rId12"/>
          <w:pgSz w:w="12242" w:h="15842" w:code="122"/>
          <w:pgMar w:top="1440" w:right="1440" w:bottom="1440" w:left="1440" w:header="709" w:footer="709" w:gutter="0"/>
          <w:pgNumType w:start="0"/>
          <w:cols w:space="708"/>
          <w:titlePg/>
          <w:docGrid w:linePitch="360"/>
        </w:sectPr>
      </w:pPr>
      <w:r w:rsidRPr="00320F4E">
        <w:t>Participar</w:t>
      </w:r>
      <w:r w:rsidR="22F12779" w:rsidRPr="00320F4E">
        <w:t xml:space="preserve"> activamente en la comunidad, asistiendo y participando en eventos y conferencias del sector. Este plan nos permite estrechar lazos con líderes del sector, explorar nuevas colaboraciones y mantenernos actualizados sobre las tendencias y necesidades emergentes, ampliando nuestra red de aliados estratégicos</w:t>
      </w:r>
    </w:p>
    <w:p w14:paraId="7BC7645C" w14:textId="6F488058" w:rsidR="004A67F4" w:rsidRDefault="0EA65C07" w:rsidP="00AA7E83">
      <w:pPr>
        <w:pStyle w:val="Ttulo1"/>
      </w:pPr>
      <w:bookmarkStart w:id="8" w:name="_Toc520151714"/>
      <w:r>
        <w:lastRenderedPageBreak/>
        <w:t>Análisis de Situación</w:t>
      </w:r>
      <w:bookmarkEnd w:id="8"/>
    </w:p>
    <w:p w14:paraId="374704B2" w14:textId="3918884A" w:rsidR="004A67F4" w:rsidRPr="00AA7E83" w:rsidRDefault="0EA65C07" w:rsidP="00AA7E83">
      <w:pPr>
        <w:pStyle w:val="Ttulo2"/>
      </w:pPr>
      <w:bookmarkStart w:id="9" w:name="_Toc2023157117"/>
      <w:r>
        <w:t>Problema</w:t>
      </w:r>
      <w:bookmarkEnd w:id="9"/>
    </w:p>
    <w:p w14:paraId="5CED193C" w14:textId="183C7801" w:rsidR="00A14EBA" w:rsidRDefault="73E9E552" w:rsidP="00A14EBA">
      <w:pPr>
        <w:pStyle w:val="APA7MA"/>
      </w:pPr>
      <w:r>
        <w:t>Los</w:t>
      </w:r>
      <w:r w:rsidR="00A14EBA" w:rsidRPr="00A14EBA">
        <w:t xml:space="preserve"> organizadores de eventos educativos enfrentan dificultades para gestionar las ventas de boletos de manera rápida y segura. La falta de una solución tecnológica adecuada dificulta la inscripción de participantes, el seguimiento de la asistencia y la gestión de pagos, lo que impacta negativamente en la eficiencia operativa y la experiencia del usuario. </w:t>
      </w:r>
    </w:p>
    <w:p w14:paraId="3FDBAE3A" w14:textId="7D3152A6" w:rsidR="004A67F4" w:rsidRDefault="316F85C0" w:rsidP="00AA7E83">
      <w:pPr>
        <w:pStyle w:val="Ttulo2"/>
      </w:pPr>
      <w:bookmarkStart w:id="10" w:name="_Toc1914703628"/>
      <w:r>
        <w:t>Alcance</w:t>
      </w:r>
      <w:bookmarkEnd w:id="10"/>
    </w:p>
    <w:p w14:paraId="67E4609F" w14:textId="323E227C" w:rsidR="00E167D9" w:rsidRDefault="31E0944B" w:rsidP="003555A4">
      <w:pPr>
        <w:pStyle w:val="APA7MA"/>
        <w:numPr>
          <w:ilvl w:val="0"/>
          <w:numId w:val="5"/>
        </w:numPr>
      </w:pPr>
      <w:r>
        <w:t>De</w:t>
      </w:r>
      <w:r w:rsidR="7727330B">
        <w:t>sarrollo de la interfaz de Usuario</w:t>
      </w:r>
    </w:p>
    <w:p w14:paraId="3B583CD0" w14:textId="429949F7" w:rsidR="19F6315D" w:rsidRDefault="7AD1F5FE" w:rsidP="003555A4">
      <w:pPr>
        <w:pStyle w:val="APA7MA"/>
        <w:numPr>
          <w:ilvl w:val="1"/>
          <w:numId w:val="7"/>
        </w:numPr>
      </w:pPr>
      <w:r>
        <w:t>Se desarrollarán cinco pantallas principales para el sistema: Registro de usuario, eventos en catálogo, detalles del evento, compra y confirmación.</w:t>
      </w:r>
      <w:r w:rsidR="3EBA77CD">
        <w:t xml:space="preserve">  </w:t>
      </w:r>
    </w:p>
    <w:p w14:paraId="6064D6B5" w14:textId="44D21891" w:rsidR="19F6315D" w:rsidRDefault="469643F0" w:rsidP="003555A4">
      <w:pPr>
        <w:pStyle w:val="APA7MA"/>
        <w:numPr>
          <w:ilvl w:val="1"/>
          <w:numId w:val="8"/>
        </w:numPr>
      </w:pPr>
      <w:r>
        <w:t>Se diseñará la interfaz de usuario para que sea intuitiva y accesible, específicamente pensando en facilitar la navegación y el uso por parte de organizadores de eventos en zonas remotas.</w:t>
      </w:r>
    </w:p>
    <w:p w14:paraId="08F9C09E" w14:textId="589AD3EA" w:rsidR="00E167D9" w:rsidRDefault="58C842F5" w:rsidP="003555A4">
      <w:pPr>
        <w:pStyle w:val="APA7MA"/>
        <w:numPr>
          <w:ilvl w:val="0"/>
          <w:numId w:val="5"/>
        </w:numPr>
      </w:pPr>
      <w:r>
        <w:t>Acceso a la base de datos</w:t>
      </w:r>
      <w:r w:rsidR="31E0944B">
        <w:t>:</w:t>
      </w:r>
    </w:p>
    <w:p w14:paraId="3C6955FC" w14:textId="43D64303" w:rsidR="19F6315D" w:rsidRDefault="08C8AE82" w:rsidP="003555A4">
      <w:pPr>
        <w:pStyle w:val="APA7MA"/>
        <w:numPr>
          <w:ilvl w:val="1"/>
          <w:numId w:val="8"/>
        </w:numPr>
      </w:pPr>
      <w:r>
        <w:t>La información de usuarios, eventos y detalles de compra se almacenará en una base de datos sencilla mediante una conexión implementada.</w:t>
      </w:r>
    </w:p>
    <w:p w14:paraId="16BD67DB" w14:textId="0AC7F629" w:rsidR="19F6315D" w:rsidRDefault="08C8AE82" w:rsidP="003555A4">
      <w:pPr>
        <w:pStyle w:val="APA7MA"/>
        <w:numPr>
          <w:ilvl w:val="1"/>
          <w:numId w:val="8"/>
        </w:numPr>
      </w:pPr>
      <w:r>
        <w:t>Se empleará una base de datos compatible, como SQL Server, para asegurar la integridad y seguridad de los datos guardados.</w:t>
      </w:r>
    </w:p>
    <w:p w14:paraId="63EC5FC7" w14:textId="45ACEFAB" w:rsidR="00E167D9" w:rsidRDefault="0136E11D" w:rsidP="003555A4">
      <w:pPr>
        <w:pStyle w:val="APA7MA"/>
        <w:numPr>
          <w:ilvl w:val="0"/>
          <w:numId w:val="5"/>
        </w:numPr>
      </w:pPr>
      <w:r>
        <w:t>Funcionalidades de las pantallas</w:t>
      </w:r>
      <w:r w:rsidR="31E0944B">
        <w:t>:</w:t>
      </w:r>
    </w:p>
    <w:p w14:paraId="6020E787" w14:textId="6D06501B" w:rsidR="19F6315D" w:rsidRDefault="3D54D6F6" w:rsidP="003555A4">
      <w:pPr>
        <w:pStyle w:val="APA7MA"/>
        <w:numPr>
          <w:ilvl w:val="1"/>
          <w:numId w:val="8"/>
        </w:numPr>
      </w:pPr>
      <w:r>
        <w:t>Los usuarios podrán crear una cuenta proporcionando información básica a través de la pantalla de registro.</w:t>
      </w:r>
    </w:p>
    <w:p w14:paraId="769CEF4F" w14:textId="0CE9B1F7" w:rsidR="19F6315D" w:rsidRDefault="3D54D6F6" w:rsidP="003555A4">
      <w:pPr>
        <w:pStyle w:val="APA7MA"/>
        <w:numPr>
          <w:ilvl w:val="1"/>
          <w:numId w:val="8"/>
        </w:numPr>
      </w:pPr>
      <w:r>
        <w:t>Se mostrará una lista de eventos disponibles en la pantalla del catálogo, cada uno con una breve descripción.</w:t>
      </w:r>
    </w:p>
    <w:p w14:paraId="7DF9032A" w14:textId="11726EA8" w:rsidR="19F6315D" w:rsidRDefault="3D54D6F6" w:rsidP="003555A4">
      <w:pPr>
        <w:pStyle w:val="APA7MA"/>
        <w:numPr>
          <w:ilvl w:val="1"/>
          <w:numId w:val="8"/>
        </w:numPr>
      </w:pPr>
      <w:r>
        <w:lastRenderedPageBreak/>
        <w:t>En la pantalla de detalles del evento se presentará información más detallada sobre un evento seleccionado, así como opciones para comprar entradas.</w:t>
      </w:r>
    </w:p>
    <w:p w14:paraId="5BFE6E2C" w14:textId="54D457F7" w:rsidR="19F6315D" w:rsidRDefault="3D54D6F6" w:rsidP="003555A4">
      <w:pPr>
        <w:pStyle w:val="APA7MA"/>
        <w:numPr>
          <w:ilvl w:val="1"/>
          <w:numId w:val="8"/>
        </w:numPr>
      </w:pPr>
      <w:r>
        <w:t>El usuario podrá elegir la cantidad y el tipo de entradas deseadas y hacer la compra en la pantalla de compra.</w:t>
      </w:r>
    </w:p>
    <w:p w14:paraId="08283972" w14:textId="2A3CF992" w:rsidR="19F6315D" w:rsidRDefault="3D54D6F6" w:rsidP="003555A4">
      <w:pPr>
        <w:pStyle w:val="APA7MA"/>
        <w:numPr>
          <w:ilvl w:val="1"/>
          <w:numId w:val="8"/>
        </w:numPr>
      </w:pPr>
      <w:r>
        <w:t>En la pantalla de confirmación de compra se presentará una detallada confirmación que incluirá el nombre del usuario y el coste total de la adquisición.</w:t>
      </w:r>
    </w:p>
    <w:p w14:paraId="7059E1A1" w14:textId="11B5E45E" w:rsidR="00E167D9" w:rsidRDefault="416BE5D3" w:rsidP="003555A4">
      <w:pPr>
        <w:pStyle w:val="APA7MA"/>
        <w:numPr>
          <w:ilvl w:val="0"/>
          <w:numId w:val="5"/>
        </w:numPr>
      </w:pPr>
      <w:r>
        <w:t>Generación</w:t>
      </w:r>
      <w:r w:rsidR="66316C4D">
        <w:t xml:space="preserve"> de Documentos PDF</w:t>
      </w:r>
      <w:r w:rsidR="31E0944B">
        <w:t>:</w:t>
      </w:r>
    </w:p>
    <w:p w14:paraId="6B4EFE41" w14:textId="1255039B" w:rsidR="00E167D9" w:rsidRDefault="1A8871E7" w:rsidP="003555A4">
      <w:pPr>
        <w:pStyle w:val="APA7MA"/>
        <w:numPr>
          <w:ilvl w:val="1"/>
          <w:numId w:val="8"/>
        </w:numPr>
      </w:pPr>
      <w:r>
        <w:t xml:space="preserve">Tras finalizar la compra, el sistema habilitará al usuario para crear un documento PDF con todos los pormenores de la transacción como confirmación. </w:t>
      </w:r>
    </w:p>
    <w:p w14:paraId="5C92E17D" w14:textId="5413267B" w:rsidR="00C40B2E" w:rsidRDefault="07A76032" w:rsidP="003555A4">
      <w:pPr>
        <w:pStyle w:val="APA7MA"/>
        <w:numPr>
          <w:ilvl w:val="0"/>
          <w:numId w:val="5"/>
        </w:numPr>
        <w:rPr>
          <w:rFonts w:ascii="system-ui" w:eastAsia="system-ui" w:hAnsi="system-ui" w:cs="system-ui"/>
        </w:rPr>
      </w:pPr>
      <w:r>
        <w:t>Implementación de Seguridad</w:t>
      </w:r>
      <w:r w:rsidR="31E0944B">
        <w:t>:</w:t>
      </w:r>
    </w:p>
    <w:p w14:paraId="1EAC5D20" w14:textId="65508CF6" w:rsidR="00C40B2E" w:rsidRDefault="0D0A79D5" w:rsidP="00320F4E">
      <w:pPr>
        <w:pStyle w:val="APA7MA"/>
        <w:numPr>
          <w:ilvl w:val="1"/>
          <w:numId w:val="8"/>
        </w:numPr>
        <w:sectPr w:rsidR="00C40B2E" w:rsidSect="00891026">
          <w:pgSz w:w="12242" w:h="15842" w:code="9"/>
          <w:pgMar w:top="1418" w:right="1701" w:bottom="1418" w:left="1701" w:header="709" w:footer="709" w:gutter="0"/>
          <w:cols w:space="708"/>
          <w:docGrid w:linePitch="360"/>
        </w:sectPr>
      </w:pPr>
      <w:r w:rsidRPr="37894B79">
        <w:t>Se van a aplicar medidas de seguridad para resguardar la información del usuario</w:t>
      </w:r>
      <w:r w:rsidR="07744D3C" w:rsidRPr="37894B79">
        <w:t xml:space="preserve">, </w:t>
      </w:r>
      <w:r w:rsidR="303EBA4B" w:rsidRPr="37894B79">
        <w:t>t</w:t>
      </w:r>
      <w:r w:rsidRPr="37894B79">
        <w:t>ales como el cifrado de datos y la autenticación de usuarios.</w:t>
      </w:r>
      <w:r w:rsidR="7DB6B7B4">
        <w:br/>
      </w:r>
    </w:p>
    <w:p w14:paraId="7FFC9D5C" w14:textId="683CAD5A" w:rsidR="00C40B2E" w:rsidRDefault="5C0D13CD" w:rsidP="00AA7E83">
      <w:pPr>
        <w:pStyle w:val="Ttulo2"/>
      </w:pPr>
      <w:bookmarkStart w:id="11" w:name="_Toc1574606532"/>
      <w:r>
        <w:lastRenderedPageBreak/>
        <w:t>Lean Canvas</w:t>
      </w:r>
      <w:bookmarkEnd w:id="11"/>
    </w:p>
    <w:p w14:paraId="67AA56EC" w14:textId="175B91E6" w:rsidR="00C40B2E" w:rsidRDefault="1A4E5E05" w:rsidP="00320F4E">
      <w:pPr>
        <w:pStyle w:val="APA7MA"/>
      </w:pPr>
      <w:r w:rsidRPr="26B82F54">
        <w:t>Muestra una visión global de la solución del programa para la gestión de eventos educativos, simplificando la inscripción de participantes y la gestión de pagos. Con un enfoque en la seguridad y la eficiencia, proporcionamos una experiencia sin complicaciones para organizadores y participantes. Nuestras métricas clave, como la tasa de conversión y el índice de satisfacción, respaldan nuestra propuesta única de valor, respaldada por expertos en eventos educativos. Con canales de distribución diversificados y estructuras de costos flexibles, ofrecemos ingresos sostenibles y servicios premium para una gestión de eventos excepcional.</w:t>
      </w:r>
    </w:p>
    <w:p w14:paraId="15217CC7" w14:textId="0B10AC19" w:rsidR="00320F4E" w:rsidRDefault="001A0BDD" w:rsidP="1AE8AB56">
      <w:pPr>
        <w:rPr>
          <w:lang w:eastAsia="es-PE"/>
        </w:rPr>
      </w:pPr>
      <w:r>
        <w:rPr>
          <w:noProof/>
        </w:rPr>
        <mc:AlternateContent>
          <mc:Choice Requires="wps">
            <w:drawing>
              <wp:anchor distT="0" distB="0" distL="114300" distR="114300" simplePos="0" relativeHeight="251671552" behindDoc="0" locked="0" layoutInCell="1" allowOverlap="1" wp14:anchorId="02AEB383" wp14:editId="63333C03">
                <wp:simplePos x="0" y="0"/>
                <wp:positionH relativeFrom="column">
                  <wp:posOffset>44450</wp:posOffset>
                </wp:positionH>
                <wp:positionV relativeFrom="paragraph">
                  <wp:posOffset>29845</wp:posOffset>
                </wp:positionV>
                <wp:extent cx="4061460" cy="594360"/>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4061460" cy="594360"/>
                        </a:xfrm>
                        <a:prstGeom prst="rect">
                          <a:avLst/>
                        </a:prstGeom>
                        <a:solidFill>
                          <a:prstClr val="white"/>
                        </a:solidFill>
                        <a:ln>
                          <a:noFill/>
                        </a:ln>
                      </wps:spPr>
                      <wps:txbx>
                        <w:txbxContent>
                          <w:p w14:paraId="6E9E7C0D" w14:textId="4904844F" w:rsidR="003D3F5A" w:rsidRPr="00631AC5" w:rsidRDefault="003D3F5A" w:rsidP="001A0BDD">
                            <w:pPr>
                              <w:pStyle w:val="Titul"/>
                              <w:rPr>
                                <w:noProof/>
                              </w:rPr>
                            </w:pPr>
                            <w:bookmarkStart w:id="12" w:name="_Toc167119696"/>
                            <w:r w:rsidRPr="001A0BDD">
                              <w:rPr>
                                <w:b/>
                                <w:i w:val="0"/>
                              </w:rPr>
                              <w:t xml:space="preserve">Figura </w:t>
                            </w:r>
                            <w:r w:rsidR="005F4B11">
                              <w:rPr>
                                <w:b/>
                                <w:i w:val="0"/>
                              </w:rPr>
                              <w:fldChar w:fldCharType="begin"/>
                            </w:r>
                            <w:r w:rsidR="005F4B11">
                              <w:rPr>
                                <w:b/>
                                <w:i w:val="0"/>
                              </w:rPr>
                              <w:instrText xml:space="preserve"> SEQ Figura \* ARABIC </w:instrText>
                            </w:r>
                            <w:r w:rsidR="005F4B11">
                              <w:rPr>
                                <w:b/>
                                <w:i w:val="0"/>
                              </w:rPr>
                              <w:fldChar w:fldCharType="separate"/>
                            </w:r>
                            <w:r w:rsidR="005F4B11">
                              <w:rPr>
                                <w:b/>
                                <w:i w:val="0"/>
                                <w:noProof/>
                              </w:rPr>
                              <w:t>1</w:t>
                            </w:r>
                            <w:r w:rsidR="005F4B11">
                              <w:rPr>
                                <w:b/>
                                <w:i w:val="0"/>
                              </w:rPr>
                              <w:fldChar w:fldCharType="end"/>
                            </w:r>
                            <w:r w:rsidRPr="001A0BDD">
                              <w:rPr>
                                <w:b/>
                                <w:i w:val="0"/>
                              </w:rPr>
                              <w:t>.</w:t>
                            </w:r>
                            <w:r>
                              <w:br/>
                            </w:r>
                            <w:r w:rsidRPr="00CD70EC">
                              <w:t>Lean Canvas de Gestión de ventas de boletos para eventos educativos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AEB383" id="_x0000_t202" coordsize="21600,21600" o:spt="202" path="m,l,21600r21600,l21600,xe">
                <v:stroke joinstyle="miter"/>
                <v:path gradientshapeok="t" o:connecttype="rect"/>
              </v:shapetype>
              <v:shape id="Cuadro de texto 1" o:spid="_x0000_s1026" type="#_x0000_t202" style="position:absolute;margin-left:3.5pt;margin-top:2.35pt;width:319.8pt;height:4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" stroked="f">
                <v:textbox inset="0,0,0,0">
                  <w:txbxContent>
                    <w:p w14:paraId="6E9E7C0D" w14:textId="4904844F" w:rsidR="003D3F5A" w:rsidRPr="00631AC5" w:rsidRDefault="003D3F5A" w:rsidP="001A0BDD">
                      <w:pPr>
                        <w:pStyle w:val="Titul"/>
                        <w:rPr>
                          <w:noProof/>
                        </w:rPr>
                      </w:pPr>
                      <w:bookmarkStart w:id="13" w:name="_Toc167119696"/>
                      <w:r w:rsidRPr="001A0BDD">
                        <w:rPr>
                          <w:b/>
                          <w:i w:val="0"/>
                        </w:rPr>
                        <w:t xml:space="preserve">Figura </w:t>
                      </w:r>
                      <w:r w:rsidR="005F4B11">
                        <w:rPr>
                          <w:b/>
                          <w:i w:val="0"/>
                        </w:rPr>
                        <w:fldChar w:fldCharType="begin"/>
                      </w:r>
                      <w:r w:rsidR="005F4B11">
                        <w:rPr>
                          <w:b/>
                          <w:i w:val="0"/>
                        </w:rPr>
                        <w:instrText xml:space="preserve"> SEQ Figura \* ARABIC </w:instrText>
                      </w:r>
                      <w:r w:rsidR="005F4B11">
                        <w:rPr>
                          <w:b/>
                          <w:i w:val="0"/>
                        </w:rPr>
                        <w:fldChar w:fldCharType="separate"/>
                      </w:r>
                      <w:r w:rsidR="005F4B11">
                        <w:rPr>
                          <w:b/>
                          <w:i w:val="0"/>
                          <w:noProof/>
                        </w:rPr>
                        <w:t>1</w:t>
                      </w:r>
                      <w:r w:rsidR="005F4B11">
                        <w:rPr>
                          <w:b/>
                          <w:i w:val="0"/>
                        </w:rPr>
                        <w:fldChar w:fldCharType="end"/>
                      </w:r>
                      <w:r w:rsidRPr="001A0BDD">
                        <w:rPr>
                          <w:b/>
                          <w:i w:val="0"/>
                        </w:rPr>
                        <w:t>.</w:t>
                      </w:r>
                      <w:r>
                        <w:br/>
                      </w:r>
                      <w:r w:rsidRPr="00CD70EC">
                        <w:t>Lean Canvas de Gestión de ventas de boletos para eventos educativos</w:t>
                      </w:r>
                      <w:bookmarkEnd w:id="13"/>
                    </w:p>
                  </w:txbxContent>
                </v:textbox>
                <w10:wrap type="square"/>
              </v:shape>
            </w:pict>
          </mc:Fallback>
        </mc:AlternateContent>
      </w:r>
      <w:r w:rsidR="00320F4E">
        <w:rPr>
          <w:noProof/>
        </w:rPr>
        <w:drawing>
          <wp:anchor distT="0" distB="0" distL="114300" distR="114300" simplePos="0" relativeHeight="251659264" behindDoc="0" locked="0" layoutInCell="1" allowOverlap="1" wp14:anchorId="21D75C66" wp14:editId="5E06F16C">
            <wp:simplePos x="0" y="0"/>
            <wp:positionH relativeFrom="margin">
              <wp:posOffset>4416425</wp:posOffset>
            </wp:positionH>
            <wp:positionV relativeFrom="margin">
              <wp:posOffset>2211705</wp:posOffset>
            </wp:positionV>
            <wp:extent cx="3449320" cy="3484880"/>
            <wp:effectExtent l="0" t="0" r="0" b="1270"/>
            <wp:wrapSquare wrapText="bothSides"/>
            <wp:docPr id="301471230" name="Imagen 30147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449320" cy="3484880"/>
                    </a:xfrm>
                    <a:prstGeom prst="rect">
                      <a:avLst/>
                    </a:prstGeom>
                  </pic:spPr>
                </pic:pic>
              </a:graphicData>
            </a:graphic>
            <wp14:sizeRelH relativeFrom="margin">
              <wp14:pctWidth>0</wp14:pctWidth>
            </wp14:sizeRelH>
            <wp14:sizeRelV relativeFrom="margin">
              <wp14:pctHeight>0</wp14:pctHeight>
            </wp14:sizeRelV>
          </wp:anchor>
        </w:drawing>
      </w:r>
    </w:p>
    <w:p w14:paraId="1BD25405" w14:textId="52F84CE7" w:rsidR="00320F4E" w:rsidRDefault="00320F4E" w:rsidP="1AE8AB56">
      <w:pPr>
        <w:rPr>
          <w:lang w:eastAsia="es-PE"/>
        </w:rPr>
      </w:pPr>
    </w:p>
    <w:p w14:paraId="3ABEC3B6" w14:textId="77777777" w:rsidR="00320F4E" w:rsidRDefault="00320F4E" w:rsidP="1AE8AB56">
      <w:pPr>
        <w:rPr>
          <w:lang w:eastAsia="es-PE"/>
        </w:rPr>
      </w:pPr>
    </w:p>
    <w:p w14:paraId="5F2B718A" w14:textId="77777777" w:rsidR="00320F4E" w:rsidRDefault="00320F4E" w:rsidP="1AE8AB56">
      <w:pPr>
        <w:rPr>
          <w:lang w:eastAsia="es-PE"/>
        </w:rPr>
      </w:pPr>
    </w:p>
    <w:p w14:paraId="0B04255B" w14:textId="77777777" w:rsidR="00320F4E" w:rsidRDefault="00320F4E" w:rsidP="1AE8AB56">
      <w:pPr>
        <w:rPr>
          <w:lang w:eastAsia="es-PE"/>
        </w:rPr>
      </w:pPr>
    </w:p>
    <w:p w14:paraId="2F028DAE" w14:textId="77777777" w:rsidR="00320F4E" w:rsidRDefault="00320F4E" w:rsidP="1AE8AB56">
      <w:pPr>
        <w:rPr>
          <w:lang w:eastAsia="es-PE"/>
        </w:rPr>
      </w:pPr>
    </w:p>
    <w:p w14:paraId="3DF34CF7" w14:textId="77777777" w:rsidR="00320F4E" w:rsidRDefault="00320F4E" w:rsidP="1AE8AB56">
      <w:pPr>
        <w:rPr>
          <w:lang w:eastAsia="es-PE"/>
        </w:rPr>
      </w:pPr>
    </w:p>
    <w:p w14:paraId="572E4A5F" w14:textId="77777777" w:rsidR="00320F4E" w:rsidRDefault="00320F4E" w:rsidP="1AE8AB56">
      <w:pPr>
        <w:rPr>
          <w:lang w:eastAsia="es-PE"/>
        </w:rPr>
      </w:pPr>
    </w:p>
    <w:p w14:paraId="4DE7B51C" w14:textId="77777777" w:rsidR="00320F4E" w:rsidRDefault="00320F4E" w:rsidP="1AE8AB56">
      <w:pPr>
        <w:rPr>
          <w:lang w:eastAsia="es-PE"/>
        </w:rPr>
      </w:pPr>
    </w:p>
    <w:p w14:paraId="3FEDAE3E" w14:textId="77777777" w:rsidR="00320F4E" w:rsidRDefault="00320F4E" w:rsidP="1AE8AB56">
      <w:pPr>
        <w:rPr>
          <w:lang w:eastAsia="es-PE"/>
        </w:rPr>
      </w:pPr>
    </w:p>
    <w:p w14:paraId="39212CFE" w14:textId="77777777" w:rsidR="00320F4E" w:rsidRDefault="00320F4E" w:rsidP="1AE8AB56">
      <w:pPr>
        <w:rPr>
          <w:lang w:eastAsia="es-PE"/>
        </w:rPr>
      </w:pPr>
    </w:p>
    <w:p w14:paraId="6D318DF4" w14:textId="77777777" w:rsidR="220D9439" w:rsidRDefault="736DAF87" w:rsidP="1AE8AB56">
      <w:pPr>
        <w:rPr>
          <w:lang w:eastAsia="es-PE"/>
        </w:rPr>
      </w:pPr>
      <w:r w:rsidRPr="1AE8AB56">
        <w:rPr>
          <w:lang w:eastAsia="es-PE"/>
        </w:rPr>
        <w:t>Nota. Elaboración Propia</w:t>
      </w:r>
      <w:r w:rsidR="25EB9389" w:rsidRPr="1AE8AB56">
        <w:rPr>
          <w:lang w:eastAsia="es-PE"/>
        </w:rPr>
        <w:t xml:space="preserve">. Adjunto entregable </w:t>
      </w:r>
      <w:hyperlink r:id="rId14">
        <w:r w:rsidR="25EB9389" w:rsidRPr="1AE8AB56">
          <w:rPr>
            <w:rStyle w:val="Hipervnculo"/>
            <w:lang w:eastAsia="es-PE"/>
          </w:rPr>
          <w:t>ver aquí</w:t>
        </w:r>
      </w:hyperlink>
    </w:p>
    <w:p w14:paraId="6CA3DB05" w14:textId="1CD9DE4A" w:rsidR="00AA7E83" w:rsidRDefault="00AA7E83" w:rsidP="1AE8AB56">
      <w:pPr>
        <w:rPr>
          <w:lang w:eastAsia="es-PE"/>
        </w:rPr>
        <w:sectPr w:rsidR="00AA7E83" w:rsidSect="00320F4E">
          <w:pgSz w:w="15842" w:h="12242" w:orient="landscape" w:code="9"/>
          <w:pgMar w:top="1701" w:right="1418" w:bottom="1701" w:left="1418" w:header="709" w:footer="709" w:gutter="0"/>
          <w:cols w:space="708"/>
          <w:docGrid w:linePitch="360"/>
        </w:sectPr>
      </w:pPr>
    </w:p>
    <w:p w14:paraId="57065F7C" w14:textId="421C32A7" w:rsidR="00C40B2E" w:rsidRPr="00AA7E83" w:rsidRDefault="428A512C" w:rsidP="00AA7E83">
      <w:pPr>
        <w:pStyle w:val="Ttulo1"/>
      </w:pPr>
      <w:bookmarkStart w:id="14" w:name="_Toc474961053"/>
      <w:r w:rsidRPr="29905CD3">
        <w:rPr>
          <w:lang w:val="es-MX"/>
        </w:rPr>
        <w:lastRenderedPageBreak/>
        <w:t>Alternativa de Solución</w:t>
      </w:r>
      <w:bookmarkEnd w:id="14"/>
    </w:p>
    <w:p w14:paraId="251FC89F" w14:textId="16E80D2C" w:rsidR="00AA7E83" w:rsidRDefault="08132072" w:rsidP="00CB0946">
      <w:pPr>
        <w:pStyle w:val="Ttulo2"/>
      </w:pPr>
      <w:bookmarkStart w:id="15" w:name="_Toc945909099"/>
      <w:r w:rsidRPr="00AA7E83">
        <w:t>Solución 1</w:t>
      </w:r>
      <w:bookmarkEnd w:id="15"/>
    </w:p>
    <w:p w14:paraId="4DD03B0C" w14:textId="5DEAA24A" w:rsidR="00CB0946" w:rsidRDefault="00CB0946" w:rsidP="00CB0946">
      <w:pPr>
        <w:pStyle w:val="Titul"/>
      </w:pPr>
      <w:bookmarkStart w:id="16" w:name="_Toc167119697"/>
      <w:r>
        <w:rPr>
          <w:noProof/>
        </w:rPr>
        <w:drawing>
          <wp:anchor distT="0" distB="0" distL="114300" distR="114300" simplePos="0" relativeHeight="251665408" behindDoc="0" locked="0" layoutInCell="1" allowOverlap="1" wp14:anchorId="5C2B05B8" wp14:editId="21830CB7">
            <wp:simplePos x="0" y="0"/>
            <wp:positionH relativeFrom="margin">
              <wp:posOffset>600075</wp:posOffset>
            </wp:positionH>
            <wp:positionV relativeFrom="margin">
              <wp:posOffset>1470025</wp:posOffset>
            </wp:positionV>
            <wp:extent cx="4291448" cy="2429395"/>
            <wp:effectExtent l="0" t="0" r="0" b="9525"/>
            <wp:wrapSquare wrapText="bothSides"/>
            <wp:docPr id="795726693" name="Picture 166112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129184"/>
                    <pic:cNvPicPr/>
                  </pic:nvPicPr>
                  <pic:blipFill>
                    <a:blip r:embed="rId15">
                      <a:extLst>
                        <a:ext uri="{28A0092B-C50C-407E-A947-70E740481C1C}">
                          <a14:useLocalDpi xmlns:a14="http://schemas.microsoft.com/office/drawing/2010/main" val="0"/>
                        </a:ext>
                      </a:extLst>
                    </a:blip>
                    <a:stretch>
                      <a:fillRect/>
                    </a:stretch>
                  </pic:blipFill>
                  <pic:spPr>
                    <a:xfrm>
                      <a:off x="0" y="0"/>
                      <a:ext cx="4291448" cy="2429395"/>
                    </a:xfrm>
                    <a:prstGeom prst="rect">
                      <a:avLst/>
                    </a:prstGeom>
                  </pic:spPr>
                </pic:pic>
              </a:graphicData>
            </a:graphic>
          </wp:anchor>
        </w:drawing>
      </w:r>
      <w:r w:rsidRPr="00CB0946">
        <w:rPr>
          <w:b/>
          <w:i w:val="0"/>
        </w:rPr>
        <w:t xml:space="preserve">Figura </w:t>
      </w:r>
      <w:r w:rsidR="005F4B11">
        <w:rPr>
          <w:b/>
          <w:i w:val="0"/>
        </w:rPr>
        <w:fldChar w:fldCharType="begin"/>
      </w:r>
      <w:r w:rsidR="005F4B11">
        <w:rPr>
          <w:b/>
          <w:i w:val="0"/>
        </w:rPr>
        <w:instrText xml:space="preserve"> SEQ Figura \* ARABIC </w:instrText>
      </w:r>
      <w:r w:rsidR="005F4B11">
        <w:rPr>
          <w:b/>
          <w:i w:val="0"/>
        </w:rPr>
        <w:fldChar w:fldCharType="separate"/>
      </w:r>
      <w:r w:rsidR="005F4B11">
        <w:rPr>
          <w:b/>
          <w:i w:val="0"/>
          <w:noProof/>
        </w:rPr>
        <w:t>2</w:t>
      </w:r>
      <w:r w:rsidR="005F4B11">
        <w:rPr>
          <w:b/>
          <w:i w:val="0"/>
        </w:rPr>
        <w:fldChar w:fldCharType="end"/>
      </w:r>
      <w:r w:rsidRPr="00CB0946">
        <w:rPr>
          <w:b/>
          <w:i w:val="0"/>
        </w:rPr>
        <w:t>.</w:t>
      </w:r>
      <w:r>
        <w:br/>
        <w:t>Pantalla de Registro de usuario de la Solución 01</w:t>
      </w:r>
      <w:bookmarkEnd w:id="16"/>
    </w:p>
    <w:p w14:paraId="36C86612" w14:textId="5F72C00B" w:rsidR="61BAC839" w:rsidRDefault="61BAC839" w:rsidP="29905CD3">
      <w:pPr>
        <w:jc w:val="center"/>
      </w:pPr>
    </w:p>
    <w:p w14:paraId="2A1421BB" w14:textId="77777777" w:rsidR="00CB0946" w:rsidRDefault="00CB0946" w:rsidP="00CB0946"/>
    <w:p w14:paraId="0D03D21D" w14:textId="77777777" w:rsidR="00CB0946" w:rsidRDefault="00CB0946" w:rsidP="00CB0946"/>
    <w:p w14:paraId="334C5D84" w14:textId="77777777" w:rsidR="00CB0946" w:rsidRDefault="00CB0946" w:rsidP="00CB0946"/>
    <w:p w14:paraId="58D47C0E" w14:textId="77777777" w:rsidR="00CB0946" w:rsidRDefault="00CB0946" w:rsidP="00CB0946"/>
    <w:p w14:paraId="4B0B0ED6" w14:textId="77777777" w:rsidR="00CB0946" w:rsidRDefault="00CB0946" w:rsidP="00CB0946"/>
    <w:p w14:paraId="2DC4B282" w14:textId="77777777" w:rsidR="00CB0946" w:rsidRDefault="00CB0946" w:rsidP="00CB0946"/>
    <w:p w14:paraId="34213C10" w14:textId="77777777" w:rsidR="00CB0946" w:rsidRDefault="00CB0946" w:rsidP="00CB0946"/>
    <w:p w14:paraId="0D7D0686" w14:textId="6E00EA16" w:rsidR="00CB0946" w:rsidRDefault="00CB0946" w:rsidP="00CB0946">
      <w:r>
        <w:t>Nota. Elaboración propia</w:t>
      </w:r>
    </w:p>
    <w:p w14:paraId="330F4506" w14:textId="7E496A84" w:rsidR="00CB0946" w:rsidRDefault="00CB0946" w:rsidP="29905CD3">
      <w:pPr>
        <w:jc w:val="center"/>
      </w:pPr>
    </w:p>
    <w:p w14:paraId="183A3AE2" w14:textId="33C3224A" w:rsidR="00CB0946" w:rsidRDefault="00CB0946" w:rsidP="00CB0946">
      <w:pPr>
        <w:pStyle w:val="Titul"/>
      </w:pPr>
      <w:bookmarkStart w:id="17" w:name="_Toc167119698"/>
      <w:r w:rsidRPr="00CB0946">
        <w:rPr>
          <w:b/>
          <w:i w:val="0"/>
        </w:rPr>
        <w:t xml:space="preserve">Figura </w:t>
      </w:r>
      <w:r w:rsidR="005F4B11">
        <w:rPr>
          <w:b/>
          <w:i w:val="0"/>
        </w:rPr>
        <w:fldChar w:fldCharType="begin"/>
      </w:r>
      <w:r w:rsidR="005F4B11">
        <w:rPr>
          <w:b/>
          <w:i w:val="0"/>
        </w:rPr>
        <w:instrText xml:space="preserve"> SEQ Figura \* ARABIC </w:instrText>
      </w:r>
      <w:r w:rsidR="005F4B11">
        <w:rPr>
          <w:b/>
          <w:i w:val="0"/>
        </w:rPr>
        <w:fldChar w:fldCharType="separate"/>
      </w:r>
      <w:r w:rsidR="005F4B11">
        <w:rPr>
          <w:b/>
          <w:i w:val="0"/>
          <w:noProof/>
        </w:rPr>
        <w:t>3</w:t>
      </w:r>
      <w:r w:rsidR="005F4B11">
        <w:rPr>
          <w:b/>
          <w:i w:val="0"/>
        </w:rPr>
        <w:fldChar w:fldCharType="end"/>
      </w:r>
      <w:r w:rsidRPr="00CB0946">
        <w:rPr>
          <w:b/>
          <w:i w:val="0"/>
        </w:rPr>
        <w:t>.</w:t>
      </w:r>
      <w:r>
        <w:br/>
        <w:t>Pantalla de Catálogo de cursos de la Solución 01</w:t>
      </w:r>
      <w:bookmarkEnd w:id="17"/>
    </w:p>
    <w:p w14:paraId="38FDF8EF" w14:textId="2AA8B609" w:rsidR="61BAC839" w:rsidRDefault="7CDE2DD5" w:rsidP="29905CD3">
      <w:pPr>
        <w:jc w:val="center"/>
      </w:pPr>
      <w:r>
        <w:rPr>
          <w:noProof/>
        </w:rPr>
        <w:drawing>
          <wp:inline distT="0" distB="0" distL="0" distR="0" wp14:anchorId="4A3B2EC1" wp14:editId="74A0C623">
            <wp:extent cx="4258528" cy="2417978"/>
            <wp:effectExtent l="0" t="0" r="0" b="0"/>
            <wp:docPr id="635576992" name="Picture 152154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548693"/>
                    <pic:cNvPicPr/>
                  </pic:nvPicPr>
                  <pic:blipFill>
                    <a:blip r:embed="rId16">
                      <a:extLst>
                        <a:ext uri="{28A0092B-C50C-407E-A947-70E740481C1C}">
                          <a14:useLocalDpi xmlns:a14="http://schemas.microsoft.com/office/drawing/2010/main" val="0"/>
                        </a:ext>
                      </a:extLst>
                    </a:blip>
                    <a:stretch>
                      <a:fillRect/>
                    </a:stretch>
                  </pic:blipFill>
                  <pic:spPr>
                    <a:xfrm>
                      <a:off x="0" y="0"/>
                      <a:ext cx="4258528" cy="2417978"/>
                    </a:xfrm>
                    <a:prstGeom prst="rect">
                      <a:avLst/>
                    </a:prstGeom>
                  </pic:spPr>
                </pic:pic>
              </a:graphicData>
            </a:graphic>
          </wp:inline>
        </w:drawing>
      </w:r>
      <w:r w:rsidR="324BCD2B">
        <w:tab/>
      </w:r>
    </w:p>
    <w:p w14:paraId="47D1311C" w14:textId="0E11E81E" w:rsidR="00CB0946" w:rsidRDefault="00CB0946" w:rsidP="29905CD3">
      <w:pPr>
        <w:rPr>
          <w:rFonts w:eastAsiaTheme="minorEastAsia"/>
          <w:b/>
          <w:bCs/>
          <w:sz w:val="24"/>
          <w:szCs w:val="24"/>
          <w:lang w:val="es-MX" w:eastAsia="es-PE"/>
        </w:rPr>
      </w:pPr>
      <w:r>
        <w:t>Nota. Elaboración propia</w:t>
      </w:r>
    </w:p>
    <w:p w14:paraId="4436F9D7" w14:textId="7F3B69B7" w:rsidR="00CB0946" w:rsidRDefault="00CB0946" w:rsidP="00CB0946">
      <w:pPr>
        <w:pStyle w:val="Titul"/>
      </w:pPr>
      <w:bookmarkStart w:id="18" w:name="_Toc167119699"/>
      <w:r w:rsidRPr="00CB0946">
        <w:rPr>
          <w:b/>
          <w:i w:val="0"/>
        </w:rPr>
        <w:lastRenderedPageBreak/>
        <w:t xml:space="preserve">Figura </w:t>
      </w:r>
      <w:r w:rsidR="005F4B11">
        <w:rPr>
          <w:b/>
          <w:i w:val="0"/>
        </w:rPr>
        <w:fldChar w:fldCharType="begin"/>
      </w:r>
      <w:r w:rsidR="005F4B11">
        <w:rPr>
          <w:b/>
          <w:i w:val="0"/>
        </w:rPr>
        <w:instrText xml:space="preserve"> SEQ Figura \* ARABIC </w:instrText>
      </w:r>
      <w:r w:rsidR="005F4B11">
        <w:rPr>
          <w:b/>
          <w:i w:val="0"/>
        </w:rPr>
        <w:fldChar w:fldCharType="separate"/>
      </w:r>
      <w:r w:rsidR="005F4B11">
        <w:rPr>
          <w:b/>
          <w:i w:val="0"/>
          <w:noProof/>
        </w:rPr>
        <w:t>4</w:t>
      </w:r>
      <w:r w:rsidR="005F4B11">
        <w:rPr>
          <w:b/>
          <w:i w:val="0"/>
        </w:rPr>
        <w:fldChar w:fldCharType="end"/>
      </w:r>
      <w:r w:rsidRPr="00CB0946">
        <w:rPr>
          <w:b/>
          <w:i w:val="0"/>
        </w:rPr>
        <w:t>.</w:t>
      </w:r>
      <w:r>
        <w:br/>
        <w:t>Pantalla de Preventa General de la Solución 01</w:t>
      </w:r>
      <w:bookmarkEnd w:id="18"/>
    </w:p>
    <w:p w14:paraId="6750C9E2" w14:textId="5D633A84" w:rsidR="7EB1A3A1" w:rsidRDefault="5D1B7867" w:rsidP="29905CD3">
      <w:pPr>
        <w:jc w:val="center"/>
      </w:pPr>
      <w:r>
        <w:rPr>
          <w:noProof/>
        </w:rPr>
        <w:drawing>
          <wp:inline distT="0" distB="0" distL="0" distR="0" wp14:anchorId="69CB6E4B" wp14:editId="680E0291">
            <wp:extent cx="4052936" cy="2294373"/>
            <wp:effectExtent l="0" t="0" r="0" b="0"/>
            <wp:docPr id="1417172445" name="Picture 578848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848331"/>
                    <pic:cNvPicPr/>
                  </pic:nvPicPr>
                  <pic:blipFill>
                    <a:blip r:embed="rId17">
                      <a:extLst>
                        <a:ext uri="{28A0092B-C50C-407E-A947-70E740481C1C}">
                          <a14:useLocalDpi xmlns:a14="http://schemas.microsoft.com/office/drawing/2010/main" val="0"/>
                        </a:ext>
                      </a:extLst>
                    </a:blip>
                    <a:stretch>
                      <a:fillRect/>
                    </a:stretch>
                  </pic:blipFill>
                  <pic:spPr>
                    <a:xfrm>
                      <a:off x="0" y="0"/>
                      <a:ext cx="4052936" cy="2294373"/>
                    </a:xfrm>
                    <a:prstGeom prst="rect">
                      <a:avLst/>
                    </a:prstGeom>
                  </pic:spPr>
                </pic:pic>
              </a:graphicData>
            </a:graphic>
          </wp:inline>
        </w:drawing>
      </w:r>
    </w:p>
    <w:p w14:paraId="42C8C028" w14:textId="59CD45F8" w:rsidR="00CB0946" w:rsidRDefault="00CB0946" w:rsidP="00CB0946">
      <w:r>
        <w:t>Nota. Elaboración propia</w:t>
      </w:r>
    </w:p>
    <w:p w14:paraId="7E169B7F" w14:textId="77777777" w:rsidR="00CB0946" w:rsidRDefault="00CB0946" w:rsidP="29905CD3">
      <w:pPr>
        <w:jc w:val="center"/>
      </w:pPr>
    </w:p>
    <w:p w14:paraId="11DF2901" w14:textId="4E28C56A" w:rsidR="00CB0946" w:rsidRDefault="00CB0946" w:rsidP="00CB0946">
      <w:pPr>
        <w:pStyle w:val="Titul"/>
      </w:pPr>
      <w:bookmarkStart w:id="19" w:name="_Toc167119700"/>
      <w:r w:rsidRPr="00CB0946">
        <w:rPr>
          <w:b/>
          <w:i w:val="0"/>
        </w:rPr>
        <w:t xml:space="preserve">Figura </w:t>
      </w:r>
      <w:r w:rsidR="005F4B11">
        <w:rPr>
          <w:b/>
          <w:i w:val="0"/>
        </w:rPr>
        <w:fldChar w:fldCharType="begin"/>
      </w:r>
      <w:r w:rsidR="005F4B11">
        <w:rPr>
          <w:b/>
          <w:i w:val="0"/>
        </w:rPr>
        <w:instrText xml:space="preserve"> SEQ Figura \* ARABIC </w:instrText>
      </w:r>
      <w:r w:rsidR="005F4B11">
        <w:rPr>
          <w:b/>
          <w:i w:val="0"/>
        </w:rPr>
        <w:fldChar w:fldCharType="separate"/>
      </w:r>
      <w:r w:rsidR="005F4B11">
        <w:rPr>
          <w:b/>
          <w:i w:val="0"/>
          <w:noProof/>
        </w:rPr>
        <w:t>5</w:t>
      </w:r>
      <w:r w:rsidR="005F4B11">
        <w:rPr>
          <w:b/>
          <w:i w:val="0"/>
        </w:rPr>
        <w:fldChar w:fldCharType="end"/>
      </w:r>
      <w:r w:rsidRPr="00CB0946">
        <w:rPr>
          <w:b/>
          <w:i w:val="0"/>
        </w:rPr>
        <w:t>.</w:t>
      </w:r>
      <w:r>
        <w:br/>
      </w:r>
      <w:r w:rsidRPr="00E95F63">
        <w:t>Pantalla del Proceso de Compra de la Solución 01</w:t>
      </w:r>
      <w:bookmarkEnd w:id="19"/>
    </w:p>
    <w:p w14:paraId="48103C03" w14:textId="282A162E" w:rsidR="34EDE051" w:rsidRDefault="2FA75CCE" w:rsidP="29905CD3">
      <w:pPr>
        <w:jc w:val="center"/>
      </w:pPr>
      <w:r>
        <w:rPr>
          <w:noProof/>
        </w:rPr>
        <w:drawing>
          <wp:inline distT="0" distB="0" distL="0" distR="0" wp14:anchorId="22DA3CB4" wp14:editId="76ADEB0D">
            <wp:extent cx="4116993" cy="2309702"/>
            <wp:effectExtent l="0" t="0" r="0" b="0"/>
            <wp:docPr id="467424335" name="Picture 467424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424335"/>
                    <pic:cNvPicPr/>
                  </pic:nvPicPr>
                  <pic:blipFill>
                    <a:blip r:embed="rId18">
                      <a:extLst>
                        <a:ext uri="{28A0092B-C50C-407E-A947-70E740481C1C}">
                          <a14:useLocalDpi xmlns:a14="http://schemas.microsoft.com/office/drawing/2010/main" val="0"/>
                        </a:ext>
                      </a:extLst>
                    </a:blip>
                    <a:stretch>
                      <a:fillRect/>
                    </a:stretch>
                  </pic:blipFill>
                  <pic:spPr>
                    <a:xfrm>
                      <a:off x="0" y="0"/>
                      <a:ext cx="4116993" cy="2309702"/>
                    </a:xfrm>
                    <a:prstGeom prst="rect">
                      <a:avLst/>
                    </a:prstGeom>
                  </pic:spPr>
                </pic:pic>
              </a:graphicData>
            </a:graphic>
          </wp:inline>
        </w:drawing>
      </w:r>
    </w:p>
    <w:p w14:paraId="0E01B119" w14:textId="5E205113" w:rsidR="00CB0946" w:rsidRDefault="00CB0946" w:rsidP="00CB0946">
      <w:pPr>
        <w:jc w:val="both"/>
        <w:rPr>
          <w:rFonts w:eastAsiaTheme="minorEastAsia"/>
          <w:b/>
          <w:bCs/>
          <w:sz w:val="24"/>
          <w:szCs w:val="24"/>
          <w:lang w:val="es-MX" w:eastAsia="es-PE"/>
        </w:rPr>
      </w:pPr>
      <w:r>
        <w:t>Nota. Elaboración propia</w:t>
      </w:r>
    </w:p>
    <w:p w14:paraId="68D5EC76" w14:textId="77777777" w:rsidR="00CB0946" w:rsidRDefault="00CB0946" w:rsidP="29905CD3">
      <w:pPr>
        <w:jc w:val="center"/>
      </w:pPr>
    </w:p>
    <w:p w14:paraId="511D3FDD" w14:textId="77777777" w:rsidR="00CB0946" w:rsidRDefault="00CB0946" w:rsidP="29905CD3">
      <w:pPr>
        <w:jc w:val="center"/>
      </w:pPr>
    </w:p>
    <w:p w14:paraId="183053BA" w14:textId="77777777" w:rsidR="00CB0946" w:rsidRDefault="00CB0946" w:rsidP="29905CD3">
      <w:pPr>
        <w:jc w:val="center"/>
      </w:pPr>
    </w:p>
    <w:p w14:paraId="1A2909C1" w14:textId="28160801" w:rsidR="00CB0946" w:rsidRDefault="00CB0946" w:rsidP="29905CD3">
      <w:pPr>
        <w:jc w:val="center"/>
      </w:pPr>
      <w:r>
        <w:rPr>
          <w:noProof/>
        </w:rPr>
        <w:lastRenderedPageBreak/>
        <mc:AlternateContent>
          <mc:Choice Requires="wps">
            <w:drawing>
              <wp:anchor distT="0" distB="0" distL="114300" distR="114300" simplePos="0" relativeHeight="251664384" behindDoc="0" locked="0" layoutInCell="1" allowOverlap="1" wp14:anchorId="4F120BB2" wp14:editId="7846F221">
                <wp:simplePos x="0" y="0"/>
                <wp:positionH relativeFrom="column">
                  <wp:posOffset>139065</wp:posOffset>
                </wp:positionH>
                <wp:positionV relativeFrom="paragraph">
                  <wp:posOffset>9525</wp:posOffset>
                </wp:positionV>
                <wp:extent cx="3876040" cy="655320"/>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3876040" cy="655320"/>
                        </a:xfrm>
                        <a:prstGeom prst="rect">
                          <a:avLst/>
                        </a:prstGeom>
                        <a:solidFill>
                          <a:prstClr val="white"/>
                        </a:solidFill>
                        <a:ln>
                          <a:noFill/>
                        </a:ln>
                      </wps:spPr>
                      <wps:txbx>
                        <w:txbxContent>
                          <w:p w14:paraId="0C7F5D1A" w14:textId="18369E5E" w:rsidR="003D3F5A" w:rsidRPr="0004773B" w:rsidRDefault="003D3F5A" w:rsidP="00CB0946">
                            <w:pPr>
                              <w:pStyle w:val="Titul"/>
                              <w:rPr>
                                <w:noProof/>
                              </w:rPr>
                            </w:pPr>
                            <w:bookmarkStart w:id="20" w:name="_Toc167119701"/>
                            <w:r w:rsidRPr="00CB0946">
                              <w:rPr>
                                <w:b/>
                                <w:i w:val="0"/>
                              </w:rPr>
                              <w:t xml:space="preserve">Figura </w:t>
                            </w:r>
                            <w:r w:rsidR="005F4B11">
                              <w:rPr>
                                <w:b/>
                                <w:i w:val="0"/>
                              </w:rPr>
                              <w:fldChar w:fldCharType="begin"/>
                            </w:r>
                            <w:r w:rsidR="005F4B11">
                              <w:rPr>
                                <w:b/>
                                <w:i w:val="0"/>
                              </w:rPr>
                              <w:instrText xml:space="preserve"> SEQ Figura \* ARABIC </w:instrText>
                            </w:r>
                            <w:r w:rsidR="005F4B11">
                              <w:rPr>
                                <w:b/>
                                <w:i w:val="0"/>
                              </w:rPr>
                              <w:fldChar w:fldCharType="separate"/>
                            </w:r>
                            <w:r w:rsidR="005F4B11">
                              <w:rPr>
                                <w:b/>
                                <w:i w:val="0"/>
                                <w:noProof/>
                              </w:rPr>
                              <w:t>6</w:t>
                            </w:r>
                            <w:r w:rsidR="005F4B11">
                              <w:rPr>
                                <w:b/>
                                <w:i w:val="0"/>
                              </w:rPr>
                              <w:fldChar w:fldCharType="end"/>
                            </w:r>
                            <w:r w:rsidRPr="00CB0946">
                              <w:rPr>
                                <w:b/>
                                <w:i w:val="0"/>
                              </w:rPr>
                              <w:t>.</w:t>
                            </w:r>
                            <w:r>
                              <w:br/>
                            </w:r>
                            <w:r w:rsidRPr="00AB7FFE">
                              <w:t>Pantalla de Confirmación de Compra de la Solución 01</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120BB2" id="Cuadro de texto 2" o:spid="_x0000_s1027" type="#_x0000_t202" style="position:absolute;left:0;text-align:left;margin-left:10.95pt;margin-top:.75pt;width:305.2pt;height:51.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" stroked="f">
                <v:textbox inset="0,0,0,0">
                  <w:txbxContent>
                    <w:p w14:paraId="0C7F5D1A" w14:textId="18369E5E" w:rsidR="003D3F5A" w:rsidRPr="0004773B" w:rsidRDefault="003D3F5A" w:rsidP="00CB0946">
                      <w:pPr>
                        <w:pStyle w:val="Titul"/>
                        <w:rPr>
                          <w:noProof/>
                        </w:rPr>
                      </w:pPr>
                      <w:bookmarkStart w:id="21" w:name="_Toc167119701"/>
                      <w:r w:rsidRPr="00CB0946">
                        <w:rPr>
                          <w:b/>
                          <w:i w:val="0"/>
                        </w:rPr>
                        <w:t xml:space="preserve">Figura </w:t>
                      </w:r>
                      <w:r w:rsidR="005F4B11">
                        <w:rPr>
                          <w:b/>
                          <w:i w:val="0"/>
                        </w:rPr>
                        <w:fldChar w:fldCharType="begin"/>
                      </w:r>
                      <w:r w:rsidR="005F4B11">
                        <w:rPr>
                          <w:b/>
                          <w:i w:val="0"/>
                        </w:rPr>
                        <w:instrText xml:space="preserve"> SEQ Figura \* ARABIC </w:instrText>
                      </w:r>
                      <w:r w:rsidR="005F4B11">
                        <w:rPr>
                          <w:b/>
                          <w:i w:val="0"/>
                        </w:rPr>
                        <w:fldChar w:fldCharType="separate"/>
                      </w:r>
                      <w:r w:rsidR="005F4B11">
                        <w:rPr>
                          <w:b/>
                          <w:i w:val="0"/>
                          <w:noProof/>
                        </w:rPr>
                        <w:t>6</w:t>
                      </w:r>
                      <w:r w:rsidR="005F4B11">
                        <w:rPr>
                          <w:b/>
                          <w:i w:val="0"/>
                        </w:rPr>
                        <w:fldChar w:fldCharType="end"/>
                      </w:r>
                      <w:r w:rsidRPr="00CB0946">
                        <w:rPr>
                          <w:b/>
                          <w:i w:val="0"/>
                        </w:rPr>
                        <w:t>.</w:t>
                      </w:r>
                      <w:r>
                        <w:br/>
                      </w:r>
                      <w:r w:rsidRPr="00AB7FFE">
                        <w:t>Pantalla de Confirmación de Compra de la Solución 01</w:t>
                      </w:r>
                      <w:bookmarkEnd w:id="21"/>
                    </w:p>
                  </w:txbxContent>
                </v:textbox>
                <w10:wrap type="square"/>
              </v:shape>
            </w:pict>
          </mc:Fallback>
        </mc:AlternateContent>
      </w:r>
    </w:p>
    <w:p w14:paraId="115B2C11" w14:textId="036196ED" w:rsidR="00CB0946" w:rsidRDefault="00CB0946" w:rsidP="29905CD3">
      <w:pPr>
        <w:jc w:val="center"/>
      </w:pPr>
    </w:p>
    <w:p w14:paraId="785D38DA" w14:textId="159E6DF6" w:rsidR="00CB0946" w:rsidRDefault="009B0C01" w:rsidP="29905CD3">
      <w:pPr>
        <w:jc w:val="center"/>
      </w:pPr>
      <w:r>
        <w:rPr>
          <w:noProof/>
        </w:rPr>
        <w:drawing>
          <wp:anchor distT="0" distB="0" distL="114300" distR="114300" simplePos="0" relativeHeight="251662336" behindDoc="0" locked="0" layoutInCell="1" allowOverlap="1" wp14:anchorId="7A84B3EC" wp14:editId="152EEB74">
            <wp:simplePos x="0" y="0"/>
            <wp:positionH relativeFrom="margin">
              <wp:posOffset>680085</wp:posOffset>
            </wp:positionH>
            <wp:positionV relativeFrom="margin">
              <wp:posOffset>775970</wp:posOffset>
            </wp:positionV>
            <wp:extent cx="4500000" cy="2350230"/>
            <wp:effectExtent l="0" t="0" r="0" b="0"/>
            <wp:wrapSquare wrapText="bothSides"/>
            <wp:docPr id="1416128236" name="Picture 1594567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56739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00000" cy="2350230"/>
                    </a:xfrm>
                    <a:prstGeom prst="rect">
                      <a:avLst/>
                    </a:prstGeom>
                  </pic:spPr>
                </pic:pic>
              </a:graphicData>
            </a:graphic>
            <wp14:sizeRelH relativeFrom="margin">
              <wp14:pctWidth>0</wp14:pctWidth>
            </wp14:sizeRelH>
            <wp14:sizeRelV relativeFrom="margin">
              <wp14:pctHeight>0</wp14:pctHeight>
            </wp14:sizeRelV>
          </wp:anchor>
        </w:drawing>
      </w:r>
    </w:p>
    <w:p w14:paraId="523DDE73" w14:textId="77777777" w:rsidR="009B0C01" w:rsidRDefault="009B0C01" w:rsidP="00CB0946"/>
    <w:p w14:paraId="50F967EB" w14:textId="77777777" w:rsidR="009B0C01" w:rsidRDefault="009B0C01" w:rsidP="00CB0946"/>
    <w:p w14:paraId="2DA5C181" w14:textId="77777777" w:rsidR="009B0C01" w:rsidRDefault="009B0C01" w:rsidP="00CB0946"/>
    <w:p w14:paraId="6FBBC7AD" w14:textId="77777777" w:rsidR="009B0C01" w:rsidRDefault="009B0C01" w:rsidP="00CB0946"/>
    <w:p w14:paraId="125C97AF" w14:textId="77777777" w:rsidR="009B0C01" w:rsidRDefault="009B0C01" w:rsidP="00CB0946"/>
    <w:p w14:paraId="32516112" w14:textId="77777777" w:rsidR="009B0C01" w:rsidRDefault="009B0C01" w:rsidP="00CB0946"/>
    <w:p w14:paraId="340E3FC8" w14:textId="77777777" w:rsidR="009B0C01" w:rsidRDefault="009B0C01" w:rsidP="00CB0946"/>
    <w:p w14:paraId="38E02292" w14:textId="77777777" w:rsidR="009B0C01" w:rsidRDefault="009B0C01" w:rsidP="00CB0946"/>
    <w:p w14:paraId="1A3B32EB" w14:textId="77777777" w:rsidR="009B0C01" w:rsidRDefault="009B0C01" w:rsidP="00CB0946"/>
    <w:p w14:paraId="209B0F00" w14:textId="48E1B30A" w:rsidR="000A5E10" w:rsidRDefault="00CB0946" w:rsidP="00CB0946">
      <w:pPr>
        <w:sectPr w:rsidR="000A5E10" w:rsidSect="00891026">
          <w:pgSz w:w="12242" w:h="15842" w:code="9"/>
          <w:pgMar w:top="1418" w:right="1701" w:bottom="1418" w:left="1701" w:header="709" w:footer="709" w:gutter="0"/>
          <w:cols w:space="708"/>
          <w:docGrid w:linePitch="360"/>
        </w:sectPr>
      </w:pPr>
      <w:r>
        <w:t>Nota. Elaboración propia</w:t>
      </w:r>
    </w:p>
    <w:p w14:paraId="5582DBF5" w14:textId="27713193" w:rsidR="0EE5E288" w:rsidRDefault="5F9AC2BD" w:rsidP="009B0C01">
      <w:pPr>
        <w:pStyle w:val="Ttulo2"/>
      </w:pPr>
      <w:bookmarkStart w:id="22" w:name="_Toc1396525660"/>
      <w:r>
        <w:lastRenderedPageBreak/>
        <w:t>Solución 2</w:t>
      </w:r>
      <w:bookmarkEnd w:id="22"/>
    </w:p>
    <w:p w14:paraId="2A529E93" w14:textId="169DC041" w:rsidR="009B0C01" w:rsidRDefault="009B0C01" w:rsidP="009B0C01">
      <w:pPr>
        <w:pStyle w:val="Titul"/>
      </w:pPr>
      <w:bookmarkStart w:id="23" w:name="_Toc167119702"/>
      <w:r w:rsidRPr="009B0C01">
        <w:rPr>
          <w:b/>
          <w:i w:val="0"/>
        </w:rPr>
        <w:t xml:space="preserve">Figura </w:t>
      </w:r>
      <w:r w:rsidR="005F4B11">
        <w:rPr>
          <w:b/>
          <w:i w:val="0"/>
        </w:rPr>
        <w:fldChar w:fldCharType="begin"/>
      </w:r>
      <w:r w:rsidR="005F4B11">
        <w:rPr>
          <w:b/>
          <w:i w:val="0"/>
        </w:rPr>
        <w:instrText xml:space="preserve"> SEQ Figura \* ARABIC </w:instrText>
      </w:r>
      <w:r w:rsidR="005F4B11">
        <w:rPr>
          <w:b/>
          <w:i w:val="0"/>
        </w:rPr>
        <w:fldChar w:fldCharType="separate"/>
      </w:r>
      <w:r w:rsidR="005F4B11">
        <w:rPr>
          <w:b/>
          <w:i w:val="0"/>
          <w:noProof/>
        </w:rPr>
        <w:t>7</w:t>
      </w:r>
      <w:r w:rsidR="005F4B11">
        <w:rPr>
          <w:b/>
          <w:i w:val="0"/>
        </w:rPr>
        <w:fldChar w:fldCharType="end"/>
      </w:r>
      <w:r w:rsidRPr="009B0C01">
        <w:rPr>
          <w:b/>
          <w:i w:val="0"/>
        </w:rPr>
        <w:t>.</w:t>
      </w:r>
      <w:r>
        <w:br/>
      </w:r>
      <w:r w:rsidRPr="0046228F">
        <w:t>Pantalla de Registro de usuario de la Solución 02</w:t>
      </w:r>
      <w:bookmarkEnd w:id="23"/>
    </w:p>
    <w:p w14:paraId="1609FCC8" w14:textId="41EBF693" w:rsidR="00CB5A32" w:rsidRDefault="7210B542" w:rsidP="29905CD3">
      <w:pPr>
        <w:tabs>
          <w:tab w:val="left" w:pos="1236"/>
        </w:tabs>
        <w:jc w:val="center"/>
      </w:pPr>
      <w:r>
        <w:rPr>
          <w:noProof/>
        </w:rPr>
        <w:drawing>
          <wp:inline distT="0" distB="0" distL="0" distR="0" wp14:anchorId="2E41B261" wp14:editId="42D45F0A">
            <wp:extent cx="4374000" cy="2461891"/>
            <wp:effectExtent l="0" t="0" r="7620" b="0"/>
            <wp:docPr id="18912759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4000" cy="2461891"/>
                    </a:xfrm>
                    <a:prstGeom prst="rect">
                      <a:avLst/>
                    </a:prstGeom>
                  </pic:spPr>
                </pic:pic>
              </a:graphicData>
            </a:graphic>
          </wp:inline>
        </w:drawing>
      </w:r>
    </w:p>
    <w:p w14:paraId="2DE86020" w14:textId="1B3AC689" w:rsidR="00CB5A32" w:rsidRDefault="009B0C01" w:rsidP="009B0C01">
      <w:r>
        <w:t>Nota. Elaboración propia</w:t>
      </w:r>
    </w:p>
    <w:p w14:paraId="12585B38" w14:textId="71313FF4" w:rsidR="009B0C01" w:rsidRDefault="009B0C01" w:rsidP="009B0C01">
      <w:pPr>
        <w:pStyle w:val="Titul"/>
      </w:pPr>
      <w:bookmarkStart w:id="24" w:name="_Toc167119703"/>
      <w:r w:rsidRPr="009B0C01">
        <w:rPr>
          <w:b/>
          <w:i w:val="0"/>
        </w:rPr>
        <w:t xml:space="preserve">Figura </w:t>
      </w:r>
      <w:r w:rsidR="005F4B11">
        <w:rPr>
          <w:b/>
          <w:i w:val="0"/>
        </w:rPr>
        <w:fldChar w:fldCharType="begin"/>
      </w:r>
      <w:r w:rsidR="005F4B11">
        <w:rPr>
          <w:b/>
          <w:i w:val="0"/>
        </w:rPr>
        <w:instrText xml:space="preserve"> SEQ Figura \* ARABIC </w:instrText>
      </w:r>
      <w:r w:rsidR="005F4B11">
        <w:rPr>
          <w:b/>
          <w:i w:val="0"/>
        </w:rPr>
        <w:fldChar w:fldCharType="separate"/>
      </w:r>
      <w:r w:rsidR="005F4B11">
        <w:rPr>
          <w:b/>
          <w:i w:val="0"/>
          <w:noProof/>
        </w:rPr>
        <w:t>8</w:t>
      </w:r>
      <w:r w:rsidR="005F4B11">
        <w:rPr>
          <w:b/>
          <w:i w:val="0"/>
        </w:rPr>
        <w:fldChar w:fldCharType="end"/>
      </w:r>
      <w:r w:rsidRPr="009B0C01">
        <w:rPr>
          <w:b/>
          <w:i w:val="0"/>
        </w:rPr>
        <w:t>.</w:t>
      </w:r>
      <w:r>
        <w:br/>
      </w:r>
      <w:r w:rsidRPr="00020FC6">
        <w:t>Pantalla de Catálogo de Cursos de la Solución 02</w:t>
      </w:r>
      <w:bookmarkEnd w:id="24"/>
    </w:p>
    <w:p w14:paraId="2879B823" w14:textId="7068448D" w:rsidR="009B0C01" w:rsidRDefault="009B0C01" w:rsidP="009B0C01">
      <w:r>
        <w:rPr>
          <w:noProof/>
        </w:rPr>
        <w:drawing>
          <wp:anchor distT="0" distB="0" distL="114300" distR="114300" simplePos="0" relativeHeight="251668480" behindDoc="0" locked="0" layoutInCell="1" allowOverlap="1" wp14:anchorId="17A37899" wp14:editId="513F9613">
            <wp:simplePos x="0" y="0"/>
            <wp:positionH relativeFrom="margin">
              <wp:align>center</wp:align>
            </wp:positionH>
            <wp:positionV relativeFrom="paragraph">
              <wp:posOffset>8255</wp:posOffset>
            </wp:positionV>
            <wp:extent cx="4374000" cy="2357706"/>
            <wp:effectExtent l="0" t="0" r="7620" b="5080"/>
            <wp:wrapSquare wrapText="bothSides"/>
            <wp:docPr id="13055845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4000" cy="2357706"/>
                    </a:xfrm>
                    <a:prstGeom prst="rect">
                      <a:avLst/>
                    </a:prstGeom>
                  </pic:spPr>
                </pic:pic>
              </a:graphicData>
            </a:graphic>
            <wp14:sizeRelH relativeFrom="page">
              <wp14:pctWidth>0</wp14:pctWidth>
            </wp14:sizeRelH>
            <wp14:sizeRelV relativeFrom="page">
              <wp14:pctHeight>0</wp14:pctHeight>
            </wp14:sizeRelV>
          </wp:anchor>
        </w:drawing>
      </w:r>
      <w:r w:rsidRPr="009B0C01">
        <w:t xml:space="preserve"> </w:t>
      </w:r>
    </w:p>
    <w:p w14:paraId="795F85A6" w14:textId="77777777" w:rsidR="009B0C01" w:rsidRDefault="009B0C01" w:rsidP="009B0C01"/>
    <w:p w14:paraId="1FC6C2D8" w14:textId="77777777" w:rsidR="009B0C01" w:rsidRDefault="009B0C01" w:rsidP="009B0C01"/>
    <w:p w14:paraId="1A082CF5" w14:textId="77777777" w:rsidR="009B0C01" w:rsidRDefault="009B0C01" w:rsidP="009B0C01"/>
    <w:p w14:paraId="2272834B" w14:textId="77777777" w:rsidR="009B0C01" w:rsidRDefault="009B0C01" w:rsidP="009B0C01"/>
    <w:p w14:paraId="5559A786" w14:textId="77777777" w:rsidR="009B0C01" w:rsidRDefault="009B0C01" w:rsidP="009B0C01"/>
    <w:p w14:paraId="267930B9" w14:textId="77777777" w:rsidR="009B0C01" w:rsidRDefault="009B0C01" w:rsidP="009B0C01"/>
    <w:p w14:paraId="790459C2" w14:textId="77777777" w:rsidR="009B0C01" w:rsidRDefault="009B0C01" w:rsidP="009B0C01"/>
    <w:p w14:paraId="5654B153" w14:textId="77777777" w:rsidR="009B0C01" w:rsidRDefault="009B0C01" w:rsidP="009B0C01"/>
    <w:p w14:paraId="5B03AE5E" w14:textId="36F45459" w:rsidR="29905CD3" w:rsidRDefault="009B0C01" w:rsidP="009B0C01">
      <w:pPr>
        <w:rPr>
          <w:b/>
          <w:bCs/>
        </w:rPr>
      </w:pPr>
      <w:r>
        <w:t>Nota. Elaboración propia</w:t>
      </w:r>
    </w:p>
    <w:p w14:paraId="4C16BF6F" w14:textId="30D931C5" w:rsidR="009B0C01" w:rsidRDefault="009B0C01" w:rsidP="009B0C01">
      <w:pPr>
        <w:pStyle w:val="Titul"/>
      </w:pPr>
      <w:bookmarkStart w:id="25" w:name="_Toc167119704"/>
      <w:r w:rsidRPr="009B0C01">
        <w:rPr>
          <w:b/>
          <w:i w:val="0"/>
        </w:rPr>
        <w:lastRenderedPageBreak/>
        <w:t xml:space="preserve">Figura </w:t>
      </w:r>
      <w:r w:rsidR="005F4B11">
        <w:rPr>
          <w:b/>
          <w:i w:val="0"/>
        </w:rPr>
        <w:fldChar w:fldCharType="begin"/>
      </w:r>
      <w:r w:rsidR="005F4B11">
        <w:rPr>
          <w:b/>
          <w:i w:val="0"/>
        </w:rPr>
        <w:instrText xml:space="preserve"> SEQ Figura \* ARABIC </w:instrText>
      </w:r>
      <w:r w:rsidR="005F4B11">
        <w:rPr>
          <w:b/>
          <w:i w:val="0"/>
        </w:rPr>
        <w:fldChar w:fldCharType="separate"/>
      </w:r>
      <w:r w:rsidR="005F4B11">
        <w:rPr>
          <w:b/>
          <w:i w:val="0"/>
          <w:noProof/>
        </w:rPr>
        <w:t>9</w:t>
      </w:r>
      <w:r w:rsidR="005F4B11">
        <w:rPr>
          <w:b/>
          <w:i w:val="0"/>
        </w:rPr>
        <w:fldChar w:fldCharType="end"/>
      </w:r>
      <w:r w:rsidRPr="009B0C01">
        <w:rPr>
          <w:b/>
          <w:i w:val="0"/>
        </w:rPr>
        <w:t>.</w:t>
      </w:r>
      <w:r>
        <w:br/>
      </w:r>
      <w:r w:rsidRPr="00855053">
        <w:t>Pantalla de Detalle de evento de la Solución 02</w:t>
      </w:r>
      <w:bookmarkEnd w:id="25"/>
    </w:p>
    <w:p w14:paraId="504CEFE8" w14:textId="64937E67" w:rsidR="5189B63E" w:rsidRDefault="009B0C01" w:rsidP="29905CD3">
      <w:pPr>
        <w:tabs>
          <w:tab w:val="left" w:pos="1236"/>
        </w:tabs>
        <w:jc w:val="center"/>
        <w:rPr>
          <w:b/>
          <w:bCs/>
        </w:rPr>
      </w:pPr>
      <w:r>
        <w:rPr>
          <w:noProof/>
        </w:rPr>
        <w:drawing>
          <wp:anchor distT="0" distB="0" distL="114300" distR="114300" simplePos="0" relativeHeight="251667456" behindDoc="0" locked="0" layoutInCell="1" allowOverlap="1" wp14:anchorId="1F807DC9" wp14:editId="3E1033E8">
            <wp:simplePos x="0" y="0"/>
            <wp:positionH relativeFrom="margin">
              <wp:align>center</wp:align>
            </wp:positionH>
            <wp:positionV relativeFrom="paragraph">
              <wp:posOffset>1270</wp:posOffset>
            </wp:positionV>
            <wp:extent cx="4374634" cy="2462400"/>
            <wp:effectExtent l="0" t="0" r="6985" b="0"/>
            <wp:wrapSquare wrapText="bothSides"/>
            <wp:docPr id="20475917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72610" cy="2461260"/>
                    </a:xfrm>
                    <a:prstGeom prst="rect">
                      <a:avLst/>
                    </a:prstGeom>
                  </pic:spPr>
                </pic:pic>
              </a:graphicData>
            </a:graphic>
            <wp14:sizeRelH relativeFrom="page">
              <wp14:pctWidth>0</wp14:pctWidth>
            </wp14:sizeRelH>
            <wp14:sizeRelV relativeFrom="page">
              <wp14:pctHeight>0</wp14:pctHeight>
            </wp14:sizeRelV>
          </wp:anchor>
        </w:drawing>
      </w:r>
    </w:p>
    <w:p w14:paraId="61AA6CBD" w14:textId="77777777" w:rsidR="009B0C01" w:rsidRDefault="009B0C01" w:rsidP="009B0C01"/>
    <w:p w14:paraId="2E5AD7CE" w14:textId="77777777" w:rsidR="009B0C01" w:rsidRDefault="009B0C01" w:rsidP="009B0C01"/>
    <w:p w14:paraId="555271EF" w14:textId="77777777" w:rsidR="009B0C01" w:rsidRDefault="009B0C01" w:rsidP="009B0C01"/>
    <w:p w14:paraId="60F83241" w14:textId="77777777" w:rsidR="009B0C01" w:rsidRDefault="009B0C01" w:rsidP="009B0C01"/>
    <w:p w14:paraId="7BD9818C" w14:textId="77777777" w:rsidR="009B0C01" w:rsidRDefault="009B0C01" w:rsidP="009B0C01"/>
    <w:p w14:paraId="14789ADF" w14:textId="77777777" w:rsidR="009B0C01" w:rsidRDefault="009B0C01" w:rsidP="009B0C01"/>
    <w:p w14:paraId="559D7E3F" w14:textId="77777777" w:rsidR="009B0C01" w:rsidRDefault="009B0C01" w:rsidP="009B0C01"/>
    <w:p w14:paraId="41AC4416" w14:textId="77777777" w:rsidR="009B0C01" w:rsidRDefault="009B0C01" w:rsidP="009B0C01"/>
    <w:p w14:paraId="5C611A17" w14:textId="16010F15" w:rsidR="009B0C01" w:rsidRDefault="009B0C01" w:rsidP="009B0C01">
      <w:pPr>
        <w:rPr>
          <w:b/>
          <w:bCs/>
        </w:rPr>
      </w:pPr>
      <w:r>
        <w:t>Nota. Elaboración propia</w:t>
      </w:r>
    </w:p>
    <w:p w14:paraId="0B4EACC0" w14:textId="77777777" w:rsidR="009B0C01" w:rsidRDefault="009B0C01" w:rsidP="009B0C01">
      <w:pPr>
        <w:pStyle w:val="Titul"/>
        <w:rPr>
          <w:b/>
          <w:i w:val="0"/>
        </w:rPr>
      </w:pPr>
    </w:p>
    <w:p w14:paraId="340A5B1A" w14:textId="27F672E1" w:rsidR="009B0C01" w:rsidRDefault="009B0C01" w:rsidP="009B0C01">
      <w:pPr>
        <w:pStyle w:val="Titul"/>
      </w:pPr>
      <w:bookmarkStart w:id="26" w:name="_Toc167119705"/>
      <w:r>
        <w:rPr>
          <w:noProof/>
        </w:rPr>
        <w:drawing>
          <wp:anchor distT="0" distB="0" distL="114300" distR="114300" simplePos="0" relativeHeight="251666432" behindDoc="0" locked="0" layoutInCell="1" allowOverlap="1" wp14:anchorId="001EB7E6" wp14:editId="0EA424C0">
            <wp:simplePos x="0" y="0"/>
            <wp:positionH relativeFrom="margin">
              <wp:posOffset>631190</wp:posOffset>
            </wp:positionH>
            <wp:positionV relativeFrom="margin">
              <wp:posOffset>4744720</wp:posOffset>
            </wp:positionV>
            <wp:extent cx="4374901" cy="2462400"/>
            <wp:effectExtent l="0" t="0" r="6985" b="0"/>
            <wp:wrapSquare wrapText="bothSides"/>
            <wp:docPr id="9831485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74901" cy="2462400"/>
                    </a:xfrm>
                    <a:prstGeom prst="rect">
                      <a:avLst/>
                    </a:prstGeom>
                  </pic:spPr>
                </pic:pic>
              </a:graphicData>
            </a:graphic>
            <wp14:sizeRelH relativeFrom="margin">
              <wp14:pctWidth>0</wp14:pctWidth>
            </wp14:sizeRelH>
            <wp14:sizeRelV relativeFrom="margin">
              <wp14:pctHeight>0</wp14:pctHeight>
            </wp14:sizeRelV>
          </wp:anchor>
        </w:drawing>
      </w:r>
      <w:r w:rsidRPr="009B0C01">
        <w:rPr>
          <w:b/>
          <w:i w:val="0"/>
        </w:rPr>
        <w:t xml:space="preserve">Figura </w:t>
      </w:r>
      <w:r w:rsidR="005F4B11">
        <w:rPr>
          <w:b/>
          <w:i w:val="0"/>
        </w:rPr>
        <w:fldChar w:fldCharType="begin"/>
      </w:r>
      <w:r w:rsidR="005F4B11">
        <w:rPr>
          <w:b/>
          <w:i w:val="0"/>
        </w:rPr>
        <w:instrText xml:space="preserve"> SEQ Figura \* ARABIC </w:instrText>
      </w:r>
      <w:r w:rsidR="005F4B11">
        <w:rPr>
          <w:b/>
          <w:i w:val="0"/>
        </w:rPr>
        <w:fldChar w:fldCharType="separate"/>
      </w:r>
      <w:r w:rsidR="005F4B11">
        <w:rPr>
          <w:b/>
          <w:i w:val="0"/>
          <w:noProof/>
        </w:rPr>
        <w:t>10</w:t>
      </w:r>
      <w:r w:rsidR="005F4B11">
        <w:rPr>
          <w:b/>
          <w:i w:val="0"/>
        </w:rPr>
        <w:fldChar w:fldCharType="end"/>
      </w:r>
      <w:r w:rsidRPr="009B0C01">
        <w:rPr>
          <w:b/>
          <w:i w:val="0"/>
        </w:rPr>
        <w:t>.</w:t>
      </w:r>
      <w:r>
        <w:br/>
      </w:r>
      <w:r w:rsidRPr="00902037">
        <w:t>Pantalla Comprar Entrada de la Solución 02</w:t>
      </w:r>
      <w:bookmarkEnd w:id="26"/>
    </w:p>
    <w:p w14:paraId="35CB1459" w14:textId="51F42F81" w:rsidR="009B0C01" w:rsidRDefault="009B0C01" w:rsidP="009B0C01">
      <w:pPr>
        <w:rPr>
          <w:i/>
          <w:iCs/>
        </w:rPr>
      </w:pPr>
    </w:p>
    <w:p w14:paraId="48DBAA23" w14:textId="77777777" w:rsidR="009B0C01" w:rsidRDefault="7BC9AEEF" w:rsidP="009B0C01">
      <w:pPr>
        <w:rPr>
          <w:i/>
          <w:iCs/>
        </w:rPr>
      </w:pPr>
      <w:r w:rsidRPr="1AE8AB56">
        <w:rPr>
          <w:i/>
          <w:iCs/>
        </w:rPr>
        <w:t xml:space="preserve"> </w:t>
      </w:r>
    </w:p>
    <w:p w14:paraId="55A71D9F" w14:textId="77777777" w:rsidR="009B0C01" w:rsidRDefault="009B0C01" w:rsidP="009B0C01"/>
    <w:p w14:paraId="2E27F395" w14:textId="77777777" w:rsidR="009B0C01" w:rsidRDefault="009B0C01" w:rsidP="009B0C01"/>
    <w:p w14:paraId="368375C0" w14:textId="77777777" w:rsidR="009B0C01" w:rsidRDefault="009B0C01" w:rsidP="009B0C01"/>
    <w:p w14:paraId="4DE401F9" w14:textId="77777777" w:rsidR="009B0C01" w:rsidRDefault="009B0C01" w:rsidP="009B0C01"/>
    <w:p w14:paraId="2BB3B03F" w14:textId="77777777" w:rsidR="009B0C01" w:rsidRDefault="009B0C01" w:rsidP="009B0C01"/>
    <w:p w14:paraId="085A193B" w14:textId="77777777" w:rsidR="009B0C01" w:rsidRDefault="009B0C01" w:rsidP="009B0C01"/>
    <w:p w14:paraId="6A480A77" w14:textId="277D2DFD" w:rsidR="009B0C01" w:rsidRDefault="009B0C01" w:rsidP="009B0C01">
      <w:pPr>
        <w:rPr>
          <w:b/>
          <w:bCs/>
        </w:rPr>
      </w:pPr>
      <w:r>
        <w:t>Nota. Elaboración propia</w:t>
      </w:r>
    </w:p>
    <w:p w14:paraId="73153217" w14:textId="503DFFDF" w:rsidR="0023499A" w:rsidRPr="00190BCF" w:rsidRDefault="0023499A" w:rsidP="29905CD3">
      <w:pPr>
        <w:tabs>
          <w:tab w:val="left" w:pos="1236"/>
        </w:tabs>
        <w:jc w:val="center"/>
        <w:rPr>
          <w:i/>
          <w:iCs/>
        </w:rPr>
      </w:pPr>
    </w:p>
    <w:p w14:paraId="4B214A4A" w14:textId="3E9DF137" w:rsidR="1AE8AB56" w:rsidRDefault="1AE8AB56" w:rsidP="1AE8AB56">
      <w:pPr>
        <w:rPr>
          <w:b/>
          <w:bCs/>
        </w:rPr>
      </w:pPr>
    </w:p>
    <w:p w14:paraId="6C952463" w14:textId="6213A823" w:rsidR="009B0C01" w:rsidRDefault="009B0C01" w:rsidP="009B0C01">
      <w:pPr>
        <w:pStyle w:val="Titul"/>
      </w:pPr>
      <w:bookmarkStart w:id="27" w:name="_Toc167119706"/>
      <w:r>
        <w:rPr>
          <w:noProof/>
        </w:rPr>
        <w:lastRenderedPageBreak/>
        <w:drawing>
          <wp:anchor distT="0" distB="0" distL="114300" distR="114300" simplePos="0" relativeHeight="251669504" behindDoc="0" locked="0" layoutInCell="1" allowOverlap="1" wp14:anchorId="70463E25" wp14:editId="15831031">
            <wp:simplePos x="0" y="0"/>
            <wp:positionH relativeFrom="margin">
              <wp:align>center</wp:align>
            </wp:positionH>
            <wp:positionV relativeFrom="paragraph">
              <wp:posOffset>753110</wp:posOffset>
            </wp:positionV>
            <wp:extent cx="4375407" cy="2462400"/>
            <wp:effectExtent l="0" t="0" r="6350" b="0"/>
            <wp:wrapSquare wrapText="bothSides"/>
            <wp:docPr id="15501596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75407" cy="2462400"/>
                    </a:xfrm>
                    <a:prstGeom prst="rect">
                      <a:avLst/>
                    </a:prstGeom>
                  </pic:spPr>
                </pic:pic>
              </a:graphicData>
            </a:graphic>
            <wp14:sizeRelH relativeFrom="page">
              <wp14:pctWidth>0</wp14:pctWidth>
            </wp14:sizeRelH>
            <wp14:sizeRelV relativeFrom="page">
              <wp14:pctHeight>0</wp14:pctHeight>
            </wp14:sizeRelV>
          </wp:anchor>
        </w:drawing>
      </w:r>
      <w:r w:rsidRPr="009B0C01">
        <w:rPr>
          <w:b/>
          <w:i w:val="0"/>
        </w:rPr>
        <w:t xml:space="preserve">Figura </w:t>
      </w:r>
      <w:r w:rsidR="005F4B11">
        <w:rPr>
          <w:b/>
          <w:i w:val="0"/>
        </w:rPr>
        <w:fldChar w:fldCharType="begin"/>
      </w:r>
      <w:r w:rsidR="005F4B11">
        <w:rPr>
          <w:b/>
          <w:i w:val="0"/>
        </w:rPr>
        <w:instrText xml:space="preserve"> SEQ Figura \* ARABIC </w:instrText>
      </w:r>
      <w:r w:rsidR="005F4B11">
        <w:rPr>
          <w:b/>
          <w:i w:val="0"/>
        </w:rPr>
        <w:fldChar w:fldCharType="separate"/>
      </w:r>
      <w:r w:rsidR="005F4B11">
        <w:rPr>
          <w:b/>
          <w:i w:val="0"/>
          <w:noProof/>
        </w:rPr>
        <w:t>11</w:t>
      </w:r>
      <w:r w:rsidR="005F4B11">
        <w:rPr>
          <w:b/>
          <w:i w:val="0"/>
        </w:rPr>
        <w:fldChar w:fldCharType="end"/>
      </w:r>
      <w:r>
        <w:br/>
        <w:t>.</w:t>
      </w:r>
      <w:r w:rsidRPr="00615B9F">
        <w:t>Pantalla de Confirmación de Compra de la Sol de la Solución 02</w:t>
      </w:r>
      <w:bookmarkEnd w:id="27"/>
    </w:p>
    <w:p w14:paraId="78BD1105" w14:textId="1AC0FFAC" w:rsidR="009B0C01" w:rsidRDefault="009B0C01" w:rsidP="26B82F54">
      <w:pPr>
        <w:jc w:val="center"/>
        <w:rPr>
          <w:i/>
          <w:iCs/>
        </w:rPr>
      </w:pPr>
    </w:p>
    <w:p w14:paraId="18BA8986" w14:textId="6010D462" w:rsidR="00445A55" w:rsidRDefault="00445A55" w:rsidP="26B82F54">
      <w:pPr>
        <w:jc w:val="center"/>
        <w:rPr>
          <w:i/>
          <w:iCs/>
        </w:rPr>
      </w:pPr>
    </w:p>
    <w:p w14:paraId="00B0905E" w14:textId="3C3A4A87" w:rsidR="009B0C01" w:rsidRDefault="009B0C01" w:rsidP="26B82F54">
      <w:pPr>
        <w:jc w:val="center"/>
        <w:rPr>
          <w:i/>
          <w:iCs/>
        </w:rPr>
      </w:pPr>
    </w:p>
    <w:p w14:paraId="234A0220" w14:textId="527C9C6E" w:rsidR="009B0C01" w:rsidRDefault="009B0C01" w:rsidP="26B82F54">
      <w:pPr>
        <w:jc w:val="center"/>
        <w:rPr>
          <w:i/>
          <w:iCs/>
        </w:rPr>
      </w:pPr>
    </w:p>
    <w:p w14:paraId="1189FC8F" w14:textId="30607E7D" w:rsidR="009B0C01" w:rsidRDefault="009B0C01" w:rsidP="26B82F54">
      <w:pPr>
        <w:jc w:val="center"/>
        <w:rPr>
          <w:i/>
          <w:iCs/>
        </w:rPr>
      </w:pPr>
    </w:p>
    <w:p w14:paraId="00E13E1B" w14:textId="1CA83071" w:rsidR="009B0C01" w:rsidRDefault="009B0C01" w:rsidP="26B82F54">
      <w:pPr>
        <w:jc w:val="center"/>
        <w:rPr>
          <w:i/>
          <w:iCs/>
        </w:rPr>
      </w:pPr>
    </w:p>
    <w:p w14:paraId="7B57179E" w14:textId="3EEA1DC4" w:rsidR="009B0C01" w:rsidRDefault="009B0C01" w:rsidP="26B82F54">
      <w:pPr>
        <w:jc w:val="center"/>
        <w:rPr>
          <w:i/>
          <w:iCs/>
        </w:rPr>
      </w:pPr>
    </w:p>
    <w:p w14:paraId="3684C8C9" w14:textId="3A42D011" w:rsidR="009B0C01" w:rsidRDefault="009B0C01" w:rsidP="26B82F54">
      <w:pPr>
        <w:jc w:val="center"/>
        <w:rPr>
          <w:i/>
          <w:iCs/>
        </w:rPr>
      </w:pPr>
    </w:p>
    <w:p w14:paraId="3034DDE4" w14:textId="76B84876" w:rsidR="009B0C01" w:rsidRDefault="009B0C01" w:rsidP="26B82F54">
      <w:pPr>
        <w:jc w:val="center"/>
        <w:rPr>
          <w:i/>
          <w:iCs/>
        </w:rPr>
      </w:pPr>
    </w:p>
    <w:p w14:paraId="4538637C" w14:textId="77777777" w:rsidR="009B0C01" w:rsidRDefault="009B0C01" w:rsidP="009B0C01">
      <w:pPr>
        <w:rPr>
          <w:b/>
          <w:bCs/>
        </w:rPr>
      </w:pPr>
      <w:r>
        <w:t>Nota. Elaboración propia</w:t>
      </w:r>
    </w:p>
    <w:p w14:paraId="16C0BF05" w14:textId="78C31631" w:rsidR="009B0C01" w:rsidRDefault="009B0C01" w:rsidP="009B0C01">
      <w:pPr>
        <w:rPr>
          <w:i/>
          <w:iCs/>
        </w:rPr>
      </w:pPr>
      <w:r>
        <w:rPr>
          <w:i/>
          <w:iCs/>
        </w:rPr>
        <w:br w:type="page"/>
      </w:r>
    </w:p>
    <w:p w14:paraId="7DF5F3A5" w14:textId="068C6329" w:rsidR="78B35E0A" w:rsidRPr="009B0C01" w:rsidRDefault="78B35E0A" w:rsidP="009B0C01">
      <w:pPr>
        <w:pStyle w:val="Ttulo2"/>
      </w:pPr>
      <w:bookmarkStart w:id="28" w:name="_Toc837543172"/>
      <w:r w:rsidRPr="29905CD3">
        <w:rPr>
          <w:lang w:eastAsia="es-PE"/>
        </w:rPr>
        <w:lastRenderedPageBreak/>
        <w:t>Solución</w:t>
      </w:r>
      <w:bookmarkEnd w:id="28"/>
      <w:r w:rsidR="009B0C01">
        <w:rPr>
          <w:lang w:eastAsia="es-PE"/>
        </w:rPr>
        <w:t xml:space="preserve"> 3</w:t>
      </w:r>
    </w:p>
    <w:p w14:paraId="3B23239D" w14:textId="6674BA76" w:rsidR="009B0C01" w:rsidRDefault="009B0C01" w:rsidP="009B0C01">
      <w:pPr>
        <w:pStyle w:val="Titul"/>
      </w:pPr>
      <w:bookmarkStart w:id="29" w:name="_Toc167119707"/>
      <w:r w:rsidRPr="009B0C01">
        <w:rPr>
          <w:b/>
          <w:i w:val="0"/>
        </w:rPr>
        <w:t xml:space="preserve">Figura </w:t>
      </w:r>
      <w:r w:rsidR="005F4B11">
        <w:rPr>
          <w:b/>
          <w:i w:val="0"/>
        </w:rPr>
        <w:fldChar w:fldCharType="begin"/>
      </w:r>
      <w:r w:rsidR="005F4B11">
        <w:rPr>
          <w:b/>
          <w:i w:val="0"/>
        </w:rPr>
        <w:instrText xml:space="preserve"> SEQ Figura \* ARABIC </w:instrText>
      </w:r>
      <w:r w:rsidR="005F4B11">
        <w:rPr>
          <w:b/>
          <w:i w:val="0"/>
        </w:rPr>
        <w:fldChar w:fldCharType="separate"/>
      </w:r>
      <w:r w:rsidR="005F4B11">
        <w:rPr>
          <w:b/>
          <w:i w:val="0"/>
          <w:noProof/>
        </w:rPr>
        <w:t>12</w:t>
      </w:r>
      <w:r w:rsidR="005F4B11">
        <w:rPr>
          <w:b/>
          <w:i w:val="0"/>
        </w:rPr>
        <w:fldChar w:fldCharType="end"/>
      </w:r>
      <w:r w:rsidRPr="009B0C01">
        <w:rPr>
          <w:b/>
          <w:i w:val="0"/>
        </w:rPr>
        <w:t>.</w:t>
      </w:r>
      <w:r>
        <w:t xml:space="preserve"> </w:t>
      </w:r>
      <w:r>
        <w:br/>
      </w:r>
      <w:r w:rsidRPr="002F055B">
        <w:t>Pantalla de Inicio de sesión de la Solución 03</w:t>
      </w:r>
      <w:bookmarkEnd w:id="29"/>
    </w:p>
    <w:p w14:paraId="163B0842" w14:textId="0E70339B" w:rsidR="5463D6FE" w:rsidRDefault="5463D6FE" w:rsidP="26B82F54">
      <w:pPr>
        <w:tabs>
          <w:tab w:val="left" w:pos="1236"/>
        </w:tabs>
        <w:jc w:val="center"/>
      </w:pPr>
      <w:r>
        <w:rPr>
          <w:noProof/>
        </w:rPr>
        <w:drawing>
          <wp:inline distT="0" distB="0" distL="0" distR="0" wp14:anchorId="1F7338FE" wp14:editId="6984360D">
            <wp:extent cx="4361450" cy="2462400"/>
            <wp:effectExtent l="0" t="0" r="1270" b="0"/>
            <wp:docPr id="927857382" name="Imagen 180737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0737609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61450" cy="2462400"/>
                    </a:xfrm>
                    <a:prstGeom prst="rect">
                      <a:avLst/>
                    </a:prstGeom>
                  </pic:spPr>
                </pic:pic>
              </a:graphicData>
            </a:graphic>
          </wp:inline>
        </w:drawing>
      </w:r>
    </w:p>
    <w:p w14:paraId="7C14939E" w14:textId="74C1C36D" w:rsidR="54EF4640" w:rsidRDefault="009B0C01" w:rsidP="44CB3084">
      <w:pPr>
        <w:tabs>
          <w:tab w:val="left" w:pos="1236"/>
        </w:tabs>
      </w:pPr>
      <w:r>
        <w:t>Nota. Elaboración Propia.</w:t>
      </w:r>
    </w:p>
    <w:p w14:paraId="64DB5D39" w14:textId="4203DCBA" w:rsidR="009B0C01" w:rsidRDefault="009B0C01" w:rsidP="009B0C01">
      <w:pPr>
        <w:pStyle w:val="Titul"/>
      </w:pPr>
      <w:bookmarkStart w:id="30" w:name="_Toc167119708"/>
      <w:r w:rsidRPr="009B0C01">
        <w:rPr>
          <w:b/>
          <w:i w:val="0"/>
        </w:rPr>
        <w:t xml:space="preserve">Figura </w:t>
      </w:r>
      <w:r w:rsidR="005F4B11">
        <w:rPr>
          <w:b/>
          <w:i w:val="0"/>
        </w:rPr>
        <w:fldChar w:fldCharType="begin"/>
      </w:r>
      <w:r w:rsidR="005F4B11">
        <w:rPr>
          <w:b/>
          <w:i w:val="0"/>
        </w:rPr>
        <w:instrText xml:space="preserve"> SEQ Figura \* ARABIC </w:instrText>
      </w:r>
      <w:r w:rsidR="005F4B11">
        <w:rPr>
          <w:b/>
          <w:i w:val="0"/>
        </w:rPr>
        <w:fldChar w:fldCharType="separate"/>
      </w:r>
      <w:r w:rsidR="005F4B11">
        <w:rPr>
          <w:b/>
          <w:i w:val="0"/>
          <w:noProof/>
        </w:rPr>
        <w:t>13</w:t>
      </w:r>
      <w:r w:rsidR="005F4B11">
        <w:rPr>
          <w:b/>
          <w:i w:val="0"/>
        </w:rPr>
        <w:fldChar w:fldCharType="end"/>
      </w:r>
      <w:r w:rsidRPr="009B0C01">
        <w:rPr>
          <w:b/>
          <w:i w:val="0"/>
        </w:rPr>
        <w:t>.</w:t>
      </w:r>
      <w:r>
        <w:br/>
      </w:r>
      <w:r w:rsidRPr="000B5C7D">
        <w:t>Pantalla de Catálogo de Cursos de la Solución 03</w:t>
      </w:r>
      <w:bookmarkEnd w:id="30"/>
    </w:p>
    <w:p w14:paraId="2AA34424" w14:textId="6202B2AD" w:rsidR="3D5E84DA" w:rsidRDefault="18EB2072" w:rsidP="26B82F54">
      <w:pPr>
        <w:tabs>
          <w:tab w:val="left" w:pos="1236"/>
        </w:tabs>
        <w:jc w:val="center"/>
      </w:pPr>
      <w:r>
        <w:rPr>
          <w:noProof/>
        </w:rPr>
        <w:drawing>
          <wp:inline distT="0" distB="0" distL="0" distR="0" wp14:anchorId="51EBBF14" wp14:editId="27CE6703">
            <wp:extent cx="4374000" cy="2458054"/>
            <wp:effectExtent l="0" t="0" r="7620" b="0"/>
            <wp:docPr id="935541026" name="Imagen 93554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355410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74000" cy="2458054"/>
                    </a:xfrm>
                    <a:prstGeom prst="rect">
                      <a:avLst/>
                    </a:prstGeom>
                  </pic:spPr>
                </pic:pic>
              </a:graphicData>
            </a:graphic>
          </wp:inline>
        </w:drawing>
      </w:r>
    </w:p>
    <w:p w14:paraId="7E28080E" w14:textId="77777777" w:rsidR="009B0C01" w:rsidRDefault="009B0C01" w:rsidP="009B0C01">
      <w:pPr>
        <w:tabs>
          <w:tab w:val="left" w:pos="1236"/>
        </w:tabs>
      </w:pPr>
      <w:r>
        <w:t>Nota. Elaboración Propia.</w:t>
      </w:r>
    </w:p>
    <w:p w14:paraId="1C8D9208" w14:textId="77777777" w:rsidR="009B0C01" w:rsidRDefault="009B0C01" w:rsidP="26B82F54">
      <w:pPr>
        <w:tabs>
          <w:tab w:val="left" w:pos="1236"/>
        </w:tabs>
        <w:jc w:val="center"/>
      </w:pPr>
    </w:p>
    <w:p w14:paraId="0D76F9F3" w14:textId="402667C4" w:rsidR="009B0C01" w:rsidRDefault="009B0C01" w:rsidP="009B0C01">
      <w:pPr>
        <w:pStyle w:val="Titul"/>
      </w:pPr>
      <w:bookmarkStart w:id="31" w:name="_Toc167119709"/>
      <w:r w:rsidRPr="009B0C01">
        <w:rPr>
          <w:b/>
          <w:i w:val="0"/>
        </w:rPr>
        <w:lastRenderedPageBreak/>
        <w:t xml:space="preserve">Figura </w:t>
      </w:r>
      <w:r w:rsidR="005F4B11">
        <w:rPr>
          <w:b/>
          <w:i w:val="0"/>
        </w:rPr>
        <w:fldChar w:fldCharType="begin"/>
      </w:r>
      <w:r w:rsidR="005F4B11">
        <w:rPr>
          <w:b/>
          <w:i w:val="0"/>
        </w:rPr>
        <w:instrText xml:space="preserve"> SEQ Figura \* ARABIC </w:instrText>
      </w:r>
      <w:r w:rsidR="005F4B11">
        <w:rPr>
          <w:b/>
          <w:i w:val="0"/>
        </w:rPr>
        <w:fldChar w:fldCharType="separate"/>
      </w:r>
      <w:r w:rsidR="005F4B11">
        <w:rPr>
          <w:b/>
          <w:i w:val="0"/>
          <w:noProof/>
        </w:rPr>
        <w:t>14</w:t>
      </w:r>
      <w:r w:rsidR="005F4B11">
        <w:rPr>
          <w:b/>
          <w:i w:val="0"/>
        </w:rPr>
        <w:fldChar w:fldCharType="end"/>
      </w:r>
      <w:r w:rsidRPr="009B0C01">
        <w:rPr>
          <w:b/>
          <w:i w:val="0"/>
        </w:rPr>
        <w:t>.</w:t>
      </w:r>
      <w:r>
        <w:br/>
      </w:r>
      <w:r w:rsidRPr="00B04BBF">
        <w:t>Pantalla de la Descripción de Venta de la Solución 03</w:t>
      </w:r>
      <w:bookmarkEnd w:id="31"/>
    </w:p>
    <w:p w14:paraId="4A4CBD37" w14:textId="1DB0B1AB" w:rsidR="3D5E84DA" w:rsidRDefault="3D5E84DA" w:rsidP="26B82F54">
      <w:pPr>
        <w:tabs>
          <w:tab w:val="left" w:pos="1236"/>
        </w:tabs>
        <w:jc w:val="center"/>
      </w:pPr>
      <w:r>
        <w:rPr>
          <w:noProof/>
        </w:rPr>
        <w:drawing>
          <wp:inline distT="0" distB="0" distL="0" distR="0" wp14:anchorId="72633F00" wp14:editId="40D3E27A">
            <wp:extent cx="4361448" cy="2462400"/>
            <wp:effectExtent l="0" t="0" r="1270" b="0"/>
            <wp:docPr id="1795135767" name="Imagen 1795135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9513576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61448" cy="2462400"/>
                    </a:xfrm>
                    <a:prstGeom prst="rect">
                      <a:avLst/>
                    </a:prstGeom>
                  </pic:spPr>
                </pic:pic>
              </a:graphicData>
            </a:graphic>
          </wp:inline>
        </w:drawing>
      </w:r>
    </w:p>
    <w:p w14:paraId="7B0BD0C4" w14:textId="77777777" w:rsidR="009B0C01" w:rsidRDefault="009B0C01" w:rsidP="009B0C01">
      <w:pPr>
        <w:tabs>
          <w:tab w:val="left" w:pos="1236"/>
        </w:tabs>
      </w:pPr>
      <w:r>
        <w:t>Nota. Elaboración Propia.</w:t>
      </w:r>
    </w:p>
    <w:p w14:paraId="0172F681" w14:textId="77777777" w:rsidR="00847E0C" w:rsidRDefault="00847E0C" w:rsidP="00847E0C">
      <w:pPr>
        <w:pStyle w:val="Titul"/>
      </w:pPr>
    </w:p>
    <w:p w14:paraId="09595F6E" w14:textId="171E2D21" w:rsidR="009B0C01" w:rsidRDefault="009B0C01" w:rsidP="00847E0C">
      <w:pPr>
        <w:pStyle w:val="Titul"/>
      </w:pPr>
      <w:bookmarkStart w:id="32" w:name="_Toc167119710"/>
      <w:r w:rsidRPr="00847E0C">
        <w:rPr>
          <w:b/>
          <w:i w:val="0"/>
        </w:rPr>
        <w:t xml:space="preserve">Figura </w:t>
      </w:r>
      <w:r w:rsidR="005F4B11">
        <w:rPr>
          <w:b/>
          <w:i w:val="0"/>
        </w:rPr>
        <w:fldChar w:fldCharType="begin"/>
      </w:r>
      <w:r w:rsidR="005F4B11">
        <w:rPr>
          <w:b/>
          <w:i w:val="0"/>
        </w:rPr>
        <w:instrText xml:space="preserve"> SEQ Figura \* ARABIC </w:instrText>
      </w:r>
      <w:r w:rsidR="005F4B11">
        <w:rPr>
          <w:b/>
          <w:i w:val="0"/>
        </w:rPr>
        <w:fldChar w:fldCharType="separate"/>
      </w:r>
      <w:r w:rsidR="005F4B11">
        <w:rPr>
          <w:b/>
          <w:i w:val="0"/>
          <w:noProof/>
        </w:rPr>
        <w:t>15</w:t>
      </w:r>
      <w:r w:rsidR="005F4B11">
        <w:rPr>
          <w:b/>
          <w:i w:val="0"/>
        </w:rPr>
        <w:fldChar w:fldCharType="end"/>
      </w:r>
      <w:r w:rsidRPr="00847E0C">
        <w:rPr>
          <w:b/>
          <w:i w:val="0"/>
        </w:rPr>
        <w:t>.</w:t>
      </w:r>
      <w:r>
        <w:br/>
      </w:r>
      <w:r w:rsidRPr="003140D1">
        <w:t>Pantalla de Confirmación de Compra de la Sol de la Solución 03</w:t>
      </w:r>
      <w:bookmarkEnd w:id="32"/>
    </w:p>
    <w:p w14:paraId="6980CA0F" w14:textId="1BA4290E" w:rsidR="3D5E84DA" w:rsidRDefault="3D5E84DA" w:rsidP="26B82F54">
      <w:pPr>
        <w:tabs>
          <w:tab w:val="left" w:pos="1236"/>
        </w:tabs>
        <w:jc w:val="center"/>
      </w:pPr>
      <w:r>
        <w:rPr>
          <w:noProof/>
        </w:rPr>
        <w:drawing>
          <wp:inline distT="0" distB="0" distL="0" distR="0" wp14:anchorId="72775039" wp14:editId="68C4861E">
            <wp:extent cx="4377601" cy="2462400"/>
            <wp:effectExtent l="0" t="0" r="4445" b="0"/>
            <wp:docPr id="1741386071" name="Imagen 174138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4138607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77601" cy="2462400"/>
                    </a:xfrm>
                    <a:prstGeom prst="rect">
                      <a:avLst/>
                    </a:prstGeom>
                  </pic:spPr>
                </pic:pic>
              </a:graphicData>
            </a:graphic>
          </wp:inline>
        </w:drawing>
      </w:r>
    </w:p>
    <w:p w14:paraId="21A593F3" w14:textId="77777777" w:rsidR="00847E0C" w:rsidRDefault="00847E0C" w:rsidP="00847E0C">
      <w:pPr>
        <w:tabs>
          <w:tab w:val="left" w:pos="1236"/>
        </w:tabs>
      </w:pPr>
      <w:r>
        <w:t>Nota. Elaboración Propia.</w:t>
      </w:r>
    </w:p>
    <w:p w14:paraId="03C7C38C" w14:textId="77777777" w:rsidR="00847E0C" w:rsidRDefault="00847E0C" w:rsidP="26B82F54">
      <w:pPr>
        <w:tabs>
          <w:tab w:val="left" w:pos="1236"/>
        </w:tabs>
        <w:jc w:val="center"/>
      </w:pPr>
    </w:p>
    <w:p w14:paraId="114963EA" w14:textId="1F79CE1E" w:rsidR="00847E0C" w:rsidRDefault="00847E0C" w:rsidP="00847E0C">
      <w:pPr>
        <w:pStyle w:val="Titul"/>
      </w:pPr>
      <w:bookmarkStart w:id="33" w:name="_Toc167119711"/>
      <w:r w:rsidRPr="00847E0C">
        <w:rPr>
          <w:b/>
          <w:i w:val="0"/>
        </w:rPr>
        <w:lastRenderedPageBreak/>
        <w:t xml:space="preserve">Figura </w:t>
      </w:r>
      <w:r w:rsidR="005F4B11">
        <w:rPr>
          <w:b/>
          <w:i w:val="0"/>
        </w:rPr>
        <w:fldChar w:fldCharType="begin"/>
      </w:r>
      <w:r w:rsidR="005F4B11">
        <w:rPr>
          <w:b/>
          <w:i w:val="0"/>
        </w:rPr>
        <w:instrText xml:space="preserve"> SEQ Figura \* ARABIC </w:instrText>
      </w:r>
      <w:r w:rsidR="005F4B11">
        <w:rPr>
          <w:b/>
          <w:i w:val="0"/>
        </w:rPr>
        <w:fldChar w:fldCharType="separate"/>
      </w:r>
      <w:r w:rsidR="005F4B11">
        <w:rPr>
          <w:b/>
          <w:i w:val="0"/>
          <w:noProof/>
        </w:rPr>
        <w:t>16</w:t>
      </w:r>
      <w:r w:rsidR="005F4B11">
        <w:rPr>
          <w:b/>
          <w:i w:val="0"/>
        </w:rPr>
        <w:fldChar w:fldCharType="end"/>
      </w:r>
      <w:r w:rsidRPr="00847E0C">
        <w:rPr>
          <w:b/>
          <w:i w:val="0"/>
        </w:rPr>
        <w:t>.</w:t>
      </w:r>
      <w:r>
        <w:br/>
      </w:r>
      <w:r w:rsidRPr="00DC7FCE">
        <w:t>Pantalla de Detalles de la Compra de la Solución 03</w:t>
      </w:r>
      <w:bookmarkEnd w:id="33"/>
    </w:p>
    <w:p w14:paraId="5D2A4A76" w14:textId="0DA50CDF" w:rsidR="00B241B7" w:rsidRDefault="18EB2072" w:rsidP="26B82F54">
      <w:pPr>
        <w:tabs>
          <w:tab w:val="left" w:pos="1236"/>
        </w:tabs>
        <w:jc w:val="center"/>
      </w:pPr>
      <w:r>
        <w:rPr>
          <w:noProof/>
        </w:rPr>
        <w:drawing>
          <wp:inline distT="0" distB="0" distL="0" distR="0" wp14:anchorId="394ED70A" wp14:editId="235FD0DD">
            <wp:extent cx="4377600" cy="2462400"/>
            <wp:effectExtent l="0" t="0" r="4445" b="0"/>
            <wp:docPr id="1039549192" name="Imagen 103954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3954919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77600" cy="2462400"/>
                    </a:xfrm>
                    <a:prstGeom prst="rect">
                      <a:avLst/>
                    </a:prstGeom>
                  </pic:spPr>
                </pic:pic>
              </a:graphicData>
            </a:graphic>
          </wp:inline>
        </w:drawing>
      </w:r>
    </w:p>
    <w:p w14:paraId="5AE5FB21" w14:textId="77777777" w:rsidR="00847E0C" w:rsidRDefault="00847E0C" w:rsidP="00847E0C">
      <w:pPr>
        <w:tabs>
          <w:tab w:val="left" w:pos="1236"/>
        </w:tabs>
      </w:pPr>
      <w:r>
        <w:t>Nota. Elaboración Propia.</w:t>
      </w:r>
    </w:p>
    <w:p w14:paraId="0FEB8F52" w14:textId="035E606A" w:rsidR="00847E0C" w:rsidRDefault="00847E0C" w:rsidP="26B82F54">
      <w:pPr>
        <w:tabs>
          <w:tab w:val="left" w:pos="1236"/>
        </w:tabs>
        <w:jc w:val="center"/>
      </w:pPr>
      <w:r>
        <w:br w:type="page"/>
      </w:r>
    </w:p>
    <w:p w14:paraId="35B30F6C" w14:textId="2BA8279E" w:rsidR="00B241B7" w:rsidRPr="00847E0C" w:rsidRDefault="783D930A" w:rsidP="00847E0C">
      <w:pPr>
        <w:pStyle w:val="Ttulo1"/>
      </w:pPr>
      <w:bookmarkStart w:id="34" w:name="_Toc673992014"/>
      <w:r>
        <w:lastRenderedPageBreak/>
        <w:t>Planificación</w:t>
      </w:r>
      <w:bookmarkEnd w:id="34"/>
    </w:p>
    <w:p w14:paraId="18C38EE0" w14:textId="7EEA8DDC" w:rsidR="00B241B7" w:rsidRDefault="783D930A" w:rsidP="00847E0C">
      <w:pPr>
        <w:pStyle w:val="Ttulo2"/>
      </w:pPr>
      <w:bookmarkStart w:id="35" w:name="_Toc2126480869"/>
      <w:r>
        <w:t xml:space="preserve">Project </w:t>
      </w:r>
      <w:proofErr w:type="spellStart"/>
      <w:r>
        <w:t>Charter</w:t>
      </w:r>
      <w:bookmarkEnd w:id="35"/>
      <w:proofErr w:type="spellEnd"/>
      <w:r>
        <w:t xml:space="preserve">  </w:t>
      </w:r>
    </w:p>
    <w:p w14:paraId="3F8DBA17" w14:textId="725A8286" w:rsidR="00B241B7" w:rsidRDefault="783D930A" w:rsidP="00847E0C">
      <w:pPr>
        <w:pStyle w:val="APA7MA"/>
      </w:pPr>
      <w:r>
        <w:t xml:space="preserve"> </w:t>
      </w:r>
      <w:r w:rsidR="775F1318" w:rsidRPr="29905CD3">
        <w:t xml:space="preserve">El Project </w:t>
      </w:r>
      <w:proofErr w:type="spellStart"/>
      <w:r w:rsidR="775F1318" w:rsidRPr="29905CD3">
        <w:t>Charter</w:t>
      </w:r>
      <w:proofErr w:type="spellEnd"/>
      <w:r w:rsidR="775F1318" w:rsidRPr="29905CD3">
        <w:t xml:space="preserve">, liderado por Jesús Román y respaldado por la Universidad UTP, busca desarrollar un sistema de gestión de ventas de boletos que funcione de manera eficiente offline. Incluye una amplia gama de entregables, desde el Lean </w:t>
      </w:r>
      <w:proofErr w:type="spellStart"/>
      <w:r w:rsidR="775F1318" w:rsidRPr="29905CD3">
        <w:t>Canvas</w:t>
      </w:r>
      <w:proofErr w:type="spellEnd"/>
      <w:r w:rsidR="775F1318" w:rsidRPr="29905CD3">
        <w:t xml:space="preserve"> hasta informes de cierre de proyecto. Con un enfoque en la innovación y la experiencia del usuario, el proyecto enfrenta desafíos y dependencias clave, pero cuenta con un equipo sólido y un plan detallado para alcanzar el éxito.</w:t>
      </w:r>
    </w:p>
    <w:p w14:paraId="5D918FE6" w14:textId="0120DEDC" w:rsidR="00B241B7" w:rsidRDefault="775F1318" w:rsidP="00847E0C">
      <w:pPr>
        <w:pStyle w:val="APA7MA"/>
      </w:pPr>
      <w:r w:rsidRPr="29905CD3">
        <w:rPr>
          <w:rFonts w:eastAsiaTheme="minorEastAsia"/>
        </w:rPr>
        <w:t>Adjunto Documento</w:t>
      </w:r>
      <w:r>
        <w:t xml:space="preserve"> </w:t>
      </w:r>
      <w:hyperlink r:id="rId30">
        <w:r w:rsidRPr="29905CD3">
          <w:rPr>
            <w:rStyle w:val="Hipervnculo"/>
            <w:b/>
            <w:bCs/>
          </w:rPr>
          <w:t>aquí</w:t>
        </w:r>
      </w:hyperlink>
    </w:p>
    <w:p w14:paraId="599E88E9" w14:textId="3994B941" w:rsidR="00B241B7" w:rsidRDefault="783D930A" w:rsidP="00847E0C">
      <w:pPr>
        <w:pStyle w:val="Ttulo2"/>
      </w:pPr>
      <w:bookmarkStart w:id="36" w:name="_Toc732287897"/>
      <w:proofErr w:type="spellStart"/>
      <w:r>
        <w:t>Gant</w:t>
      </w:r>
      <w:bookmarkEnd w:id="36"/>
      <w:proofErr w:type="spellEnd"/>
      <w:r>
        <w:t xml:space="preserve">  </w:t>
      </w:r>
    </w:p>
    <w:p w14:paraId="6FF9AC7C" w14:textId="39DCBC23" w:rsidR="00B241B7" w:rsidRDefault="50CF216F" w:rsidP="00847E0C">
      <w:pPr>
        <w:pStyle w:val="APA7MA"/>
      </w:pPr>
      <w:r w:rsidRPr="26B82F54">
        <w:t>El cronograma Gantt es una herramienta visual que muestra las tareas del proyecto, sus fechas de inicio y finalización, así como las dependencias entre ellas. Permite una gestión eficiente del tiempo y recursos, facilitando la planificación y seguimiento del progreso del proyecto.</w:t>
      </w:r>
    </w:p>
    <w:p w14:paraId="47741EA4" w14:textId="353BE987" w:rsidR="00B241B7" w:rsidRDefault="50CF216F" w:rsidP="00847E0C">
      <w:pPr>
        <w:pStyle w:val="APA7MA"/>
        <w:rPr>
          <w:rFonts w:eastAsiaTheme="minorEastAsia"/>
        </w:rPr>
      </w:pPr>
      <w:r w:rsidRPr="29905CD3">
        <w:rPr>
          <w:rFonts w:eastAsiaTheme="minorEastAsia"/>
        </w:rPr>
        <w:t xml:space="preserve">Adjunto Documento </w:t>
      </w:r>
      <w:hyperlink r:id="rId31">
        <w:r w:rsidRPr="29905CD3">
          <w:rPr>
            <w:rStyle w:val="Hipervnculo"/>
            <w:rFonts w:eastAsiaTheme="minorEastAsia"/>
            <w:b/>
            <w:bCs/>
          </w:rPr>
          <w:t>Aquí</w:t>
        </w:r>
      </w:hyperlink>
    </w:p>
    <w:p w14:paraId="51B00F8D" w14:textId="17EC6983" w:rsidR="00B241B7" w:rsidRDefault="783D930A" w:rsidP="00166E42">
      <w:pPr>
        <w:pStyle w:val="Ttulo1"/>
      </w:pPr>
      <w:bookmarkStart w:id="37" w:name="_Toc1804591961"/>
      <w:r>
        <w:t>Desarrollo de Solución</w:t>
      </w:r>
      <w:bookmarkEnd w:id="37"/>
      <w:r>
        <w:t xml:space="preserve"> </w:t>
      </w:r>
    </w:p>
    <w:p w14:paraId="378382A8" w14:textId="63987C76" w:rsidR="00B241B7" w:rsidRDefault="783D930A" w:rsidP="00166E42">
      <w:pPr>
        <w:pStyle w:val="Ttulo2"/>
      </w:pPr>
      <w:bookmarkStart w:id="38" w:name="_Toc589206961"/>
      <w:r>
        <w:t>Diagrama de casos de uso</w:t>
      </w:r>
      <w:bookmarkEnd w:id="38"/>
    </w:p>
    <w:p w14:paraId="0581AA04" w14:textId="40824B89" w:rsidR="00B241B7" w:rsidRDefault="36DBDB43" w:rsidP="00166E42">
      <w:pPr>
        <w:pStyle w:val="APA7MA"/>
      </w:pPr>
      <w:r w:rsidRPr="1318438E">
        <w:t>El diagrama de casos de uso muestra las interacciones de un 'Usuario registrado', 'Administrador' y 'Sistema de pago' con un sistema. El usuario puede iniciar sesión, registrarse, ver el catálogo de eventos, ver detalles de un evento, comprar entrada y confirmar compra. El administrador tiene acceso a todas estas funciones, y el sistema de pago interviene en la confirmación de la compra.</w:t>
      </w:r>
    </w:p>
    <w:p w14:paraId="34DC01BD" w14:textId="170E9869" w:rsidR="00EE78AA" w:rsidRPr="00A86910" w:rsidRDefault="0CEB203F" w:rsidP="6E84BB73">
      <w:pPr>
        <w:rPr>
          <w:rFonts w:eastAsiaTheme="minorEastAsia"/>
          <w:b/>
          <w:bCs/>
          <w:sz w:val="24"/>
          <w:szCs w:val="24"/>
          <w:lang w:eastAsia="es-PE"/>
        </w:rPr>
      </w:pPr>
      <w:r w:rsidRPr="6E84BB73">
        <w:rPr>
          <w:rFonts w:eastAsiaTheme="minorEastAsia"/>
          <w:b/>
          <w:bCs/>
          <w:sz w:val="24"/>
          <w:szCs w:val="24"/>
          <w:lang w:eastAsia="es-PE"/>
        </w:rPr>
        <w:lastRenderedPageBreak/>
        <w:t>Actores</w:t>
      </w:r>
      <w:r w:rsidR="65D50307" w:rsidRPr="6E84BB73">
        <w:rPr>
          <w:rFonts w:eastAsiaTheme="minorEastAsia"/>
          <w:b/>
          <w:bCs/>
          <w:sz w:val="24"/>
          <w:szCs w:val="24"/>
          <w:lang w:eastAsia="es-PE"/>
        </w:rPr>
        <w:t xml:space="preserve"> y Casos de Uso</w:t>
      </w:r>
    </w:p>
    <w:p w14:paraId="125DAEDA" w14:textId="170E9869" w:rsidR="00EE78AA" w:rsidRPr="00A86910" w:rsidRDefault="0CEB203F" w:rsidP="6E84BB73">
      <w:pPr>
        <w:rPr>
          <w:rFonts w:eastAsiaTheme="minorEastAsia"/>
          <w:b/>
          <w:bCs/>
          <w:sz w:val="24"/>
          <w:szCs w:val="24"/>
          <w:lang w:eastAsia="es-PE"/>
        </w:rPr>
      </w:pPr>
      <w:r w:rsidRPr="6E84BB73">
        <w:rPr>
          <w:rFonts w:eastAsiaTheme="minorEastAsia"/>
          <w:b/>
          <w:bCs/>
          <w:sz w:val="24"/>
          <w:szCs w:val="24"/>
          <w:lang w:eastAsia="es-PE"/>
        </w:rPr>
        <w:t>Figura 17</w:t>
      </w:r>
      <w:r w:rsidR="65D50307" w:rsidRPr="6E84BB73">
        <w:rPr>
          <w:rFonts w:eastAsiaTheme="minorEastAsia"/>
          <w:b/>
          <w:bCs/>
          <w:sz w:val="24"/>
          <w:szCs w:val="24"/>
          <w:lang w:eastAsia="es-PE"/>
        </w:rPr>
        <w:t>-18</w:t>
      </w:r>
    </w:p>
    <w:p w14:paraId="69BC0321" w14:textId="17AAC846" w:rsidR="00A86910" w:rsidRDefault="00A86910" w:rsidP="29905CD3">
      <w:pPr>
        <w:rPr>
          <w:b/>
          <w:bCs/>
        </w:rPr>
      </w:pPr>
    </w:p>
    <w:p w14:paraId="74ACB582" w14:textId="377B111C" w:rsidR="0BCF2E24" w:rsidRDefault="0BCF2E24" w:rsidP="6E84BB73">
      <w:r>
        <w:rPr>
          <w:noProof/>
        </w:rPr>
        <w:drawing>
          <wp:inline distT="0" distB="0" distL="0" distR="0" wp14:anchorId="61BCAEB7" wp14:editId="425F6611">
            <wp:extent cx="1185840" cy="3111500"/>
            <wp:effectExtent l="0" t="0" r="6985" b="0"/>
            <wp:docPr id="809714650" name="Imagen 1" descr="Diagrama,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2">
                      <a:extLst>
                        <a:ext uri="{28A0092B-C50C-407E-A947-70E740481C1C}">
                          <a14:useLocalDpi xmlns:a14="http://schemas.microsoft.com/office/drawing/2010/main" val="0"/>
                        </a:ext>
                      </a:extLst>
                    </a:blip>
                    <a:stretch>
                      <a:fillRect/>
                    </a:stretch>
                  </pic:blipFill>
                  <pic:spPr>
                    <a:xfrm>
                      <a:off x="0" y="0"/>
                      <a:ext cx="1185840" cy="3111500"/>
                    </a:xfrm>
                    <a:prstGeom prst="rect">
                      <a:avLst/>
                    </a:prstGeom>
                  </pic:spPr>
                </pic:pic>
              </a:graphicData>
            </a:graphic>
          </wp:inline>
        </w:drawing>
      </w:r>
      <w:r w:rsidR="160E2F0A">
        <w:rPr>
          <w:noProof/>
        </w:rPr>
        <w:drawing>
          <wp:anchor distT="0" distB="0" distL="114300" distR="114300" simplePos="0" relativeHeight="251658240" behindDoc="0" locked="0" layoutInCell="1" allowOverlap="1" wp14:anchorId="34F01833" wp14:editId="616E7A45">
            <wp:simplePos x="0" y="0"/>
            <wp:positionH relativeFrom="column">
              <wp:align>right</wp:align>
            </wp:positionH>
            <wp:positionV relativeFrom="paragraph">
              <wp:posOffset>0</wp:posOffset>
            </wp:positionV>
            <wp:extent cx="2543175" cy="1276350"/>
            <wp:effectExtent l="0" t="0" r="0" b="0"/>
            <wp:wrapSquare wrapText="bothSides"/>
            <wp:docPr id="2023703204" name="Picture 202370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543175" cy="1276350"/>
                    </a:xfrm>
                    <a:prstGeom prst="rect">
                      <a:avLst/>
                    </a:prstGeom>
                  </pic:spPr>
                </pic:pic>
              </a:graphicData>
            </a:graphic>
            <wp14:sizeRelH relativeFrom="page">
              <wp14:pctWidth>0</wp14:pctWidth>
            </wp14:sizeRelH>
            <wp14:sizeRelV relativeFrom="page">
              <wp14:pctHeight>0</wp14:pctHeight>
            </wp14:sizeRelV>
          </wp:anchor>
        </w:drawing>
      </w:r>
    </w:p>
    <w:p w14:paraId="5987A731" w14:textId="238974C1" w:rsidR="160E2F0A" w:rsidRDefault="160E2F0A" w:rsidP="160E2F0A">
      <w:pPr>
        <w:rPr>
          <w:b/>
          <w:bCs/>
        </w:rPr>
      </w:pPr>
    </w:p>
    <w:p w14:paraId="151532D8" w14:textId="25FCAE6B" w:rsidR="00B241B7" w:rsidRDefault="1E5082F0" w:rsidP="29905CD3">
      <w:pPr>
        <w:rPr>
          <w:b/>
          <w:bCs/>
        </w:rPr>
      </w:pPr>
      <w:r w:rsidRPr="29905CD3">
        <w:rPr>
          <w:b/>
          <w:bCs/>
        </w:rPr>
        <w:t>Diagrama 01.</w:t>
      </w:r>
    </w:p>
    <w:p w14:paraId="02782E2C" w14:textId="1B14145D" w:rsidR="00B241B7" w:rsidRDefault="1E5082F0" w:rsidP="29905CD3">
      <w:pPr>
        <w:rPr>
          <w:i/>
          <w:iCs/>
        </w:rPr>
      </w:pPr>
      <w:r w:rsidRPr="29905CD3">
        <w:rPr>
          <w:i/>
          <w:iCs/>
        </w:rPr>
        <w:t>Diagrama de caso de uso del software SIM Entradas</w:t>
      </w:r>
    </w:p>
    <w:p w14:paraId="68B7D596" w14:textId="66E6CB02" w:rsidR="1143A3BA" w:rsidRPr="00584AD2" w:rsidRDefault="00584AD2" w:rsidP="00584AD2">
      <w:pPr>
        <w:rPr>
          <w:i/>
          <w:iCs/>
        </w:rPr>
      </w:pPr>
      <w:r>
        <w:rPr>
          <w:i/>
          <w:iCs/>
          <w:noProof/>
        </w:rPr>
        <w:lastRenderedPageBreak/>
        <w:drawing>
          <wp:inline distT="0" distB="0" distL="0" distR="0" wp14:anchorId="663BEFF6" wp14:editId="139C12FF">
            <wp:extent cx="5326380" cy="4446270"/>
            <wp:effectExtent l="0" t="0" r="7620" b="0"/>
            <wp:docPr id="2064983624"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83624" name="Imagen 2"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326380" cy="4446270"/>
                    </a:xfrm>
                    <a:prstGeom prst="rect">
                      <a:avLst/>
                    </a:prstGeom>
                  </pic:spPr>
                </pic:pic>
              </a:graphicData>
            </a:graphic>
          </wp:inline>
        </w:drawing>
      </w:r>
    </w:p>
    <w:p w14:paraId="10EF2EB9" w14:textId="6BEBABB5" w:rsidR="00B241B7" w:rsidRDefault="783D930A" w:rsidP="00166E42">
      <w:pPr>
        <w:pStyle w:val="Ttulo3"/>
      </w:pPr>
      <w:bookmarkStart w:id="39" w:name="_Toc86866681"/>
      <w:r>
        <w:t>Requerimientos funcionales</w:t>
      </w:r>
      <w:bookmarkEnd w:id="39"/>
    </w:p>
    <w:p w14:paraId="12651202" w14:textId="2A910814" w:rsidR="00B241B7" w:rsidRDefault="48D71118" w:rsidP="001A0BDD">
      <w:pPr>
        <w:pStyle w:val="APA7MA"/>
      </w:pPr>
      <w:r w:rsidRPr="26B82F54">
        <w:t>Los requerimientos funcionales describen las acciones específicas o tareas que un sistema debe ser capaz de realizar. Estos incluyen procesos como registro de usuarios, gestión de transacciones y generación de informes, detallando cómo el sistema debe comportarse en respuesta a entradas de los usuarios.</w:t>
      </w:r>
    </w:p>
    <w:p w14:paraId="15C1F3C3" w14:textId="4CB139C2" w:rsidR="00BA7EFD" w:rsidRDefault="00BA7EFD" w:rsidP="29905CD3">
      <w:pPr>
        <w:rPr>
          <w:i/>
          <w:iCs/>
        </w:rPr>
      </w:pPr>
    </w:p>
    <w:p w14:paraId="4601B0FA" w14:textId="49EF3711" w:rsidR="00BA7EFD" w:rsidRDefault="00BA7EFD" w:rsidP="29905CD3">
      <w:pPr>
        <w:rPr>
          <w:i/>
          <w:iCs/>
        </w:rPr>
      </w:pPr>
    </w:p>
    <w:p w14:paraId="7920759E" w14:textId="6D4D248F" w:rsidR="00BA7EFD" w:rsidRDefault="00BA7EFD" w:rsidP="29905CD3">
      <w:pPr>
        <w:rPr>
          <w:i/>
          <w:iCs/>
        </w:rPr>
      </w:pPr>
    </w:p>
    <w:p w14:paraId="43806D06" w14:textId="09C0C0E4" w:rsidR="005F4B11" w:rsidRDefault="005F4B11" w:rsidP="29905CD3">
      <w:r>
        <w:br w:type="page"/>
      </w:r>
    </w:p>
    <w:p w14:paraId="42B4A832" w14:textId="77777777" w:rsidR="00BA7EFD" w:rsidRDefault="00BA7EFD" w:rsidP="29905CD3"/>
    <w:p w14:paraId="6243F109" w14:textId="6F8B2FD0" w:rsidR="005F4B11" w:rsidRDefault="005F4B11" w:rsidP="005F4B11">
      <w:pPr>
        <w:pStyle w:val="Titul"/>
      </w:pPr>
      <w:bookmarkStart w:id="40" w:name="_Toc167119692"/>
      <w:r w:rsidRPr="005F4B11">
        <w:rPr>
          <w:b/>
          <w:i w:val="0"/>
        </w:rPr>
        <w:t xml:space="preserve">Tabla </w:t>
      </w:r>
      <w:r w:rsidRPr="005F4B11">
        <w:rPr>
          <w:b/>
          <w:i w:val="0"/>
        </w:rPr>
        <w:fldChar w:fldCharType="begin"/>
      </w:r>
      <w:r w:rsidRPr="005F4B11">
        <w:rPr>
          <w:b/>
          <w:i w:val="0"/>
        </w:rPr>
        <w:instrText xml:space="preserve"> SEQ Tabla \* ARABIC </w:instrText>
      </w:r>
      <w:r w:rsidRPr="005F4B11">
        <w:rPr>
          <w:b/>
          <w:i w:val="0"/>
        </w:rPr>
        <w:fldChar w:fldCharType="separate"/>
      </w:r>
      <w:r>
        <w:rPr>
          <w:b/>
          <w:i w:val="0"/>
          <w:noProof/>
        </w:rPr>
        <w:t>1</w:t>
      </w:r>
      <w:r w:rsidRPr="005F4B11">
        <w:rPr>
          <w:b/>
          <w:i w:val="0"/>
        </w:rPr>
        <w:fldChar w:fldCharType="end"/>
      </w:r>
      <w:r w:rsidRPr="005F4B11">
        <w:rPr>
          <w:b/>
          <w:i w:val="0"/>
        </w:rPr>
        <w:t>.</w:t>
      </w:r>
      <w:r>
        <w:br/>
      </w:r>
      <w:r w:rsidRPr="00555D4E">
        <w:t xml:space="preserve">Tabla de requerimientos funcionales del software </w:t>
      </w:r>
      <w:proofErr w:type="spellStart"/>
      <w:r w:rsidRPr="00555D4E">
        <w:t>SIMEntradas</w:t>
      </w:r>
      <w:bookmarkEnd w:id="40"/>
      <w:proofErr w:type="spellEnd"/>
    </w:p>
    <w:tbl>
      <w:tblPr>
        <w:tblStyle w:val="Tablaconcuadrcula"/>
        <w:tblW w:w="0" w:type="auto"/>
        <w:tblInd w:w="-5" w:type="dxa"/>
        <w:tblLook w:val="04A0" w:firstRow="1" w:lastRow="0" w:firstColumn="1" w:lastColumn="0" w:noHBand="0" w:noVBand="1"/>
      </w:tblPr>
      <w:tblGrid>
        <w:gridCol w:w="988"/>
        <w:gridCol w:w="1701"/>
        <w:gridCol w:w="4819"/>
        <w:gridCol w:w="1128"/>
      </w:tblGrid>
      <w:tr w:rsidR="00DF5102" w14:paraId="41FD4FCF" w14:textId="77777777" w:rsidTr="00DF5102">
        <w:tc>
          <w:tcPr>
            <w:tcW w:w="988" w:type="dxa"/>
          </w:tcPr>
          <w:p w14:paraId="110EC0E6" w14:textId="77777777" w:rsidR="00DF5102" w:rsidRDefault="00DF5102">
            <w:pPr>
              <w:rPr>
                <w:lang w:val="es-ES"/>
              </w:rPr>
            </w:pPr>
            <w:proofErr w:type="spellStart"/>
            <w:r>
              <w:rPr>
                <w:lang w:val="es-ES"/>
              </w:rPr>
              <w:t>Nro</w:t>
            </w:r>
            <w:proofErr w:type="spellEnd"/>
          </w:p>
        </w:tc>
        <w:tc>
          <w:tcPr>
            <w:tcW w:w="1701" w:type="dxa"/>
          </w:tcPr>
          <w:p w14:paraId="7E0AEFE6" w14:textId="77777777" w:rsidR="00DF5102" w:rsidRDefault="00DF5102">
            <w:pPr>
              <w:rPr>
                <w:lang w:val="es-ES"/>
              </w:rPr>
            </w:pPr>
            <w:r>
              <w:rPr>
                <w:lang w:val="es-ES"/>
              </w:rPr>
              <w:t>Nombre</w:t>
            </w:r>
          </w:p>
        </w:tc>
        <w:tc>
          <w:tcPr>
            <w:tcW w:w="4819" w:type="dxa"/>
          </w:tcPr>
          <w:p w14:paraId="04A23B2D" w14:textId="77777777" w:rsidR="00DF5102" w:rsidRDefault="00DF5102">
            <w:pPr>
              <w:rPr>
                <w:lang w:val="es-ES"/>
              </w:rPr>
            </w:pPr>
            <w:r>
              <w:rPr>
                <w:lang w:val="es-ES"/>
              </w:rPr>
              <w:t>Descripción</w:t>
            </w:r>
          </w:p>
        </w:tc>
        <w:tc>
          <w:tcPr>
            <w:tcW w:w="1128" w:type="dxa"/>
          </w:tcPr>
          <w:p w14:paraId="5EC4E11F" w14:textId="77777777" w:rsidR="00DF5102" w:rsidRDefault="00DF5102">
            <w:pPr>
              <w:rPr>
                <w:lang w:val="es-ES"/>
              </w:rPr>
            </w:pPr>
            <w:r>
              <w:rPr>
                <w:lang w:val="es-ES"/>
              </w:rPr>
              <w:t>RN</w:t>
            </w:r>
          </w:p>
        </w:tc>
      </w:tr>
      <w:tr w:rsidR="00DF5102" w14:paraId="42366F68" w14:textId="77777777" w:rsidTr="00DF5102">
        <w:tc>
          <w:tcPr>
            <w:tcW w:w="988" w:type="dxa"/>
          </w:tcPr>
          <w:p w14:paraId="2DEB811B" w14:textId="77777777" w:rsidR="00DF5102" w:rsidRDefault="00DF5102">
            <w:pPr>
              <w:rPr>
                <w:lang w:val="es-ES"/>
              </w:rPr>
            </w:pPr>
            <w:r>
              <w:rPr>
                <w:lang w:val="es-ES"/>
              </w:rPr>
              <w:t>RF01</w:t>
            </w:r>
          </w:p>
        </w:tc>
        <w:tc>
          <w:tcPr>
            <w:tcW w:w="1701" w:type="dxa"/>
          </w:tcPr>
          <w:p w14:paraId="3EC4B888" w14:textId="05CE8184" w:rsidR="00DF5102" w:rsidRDefault="00DF5102">
            <w:pPr>
              <w:rPr>
                <w:lang w:val="es-ES"/>
              </w:rPr>
            </w:pPr>
            <w:r>
              <w:rPr>
                <w:lang w:val="es-ES"/>
              </w:rPr>
              <w:t xml:space="preserve">Registro de </w:t>
            </w:r>
            <w:r w:rsidR="008E0A46">
              <w:rPr>
                <w:lang w:val="es-ES"/>
              </w:rPr>
              <w:t>Usuario</w:t>
            </w:r>
          </w:p>
        </w:tc>
        <w:tc>
          <w:tcPr>
            <w:tcW w:w="4819" w:type="dxa"/>
          </w:tcPr>
          <w:p w14:paraId="32BE17F9" w14:textId="056C9859" w:rsidR="00DF5102" w:rsidRDefault="00F936A4">
            <w:pPr>
              <w:rPr>
                <w:lang w:val="es-ES"/>
              </w:rPr>
            </w:pPr>
            <w:r>
              <w:rPr>
                <w:lang w:val="es-ES"/>
              </w:rPr>
              <w:t xml:space="preserve">El sistema debe contar con una opción para que los usuarios puedan </w:t>
            </w:r>
            <w:r w:rsidR="00BA7EFD">
              <w:rPr>
                <w:lang w:val="es-ES"/>
              </w:rPr>
              <w:t xml:space="preserve">interactuar dentro de la página  </w:t>
            </w:r>
            <w:r w:rsidR="00583081">
              <w:rPr>
                <w:lang w:val="es-ES"/>
              </w:rPr>
              <w:t xml:space="preserve"> </w:t>
            </w:r>
          </w:p>
        </w:tc>
        <w:tc>
          <w:tcPr>
            <w:tcW w:w="1128" w:type="dxa"/>
          </w:tcPr>
          <w:p w14:paraId="41AA6D78" w14:textId="3EBA6546" w:rsidR="00DF5102" w:rsidRDefault="008F5F67">
            <w:pPr>
              <w:rPr>
                <w:lang w:val="es-ES"/>
              </w:rPr>
            </w:pPr>
            <w:r>
              <w:t>RN01, RN04, RN05</w:t>
            </w:r>
          </w:p>
        </w:tc>
      </w:tr>
      <w:tr w:rsidR="00BA7EFD" w14:paraId="7A916030" w14:textId="77777777" w:rsidTr="00DF5102">
        <w:tc>
          <w:tcPr>
            <w:tcW w:w="988" w:type="dxa"/>
          </w:tcPr>
          <w:p w14:paraId="5E663B03" w14:textId="51ECF340" w:rsidR="00BA7EFD" w:rsidRDefault="00BA7EFD">
            <w:pPr>
              <w:rPr>
                <w:lang w:val="es-ES"/>
              </w:rPr>
            </w:pPr>
            <w:r>
              <w:rPr>
                <w:lang w:val="es-ES"/>
              </w:rPr>
              <w:t>RF02</w:t>
            </w:r>
          </w:p>
        </w:tc>
        <w:tc>
          <w:tcPr>
            <w:tcW w:w="1701" w:type="dxa"/>
          </w:tcPr>
          <w:p w14:paraId="12F2C526" w14:textId="16A5BA93" w:rsidR="00BA7EFD" w:rsidRDefault="008F5F67">
            <w:pPr>
              <w:rPr>
                <w:lang w:val="es-ES"/>
              </w:rPr>
            </w:pPr>
            <w:r>
              <w:rPr>
                <w:lang w:val="es-ES"/>
              </w:rPr>
              <w:t>Ventana Emergente de inicio de sesión</w:t>
            </w:r>
          </w:p>
        </w:tc>
        <w:tc>
          <w:tcPr>
            <w:tcW w:w="4819" w:type="dxa"/>
          </w:tcPr>
          <w:p w14:paraId="0681FB3B" w14:textId="793054FF" w:rsidR="00BA7EFD" w:rsidRDefault="00BA7EFD">
            <w:pPr>
              <w:rPr>
                <w:lang w:val="es-ES"/>
              </w:rPr>
            </w:pPr>
            <w:r>
              <w:rPr>
                <w:lang w:val="es-ES"/>
              </w:rPr>
              <w:t xml:space="preserve">EL sistema debe contar con una ventana emergente donde puedan registrarse  o iniciar sesión </w:t>
            </w:r>
          </w:p>
        </w:tc>
        <w:tc>
          <w:tcPr>
            <w:tcW w:w="1128" w:type="dxa"/>
          </w:tcPr>
          <w:p w14:paraId="438FB14B" w14:textId="4065A723" w:rsidR="00BA7EFD" w:rsidRDefault="008F5F67">
            <w:pPr>
              <w:rPr>
                <w:lang w:val="es-ES"/>
              </w:rPr>
            </w:pPr>
            <w:r>
              <w:t>RN01, RN04, RN05, RN06</w:t>
            </w:r>
          </w:p>
        </w:tc>
      </w:tr>
      <w:tr w:rsidR="00DF5102" w14:paraId="0E7D1B8E" w14:textId="77777777" w:rsidTr="00DF5102">
        <w:tc>
          <w:tcPr>
            <w:tcW w:w="988" w:type="dxa"/>
          </w:tcPr>
          <w:p w14:paraId="3D5CC851" w14:textId="4CABD1D9" w:rsidR="00DF5102" w:rsidRDefault="00DF5102">
            <w:pPr>
              <w:rPr>
                <w:lang w:val="es-ES"/>
              </w:rPr>
            </w:pPr>
            <w:r>
              <w:rPr>
                <w:lang w:val="es-ES"/>
              </w:rPr>
              <w:t>RF0</w:t>
            </w:r>
            <w:r w:rsidR="00D8691D">
              <w:rPr>
                <w:lang w:val="es-ES"/>
              </w:rPr>
              <w:t>3</w:t>
            </w:r>
          </w:p>
        </w:tc>
        <w:tc>
          <w:tcPr>
            <w:tcW w:w="1701" w:type="dxa"/>
          </w:tcPr>
          <w:p w14:paraId="2B7D959B" w14:textId="68B860A9" w:rsidR="00DF5102" w:rsidRDefault="008E0A46">
            <w:pPr>
              <w:rPr>
                <w:lang w:val="es-ES"/>
              </w:rPr>
            </w:pPr>
            <w:r>
              <w:rPr>
                <w:lang w:val="es-ES"/>
              </w:rPr>
              <w:t>Mostrar Eventos</w:t>
            </w:r>
          </w:p>
        </w:tc>
        <w:tc>
          <w:tcPr>
            <w:tcW w:w="4819" w:type="dxa"/>
          </w:tcPr>
          <w:p w14:paraId="0BE12E68" w14:textId="5CCAC52B" w:rsidR="00DF5102" w:rsidRDefault="00981DCB">
            <w:pPr>
              <w:rPr>
                <w:lang w:val="es-ES"/>
              </w:rPr>
            </w:pPr>
            <w:r>
              <w:rPr>
                <w:lang w:val="es-ES"/>
              </w:rPr>
              <w:t xml:space="preserve">El sistema debe mostrar la lista de eventos disponibles </w:t>
            </w:r>
            <w:r w:rsidR="008F0799">
              <w:rPr>
                <w:lang w:val="es-ES"/>
              </w:rPr>
              <w:t>en la pantalla del catálogo</w:t>
            </w:r>
            <w:r w:rsidR="00D8691D">
              <w:rPr>
                <w:lang w:val="es-ES"/>
              </w:rPr>
              <w:t xml:space="preserve"> con su </w:t>
            </w:r>
            <w:proofErr w:type="gramStart"/>
            <w:r w:rsidR="00D8691D">
              <w:rPr>
                <w:lang w:val="es-ES"/>
              </w:rPr>
              <w:t>nombre ,</w:t>
            </w:r>
            <w:proofErr w:type="gramEnd"/>
            <w:r w:rsidR="00D8691D">
              <w:rPr>
                <w:lang w:val="es-ES"/>
              </w:rPr>
              <w:t xml:space="preserve"> precio , fecha e imagen </w:t>
            </w:r>
          </w:p>
        </w:tc>
        <w:tc>
          <w:tcPr>
            <w:tcW w:w="1128" w:type="dxa"/>
          </w:tcPr>
          <w:p w14:paraId="58BE101D" w14:textId="1FE320EF" w:rsidR="00DF5102" w:rsidRDefault="008F5F67">
            <w:pPr>
              <w:rPr>
                <w:lang w:val="es-ES"/>
              </w:rPr>
            </w:pPr>
            <w:r>
              <w:t>RN02, RN07</w:t>
            </w:r>
          </w:p>
        </w:tc>
      </w:tr>
      <w:tr w:rsidR="00D8691D" w14:paraId="1211BCA1" w14:textId="77777777" w:rsidTr="00DF5102">
        <w:tc>
          <w:tcPr>
            <w:tcW w:w="988" w:type="dxa"/>
          </w:tcPr>
          <w:p w14:paraId="4CB3EE68" w14:textId="0C89AD12" w:rsidR="00D8691D" w:rsidRDefault="00D8691D">
            <w:pPr>
              <w:rPr>
                <w:lang w:val="es-ES"/>
              </w:rPr>
            </w:pPr>
            <w:r>
              <w:rPr>
                <w:lang w:val="es-ES"/>
              </w:rPr>
              <w:t>RF04</w:t>
            </w:r>
          </w:p>
        </w:tc>
        <w:tc>
          <w:tcPr>
            <w:tcW w:w="1701" w:type="dxa"/>
          </w:tcPr>
          <w:p w14:paraId="2DCDD8A9" w14:textId="092F5BF8" w:rsidR="00D8691D" w:rsidRDefault="00D8691D">
            <w:pPr>
              <w:rPr>
                <w:lang w:val="es-ES"/>
              </w:rPr>
            </w:pPr>
            <w:r>
              <w:rPr>
                <w:lang w:val="es-ES"/>
              </w:rPr>
              <w:t xml:space="preserve">Filtrar Evento </w:t>
            </w:r>
          </w:p>
        </w:tc>
        <w:tc>
          <w:tcPr>
            <w:tcW w:w="4819" w:type="dxa"/>
          </w:tcPr>
          <w:p w14:paraId="4CFD8CCE" w14:textId="53A95FCA" w:rsidR="00D8691D" w:rsidRDefault="00D8691D">
            <w:pPr>
              <w:rPr>
                <w:lang w:val="es-ES"/>
              </w:rPr>
            </w:pPr>
            <w:r>
              <w:rPr>
                <w:lang w:val="es-ES"/>
              </w:rPr>
              <w:t xml:space="preserve">El sistema debe contar con un filtro que pueda ordenar por costos y/o fechas </w:t>
            </w:r>
          </w:p>
        </w:tc>
        <w:tc>
          <w:tcPr>
            <w:tcW w:w="1128" w:type="dxa"/>
          </w:tcPr>
          <w:p w14:paraId="360FAAA1" w14:textId="7D747C65" w:rsidR="00D8691D" w:rsidRDefault="008F5F67">
            <w:pPr>
              <w:rPr>
                <w:lang w:val="es-ES"/>
              </w:rPr>
            </w:pPr>
            <w:r>
              <w:t>RN07</w:t>
            </w:r>
          </w:p>
        </w:tc>
      </w:tr>
      <w:tr w:rsidR="00DF5102" w14:paraId="0693E257" w14:textId="77777777" w:rsidTr="00DF5102">
        <w:tc>
          <w:tcPr>
            <w:tcW w:w="988" w:type="dxa"/>
          </w:tcPr>
          <w:p w14:paraId="7096C317" w14:textId="4AAB0FD0" w:rsidR="00DF5102" w:rsidRDefault="00D8691D">
            <w:pPr>
              <w:rPr>
                <w:lang w:val="es-ES"/>
              </w:rPr>
            </w:pPr>
            <w:r>
              <w:rPr>
                <w:lang w:val="es-ES"/>
              </w:rPr>
              <w:t>RF05</w:t>
            </w:r>
          </w:p>
        </w:tc>
        <w:tc>
          <w:tcPr>
            <w:tcW w:w="1701" w:type="dxa"/>
          </w:tcPr>
          <w:p w14:paraId="62C74583" w14:textId="4EFE4D03" w:rsidR="00DF5102" w:rsidRDefault="008E0A46">
            <w:pPr>
              <w:rPr>
                <w:lang w:val="es-ES"/>
              </w:rPr>
            </w:pPr>
            <w:r>
              <w:rPr>
                <w:lang w:val="es-ES"/>
              </w:rPr>
              <w:t>Detalles de evento</w:t>
            </w:r>
          </w:p>
        </w:tc>
        <w:tc>
          <w:tcPr>
            <w:tcW w:w="4819" w:type="dxa"/>
          </w:tcPr>
          <w:p w14:paraId="11C28BAF" w14:textId="132E7F97" w:rsidR="00DF5102" w:rsidRDefault="00DC2815">
            <w:pPr>
              <w:rPr>
                <w:lang w:val="es-ES"/>
              </w:rPr>
            </w:pPr>
            <w:r>
              <w:rPr>
                <w:lang w:val="es-ES"/>
              </w:rPr>
              <w:t>La ventana del detalle de evento debe p</w:t>
            </w:r>
            <w:r w:rsidR="002E0988">
              <w:rPr>
                <w:lang w:val="es-ES"/>
              </w:rPr>
              <w:t xml:space="preserve">resentar </w:t>
            </w:r>
            <w:r>
              <w:rPr>
                <w:lang w:val="es-ES"/>
              </w:rPr>
              <w:t xml:space="preserve"> los campos del nombre del </w:t>
            </w:r>
            <w:proofErr w:type="gramStart"/>
            <w:r>
              <w:rPr>
                <w:lang w:val="es-ES"/>
              </w:rPr>
              <w:t>evento ,</w:t>
            </w:r>
            <w:proofErr w:type="gramEnd"/>
            <w:r>
              <w:rPr>
                <w:lang w:val="es-ES"/>
              </w:rPr>
              <w:t xml:space="preserve"> fecha/hora , imagen y descripción </w:t>
            </w:r>
          </w:p>
        </w:tc>
        <w:tc>
          <w:tcPr>
            <w:tcW w:w="1128" w:type="dxa"/>
          </w:tcPr>
          <w:p w14:paraId="6F756AEC" w14:textId="6C054913" w:rsidR="00DF5102" w:rsidRDefault="008F5F67">
            <w:pPr>
              <w:rPr>
                <w:lang w:val="es-ES"/>
              </w:rPr>
            </w:pPr>
            <w:r>
              <w:t>RN07</w:t>
            </w:r>
          </w:p>
        </w:tc>
      </w:tr>
      <w:tr w:rsidR="00DC2815" w14:paraId="69344F6E" w14:textId="77777777" w:rsidTr="00DF5102">
        <w:tc>
          <w:tcPr>
            <w:tcW w:w="988" w:type="dxa"/>
          </w:tcPr>
          <w:p w14:paraId="79F7059D" w14:textId="49BE6093" w:rsidR="00DC2815" w:rsidRDefault="00DC2815">
            <w:pPr>
              <w:rPr>
                <w:lang w:val="es-ES"/>
              </w:rPr>
            </w:pPr>
            <w:r>
              <w:rPr>
                <w:lang w:val="es-ES"/>
              </w:rPr>
              <w:t>RF06</w:t>
            </w:r>
          </w:p>
        </w:tc>
        <w:tc>
          <w:tcPr>
            <w:tcW w:w="1701" w:type="dxa"/>
          </w:tcPr>
          <w:p w14:paraId="149F4ADE" w14:textId="19D1BE7B" w:rsidR="00DC2815" w:rsidRDefault="00DC2815">
            <w:pPr>
              <w:rPr>
                <w:lang w:val="es-ES"/>
              </w:rPr>
            </w:pPr>
            <w:r>
              <w:rPr>
                <w:lang w:val="es-ES"/>
              </w:rPr>
              <w:t xml:space="preserve">Imagen Movible </w:t>
            </w:r>
          </w:p>
        </w:tc>
        <w:tc>
          <w:tcPr>
            <w:tcW w:w="4819" w:type="dxa"/>
          </w:tcPr>
          <w:p w14:paraId="3E07D508" w14:textId="3B1BD9FF" w:rsidR="00DC2815" w:rsidRDefault="00DC2815">
            <w:pPr>
              <w:rPr>
                <w:lang w:val="es-ES"/>
              </w:rPr>
            </w:pPr>
            <w:r>
              <w:rPr>
                <w:lang w:val="es-ES"/>
              </w:rPr>
              <w:t xml:space="preserve">La imagen del evento debe ser tipo </w:t>
            </w:r>
            <w:proofErr w:type="gramStart"/>
            <w:r>
              <w:rPr>
                <w:lang w:val="es-ES"/>
              </w:rPr>
              <w:t>carrusel( mínimo</w:t>
            </w:r>
            <w:proofErr w:type="gramEnd"/>
            <w:r>
              <w:rPr>
                <w:lang w:val="es-ES"/>
              </w:rPr>
              <w:t xml:space="preserve"> dos imágenes )</w:t>
            </w:r>
          </w:p>
        </w:tc>
        <w:tc>
          <w:tcPr>
            <w:tcW w:w="1128" w:type="dxa"/>
          </w:tcPr>
          <w:p w14:paraId="4D845817" w14:textId="77777777" w:rsidR="00DC2815" w:rsidRDefault="00DC2815">
            <w:pPr>
              <w:rPr>
                <w:lang w:val="es-ES"/>
              </w:rPr>
            </w:pPr>
          </w:p>
        </w:tc>
      </w:tr>
      <w:tr w:rsidR="00DF5102" w14:paraId="27E606A1" w14:textId="77777777" w:rsidTr="00DF5102">
        <w:tc>
          <w:tcPr>
            <w:tcW w:w="988" w:type="dxa"/>
          </w:tcPr>
          <w:p w14:paraId="725EC7CB" w14:textId="71745B9A" w:rsidR="00DF5102" w:rsidRDefault="00DF5102">
            <w:pPr>
              <w:rPr>
                <w:lang w:val="es-ES"/>
              </w:rPr>
            </w:pPr>
            <w:r>
              <w:rPr>
                <w:lang w:val="es-ES"/>
              </w:rPr>
              <w:t>RF0</w:t>
            </w:r>
            <w:r w:rsidR="00DC2815">
              <w:rPr>
                <w:lang w:val="es-ES"/>
              </w:rPr>
              <w:t>7</w:t>
            </w:r>
          </w:p>
        </w:tc>
        <w:tc>
          <w:tcPr>
            <w:tcW w:w="1701" w:type="dxa"/>
          </w:tcPr>
          <w:p w14:paraId="3923ACAF" w14:textId="3CBD4963" w:rsidR="00DF5102" w:rsidRDefault="008E0A46">
            <w:pPr>
              <w:rPr>
                <w:lang w:val="es-ES"/>
              </w:rPr>
            </w:pPr>
            <w:r>
              <w:rPr>
                <w:lang w:val="es-ES"/>
              </w:rPr>
              <w:t>Compra de entradas</w:t>
            </w:r>
          </w:p>
        </w:tc>
        <w:tc>
          <w:tcPr>
            <w:tcW w:w="4819" w:type="dxa"/>
          </w:tcPr>
          <w:p w14:paraId="3F7DCEF0" w14:textId="41454EE7" w:rsidR="00DF5102" w:rsidRDefault="000F7E8F">
            <w:pPr>
              <w:rPr>
                <w:lang w:val="es-ES"/>
              </w:rPr>
            </w:pPr>
            <w:r>
              <w:rPr>
                <w:lang w:val="es-ES"/>
              </w:rPr>
              <w:t>El usuario podrá elegir la cantidad y el tipo de entradas deseadas</w:t>
            </w:r>
            <w:r w:rsidR="008328F0">
              <w:rPr>
                <w:lang w:val="es-ES"/>
              </w:rPr>
              <w:t xml:space="preserve"> </w:t>
            </w:r>
          </w:p>
        </w:tc>
        <w:tc>
          <w:tcPr>
            <w:tcW w:w="1128" w:type="dxa"/>
          </w:tcPr>
          <w:p w14:paraId="5878A886" w14:textId="2F4DE8EA" w:rsidR="00DF5102" w:rsidRDefault="008F5F67">
            <w:pPr>
              <w:rPr>
                <w:lang w:val="es-ES"/>
              </w:rPr>
            </w:pPr>
            <w:r>
              <w:t>RN03, RN06, RN08</w:t>
            </w:r>
          </w:p>
        </w:tc>
      </w:tr>
      <w:tr w:rsidR="0018687D" w14:paraId="4EBC1CDE" w14:textId="77777777" w:rsidTr="00DF5102">
        <w:tc>
          <w:tcPr>
            <w:tcW w:w="988" w:type="dxa"/>
          </w:tcPr>
          <w:p w14:paraId="446481B9" w14:textId="30AE83A0" w:rsidR="0018687D" w:rsidRDefault="00C17A13">
            <w:pPr>
              <w:rPr>
                <w:lang w:val="es-ES"/>
              </w:rPr>
            </w:pPr>
            <w:r>
              <w:rPr>
                <w:lang w:val="es-ES"/>
              </w:rPr>
              <w:t>RF08</w:t>
            </w:r>
          </w:p>
        </w:tc>
        <w:tc>
          <w:tcPr>
            <w:tcW w:w="1701" w:type="dxa"/>
          </w:tcPr>
          <w:p w14:paraId="5ED17657" w14:textId="768E816D" w:rsidR="0018687D" w:rsidRDefault="0018687D">
            <w:pPr>
              <w:rPr>
                <w:lang w:val="es-ES"/>
              </w:rPr>
            </w:pPr>
            <w:r>
              <w:rPr>
                <w:lang w:val="es-ES"/>
              </w:rPr>
              <w:t xml:space="preserve">Pasarela de pago </w:t>
            </w:r>
          </w:p>
        </w:tc>
        <w:tc>
          <w:tcPr>
            <w:tcW w:w="4819" w:type="dxa"/>
          </w:tcPr>
          <w:p w14:paraId="24B5C32B" w14:textId="028D0A57" w:rsidR="0018687D" w:rsidRDefault="0018687D">
            <w:pPr>
              <w:rPr>
                <w:lang w:val="es-ES"/>
              </w:rPr>
            </w:pPr>
            <w:r>
              <w:rPr>
                <w:lang w:val="es-ES"/>
              </w:rPr>
              <w:t xml:space="preserve">El sistema debe contar con una pasarela de pago </w:t>
            </w:r>
            <w:r w:rsidR="00832DA4">
              <w:rPr>
                <w:lang w:val="es-ES"/>
              </w:rPr>
              <w:t xml:space="preserve">para tarjeta  </w:t>
            </w:r>
          </w:p>
        </w:tc>
        <w:tc>
          <w:tcPr>
            <w:tcW w:w="1128" w:type="dxa"/>
          </w:tcPr>
          <w:p w14:paraId="6C0D211C" w14:textId="7466207B" w:rsidR="0018687D" w:rsidRDefault="008F5F67">
            <w:pPr>
              <w:rPr>
                <w:lang w:val="es-ES"/>
              </w:rPr>
            </w:pPr>
            <w:r>
              <w:t>RN09</w:t>
            </w:r>
          </w:p>
        </w:tc>
      </w:tr>
      <w:tr w:rsidR="00DF5102" w14:paraId="4F930B2B" w14:textId="77777777" w:rsidTr="00DF5102">
        <w:tc>
          <w:tcPr>
            <w:tcW w:w="988" w:type="dxa"/>
          </w:tcPr>
          <w:p w14:paraId="3E99222F" w14:textId="3AA082EA" w:rsidR="00DF5102" w:rsidRDefault="00DF5102">
            <w:pPr>
              <w:rPr>
                <w:lang w:val="es-ES"/>
              </w:rPr>
            </w:pPr>
            <w:r>
              <w:rPr>
                <w:lang w:val="es-ES"/>
              </w:rPr>
              <w:t>RF0</w:t>
            </w:r>
            <w:r w:rsidR="00C17A13">
              <w:rPr>
                <w:lang w:val="es-ES"/>
              </w:rPr>
              <w:t>9</w:t>
            </w:r>
          </w:p>
        </w:tc>
        <w:tc>
          <w:tcPr>
            <w:tcW w:w="1701" w:type="dxa"/>
          </w:tcPr>
          <w:p w14:paraId="13C13ACC" w14:textId="388533C6" w:rsidR="00DF5102" w:rsidRDefault="008E0A46">
            <w:pPr>
              <w:rPr>
                <w:lang w:val="es-ES"/>
              </w:rPr>
            </w:pPr>
            <w:r>
              <w:rPr>
                <w:lang w:val="es-ES"/>
              </w:rPr>
              <w:t>Confirmación de Compra</w:t>
            </w:r>
          </w:p>
        </w:tc>
        <w:tc>
          <w:tcPr>
            <w:tcW w:w="4819" w:type="dxa"/>
          </w:tcPr>
          <w:p w14:paraId="76F94FCA" w14:textId="1854B654" w:rsidR="00DF5102" w:rsidRDefault="0018687D">
            <w:pPr>
              <w:rPr>
                <w:lang w:val="es-ES"/>
              </w:rPr>
            </w:pPr>
            <w:r>
              <w:rPr>
                <w:lang w:val="es-ES"/>
              </w:rPr>
              <w:t xml:space="preserve"> </w:t>
            </w:r>
            <w:r w:rsidR="00832DA4">
              <w:rPr>
                <w:lang w:val="es-ES"/>
              </w:rPr>
              <w:t xml:space="preserve">El sistema permite mostrar todos los datos de la ultima compra del usuario </w:t>
            </w:r>
          </w:p>
        </w:tc>
        <w:tc>
          <w:tcPr>
            <w:tcW w:w="1128" w:type="dxa"/>
          </w:tcPr>
          <w:p w14:paraId="000549C1" w14:textId="4F5420F8" w:rsidR="008E0A46" w:rsidRDefault="008E0A46">
            <w:pPr>
              <w:rPr>
                <w:lang w:val="es-ES"/>
              </w:rPr>
            </w:pPr>
          </w:p>
          <w:p w14:paraId="5576F49D" w14:textId="29727F84" w:rsidR="00AC5917" w:rsidRDefault="008F5F67">
            <w:pPr>
              <w:rPr>
                <w:lang w:val="es-ES"/>
              </w:rPr>
            </w:pPr>
            <w:r>
              <w:t>RN10</w:t>
            </w:r>
          </w:p>
        </w:tc>
      </w:tr>
      <w:tr w:rsidR="008E0A46" w14:paraId="3BD7DEFB" w14:textId="77777777" w:rsidTr="00DF5102">
        <w:tc>
          <w:tcPr>
            <w:tcW w:w="988" w:type="dxa"/>
          </w:tcPr>
          <w:p w14:paraId="1776B2A8" w14:textId="41ED1D00" w:rsidR="008E0A46" w:rsidRDefault="008E0A46">
            <w:pPr>
              <w:rPr>
                <w:lang w:val="es-ES"/>
              </w:rPr>
            </w:pPr>
            <w:r>
              <w:rPr>
                <w:lang w:val="es-ES"/>
              </w:rPr>
              <w:t>RF</w:t>
            </w:r>
            <w:r w:rsidR="00C17A13">
              <w:rPr>
                <w:lang w:val="es-ES"/>
              </w:rPr>
              <w:t>10</w:t>
            </w:r>
          </w:p>
        </w:tc>
        <w:tc>
          <w:tcPr>
            <w:tcW w:w="1701" w:type="dxa"/>
          </w:tcPr>
          <w:p w14:paraId="3FB09BD1" w14:textId="7F9BE100" w:rsidR="008E0A46" w:rsidRDefault="008E0A46">
            <w:pPr>
              <w:rPr>
                <w:lang w:val="es-ES"/>
              </w:rPr>
            </w:pPr>
            <w:r>
              <w:rPr>
                <w:lang w:val="es-ES"/>
              </w:rPr>
              <w:t>Generación de Documentos PDF</w:t>
            </w:r>
          </w:p>
        </w:tc>
        <w:tc>
          <w:tcPr>
            <w:tcW w:w="4819" w:type="dxa"/>
          </w:tcPr>
          <w:p w14:paraId="75567105" w14:textId="309B31A5" w:rsidR="008E0A46" w:rsidRDefault="000F7E8F">
            <w:pPr>
              <w:rPr>
                <w:lang w:val="es-ES"/>
              </w:rPr>
            </w:pPr>
            <w:r>
              <w:rPr>
                <w:lang w:val="es-ES"/>
              </w:rPr>
              <w:t>Tras finalizar la compra, el sistema habilitará al usuario para crear un documento PDF con todos los pormenores de la transacción como confirmación.</w:t>
            </w:r>
          </w:p>
        </w:tc>
        <w:tc>
          <w:tcPr>
            <w:tcW w:w="1128" w:type="dxa"/>
          </w:tcPr>
          <w:p w14:paraId="103AD3B1" w14:textId="72EF28B0" w:rsidR="008E0A46" w:rsidRDefault="008F5F67">
            <w:pPr>
              <w:rPr>
                <w:lang w:val="es-ES"/>
              </w:rPr>
            </w:pPr>
            <w:r>
              <w:t>RN11</w:t>
            </w:r>
          </w:p>
        </w:tc>
      </w:tr>
    </w:tbl>
    <w:p w14:paraId="043FA498" w14:textId="28FAD71A" w:rsidR="00B241B7" w:rsidRDefault="00B241B7" w:rsidP="66E9A5B1">
      <w:pPr>
        <w:tabs>
          <w:tab w:val="left" w:pos="1236"/>
        </w:tabs>
      </w:pPr>
    </w:p>
    <w:p w14:paraId="3562A015" w14:textId="5BA0AEB8" w:rsidR="1143A3BA" w:rsidRDefault="1143A3BA" w:rsidP="1143A3BA">
      <w:pPr>
        <w:tabs>
          <w:tab w:val="left" w:pos="1236"/>
        </w:tabs>
      </w:pPr>
    </w:p>
    <w:p w14:paraId="71AA0B3C" w14:textId="0D0507B0" w:rsidR="005F4B11" w:rsidRDefault="005F4B11" w:rsidP="1143A3BA">
      <w:pPr>
        <w:tabs>
          <w:tab w:val="left" w:pos="1236"/>
        </w:tabs>
      </w:pPr>
      <w:r>
        <w:br w:type="page"/>
      </w:r>
    </w:p>
    <w:p w14:paraId="76F7D30B" w14:textId="2D82F458" w:rsidR="00B241B7" w:rsidRDefault="307BE1D8" w:rsidP="29905CD3">
      <w:pPr>
        <w:pStyle w:val="Ttulo3"/>
        <w:numPr>
          <w:ilvl w:val="0"/>
          <w:numId w:val="0"/>
        </w:numPr>
      </w:pPr>
      <w:bookmarkStart w:id="41" w:name="_Toc1285359880"/>
      <w:r>
        <w:lastRenderedPageBreak/>
        <w:t>5.1.2. Reglas de negocio</w:t>
      </w:r>
      <w:bookmarkEnd w:id="41"/>
    </w:p>
    <w:p w14:paraId="103C88E7" w14:textId="0801D259" w:rsidR="00B241B7" w:rsidRDefault="4B12D389" w:rsidP="001A0BDD">
      <w:pPr>
        <w:pStyle w:val="APA7MA"/>
      </w:pPr>
      <w:r w:rsidRPr="26B82F54">
        <w:t>Las reglas de negocio son directrices que dictan los procesos internos, lógica y políticas que el sistema debe cumplir y respetar, tales como validaciones de edad para compras o procedimientos de encriptación de datos, asegurando que el sistema opere dentro de los marcos establecidos por la organización o la ley.</w:t>
      </w:r>
    </w:p>
    <w:p w14:paraId="30768D35" w14:textId="77777777" w:rsidR="0018687D" w:rsidRPr="005F4B11" w:rsidRDefault="0018687D" w:rsidP="29905CD3">
      <w:pPr>
        <w:tabs>
          <w:tab w:val="left" w:pos="1236"/>
        </w:tabs>
        <w:rPr>
          <w:b/>
        </w:rPr>
      </w:pPr>
    </w:p>
    <w:p w14:paraId="324DFDC7" w14:textId="29199847" w:rsidR="005F4B11" w:rsidRDefault="005F4B11" w:rsidP="005F4B11">
      <w:pPr>
        <w:pStyle w:val="Titul"/>
      </w:pPr>
      <w:bookmarkStart w:id="42" w:name="_Toc167119693"/>
      <w:r w:rsidRPr="005F4B11">
        <w:rPr>
          <w:b/>
          <w:i w:val="0"/>
        </w:rPr>
        <w:t xml:space="preserve">Tabla </w:t>
      </w:r>
      <w:r w:rsidRPr="005F4B11">
        <w:rPr>
          <w:b/>
          <w:i w:val="0"/>
        </w:rPr>
        <w:fldChar w:fldCharType="begin"/>
      </w:r>
      <w:r w:rsidRPr="005F4B11">
        <w:rPr>
          <w:b/>
          <w:i w:val="0"/>
        </w:rPr>
        <w:instrText xml:space="preserve"> SEQ Tabla \* ARABIC </w:instrText>
      </w:r>
      <w:r w:rsidRPr="005F4B11">
        <w:rPr>
          <w:b/>
          <w:i w:val="0"/>
        </w:rPr>
        <w:fldChar w:fldCharType="separate"/>
      </w:r>
      <w:r>
        <w:rPr>
          <w:b/>
          <w:i w:val="0"/>
          <w:noProof/>
        </w:rPr>
        <w:t>2</w:t>
      </w:r>
      <w:r w:rsidRPr="005F4B11">
        <w:rPr>
          <w:b/>
          <w:i w:val="0"/>
        </w:rPr>
        <w:fldChar w:fldCharType="end"/>
      </w:r>
      <w:r w:rsidRPr="005F4B11">
        <w:rPr>
          <w:b/>
          <w:i w:val="0"/>
        </w:rPr>
        <w:t>.</w:t>
      </w:r>
      <w:r>
        <w:br/>
      </w:r>
      <w:r w:rsidRPr="004E68B5">
        <w:t xml:space="preserve">Tabla de reglas de negocio del software </w:t>
      </w:r>
      <w:proofErr w:type="spellStart"/>
      <w:r w:rsidRPr="004E68B5">
        <w:t>SIMEntradas</w:t>
      </w:r>
      <w:bookmarkEnd w:id="42"/>
      <w:proofErr w:type="spellEnd"/>
    </w:p>
    <w:tbl>
      <w:tblPr>
        <w:tblStyle w:val="Tablaconcuadrcula"/>
        <w:tblW w:w="0" w:type="auto"/>
        <w:tblLook w:val="04A0" w:firstRow="1" w:lastRow="0" w:firstColumn="1" w:lastColumn="0" w:noHBand="0" w:noVBand="1"/>
      </w:tblPr>
      <w:tblGrid>
        <w:gridCol w:w="988"/>
        <w:gridCol w:w="7506"/>
        <w:gridCol w:w="336"/>
      </w:tblGrid>
      <w:tr w:rsidR="00382964" w14:paraId="391E2BD7" w14:textId="77777777" w:rsidTr="008F5F67">
        <w:tc>
          <w:tcPr>
            <w:tcW w:w="988" w:type="dxa"/>
          </w:tcPr>
          <w:p w14:paraId="2A1833DB" w14:textId="77777777" w:rsidR="00382964" w:rsidRDefault="00382964">
            <w:pPr>
              <w:rPr>
                <w:lang w:val="es-ES"/>
              </w:rPr>
            </w:pPr>
            <w:proofErr w:type="spellStart"/>
            <w:r>
              <w:rPr>
                <w:lang w:val="es-ES"/>
              </w:rPr>
              <w:t>Nro</w:t>
            </w:r>
            <w:proofErr w:type="spellEnd"/>
          </w:p>
        </w:tc>
        <w:tc>
          <w:tcPr>
            <w:tcW w:w="7842" w:type="dxa"/>
            <w:gridSpan w:val="2"/>
          </w:tcPr>
          <w:p w14:paraId="7D8A2E46" w14:textId="77777777" w:rsidR="00382964" w:rsidRDefault="00382964">
            <w:pPr>
              <w:rPr>
                <w:lang w:val="es-ES"/>
              </w:rPr>
            </w:pPr>
            <w:r>
              <w:rPr>
                <w:lang w:val="es-ES"/>
              </w:rPr>
              <w:t>Detalle</w:t>
            </w:r>
          </w:p>
        </w:tc>
      </w:tr>
      <w:tr w:rsidR="008F5F67" w14:paraId="49E6A291" w14:textId="77777777" w:rsidTr="003D3F5A">
        <w:trPr>
          <w:gridAfter w:val="1"/>
          <w:wAfter w:w="336" w:type="dxa"/>
        </w:trPr>
        <w:tc>
          <w:tcPr>
            <w:tcW w:w="988" w:type="dxa"/>
            <w:vAlign w:val="bottom"/>
          </w:tcPr>
          <w:p w14:paraId="5584AD0C" w14:textId="6308EF3F" w:rsidR="008F5F67" w:rsidRDefault="008F5F67" w:rsidP="008F5F67">
            <w:pPr>
              <w:rPr>
                <w:lang w:val="es-ES"/>
              </w:rPr>
            </w:pPr>
            <w:r>
              <w:rPr>
                <w:rFonts w:ascii="Calibri" w:hAnsi="Calibri" w:cs="Calibri"/>
                <w:color w:val="000000"/>
              </w:rPr>
              <w:t xml:space="preserve">RN01 </w:t>
            </w:r>
          </w:p>
        </w:tc>
        <w:tc>
          <w:tcPr>
            <w:tcW w:w="7506" w:type="dxa"/>
            <w:vAlign w:val="bottom"/>
          </w:tcPr>
          <w:p w14:paraId="5DEF8C4F" w14:textId="715484F5" w:rsidR="008F5F67" w:rsidRDefault="008F5F67" w:rsidP="008F5F67">
            <w:pPr>
              <w:rPr>
                <w:lang w:val="es-ES"/>
              </w:rPr>
            </w:pPr>
            <w:r>
              <w:rPr>
                <w:rFonts w:ascii="Calibri" w:hAnsi="Calibri" w:cs="Calibri"/>
                <w:color w:val="000000"/>
              </w:rPr>
              <w:t xml:space="preserve"> Los usuarios deben proporcionar información básica de registro. Nombre, Apellido, DNI y Teléfono para poder registrarse.</w:t>
            </w:r>
          </w:p>
        </w:tc>
      </w:tr>
      <w:tr w:rsidR="008F5F67" w14:paraId="7CDBE5E8" w14:textId="77777777" w:rsidTr="003D3F5A">
        <w:trPr>
          <w:gridAfter w:val="1"/>
          <w:wAfter w:w="336" w:type="dxa"/>
        </w:trPr>
        <w:tc>
          <w:tcPr>
            <w:tcW w:w="988" w:type="dxa"/>
            <w:vAlign w:val="bottom"/>
          </w:tcPr>
          <w:p w14:paraId="2FF775C9" w14:textId="389133D9" w:rsidR="008F5F67" w:rsidRDefault="008F5F67" w:rsidP="008F5F67">
            <w:pPr>
              <w:rPr>
                <w:lang w:val="es-ES"/>
              </w:rPr>
            </w:pPr>
            <w:r>
              <w:rPr>
                <w:rFonts w:ascii="Calibri" w:hAnsi="Calibri" w:cs="Calibri"/>
                <w:color w:val="000000"/>
              </w:rPr>
              <w:t>RN02</w:t>
            </w:r>
          </w:p>
        </w:tc>
        <w:tc>
          <w:tcPr>
            <w:tcW w:w="7506" w:type="dxa"/>
            <w:vAlign w:val="bottom"/>
          </w:tcPr>
          <w:p w14:paraId="436E6315" w14:textId="6035298B" w:rsidR="008F5F67" w:rsidRDefault="008F5F67" w:rsidP="008F5F67">
            <w:pPr>
              <w:rPr>
                <w:lang w:val="es-ES"/>
              </w:rPr>
            </w:pPr>
            <w:r>
              <w:rPr>
                <w:rFonts w:ascii="Calibri" w:hAnsi="Calibri" w:cs="Calibri"/>
                <w:color w:val="000000"/>
              </w:rPr>
              <w:t>Los eventos deben estar disponibles en el catálogo</w:t>
            </w:r>
          </w:p>
        </w:tc>
      </w:tr>
      <w:tr w:rsidR="008F5F67" w14:paraId="5DC019B2" w14:textId="77777777" w:rsidTr="003D3F5A">
        <w:trPr>
          <w:gridAfter w:val="1"/>
          <w:wAfter w:w="336" w:type="dxa"/>
        </w:trPr>
        <w:tc>
          <w:tcPr>
            <w:tcW w:w="988" w:type="dxa"/>
            <w:vAlign w:val="bottom"/>
          </w:tcPr>
          <w:p w14:paraId="6024B711" w14:textId="57F5275A" w:rsidR="008F5F67" w:rsidRDefault="008F5F67" w:rsidP="008F5F67">
            <w:pPr>
              <w:rPr>
                <w:lang w:val="es-ES"/>
              </w:rPr>
            </w:pPr>
            <w:r>
              <w:rPr>
                <w:rFonts w:ascii="Calibri" w:hAnsi="Calibri" w:cs="Calibri"/>
                <w:color w:val="000000"/>
              </w:rPr>
              <w:t xml:space="preserve">RN03 </w:t>
            </w:r>
          </w:p>
        </w:tc>
        <w:tc>
          <w:tcPr>
            <w:tcW w:w="7506" w:type="dxa"/>
            <w:vAlign w:val="bottom"/>
          </w:tcPr>
          <w:p w14:paraId="7B8FFBE9" w14:textId="0238FC65" w:rsidR="008F5F67" w:rsidRPr="006C4C05" w:rsidRDefault="008F5F67" w:rsidP="008F5F67">
            <w:pPr>
              <w:tabs>
                <w:tab w:val="left" w:pos="1236"/>
              </w:tabs>
            </w:pPr>
            <w:r>
              <w:rPr>
                <w:rFonts w:ascii="Calibri" w:hAnsi="Calibri" w:cs="Calibri"/>
                <w:color w:val="000000"/>
              </w:rPr>
              <w:t xml:space="preserve"> El usuario solo puede comprar por venta máximo 5 entradas.</w:t>
            </w:r>
          </w:p>
        </w:tc>
      </w:tr>
      <w:tr w:rsidR="008F5F67" w14:paraId="0B106F02" w14:textId="77777777" w:rsidTr="003D3F5A">
        <w:trPr>
          <w:gridAfter w:val="1"/>
          <w:wAfter w:w="336" w:type="dxa"/>
        </w:trPr>
        <w:tc>
          <w:tcPr>
            <w:tcW w:w="988" w:type="dxa"/>
            <w:vAlign w:val="bottom"/>
          </w:tcPr>
          <w:p w14:paraId="1B0FE7D9" w14:textId="6A5661F3" w:rsidR="008F5F67" w:rsidRDefault="008F5F67" w:rsidP="008F5F67">
            <w:pPr>
              <w:rPr>
                <w:lang w:val="es-ES"/>
              </w:rPr>
            </w:pPr>
            <w:r>
              <w:rPr>
                <w:rFonts w:ascii="Calibri" w:hAnsi="Calibri" w:cs="Calibri"/>
                <w:color w:val="000000"/>
              </w:rPr>
              <w:t xml:space="preserve">RN04 </w:t>
            </w:r>
          </w:p>
        </w:tc>
        <w:tc>
          <w:tcPr>
            <w:tcW w:w="7506" w:type="dxa"/>
            <w:vAlign w:val="bottom"/>
          </w:tcPr>
          <w:p w14:paraId="4C3E3F55" w14:textId="711BEF6F" w:rsidR="008F5F67" w:rsidRDefault="008F5F67" w:rsidP="008F5F67">
            <w:pPr>
              <w:rPr>
                <w:lang w:val="es-ES"/>
              </w:rPr>
            </w:pPr>
            <w:r>
              <w:rPr>
                <w:rFonts w:ascii="Calibri" w:hAnsi="Calibri" w:cs="Calibri"/>
                <w:color w:val="000000"/>
              </w:rPr>
              <w:t xml:space="preserve"> Todos los campos obligatorios en el formulario de registro de usuario deben ser completados para proceder con el registro exitoso.</w:t>
            </w:r>
          </w:p>
        </w:tc>
      </w:tr>
      <w:tr w:rsidR="008F5F67" w14:paraId="079E8F34" w14:textId="77777777" w:rsidTr="003D3F5A">
        <w:trPr>
          <w:gridAfter w:val="1"/>
          <w:wAfter w:w="336" w:type="dxa"/>
        </w:trPr>
        <w:tc>
          <w:tcPr>
            <w:tcW w:w="988" w:type="dxa"/>
            <w:vAlign w:val="bottom"/>
          </w:tcPr>
          <w:p w14:paraId="107F4C03" w14:textId="1A163095" w:rsidR="008F5F67" w:rsidRDefault="008F5F67" w:rsidP="008F5F67">
            <w:pPr>
              <w:rPr>
                <w:lang w:val="es-ES"/>
              </w:rPr>
            </w:pPr>
            <w:r>
              <w:rPr>
                <w:rFonts w:ascii="Calibri" w:hAnsi="Calibri" w:cs="Calibri"/>
                <w:color w:val="000000"/>
              </w:rPr>
              <w:t xml:space="preserve">RN05 </w:t>
            </w:r>
          </w:p>
        </w:tc>
        <w:tc>
          <w:tcPr>
            <w:tcW w:w="7506" w:type="dxa"/>
            <w:vAlign w:val="bottom"/>
          </w:tcPr>
          <w:p w14:paraId="7E93CFF9" w14:textId="5A413EC2" w:rsidR="008F5F67" w:rsidRDefault="008F5F67" w:rsidP="008F5F67">
            <w:pPr>
              <w:rPr>
                <w:lang w:val="es-ES"/>
              </w:rPr>
            </w:pPr>
            <w:r>
              <w:rPr>
                <w:rFonts w:ascii="Calibri" w:hAnsi="Calibri" w:cs="Calibri"/>
                <w:color w:val="000000"/>
              </w:rPr>
              <w:t xml:space="preserve"> El DNI ingresado durante el registro de usuario debe ser único y no debe existir previamente en la base de datos.</w:t>
            </w:r>
          </w:p>
        </w:tc>
      </w:tr>
      <w:tr w:rsidR="008F5F67" w14:paraId="35673C7F" w14:textId="77777777" w:rsidTr="003D3F5A">
        <w:trPr>
          <w:gridAfter w:val="1"/>
          <w:wAfter w:w="336" w:type="dxa"/>
        </w:trPr>
        <w:tc>
          <w:tcPr>
            <w:tcW w:w="988" w:type="dxa"/>
            <w:vAlign w:val="bottom"/>
          </w:tcPr>
          <w:p w14:paraId="48457C93" w14:textId="7FB118AF" w:rsidR="008F5F67" w:rsidRDefault="008F5F67" w:rsidP="008F5F67">
            <w:pPr>
              <w:rPr>
                <w:lang w:val="es-ES"/>
              </w:rPr>
            </w:pPr>
            <w:r>
              <w:rPr>
                <w:rFonts w:ascii="Calibri" w:hAnsi="Calibri" w:cs="Calibri"/>
                <w:color w:val="000000"/>
              </w:rPr>
              <w:t xml:space="preserve">RN06 </w:t>
            </w:r>
          </w:p>
        </w:tc>
        <w:tc>
          <w:tcPr>
            <w:tcW w:w="7506" w:type="dxa"/>
            <w:vAlign w:val="bottom"/>
          </w:tcPr>
          <w:p w14:paraId="2CC8FB8E" w14:textId="341FCB8E" w:rsidR="008F5F67" w:rsidRDefault="008F5F67" w:rsidP="008F5F67">
            <w:pPr>
              <w:rPr>
                <w:lang w:val="es-ES"/>
              </w:rPr>
            </w:pPr>
            <w:r>
              <w:rPr>
                <w:rFonts w:ascii="Calibri" w:hAnsi="Calibri" w:cs="Calibri"/>
                <w:color w:val="000000"/>
              </w:rPr>
              <w:t xml:space="preserve"> Solo los usuarios registrados y con sesión iniciada podrán acceder a la compra de entradas.</w:t>
            </w:r>
          </w:p>
        </w:tc>
      </w:tr>
      <w:tr w:rsidR="008F5F67" w14:paraId="27342123" w14:textId="77777777" w:rsidTr="003D3F5A">
        <w:trPr>
          <w:gridAfter w:val="1"/>
          <w:wAfter w:w="336" w:type="dxa"/>
        </w:trPr>
        <w:tc>
          <w:tcPr>
            <w:tcW w:w="988" w:type="dxa"/>
            <w:vAlign w:val="bottom"/>
          </w:tcPr>
          <w:p w14:paraId="10299070" w14:textId="7C869124" w:rsidR="008F5F67" w:rsidRDefault="008F5F67" w:rsidP="008F5F67">
            <w:pPr>
              <w:rPr>
                <w:rFonts w:ascii="Calibri" w:hAnsi="Calibri" w:cs="Calibri"/>
                <w:color w:val="000000"/>
              </w:rPr>
            </w:pPr>
            <w:r>
              <w:rPr>
                <w:rFonts w:ascii="Calibri" w:hAnsi="Calibri" w:cs="Calibri"/>
                <w:color w:val="000000"/>
              </w:rPr>
              <w:t xml:space="preserve">RN07 </w:t>
            </w:r>
          </w:p>
        </w:tc>
        <w:tc>
          <w:tcPr>
            <w:tcW w:w="7506" w:type="dxa"/>
            <w:vAlign w:val="bottom"/>
          </w:tcPr>
          <w:p w14:paraId="2596D9F4" w14:textId="517B04F1" w:rsidR="008F5F67" w:rsidRDefault="008F5F67" w:rsidP="008F5F67">
            <w:pPr>
              <w:rPr>
                <w:rFonts w:ascii="Calibri" w:hAnsi="Calibri" w:cs="Calibri"/>
                <w:color w:val="000000"/>
              </w:rPr>
            </w:pPr>
            <w:r>
              <w:rPr>
                <w:rFonts w:ascii="Calibri" w:hAnsi="Calibri" w:cs="Calibri"/>
                <w:color w:val="000000"/>
              </w:rPr>
              <w:t xml:space="preserve"> Los eventos solo estarán disponibles para compra dentro de un rango de fechas específico previo al evento.</w:t>
            </w:r>
          </w:p>
        </w:tc>
      </w:tr>
      <w:tr w:rsidR="008F5F67" w14:paraId="4CD5388F" w14:textId="77777777" w:rsidTr="003D3F5A">
        <w:trPr>
          <w:gridAfter w:val="1"/>
          <w:wAfter w:w="336" w:type="dxa"/>
        </w:trPr>
        <w:tc>
          <w:tcPr>
            <w:tcW w:w="988" w:type="dxa"/>
            <w:vAlign w:val="bottom"/>
          </w:tcPr>
          <w:p w14:paraId="1F87221A" w14:textId="77797CEC" w:rsidR="008F5F67" w:rsidRDefault="008F5F67" w:rsidP="008F5F67">
            <w:pPr>
              <w:rPr>
                <w:rFonts w:ascii="Calibri" w:hAnsi="Calibri" w:cs="Calibri"/>
                <w:color w:val="000000"/>
              </w:rPr>
            </w:pPr>
            <w:r>
              <w:rPr>
                <w:rFonts w:ascii="Calibri" w:hAnsi="Calibri" w:cs="Calibri"/>
                <w:color w:val="000000"/>
              </w:rPr>
              <w:t xml:space="preserve">RN08 </w:t>
            </w:r>
          </w:p>
        </w:tc>
        <w:tc>
          <w:tcPr>
            <w:tcW w:w="7506" w:type="dxa"/>
            <w:vAlign w:val="bottom"/>
          </w:tcPr>
          <w:p w14:paraId="1E3405F5" w14:textId="0ABA4EBE" w:rsidR="008F5F67" w:rsidRDefault="008F5F67" w:rsidP="008F5F67">
            <w:pPr>
              <w:rPr>
                <w:rFonts w:ascii="Calibri" w:hAnsi="Calibri" w:cs="Calibri"/>
                <w:color w:val="000000"/>
              </w:rPr>
            </w:pPr>
            <w:r>
              <w:rPr>
                <w:rFonts w:ascii="Calibri" w:hAnsi="Calibri" w:cs="Calibri"/>
                <w:color w:val="000000"/>
              </w:rPr>
              <w:t xml:space="preserve"> El stock de entradas disponibles para cada evento estará limitado y se actualizará en tiempo real a medida que se realicen compras.</w:t>
            </w:r>
          </w:p>
        </w:tc>
      </w:tr>
      <w:tr w:rsidR="008F5F67" w14:paraId="36904518" w14:textId="77777777" w:rsidTr="003D3F5A">
        <w:trPr>
          <w:gridAfter w:val="1"/>
          <w:wAfter w:w="336" w:type="dxa"/>
        </w:trPr>
        <w:tc>
          <w:tcPr>
            <w:tcW w:w="988" w:type="dxa"/>
            <w:vAlign w:val="bottom"/>
          </w:tcPr>
          <w:p w14:paraId="2AE79467" w14:textId="286B7CCE" w:rsidR="008F5F67" w:rsidRDefault="008F5F67" w:rsidP="008F5F67">
            <w:pPr>
              <w:rPr>
                <w:rFonts w:ascii="Calibri" w:hAnsi="Calibri" w:cs="Calibri"/>
                <w:color w:val="000000"/>
              </w:rPr>
            </w:pPr>
            <w:r>
              <w:rPr>
                <w:rFonts w:ascii="Calibri" w:hAnsi="Calibri" w:cs="Calibri"/>
                <w:color w:val="000000"/>
              </w:rPr>
              <w:t xml:space="preserve">RN09 </w:t>
            </w:r>
          </w:p>
        </w:tc>
        <w:tc>
          <w:tcPr>
            <w:tcW w:w="7506" w:type="dxa"/>
            <w:vAlign w:val="bottom"/>
          </w:tcPr>
          <w:p w14:paraId="1134EDB7" w14:textId="3E9FC400" w:rsidR="008F5F67" w:rsidRDefault="008F5F67" w:rsidP="008F5F67">
            <w:pPr>
              <w:rPr>
                <w:rFonts w:ascii="Calibri" w:hAnsi="Calibri" w:cs="Calibri"/>
                <w:color w:val="000000"/>
              </w:rPr>
            </w:pPr>
            <w:r>
              <w:rPr>
                <w:rFonts w:ascii="Calibri" w:hAnsi="Calibri" w:cs="Calibri"/>
                <w:color w:val="000000"/>
              </w:rPr>
              <w:t xml:space="preserve"> La pasarela de pago solo aceptará tarjetas de crédito o débito válidas y con fondos suficientes para cubrir el monto de la compra.</w:t>
            </w:r>
          </w:p>
        </w:tc>
      </w:tr>
      <w:tr w:rsidR="008F5F67" w14:paraId="17B7813C" w14:textId="77777777" w:rsidTr="003D3F5A">
        <w:trPr>
          <w:gridAfter w:val="1"/>
          <w:wAfter w:w="336" w:type="dxa"/>
        </w:trPr>
        <w:tc>
          <w:tcPr>
            <w:tcW w:w="988" w:type="dxa"/>
            <w:vAlign w:val="bottom"/>
          </w:tcPr>
          <w:p w14:paraId="57B78BB9" w14:textId="122F13B0" w:rsidR="008F5F67" w:rsidRDefault="008F5F67" w:rsidP="008F5F67">
            <w:pPr>
              <w:rPr>
                <w:rFonts w:ascii="Calibri" w:hAnsi="Calibri" w:cs="Calibri"/>
                <w:color w:val="000000"/>
              </w:rPr>
            </w:pPr>
            <w:r>
              <w:rPr>
                <w:rFonts w:ascii="Calibri" w:hAnsi="Calibri" w:cs="Calibri"/>
                <w:color w:val="000000"/>
              </w:rPr>
              <w:t xml:space="preserve">RN10 </w:t>
            </w:r>
          </w:p>
        </w:tc>
        <w:tc>
          <w:tcPr>
            <w:tcW w:w="7506" w:type="dxa"/>
            <w:vAlign w:val="bottom"/>
          </w:tcPr>
          <w:p w14:paraId="37782886" w14:textId="3312F8B1" w:rsidR="008F5F67" w:rsidRDefault="008F5F67" w:rsidP="008F5F67">
            <w:pPr>
              <w:rPr>
                <w:rFonts w:ascii="Calibri" w:hAnsi="Calibri" w:cs="Calibri"/>
                <w:color w:val="000000"/>
              </w:rPr>
            </w:pPr>
            <w:r>
              <w:rPr>
                <w:rFonts w:ascii="Calibri" w:hAnsi="Calibri" w:cs="Calibri"/>
                <w:color w:val="000000"/>
              </w:rPr>
              <w:t xml:space="preserve"> Después de completar una compra exitosa, el usuario recibirá un correo electrónico de confirmación con los detalles de la compra.</w:t>
            </w:r>
          </w:p>
        </w:tc>
      </w:tr>
      <w:tr w:rsidR="008F5F67" w14:paraId="649A4131" w14:textId="77777777" w:rsidTr="003D3F5A">
        <w:trPr>
          <w:gridAfter w:val="1"/>
          <w:wAfter w:w="336" w:type="dxa"/>
        </w:trPr>
        <w:tc>
          <w:tcPr>
            <w:tcW w:w="988" w:type="dxa"/>
            <w:vAlign w:val="bottom"/>
          </w:tcPr>
          <w:p w14:paraId="75E5AB7E" w14:textId="541E47BA" w:rsidR="008F5F67" w:rsidRDefault="008F5F67" w:rsidP="008F5F67">
            <w:pPr>
              <w:rPr>
                <w:rFonts w:ascii="Calibri" w:hAnsi="Calibri" w:cs="Calibri"/>
                <w:color w:val="000000"/>
              </w:rPr>
            </w:pPr>
            <w:r>
              <w:rPr>
                <w:rFonts w:ascii="Calibri" w:hAnsi="Calibri" w:cs="Calibri"/>
                <w:color w:val="000000"/>
              </w:rPr>
              <w:t xml:space="preserve">RN11 </w:t>
            </w:r>
          </w:p>
        </w:tc>
        <w:tc>
          <w:tcPr>
            <w:tcW w:w="7506" w:type="dxa"/>
            <w:vAlign w:val="bottom"/>
          </w:tcPr>
          <w:p w14:paraId="06F0F2AB" w14:textId="28B29F63" w:rsidR="008F5F67" w:rsidRDefault="008F5F67" w:rsidP="008F5F67">
            <w:pPr>
              <w:rPr>
                <w:rFonts w:ascii="Calibri" w:hAnsi="Calibri" w:cs="Calibri"/>
                <w:color w:val="000000"/>
              </w:rPr>
            </w:pPr>
            <w:r>
              <w:rPr>
                <w:rFonts w:ascii="Calibri" w:hAnsi="Calibri" w:cs="Calibri"/>
                <w:color w:val="000000"/>
              </w:rPr>
              <w:t xml:space="preserve"> El documento PDF generado después de la compra debe incluir un código QR o código de barras único para validar la entrada al evento.</w:t>
            </w:r>
          </w:p>
        </w:tc>
      </w:tr>
    </w:tbl>
    <w:p w14:paraId="3C7D54F8" w14:textId="46B30AD2" w:rsidR="00DF5102" w:rsidRDefault="00DF5102" w:rsidP="29905CD3">
      <w:pPr>
        <w:tabs>
          <w:tab w:val="left" w:pos="1236"/>
        </w:tabs>
      </w:pPr>
    </w:p>
    <w:p w14:paraId="5DB2F480" w14:textId="77777777" w:rsidR="00B33967" w:rsidRDefault="00B33967" w:rsidP="29905CD3">
      <w:pPr>
        <w:tabs>
          <w:tab w:val="left" w:pos="1236"/>
        </w:tabs>
      </w:pPr>
    </w:p>
    <w:p w14:paraId="6347DA2A" w14:textId="6D3D450F" w:rsidR="005F4B11" w:rsidRDefault="005F4B11" w:rsidP="29905CD3">
      <w:pPr>
        <w:tabs>
          <w:tab w:val="left" w:pos="1236"/>
        </w:tabs>
      </w:pPr>
      <w:r>
        <w:br w:type="page"/>
      </w:r>
    </w:p>
    <w:p w14:paraId="628F317B" w14:textId="77777777" w:rsidR="007015C4" w:rsidRDefault="007015C4" w:rsidP="29905CD3">
      <w:pPr>
        <w:tabs>
          <w:tab w:val="left" w:pos="1236"/>
        </w:tabs>
      </w:pPr>
    </w:p>
    <w:p w14:paraId="01D77447" w14:textId="09FA722F" w:rsidR="00B241B7" w:rsidRDefault="307BE1D8" w:rsidP="29905CD3">
      <w:pPr>
        <w:pStyle w:val="Ttulo3"/>
        <w:numPr>
          <w:ilvl w:val="0"/>
          <w:numId w:val="0"/>
        </w:numPr>
      </w:pPr>
      <w:bookmarkStart w:id="43" w:name="_Toc1161555263"/>
      <w:r>
        <w:t>5.1.3. Requerimientos No Funcionales</w:t>
      </w:r>
      <w:bookmarkEnd w:id="43"/>
    </w:p>
    <w:p w14:paraId="1ADD6790" w14:textId="78F6018D" w:rsidR="00B241B7" w:rsidRDefault="32394A7E" w:rsidP="001A0BDD">
      <w:pPr>
        <w:pStyle w:val="APA7MA"/>
      </w:pPr>
      <w:r w:rsidRPr="26B82F54">
        <w:t>Los requerimientos no funcionales definen los criterios de operación del sistema, como la velocidad de respuesta, compatibilidad con navegadores, seguridad de los datos y usabilidad. No están directamente ligados a comportamientos específicos, sino a atributos del sistema que soportan la funcionalidad.</w:t>
      </w:r>
    </w:p>
    <w:p w14:paraId="67F8E75B" w14:textId="3DC068BE" w:rsidR="005F4B11" w:rsidRDefault="005F4B11" w:rsidP="005F4B11">
      <w:pPr>
        <w:pStyle w:val="Titul"/>
      </w:pPr>
      <w:bookmarkStart w:id="44" w:name="_Toc167119694"/>
      <w:r w:rsidRPr="005F4B11">
        <w:rPr>
          <w:b/>
          <w:i w:val="0"/>
        </w:rPr>
        <w:t xml:space="preserve">Tabla </w:t>
      </w:r>
      <w:r w:rsidRPr="005F4B11">
        <w:rPr>
          <w:b/>
          <w:i w:val="0"/>
        </w:rPr>
        <w:fldChar w:fldCharType="begin"/>
      </w:r>
      <w:r w:rsidRPr="005F4B11">
        <w:rPr>
          <w:b/>
          <w:i w:val="0"/>
        </w:rPr>
        <w:instrText xml:space="preserve"> SEQ Tabla \* ARABIC </w:instrText>
      </w:r>
      <w:r w:rsidRPr="005F4B11">
        <w:rPr>
          <w:b/>
          <w:i w:val="0"/>
        </w:rPr>
        <w:fldChar w:fldCharType="separate"/>
      </w:r>
      <w:r w:rsidRPr="005F4B11">
        <w:rPr>
          <w:b/>
          <w:i w:val="0"/>
          <w:noProof/>
        </w:rPr>
        <w:t>3</w:t>
      </w:r>
      <w:r w:rsidRPr="005F4B11">
        <w:rPr>
          <w:b/>
          <w:i w:val="0"/>
        </w:rPr>
        <w:fldChar w:fldCharType="end"/>
      </w:r>
      <w:r w:rsidRPr="005F4B11">
        <w:rPr>
          <w:b/>
          <w:i w:val="0"/>
        </w:rPr>
        <w:t>.</w:t>
      </w:r>
      <w:r>
        <w:br/>
      </w:r>
      <w:r w:rsidRPr="00856A0F">
        <w:t xml:space="preserve">Tabla de requerimientos no funcionales del software </w:t>
      </w:r>
      <w:proofErr w:type="spellStart"/>
      <w:r w:rsidRPr="00856A0F">
        <w:t>SIMEntradas</w:t>
      </w:r>
      <w:bookmarkEnd w:id="44"/>
      <w:proofErr w:type="spellEnd"/>
    </w:p>
    <w:tbl>
      <w:tblPr>
        <w:tblStyle w:val="Tablaconcuadrcula"/>
        <w:tblW w:w="0" w:type="auto"/>
        <w:tblInd w:w="-5" w:type="dxa"/>
        <w:tblLook w:val="04A0" w:firstRow="1" w:lastRow="0" w:firstColumn="1" w:lastColumn="0" w:noHBand="0" w:noVBand="1"/>
      </w:tblPr>
      <w:tblGrid>
        <w:gridCol w:w="988"/>
        <w:gridCol w:w="7506"/>
      </w:tblGrid>
      <w:tr w:rsidR="00655B7E" w14:paraId="457B769B" w14:textId="77777777" w:rsidTr="00655B7E">
        <w:tc>
          <w:tcPr>
            <w:tcW w:w="988" w:type="dxa"/>
          </w:tcPr>
          <w:p w14:paraId="03CC1EAD" w14:textId="77777777" w:rsidR="00655B7E" w:rsidRDefault="00655B7E">
            <w:pPr>
              <w:rPr>
                <w:lang w:val="es-ES"/>
              </w:rPr>
            </w:pPr>
            <w:proofErr w:type="spellStart"/>
            <w:r>
              <w:rPr>
                <w:lang w:val="es-ES"/>
              </w:rPr>
              <w:t>Nro</w:t>
            </w:r>
            <w:proofErr w:type="spellEnd"/>
          </w:p>
        </w:tc>
        <w:tc>
          <w:tcPr>
            <w:tcW w:w="7506" w:type="dxa"/>
          </w:tcPr>
          <w:p w14:paraId="48C194EF" w14:textId="77777777" w:rsidR="00655B7E" w:rsidRDefault="00655B7E">
            <w:pPr>
              <w:rPr>
                <w:lang w:val="es-ES"/>
              </w:rPr>
            </w:pPr>
            <w:r>
              <w:rPr>
                <w:lang w:val="es-ES"/>
              </w:rPr>
              <w:t>Detalle</w:t>
            </w:r>
          </w:p>
        </w:tc>
      </w:tr>
      <w:tr w:rsidR="00655B7E" w14:paraId="2BC26A6A" w14:textId="77777777" w:rsidTr="00655B7E">
        <w:tc>
          <w:tcPr>
            <w:tcW w:w="988" w:type="dxa"/>
          </w:tcPr>
          <w:p w14:paraId="2C81F3B9" w14:textId="77777777" w:rsidR="00655B7E" w:rsidRDefault="00655B7E">
            <w:pPr>
              <w:rPr>
                <w:lang w:val="es-ES"/>
              </w:rPr>
            </w:pPr>
            <w:r>
              <w:rPr>
                <w:lang w:val="es-ES"/>
              </w:rPr>
              <w:t>RN01</w:t>
            </w:r>
          </w:p>
        </w:tc>
        <w:tc>
          <w:tcPr>
            <w:tcW w:w="7506" w:type="dxa"/>
          </w:tcPr>
          <w:p w14:paraId="106FCAC4" w14:textId="444E87BA" w:rsidR="00655B7E" w:rsidRDefault="00662542">
            <w:pPr>
              <w:rPr>
                <w:lang w:val="es-ES"/>
              </w:rPr>
            </w:pPr>
            <w:r>
              <w:rPr>
                <w:lang w:val="es-ES"/>
              </w:rPr>
              <w:t>Emplear una base de datos compatible como SQL. Server para garantizar la integridad y seguridad de los datos almacenados</w:t>
            </w:r>
          </w:p>
        </w:tc>
      </w:tr>
      <w:tr w:rsidR="00655B7E" w14:paraId="2BB48739" w14:textId="77777777" w:rsidTr="00655B7E">
        <w:tc>
          <w:tcPr>
            <w:tcW w:w="988" w:type="dxa"/>
          </w:tcPr>
          <w:p w14:paraId="5C793A99" w14:textId="77777777" w:rsidR="00655B7E" w:rsidRDefault="00655B7E">
            <w:pPr>
              <w:rPr>
                <w:lang w:val="es-ES"/>
              </w:rPr>
            </w:pPr>
            <w:r>
              <w:rPr>
                <w:lang w:val="es-ES"/>
              </w:rPr>
              <w:t>RN02</w:t>
            </w:r>
          </w:p>
        </w:tc>
        <w:tc>
          <w:tcPr>
            <w:tcW w:w="7506" w:type="dxa"/>
          </w:tcPr>
          <w:p w14:paraId="31C9F479" w14:textId="3E5EA619" w:rsidR="00655B7E" w:rsidRDefault="00662542">
            <w:pPr>
              <w:rPr>
                <w:lang w:val="es-ES"/>
              </w:rPr>
            </w:pPr>
            <w:r>
              <w:rPr>
                <w:lang w:val="es-ES"/>
              </w:rPr>
              <w:t>Implementar medidas de seguridad como el cifrado de datos y la autenticación de usuarios para resguardar la información del usuario</w:t>
            </w:r>
          </w:p>
        </w:tc>
      </w:tr>
      <w:tr w:rsidR="00655B7E" w14:paraId="58E8F813" w14:textId="77777777" w:rsidTr="00655B7E">
        <w:tc>
          <w:tcPr>
            <w:tcW w:w="988" w:type="dxa"/>
          </w:tcPr>
          <w:p w14:paraId="47B45133" w14:textId="77777777" w:rsidR="00655B7E" w:rsidRDefault="00655B7E">
            <w:pPr>
              <w:rPr>
                <w:lang w:val="es-ES"/>
              </w:rPr>
            </w:pPr>
            <w:r>
              <w:rPr>
                <w:lang w:val="es-ES"/>
              </w:rPr>
              <w:t>RN03</w:t>
            </w:r>
          </w:p>
        </w:tc>
        <w:tc>
          <w:tcPr>
            <w:tcW w:w="7506" w:type="dxa"/>
          </w:tcPr>
          <w:p w14:paraId="6B9BF3E8" w14:textId="16DC5C7B" w:rsidR="00655B7E" w:rsidRDefault="00662542">
            <w:pPr>
              <w:rPr>
                <w:lang w:val="es-ES"/>
              </w:rPr>
            </w:pPr>
            <w:r>
              <w:rPr>
                <w:lang w:val="es-ES"/>
              </w:rPr>
              <w:t>Garantizar la rapidez y seguridad en la gestión de ventas de boletos</w:t>
            </w:r>
          </w:p>
        </w:tc>
      </w:tr>
      <w:tr w:rsidR="00655B7E" w14:paraId="14B230A9" w14:textId="77777777" w:rsidTr="00655B7E">
        <w:tc>
          <w:tcPr>
            <w:tcW w:w="988" w:type="dxa"/>
          </w:tcPr>
          <w:p w14:paraId="7C81E736" w14:textId="4D66167A" w:rsidR="00655B7E" w:rsidRDefault="00B946A8">
            <w:pPr>
              <w:rPr>
                <w:lang w:val="es-ES"/>
              </w:rPr>
            </w:pPr>
            <w:r>
              <w:rPr>
                <w:lang w:val="es-ES"/>
              </w:rPr>
              <w:t>R</w:t>
            </w:r>
            <w:r w:rsidR="00623263">
              <w:rPr>
                <w:lang w:val="es-ES"/>
              </w:rPr>
              <w:t>N</w:t>
            </w:r>
            <w:r w:rsidR="00667F62">
              <w:rPr>
                <w:lang w:val="es-ES"/>
              </w:rPr>
              <w:t>04</w:t>
            </w:r>
          </w:p>
        </w:tc>
        <w:tc>
          <w:tcPr>
            <w:tcW w:w="7506" w:type="dxa"/>
          </w:tcPr>
          <w:p w14:paraId="1E8FFB8E" w14:textId="34F7ECE5" w:rsidR="00655B7E" w:rsidRDefault="006662B2">
            <w:pPr>
              <w:rPr>
                <w:lang w:val="es-ES"/>
              </w:rPr>
            </w:pPr>
            <w:r>
              <w:rPr>
                <w:lang w:val="es-ES"/>
              </w:rPr>
              <w:t>Asegurar la eficiencia operativa y la experiencia del usuario en el sistema</w:t>
            </w:r>
          </w:p>
        </w:tc>
      </w:tr>
      <w:tr w:rsidR="006662B2" w14:paraId="7B7E9266" w14:textId="77777777" w:rsidTr="00655B7E">
        <w:tc>
          <w:tcPr>
            <w:tcW w:w="988" w:type="dxa"/>
          </w:tcPr>
          <w:p w14:paraId="67003F5C" w14:textId="06B540D9" w:rsidR="006662B2" w:rsidRDefault="006662B2">
            <w:pPr>
              <w:rPr>
                <w:lang w:val="es-ES"/>
              </w:rPr>
            </w:pPr>
            <w:r>
              <w:rPr>
                <w:lang w:val="es-ES"/>
              </w:rPr>
              <w:t>RN05</w:t>
            </w:r>
          </w:p>
        </w:tc>
        <w:tc>
          <w:tcPr>
            <w:tcW w:w="7506" w:type="dxa"/>
          </w:tcPr>
          <w:p w14:paraId="0F8BA67C" w14:textId="6E83A7E9" w:rsidR="006662B2" w:rsidRDefault="006662B2">
            <w:pPr>
              <w:rPr>
                <w:lang w:val="es-ES"/>
              </w:rPr>
            </w:pPr>
            <w:r>
              <w:rPr>
                <w:lang w:val="es-ES"/>
              </w:rPr>
              <w:t xml:space="preserve">Mantener la estabilidad y disponibilidad </w:t>
            </w:r>
            <w:r w:rsidR="00205518">
              <w:rPr>
                <w:lang w:val="es-ES"/>
              </w:rPr>
              <w:t>del sistema para su uso continuo</w:t>
            </w:r>
          </w:p>
        </w:tc>
      </w:tr>
    </w:tbl>
    <w:p w14:paraId="0D6A9B69" w14:textId="77777777" w:rsidR="00787856" w:rsidRDefault="00787856" w:rsidP="00787856"/>
    <w:p w14:paraId="7950F1A1" w14:textId="77777777" w:rsidR="00787856" w:rsidRDefault="00787856" w:rsidP="00787856"/>
    <w:p w14:paraId="1752B6A8" w14:textId="2B4FEAB3" w:rsidR="007015C4" w:rsidRDefault="007015C4" w:rsidP="007015C4">
      <w:pPr>
        <w:pStyle w:val="Ttulo3"/>
        <w:numPr>
          <w:ilvl w:val="0"/>
          <w:numId w:val="0"/>
        </w:numPr>
      </w:pPr>
      <w:r>
        <w:t>5.1.4. Matriz de Verificación</w:t>
      </w:r>
    </w:p>
    <w:tbl>
      <w:tblPr>
        <w:tblStyle w:val="Tablaconcuadrcula"/>
        <w:tblW w:w="0" w:type="auto"/>
        <w:tblInd w:w="1414" w:type="dxa"/>
        <w:tblLook w:val="04A0" w:firstRow="1" w:lastRow="0" w:firstColumn="1" w:lastColumn="0" w:noHBand="0" w:noVBand="1"/>
      </w:tblPr>
      <w:tblGrid>
        <w:gridCol w:w="1455"/>
        <w:gridCol w:w="1462"/>
        <w:gridCol w:w="1463"/>
        <w:gridCol w:w="1293"/>
        <w:gridCol w:w="1293"/>
      </w:tblGrid>
      <w:tr w:rsidR="00D979E4" w14:paraId="6E68CF94" w14:textId="0D99F523" w:rsidTr="00D979E4">
        <w:trPr>
          <w:trHeight w:val="659"/>
        </w:trPr>
        <w:tc>
          <w:tcPr>
            <w:tcW w:w="1455" w:type="dxa"/>
            <w:tcBorders>
              <w:top w:val="single" w:sz="4" w:space="0" w:color="auto"/>
              <w:left w:val="single" w:sz="4" w:space="0" w:color="auto"/>
              <w:bottom w:val="single" w:sz="4" w:space="0" w:color="auto"/>
              <w:right w:val="single" w:sz="4" w:space="0" w:color="auto"/>
            </w:tcBorders>
          </w:tcPr>
          <w:p w14:paraId="08FF02B8" w14:textId="77777777" w:rsidR="00D979E4" w:rsidRDefault="00D979E4">
            <w:pPr>
              <w:rPr>
                <w:lang w:val="es-ES"/>
              </w:rPr>
            </w:pPr>
          </w:p>
        </w:tc>
        <w:tc>
          <w:tcPr>
            <w:tcW w:w="1462" w:type="dxa"/>
            <w:tcBorders>
              <w:top w:val="single" w:sz="4" w:space="0" w:color="auto"/>
              <w:left w:val="single" w:sz="4" w:space="0" w:color="auto"/>
              <w:bottom w:val="single" w:sz="4" w:space="0" w:color="auto"/>
              <w:right w:val="single" w:sz="4" w:space="0" w:color="auto"/>
            </w:tcBorders>
            <w:hideMark/>
          </w:tcPr>
          <w:p w14:paraId="3A17EF76" w14:textId="0F36FC05" w:rsidR="00D979E4" w:rsidRDefault="00D979E4">
            <w:pPr>
              <w:rPr>
                <w:lang w:val="es-ES"/>
              </w:rPr>
            </w:pPr>
            <w:r>
              <w:rPr>
                <w:lang w:val="es-ES"/>
              </w:rPr>
              <w:t>CUS</w:t>
            </w:r>
            <w:r w:rsidR="008F5F67">
              <w:rPr>
                <w:lang w:val="es-ES"/>
              </w:rPr>
              <w:t>X</w:t>
            </w:r>
          </w:p>
        </w:tc>
        <w:tc>
          <w:tcPr>
            <w:tcW w:w="1463" w:type="dxa"/>
            <w:tcBorders>
              <w:top w:val="single" w:sz="4" w:space="0" w:color="auto"/>
              <w:left w:val="single" w:sz="4" w:space="0" w:color="auto"/>
              <w:bottom w:val="single" w:sz="4" w:space="0" w:color="auto"/>
              <w:right w:val="single" w:sz="4" w:space="0" w:color="auto"/>
            </w:tcBorders>
          </w:tcPr>
          <w:p w14:paraId="434A588F" w14:textId="77777777" w:rsidR="00D979E4" w:rsidRDefault="00D979E4">
            <w:pPr>
              <w:rPr>
                <w:lang w:val="es-ES"/>
              </w:rPr>
            </w:pPr>
          </w:p>
          <w:p w14:paraId="163445DC" w14:textId="6ACECD81" w:rsidR="00D979E4" w:rsidRDefault="00D979E4">
            <w:pPr>
              <w:rPr>
                <w:lang w:val="es-ES"/>
              </w:rPr>
            </w:pPr>
            <w:r>
              <w:rPr>
                <w:lang w:val="es-ES"/>
              </w:rPr>
              <w:t>CUS</w:t>
            </w:r>
            <w:r w:rsidR="008F5F67">
              <w:rPr>
                <w:lang w:val="es-ES"/>
              </w:rPr>
              <w:t>X</w:t>
            </w:r>
          </w:p>
        </w:tc>
        <w:tc>
          <w:tcPr>
            <w:tcW w:w="1293" w:type="dxa"/>
            <w:tcBorders>
              <w:top w:val="single" w:sz="4" w:space="0" w:color="auto"/>
              <w:left w:val="single" w:sz="4" w:space="0" w:color="auto"/>
              <w:bottom w:val="single" w:sz="4" w:space="0" w:color="auto"/>
              <w:right w:val="single" w:sz="4" w:space="0" w:color="auto"/>
            </w:tcBorders>
          </w:tcPr>
          <w:p w14:paraId="48829A40" w14:textId="7B5708AB" w:rsidR="00D979E4" w:rsidRDefault="00D979E4">
            <w:pPr>
              <w:rPr>
                <w:lang w:val="es-ES"/>
              </w:rPr>
            </w:pPr>
            <w:r>
              <w:rPr>
                <w:lang w:val="es-ES"/>
              </w:rPr>
              <w:t>CUS</w:t>
            </w:r>
            <w:r w:rsidR="008F5F67">
              <w:rPr>
                <w:lang w:val="es-ES"/>
              </w:rPr>
              <w:t>X</w:t>
            </w:r>
          </w:p>
        </w:tc>
        <w:tc>
          <w:tcPr>
            <w:tcW w:w="1293" w:type="dxa"/>
            <w:tcBorders>
              <w:top w:val="single" w:sz="4" w:space="0" w:color="auto"/>
              <w:left w:val="single" w:sz="4" w:space="0" w:color="auto"/>
              <w:bottom w:val="single" w:sz="4" w:space="0" w:color="auto"/>
              <w:right w:val="single" w:sz="4" w:space="0" w:color="auto"/>
            </w:tcBorders>
          </w:tcPr>
          <w:p w14:paraId="0B208953" w14:textId="77777777" w:rsidR="00D979E4" w:rsidRDefault="00D979E4">
            <w:pPr>
              <w:rPr>
                <w:lang w:val="es-ES"/>
              </w:rPr>
            </w:pPr>
          </w:p>
          <w:p w14:paraId="665DFEE1" w14:textId="771C51D9" w:rsidR="00D979E4" w:rsidRDefault="00D979E4">
            <w:pPr>
              <w:rPr>
                <w:lang w:val="es-ES"/>
              </w:rPr>
            </w:pPr>
            <w:r>
              <w:rPr>
                <w:lang w:val="es-ES"/>
              </w:rPr>
              <w:t>CUS</w:t>
            </w:r>
            <w:r w:rsidR="008F5F67">
              <w:rPr>
                <w:lang w:val="es-ES"/>
              </w:rPr>
              <w:t>X</w:t>
            </w:r>
          </w:p>
        </w:tc>
      </w:tr>
      <w:tr w:rsidR="00D979E4" w14:paraId="34C75A37" w14:textId="7BE5232F" w:rsidTr="008F5F67">
        <w:trPr>
          <w:trHeight w:val="339"/>
        </w:trPr>
        <w:tc>
          <w:tcPr>
            <w:tcW w:w="1455" w:type="dxa"/>
            <w:tcBorders>
              <w:top w:val="single" w:sz="4" w:space="0" w:color="auto"/>
              <w:left w:val="single" w:sz="4" w:space="0" w:color="auto"/>
              <w:bottom w:val="single" w:sz="4" w:space="0" w:color="auto"/>
              <w:right w:val="single" w:sz="4" w:space="0" w:color="auto"/>
            </w:tcBorders>
            <w:hideMark/>
          </w:tcPr>
          <w:p w14:paraId="45F0459E" w14:textId="4A887979" w:rsidR="00D979E4" w:rsidRDefault="00D979E4">
            <w:pPr>
              <w:rPr>
                <w:lang w:val="es-ES"/>
              </w:rPr>
            </w:pPr>
            <w:r>
              <w:rPr>
                <w:lang w:val="es-ES"/>
              </w:rPr>
              <w:t>RF</w:t>
            </w:r>
            <w:r w:rsidR="008F5F67">
              <w:rPr>
                <w:lang w:val="es-ES"/>
              </w:rPr>
              <w:t>X</w:t>
            </w:r>
          </w:p>
        </w:tc>
        <w:tc>
          <w:tcPr>
            <w:tcW w:w="1462" w:type="dxa"/>
            <w:tcBorders>
              <w:top w:val="single" w:sz="4" w:space="0" w:color="auto"/>
              <w:left w:val="single" w:sz="4" w:space="0" w:color="auto"/>
              <w:bottom w:val="single" w:sz="4" w:space="0" w:color="auto"/>
              <w:right w:val="single" w:sz="4" w:space="0" w:color="auto"/>
            </w:tcBorders>
          </w:tcPr>
          <w:p w14:paraId="2DABAB1F" w14:textId="078B5D65" w:rsidR="00D979E4" w:rsidRDefault="00D979E4">
            <w:pPr>
              <w:rPr>
                <w:lang w:val="es-ES"/>
              </w:rPr>
            </w:pPr>
          </w:p>
        </w:tc>
        <w:tc>
          <w:tcPr>
            <w:tcW w:w="1463" w:type="dxa"/>
            <w:tcBorders>
              <w:top w:val="single" w:sz="4" w:space="0" w:color="auto"/>
              <w:left w:val="single" w:sz="4" w:space="0" w:color="auto"/>
              <w:bottom w:val="single" w:sz="4" w:space="0" w:color="auto"/>
              <w:right w:val="single" w:sz="4" w:space="0" w:color="auto"/>
            </w:tcBorders>
          </w:tcPr>
          <w:p w14:paraId="2DD08D3E" w14:textId="6EF35185" w:rsidR="00D979E4" w:rsidRDefault="00D979E4">
            <w:pPr>
              <w:rPr>
                <w:lang w:val="es-ES"/>
              </w:rPr>
            </w:pPr>
          </w:p>
        </w:tc>
        <w:tc>
          <w:tcPr>
            <w:tcW w:w="1293" w:type="dxa"/>
            <w:tcBorders>
              <w:top w:val="single" w:sz="4" w:space="0" w:color="auto"/>
              <w:left w:val="single" w:sz="4" w:space="0" w:color="auto"/>
              <w:bottom w:val="single" w:sz="4" w:space="0" w:color="auto"/>
              <w:right w:val="single" w:sz="4" w:space="0" w:color="auto"/>
            </w:tcBorders>
          </w:tcPr>
          <w:p w14:paraId="5DF12B10" w14:textId="77777777" w:rsidR="00D979E4" w:rsidRDefault="00D979E4">
            <w:pPr>
              <w:rPr>
                <w:lang w:val="es-ES"/>
              </w:rPr>
            </w:pPr>
          </w:p>
        </w:tc>
        <w:tc>
          <w:tcPr>
            <w:tcW w:w="1293" w:type="dxa"/>
            <w:tcBorders>
              <w:top w:val="single" w:sz="4" w:space="0" w:color="auto"/>
              <w:left w:val="single" w:sz="4" w:space="0" w:color="auto"/>
              <w:bottom w:val="single" w:sz="4" w:space="0" w:color="auto"/>
              <w:right w:val="single" w:sz="4" w:space="0" w:color="auto"/>
            </w:tcBorders>
          </w:tcPr>
          <w:p w14:paraId="2083CE44" w14:textId="77777777" w:rsidR="00D979E4" w:rsidRDefault="00D979E4">
            <w:pPr>
              <w:rPr>
                <w:lang w:val="es-ES"/>
              </w:rPr>
            </w:pPr>
          </w:p>
        </w:tc>
      </w:tr>
      <w:tr w:rsidR="00D979E4" w14:paraId="69649D20" w14:textId="5B050978" w:rsidTr="008F5F67">
        <w:trPr>
          <w:trHeight w:val="339"/>
        </w:trPr>
        <w:tc>
          <w:tcPr>
            <w:tcW w:w="1455" w:type="dxa"/>
            <w:tcBorders>
              <w:top w:val="single" w:sz="4" w:space="0" w:color="auto"/>
              <w:left w:val="single" w:sz="4" w:space="0" w:color="auto"/>
              <w:bottom w:val="single" w:sz="4" w:space="0" w:color="auto"/>
              <w:right w:val="single" w:sz="4" w:space="0" w:color="auto"/>
            </w:tcBorders>
            <w:hideMark/>
          </w:tcPr>
          <w:p w14:paraId="5EDCCFE3" w14:textId="012F268E" w:rsidR="00D979E4" w:rsidRDefault="00D979E4">
            <w:pPr>
              <w:rPr>
                <w:lang w:val="es-ES"/>
              </w:rPr>
            </w:pPr>
            <w:r>
              <w:rPr>
                <w:lang w:val="es-ES"/>
              </w:rPr>
              <w:t>RF</w:t>
            </w:r>
            <w:r w:rsidR="008F5F67">
              <w:rPr>
                <w:lang w:val="es-ES"/>
              </w:rPr>
              <w:t>X</w:t>
            </w:r>
          </w:p>
        </w:tc>
        <w:tc>
          <w:tcPr>
            <w:tcW w:w="1462" w:type="dxa"/>
            <w:tcBorders>
              <w:top w:val="single" w:sz="4" w:space="0" w:color="auto"/>
              <w:left w:val="single" w:sz="4" w:space="0" w:color="auto"/>
              <w:bottom w:val="single" w:sz="4" w:space="0" w:color="auto"/>
              <w:right w:val="single" w:sz="4" w:space="0" w:color="auto"/>
            </w:tcBorders>
          </w:tcPr>
          <w:p w14:paraId="5820247C" w14:textId="77777777" w:rsidR="00D979E4" w:rsidRDefault="00D979E4">
            <w:pPr>
              <w:rPr>
                <w:lang w:val="es-ES"/>
              </w:rPr>
            </w:pPr>
          </w:p>
        </w:tc>
        <w:tc>
          <w:tcPr>
            <w:tcW w:w="1463" w:type="dxa"/>
            <w:tcBorders>
              <w:top w:val="single" w:sz="4" w:space="0" w:color="auto"/>
              <w:left w:val="single" w:sz="4" w:space="0" w:color="auto"/>
              <w:bottom w:val="single" w:sz="4" w:space="0" w:color="auto"/>
              <w:right w:val="single" w:sz="4" w:space="0" w:color="auto"/>
            </w:tcBorders>
          </w:tcPr>
          <w:p w14:paraId="64248DE6" w14:textId="088AABC2" w:rsidR="00D979E4" w:rsidRDefault="00D979E4">
            <w:pPr>
              <w:rPr>
                <w:lang w:val="es-ES"/>
              </w:rPr>
            </w:pPr>
          </w:p>
        </w:tc>
        <w:tc>
          <w:tcPr>
            <w:tcW w:w="1293" w:type="dxa"/>
            <w:tcBorders>
              <w:top w:val="single" w:sz="4" w:space="0" w:color="auto"/>
              <w:left w:val="single" w:sz="4" w:space="0" w:color="auto"/>
              <w:bottom w:val="single" w:sz="4" w:space="0" w:color="auto"/>
              <w:right w:val="single" w:sz="4" w:space="0" w:color="auto"/>
            </w:tcBorders>
          </w:tcPr>
          <w:p w14:paraId="3277749B" w14:textId="4ACA5237" w:rsidR="00D979E4" w:rsidRDefault="00D979E4">
            <w:pPr>
              <w:rPr>
                <w:lang w:val="es-ES"/>
              </w:rPr>
            </w:pPr>
          </w:p>
        </w:tc>
        <w:tc>
          <w:tcPr>
            <w:tcW w:w="1293" w:type="dxa"/>
            <w:tcBorders>
              <w:top w:val="single" w:sz="4" w:space="0" w:color="auto"/>
              <w:left w:val="single" w:sz="4" w:space="0" w:color="auto"/>
              <w:bottom w:val="single" w:sz="4" w:space="0" w:color="auto"/>
              <w:right w:val="single" w:sz="4" w:space="0" w:color="auto"/>
            </w:tcBorders>
          </w:tcPr>
          <w:p w14:paraId="6B4926A5" w14:textId="77777777" w:rsidR="00D979E4" w:rsidRDefault="00D979E4">
            <w:pPr>
              <w:rPr>
                <w:lang w:val="es-ES"/>
              </w:rPr>
            </w:pPr>
          </w:p>
        </w:tc>
      </w:tr>
      <w:tr w:rsidR="00D979E4" w14:paraId="0F4A4068" w14:textId="225868C4" w:rsidTr="008F5F67">
        <w:trPr>
          <w:trHeight w:val="320"/>
        </w:trPr>
        <w:tc>
          <w:tcPr>
            <w:tcW w:w="1455" w:type="dxa"/>
            <w:tcBorders>
              <w:top w:val="single" w:sz="4" w:space="0" w:color="auto"/>
              <w:left w:val="single" w:sz="4" w:space="0" w:color="auto"/>
              <w:bottom w:val="single" w:sz="4" w:space="0" w:color="auto"/>
              <w:right w:val="single" w:sz="4" w:space="0" w:color="auto"/>
            </w:tcBorders>
            <w:hideMark/>
          </w:tcPr>
          <w:p w14:paraId="53ECB608" w14:textId="595F0581" w:rsidR="00D979E4" w:rsidRDefault="00D979E4">
            <w:pPr>
              <w:rPr>
                <w:lang w:val="es-ES"/>
              </w:rPr>
            </w:pPr>
            <w:r>
              <w:rPr>
                <w:lang w:val="es-ES"/>
              </w:rPr>
              <w:t>RF</w:t>
            </w:r>
            <w:r w:rsidR="008F5F67">
              <w:rPr>
                <w:lang w:val="es-ES"/>
              </w:rPr>
              <w:t>X</w:t>
            </w:r>
          </w:p>
        </w:tc>
        <w:tc>
          <w:tcPr>
            <w:tcW w:w="1462" w:type="dxa"/>
            <w:tcBorders>
              <w:top w:val="single" w:sz="4" w:space="0" w:color="auto"/>
              <w:left w:val="single" w:sz="4" w:space="0" w:color="auto"/>
              <w:bottom w:val="single" w:sz="4" w:space="0" w:color="auto"/>
              <w:right w:val="single" w:sz="4" w:space="0" w:color="auto"/>
            </w:tcBorders>
          </w:tcPr>
          <w:p w14:paraId="3B102FD7" w14:textId="7C5C003B" w:rsidR="00D979E4" w:rsidRDefault="00D979E4">
            <w:pPr>
              <w:rPr>
                <w:lang w:val="es-ES"/>
              </w:rPr>
            </w:pPr>
          </w:p>
        </w:tc>
        <w:tc>
          <w:tcPr>
            <w:tcW w:w="1463" w:type="dxa"/>
            <w:tcBorders>
              <w:top w:val="single" w:sz="4" w:space="0" w:color="auto"/>
              <w:left w:val="single" w:sz="4" w:space="0" w:color="auto"/>
              <w:bottom w:val="single" w:sz="4" w:space="0" w:color="auto"/>
              <w:right w:val="single" w:sz="4" w:space="0" w:color="auto"/>
            </w:tcBorders>
          </w:tcPr>
          <w:p w14:paraId="77082A43" w14:textId="77777777" w:rsidR="00D979E4" w:rsidRDefault="00D979E4">
            <w:pPr>
              <w:rPr>
                <w:lang w:val="es-ES"/>
              </w:rPr>
            </w:pPr>
          </w:p>
        </w:tc>
        <w:tc>
          <w:tcPr>
            <w:tcW w:w="1293" w:type="dxa"/>
            <w:tcBorders>
              <w:top w:val="single" w:sz="4" w:space="0" w:color="auto"/>
              <w:left w:val="single" w:sz="4" w:space="0" w:color="auto"/>
              <w:bottom w:val="single" w:sz="4" w:space="0" w:color="auto"/>
              <w:right w:val="single" w:sz="4" w:space="0" w:color="auto"/>
            </w:tcBorders>
          </w:tcPr>
          <w:p w14:paraId="55495F08" w14:textId="4AEBF091" w:rsidR="00D979E4" w:rsidRDefault="00D979E4">
            <w:pPr>
              <w:rPr>
                <w:lang w:val="es-ES"/>
              </w:rPr>
            </w:pPr>
          </w:p>
        </w:tc>
        <w:tc>
          <w:tcPr>
            <w:tcW w:w="1293" w:type="dxa"/>
            <w:tcBorders>
              <w:top w:val="single" w:sz="4" w:space="0" w:color="auto"/>
              <w:left w:val="single" w:sz="4" w:space="0" w:color="auto"/>
              <w:bottom w:val="single" w:sz="4" w:space="0" w:color="auto"/>
              <w:right w:val="single" w:sz="4" w:space="0" w:color="auto"/>
            </w:tcBorders>
          </w:tcPr>
          <w:p w14:paraId="34B7F73A" w14:textId="77777777" w:rsidR="00D979E4" w:rsidRDefault="00D979E4">
            <w:pPr>
              <w:rPr>
                <w:lang w:val="es-ES"/>
              </w:rPr>
            </w:pPr>
          </w:p>
        </w:tc>
      </w:tr>
      <w:tr w:rsidR="00D979E4" w14:paraId="312CBF9B" w14:textId="4E99CE41" w:rsidTr="008F5F67">
        <w:trPr>
          <w:trHeight w:val="339"/>
        </w:trPr>
        <w:tc>
          <w:tcPr>
            <w:tcW w:w="1455" w:type="dxa"/>
            <w:tcBorders>
              <w:top w:val="single" w:sz="4" w:space="0" w:color="auto"/>
              <w:left w:val="single" w:sz="4" w:space="0" w:color="auto"/>
              <w:bottom w:val="single" w:sz="4" w:space="0" w:color="auto"/>
              <w:right w:val="single" w:sz="4" w:space="0" w:color="auto"/>
            </w:tcBorders>
            <w:hideMark/>
          </w:tcPr>
          <w:p w14:paraId="2E959732" w14:textId="79ADF5A7" w:rsidR="00D979E4" w:rsidRDefault="00D979E4">
            <w:pPr>
              <w:rPr>
                <w:lang w:val="es-ES"/>
              </w:rPr>
            </w:pPr>
            <w:r>
              <w:rPr>
                <w:lang w:val="es-ES"/>
              </w:rPr>
              <w:t>RF</w:t>
            </w:r>
            <w:r w:rsidR="008F5F67">
              <w:rPr>
                <w:lang w:val="es-ES"/>
              </w:rPr>
              <w:t>X</w:t>
            </w:r>
          </w:p>
        </w:tc>
        <w:tc>
          <w:tcPr>
            <w:tcW w:w="1462" w:type="dxa"/>
            <w:tcBorders>
              <w:top w:val="single" w:sz="4" w:space="0" w:color="auto"/>
              <w:left w:val="single" w:sz="4" w:space="0" w:color="auto"/>
              <w:bottom w:val="single" w:sz="4" w:space="0" w:color="auto"/>
              <w:right w:val="single" w:sz="4" w:space="0" w:color="auto"/>
            </w:tcBorders>
          </w:tcPr>
          <w:p w14:paraId="3BD62298" w14:textId="79310C23" w:rsidR="00D979E4" w:rsidRDefault="00D979E4">
            <w:pPr>
              <w:rPr>
                <w:lang w:val="es-ES"/>
              </w:rPr>
            </w:pPr>
          </w:p>
        </w:tc>
        <w:tc>
          <w:tcPr>
            <w:tcW w:w="1463" w:type="dxa"/>
            <w:tcBorders>
              <w:top w:val="single" w:sz="4" w:space="0" w:color="auto"/>
              <w:left w:val="single" w:sz="4" w:space="0" w:color="auto"/>
              <w:bottom w:val="single" w:sz="4" w:space="0" w:color="auto"/>
              <w:right w:val="single" w:sz="4" w:space="0" w:color="auto"/>
            </w:tcBorders>
          </w:tcPr>
          <w:p w14:paraId="20F9FB5C" w14:textId="77777777" w:rsidR="00D979E4" w:rsidRDefault="00D979E4">
            <w:pPr>
              <w:rPr>
                <w:lang w:val="es-ES"/>
              </w:rPr>
            </w:pPr>
          </w:p>
        </w:tc>
        <w:tc>
          <w:tcPr>
            <w:tcW w:w="1293" w:type="dxa"/>
            <w:tcBorders>
              <w:top w:val="single" w:sz="4" w:space="0" w:color="auto"/>
              <w:left w:val="single" w:sz="4" w:space="0" w:color="auto"/>
              <w:bottom w:val="single" w:sz="4" w:space="0" w:color="auto"/>
              <w:right w:val="single" w:sz="4" w:space="0" w:color="auto"/>
            </w:tcBorders>
          </w:tcPr>
          <w:p w14:paraId="46DEF86A" w14:textId="2D7F531B" w:rsidR="00D979E4" w:rsidRDefault="00D979E4">
            <w:pPr>
              <w:rPr>
                <w:lang w:val="es-ES"/>
              </w:rPr>
            </w:pPr>
          </w:p>
        </w:tc>
        <w:tc>
          <w:tcPr>
            <w:tcW w:w="1293" w:type="dxa"/>
            <w:tcBorders>
              <w:top w:val="single" w:sz="4" w:space="0" w:color="auto"/>
              <w:left w:val="single" w:sz="4" w:space="0" w:color="auto"/>
              <w:bottom w:val="single" w:sz="4" w:space="0" w:color="auto"/>
              <w:right w:val="single" w:sz="4" w:space="0" w:color="auto"/>
            </w:tcBorders>
          </w:tcPr>
          <w:p w14:paraId="7D8A6056" w14:textId="5878C244" w:rsidR="00D979E4" w:rsidRDefault="00D979E4">
            <w:pPr>
              <w:rPr>
                <w:lang w:val="es-ES"/>
              </w:rPr>
            </w:pPr>
          </w:p>
        </w:tc>
      </w:tr>
      <w:tr w:rsidR="00D979E4" w14:paraId="0DF37198" w14:textId="54D80B40" w:rsidTr="008F5F67">
        <w:trPr>
          <w:trHeight w:val="320"/>
        </w:trPr>
        <w:tc>
          <w:tcPr>
            <w:tcW w:w="1455" w:type="dxa"/>
            <w:tcBorders>
              <w:top w:val="single" w:sz="4" w:space="0" w:color="auto"/>
              <w:left w:val="single" w:sz="4" w:space="0" w:color="auto"/>
              <w:bottom w:val="single" w:sz="4" w:space="0" w:color="auto"/>
              <w:right w:val="single" w:sz="4" w:space="0" w:color="auto"/>
            </w:tcBorders>
            <w:hideMark/>
          </w:tcPr>
          <w:p w14:paraId="1CBF6637" w14:textId="48E540C1" w:rsidR="00D979E4" w:rsidRDefault="00D979E4">
            <w:pPr>
              <w:rPr>
                <w:lang w:val="es-ES"/>
              </w:rPr>
            </w:pPr>
            <w:r>
              <w:rPr>
                <w:lang w:val="es-ES"/>
              </w:rPr>
              <w:t>RF</w:t>
            </w:r>
            <w:r w:rsidR="008F5F67">
              <w:rPr>
                <w:lang w:val="es-ES"/>
              </w:rPr>
              <w:t>X</w:t>
            </w:r>
          </w:p>
        </w:tc>
        <w:tc>
          <w:tcPr>
            <w:tcW w:w="1462" w:type="dxa"/>
            <w:tcBorders>
              <w:top w:val="single" w:sz="4" w:space="0" w:color="auto"/>
              <w:left w:val="single" w:sz="4" w:space="0" w:color="auto"/>
              <w:bottom w:val="single" w:sz="4" w:space="0" w:color="auto"/>
              <w:right w:val="single" w:sz="4" w:space="0" w:color="auto"/>
            </w:tcBorders>
          </w:tcPr>
          <w:p w14:paraId="75C11BB4" w14:textId="77777777" w:rsidR="00D979E4" w:rsidRDefault="00D979E4">
            <w:pPr>
              <w:rPr>
                <w:lang w:val="es-ES"/>
              </w:rPr>
            </w:pPr>
          </w:p>
        </w:tc>
        <w:tc>
          <w:tcPr>
            <w:tcW w:w="1463" w:type="dxa"/>
            <w:tcBorders>
              <w:top w:val="single" w:sz="4" w:space="0" w:color="auto"/>
              <w:left w:val="single" w:sz="4" w:space="0" w:color="auto"/>
              <w:bottom w:val="single" w:sz="4" w:space="0" w:color="auto"/>
              <w:right w:val="single" w:sz="4" w:space="0" w:color="auto"/>
            </w:tcBorders>
          </w:tcPr>
          <w:p w14:paraId="0C50AC6C" w14:textId="6985E9B9" w:rsidR="00D979E4" w:rsidRDefault="00D979E4">
            <w:pPr>
              <w:rPr>
                <w:lang w:val="es-ES"/>
              </w:rPr>
            </w:pPr>
          </w:p>
        </w:tc>
        <w:tc>
          <w:tcPr>
            <w:tcW w:w="1293" w:type="dxa"/>
            <w:tcBorders>
              <w:top w:val="single" w:sz="4" w:space="0" w:color="auto"/>
              <w:left w:val="single" w:sz="4" w:space="0" w:color="auto"/>
              <w:bottom w:val="single" w:sz="4" w:space="0" w:color="auto"/>
              <w:right w:val="single" w:sz="4" w:space="0" w:color="auto"/>
            </w:tcBorders>
          </w:tcPr>
          <w:p w14:paraId="1CA6D66E" w14:textId="69F9724E" w:rsidR="00D979E4" w:rsidRDefault="00D979E4">
            <w:pPr>
              <w:rPr>
                <w:lang w:val="es-ES"/>
              </w:rPr>
            </w:pPr>
          </w:p>
        </w:tc>
        <w:tc>
          <w:tcPr>
            <w:tcW w:w="1293" w:type="dxa"/>
            <w:tcBorders>
              <w:top w:val="single" w:sz="4" w:space="0" w:color="auto"/>
              <w:left w:val="single" w:sz="4" w:space="0" w:color="auto"/>
              <w:bottom w:val="single" w:sz="4" w:space="0" w:color="auto"/>
              <w:right w:val="single" w:sz="4" w:space="0" w:color="auto"/>
            </w:tcBorders>
          </w:tcPr>
          <w:p w14:paraId="7F3486B7" w14:textId="2BC19182" w:rsidR="00D979E4" w:rsidRDefault="00D979E4">
            <w:pPr>
              <w:rPr>
                <w:lang w:val="es-ES"/>
              </w:rPr>
            </w:pPr>
          </w:p>
        </w:tc>
      </w:tr>
      <w:tr w:rsidR="00D979E4" w14:paraId="3DDAB396" w14:textId="77777777" w:rsidTr="00D979E4">
        <w:trPr>
          <w:trHeight w:val="320"/>
        </w:trPr>
        <w:tc>
          <w:tcPr>
            <w:tcW w:w="1455" w:type="dxa"/>
            <w:tcBorders>
              <w:top w:val="single" w:sz="4" w:space="0" w:color="auto"/>
              <w:left w:val="single" w:sz="4" w:space="0" w:color="auto"/>
              <w:bottom w:val="single" w:sz="4" w:space="0" w:color="auto"/>
              <w:right w:val="single" w:sz="4" w:space="0" w:color="auto"/>
            </w:tcBorders>
          </w:tcPr>
          <w:p w14:paraId="4C96F2EC" w14:textId="3AFB278B" w:rsidR="00D979E4" w:rsidRDefault="00D979E4">
            <w:pPr>
              <w:rPr>
                <w:lang w:val="es-ES"/>
              </w:rPr>
            </w:pPr>
            <w:r>
              <w:rPr>
                <w:lang w:val="es-ES"/>
              </w:rPr>
              <w:t>RF</w:t>
            </w:r>
            <w:r w:rsidR="008F5F67">
              <w:rPr>
                <w:lang w:val="es-ES"/>
              </w:rPr>
              <w:t>X</w:t>
            </w:r>
          </w:p>
        </w:tc>
        <w:tc>
          <w:tcPr>
            <w:tcW w:w="1462" w:type="dxa"/>
            <w:tcBorders>
              <w:top w:val="single" w:sz="4" w:space="0" w:color="auto"/>
              <w:left w:val="single" w:sz="4" w:space="0" w:color="auto"/>
              <w:bottom w:val="single" w:sz="4" w:space="0" w:color="auto"/>
              <w:right w:val="single" w:sz="4" w:space="0" w:color="auto"/>
            </w:tcBorders>
          </w:tcPr>
          <w:p w14:paraId="55F21835" w14:textId="77777777" w:rsidR="00D979E4" w:rsidRDefault="00D979E4">
            <w:pPr>
              <w:rPr>
                <w:lang w:val="es-ES"/>
              </w:rPr>
            </w:pPr>
          </w:p>
        </w:tc>
        <w:tc>
          <w:tcPr>
            <w:tcW w:w="1463" w:type="dxa"/>
            <w:tcBorders>
              <w:top w:val="single" w:sz="4" w:space="0" w:color="auto"/>
              <w:left w:val="single" w:sz="4" w:space="0" w:color="auto"/>
              <w:bottom w:val="single" w:sz="4" w:space="0" w:color="auto"/>
              <w:right w:val="single" w:sz="4" w:space="0" w:color="auto"/>
            </w:tcBorders>
          </w:tcPr>
          <w:p w14:paraId="4397863D" w14:textId="77777777" w:rsidR="00D979E4" w:rsidRDefault="00D979E4">
            <w:pPr>
              <w:rPr>
                <w:lang w:val="es-ES"/>
              </w:rPr>
            </w:pPr>
          </w:p>
        </w:tc>
        <w:tc>
          <w:tcPr>
            <w:tcW w:w="1293" w:type="dxa"/>
            <w:tcBorders>
              <w:top w:val="single" w:sz="4" w:space="0" w:color="auto"/>
              <w:left w:val="single" w:sz="4" w:space="0" w:color="auto"/>
              <w:bottom w:val="single" w:sz="4" w:space="0" w:color="auto"/>
              <w:right w:val="single" w:sz="4" w:space="0" w:color="auto"/>
            </w:tcBorders>
          </w:tcPr>
          <w:p w14:paraId="2705BBF6" w14:textId="77777777" w:rsidR="00D979E4" w:rsidRDefault="00D979E4">
            <w:pPr>
              <w:rPr>
                <w:lang w:val="es-ES"/>
              </w:rPr>
            </w:pPr>
          </w:p>
        </w:tc>
        <w:tc>
          <w:tcPr>
            <w:tcW w:w="1293" w:type="dxa"/>
            <w:tcBorders>
              <w:top w:val="single" w:sz="4" w:space="0" w:color="auto"/>
              <w:left w:val="single" w:sz="4" w:space="0" w:color="auto"/>
              <w:bottom w:val="single" w:sz="4" w:space="0" w:color="auto"/>
              <w:right w:val="single" w:sz="4" w:space="0" w:color="auto"/>
            </w:tcBorders>
          </w:tcPr>
          <w:p w14:paraId="22089221" w14:textId="3BF7E3CC" w:rsidR="00D979E4" w:rsidRDefault="00D979E4">
            <w:pPr>
              <w:rPr>
                <w:lang w:val="es-ES"/>
              </w:rPr>
            </w:pPr>
          </w:p>
        </w:tc>
      </w:tr>
    </w:tbl>
    <w:p w14:paraId="62A55BD5" w14:textId="689CAC21" w:rsidR="007015C4" w:rsidRPr="00787856" w:rsidRDefault="007015C4" w:rsidP="1AE8AB56">
      <w:pPr>
        <w:pStyle w:val="Ttulo2"/>
        <w:numPr>
          <w:ilvl w:val="1"/>
          <w:numId w:val="0"/>
        </w:numPr>
      </w:pPr>
    </w:p>
    <w:p w14:paraId="3C97DDDE" w14:textId="3A5C174C" w:rsidR="005F4B11" w:rsidRDefault="005F4B11" w:rsidP="1AE8AB56">
      <w:pPr>
        <w:pStyle w:val="Ttulo2"/>
        <w:numPr>
          <w:ilvl w:val="1"/>
          <w:numId w:val="0"/>
        </w:numPr>
      </w:pPr>
      <w:r>
        <w:br w:type="page"/>
      </w:r>
    </w:p>
    <w:p w14:paraId="79F68D6E" w14:textId="77777777" w:rsidR="007015C4" w:rsidRPr="00787856" w:rsidRDefault="007015C4" w:rsidP="1AE8AB56">
      <w:pPr>
        <w:pStyle w:val="Ttulo2"/>
        <w:numPr>
          <w:ilvl w:val="1"/>
          <w:numId w:val="0"/>
        </w:numPr>
      </w:pPr>
    </w:p>
    <w:p w14:paraId="0932840A" w14:textId="3324FA42" w:rsidR="007015C4" w:rsidRPr="00787856" w:rsidRDefault="1D033F9E" w:rsidP="1AE8AB56">
      <w:pPr>
        <w:pStyle w:val="Ttulo2"/>
        <w:numPr>
          <w:ilvl w:val="1"/>
          <w:numId w:val="0"/>
        </w:numPr>
      </w:pPr>
      <w:r>
        <w:t>5</w:t>
      </w:r>
      <w:r w:rsidR="7060DF58">
        <w:t>.</w:t>
      </w:r>
      <w:r w:rsidR="741065AE">
        <w:t>1</w:t>
      </w:r>
      <w:r w:rsidR="7060DF58">
        <w:t>.</w:t>
      </w:r>
      <w:r w:rsidR="49665D1B">
        <w:t>6</w:t>
      </w:r>
      <w:r w:rsidR="7060DF58">
        <w:t xml:space="preserve"> Prototipo</w:t>
      </w:r>
      <w:r w:rsidR="6AC6CF7D">
        <w:t>s Navegables</w:t>
      </w:r>
    </w:p>
    <w:p w14:paraId="7DAFCDD3" w14:textId="385BC280" w:rsidR="007015C4" w:rsidRPr="00787856" w:rsidRDefault="7060DF58" w:rsidP="1AE8AB56">
      <w:pPr>
        <w:pStyle w:val="Ttulo2"/>
        <w:numPr>
          <w:ilvl w:val="1"/>
          <w:numId w:val="0"/>
        </w:numPr>
        <w:rPr>
          <w:lang w:val="pt-BR"/>
        </w:rPr>
      </w:pPr>
      <w:r w:rsidRPr="1AE8AB56">
        <w:rPr>
          <w:lang w:val="pt-BR"/>
        </w:rPr>
        <w:t xml:space="preserve">Adjunto </w:t>
      </w:r>
      <w:proofErr w:type="spellStart"/>
      <w:r w:rsidRPr="1AE8AB56">
        <w:rPr>
          <w:lang w:val="pt-BR"/>
        </w:rPr>
        <w:t>entregable</w:t>
      </w:r>
      <w:proofErr w:type="spellEnd"/>
      <w:r w:rsidRPr="1AE8AB56">
        <w:rPr>
          <w:lang w:val="pt-BR"/>
        </w:rPr>
        <w:t xml:space="preserve">  </w:t>
      </w:r>
      <w:hyperlink r:id="rId35">
        <w:r w:rsidRPr="1AE8AB56">
          <w:rPr>
            <w:rStyle w:val="Hipervnculo"/>
            <w:lang w:val="pt-BR"/>
          </w:rPr>
          <w:t>Aqui</w:t>
        </w:r>
      </w:hyperlink>
    </w:p>
    <w:p w14:paraId="66029751" w14:textId="45B8ED5B" w:rsidR="007015C4" w:rsidRPr="00787856" w:rsidRDefault="007015C4" w:rsidP="1AE8AB56">
      <w:pPr>
        <w:rPr>
          <w:lang w:val="pt-BR"/>
        </w:rPr>
      </w:pPr>
    </w:p>
    <w:p w14:paraId="66FAA753" w14:textId="1EC70F31" w:rsidR="007015C4" w:rsidRPr="00787856" w:rsidRDefault="7235EED1" w:rsidP="1AE8AB56">
      <w:pPr>
        <w:pStyle w:val="Ttulo2"/>
        <w:numPr>
          <w:ilvl w:val="1"/>
          <w:numId w:val="0"/>
        </w:numPr>
      </w:pPr>
      <w:r>
        <w:t xml:space="preserve">5.1.6 </w:t>
      </w:r>
      <w:r w:rsidR="2A695B8B">
        <w:t>Diagrama de Clases (soporte de Datos)</w:t>
      </w:r>
    </w:p>
    <w:p w14:paraId="67097CEB" w14:textId="1620538E" w:rsidR="005F4B11" w:rsidRDefault="005F4B11" w:rsidP="005F4B11">
      <w:pPr>
        <w:pStyle w:val="Titul"/>
      </w:pPr>
      <w:bookmarkStart w:id="45" w:name="_Toc167119712"/>
      <w:r w:rsidRPr="005F4B11">
        <w:rPr>
          <w:b/>
          <w:i w:val="0"/>
        </w:rPr>
        <w:t xml:space="preserve">Figura </w:t>
      </w:r>
      <w:r w:rsidRPr="005F4B11">
        <w:rPr>
          <w:b/>
          <w:i w:val="0"/>
        </w:rPr>
        <w:fldChar w:fldCharType="begin"/>
      </w:r>
      <w:r w:rsidRPr="005F4B11">
        <w:rPr>
          <w:b/>
          <w:i w:val="0"/>
        </w:rPr>
        <w:instrText xml:space="preserve"> SEQ Figura \* ARABIC </w:instrText>
      </w:r>
      <w:r w:rsidRPr="005F4B11">
        <w:rPr>
          <w:b/>
          <w:i w:val="0"/>
        </w:rPr>
        <w:fldChar w:fldCharType="separate"/>
      </w:r>
      <w:r w:rsidRPr="005F4B11">
        <w:rPr>
          <w:b/>
          <w:i w:val="0"/>
          <w:noProof/>
        </w:rPr>
        <w:t>17</w:t>
      </w:r>
      <w:r w:rsidRPr="005F4B11">
        <w:rPr>
          <w:b/>
          <w:i w:val="0"/>
        </w:rPr>
        <w:fldChar w:fldCharType="end"/>
      </w:r>
      <w:r w:rsidRPr="005F4B11">
        <w:rPr>
          <w:b/>
          <w:i w:val="0"/>
        </w:rPr>
        <w:t>.</w:t>
      </w:r>
      <w:r>
        <w:br/>
      </w:r>
      <w:r w:rsidRPr="00C15F54">
        <w:t>Diagrama de clases de SIMENTRADA</w:t>
      </w:r>
      <w:bookmarkEnd w:id="45"/>
    </w:p>
    <w:p w14:paraId="6F726429" w14:textId="77777777" w:rsidR="007015C4" w:rsidRPr="00787856" w:rsidRDefault="2A97DE3E" w:rsidP="1AE8AB56">
      <w:r>
        <w:rPr>
          <w:noProof/>
        </w:rPr>
        <w:drawing>
          <wp:inline distT="0" distB="0" distL="0" distR="0" wp14:anchorId="7E111104" wp14:editId="56A82624">
            <wp:extent cx="5619752" cy="3829050"/>
            <wp:effectExtent l="0" t="0" r="0" b="0"/>
            <wp:docPr id="122912914" name="Imagen 12291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19752" cy="3829050"/>
                    </a:xfrm>
                    <a:prstGeom prst="rect">
                      <a:avLst/>
                    </a:prstGeom>
                  </pic:spPr>
                </pic:pic>
              </a:graphicData>
            </a:graphic>
          </wp:inline>
        </w:drawing>
      </w:r>
    </w:p>
    <w:p w14:paraId="32D5AB78" w14:textId="292D7BA8" w:rsidR="00FA5FFC" w:rsidRDefault="00FA5FFC" w:rsidP="1AE8AB56">
      <w:pPr>
        <w:rPr>
          <w:lang w:val="pt-BR"/>
        </w:rPr>
      </w:pPr>
      <w:r>
        <w:rPr>
          <w:lang w:val="pt-BR"/>
        </w:rPr>
        <w:br w:type="page"/>
      </w:r>
    </w:p>
    <w:p w14:paraId="3AD48077" w14:textId="6CE0CB13" w:rsidR="007015C4" w:rsidRPr="00787856" w:rsidRDefault="6EE73653" w:rsidP="1AE8AB56">
      <w:pPr>
        <w:pStyle w:val="Ttulo2"/>
        <w:numPr>
          <w:ilvl w:val="1"/>
          <w:numId w:val="0"/>
        </w:numPr>
      </w:pPr>
      <w:r>
        <w:lastRenderedPageBreak/>
        <w:t>5.1.7 Modelo de Datos</w:t>
      </w:r>
    </w:p>
    <w:p w14:paraId="2E22ED54" w14:textId="12BB8444" w:rsidR="007015C4" w:rsidRPr="00787856" w:rsidRDefault="12CDCD24" w:rsidP="1AE8AB56">
      <w:pPr>
        <w:rPr>
          <w:i/>
          <w:iCs/>
        </w:rPr>
      </w:pPr>
      <w:r w:rsidRPr="1AE8AB56">
        <w:rPr>
          <w:i/>
          <w:iCs/>
        </w:rPr>
        <w:t>Modelo de datos de SIMENTRADA</w:t>
      </w:r>
    </w:p>
    <w:p w14:paraId="19AD41BC" w14:textId="162D845B" w:rsidR="007015C4" w:rsidRPr="00787856" w:rsidRDefault="4B3D1FA1" w:rsidP="1AE8AB56">
      <w:r w:rsidRPr="1AE8AB56">
        <w:t>Figura 20</w:t>
      </w:r>
    </w:p>
    <w:p w14:paraId="224C54EE" w14:textId="6B6FB6BE" w:rsidR="007015C4" w:rsidRPr="00787856" w:rsidRDefault="4B3D1FA1" w:rsidP="1AE8AB56">
      <w:r w:rsidRPr="1AE8AB56">
        <w:t>Conceptual</w:t>
      </w:r>
    </w:p>
    <w:p w14:paraId="6270D279" w14:textId="6820425C" w:rsidR="007015C4" w:rsidRPr="00787856" w:rsidRDefault="4B3D1FA1" w:rsidP="1AE8AB56">
      <w:r>
        <w:rPr>
          <w:noProof/>
        </w:rPr>
        <w:drawing>
          <wp:inline distT="0" distB="0" distL="0" distR="0" wp14:anchorId="1894D8C6" wp14:editId="6C838C9F">
            <wp:extent cx="3491282" cy="2479402"/>
            <wp:effectExtent l="0" t="0" r="0" b="0"/>
            <wp:docPr id="1731238307" name="Imagen 1731238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07264" cy="2490752"/>
                    </a:xfrm>
                    <a:prstGeom prst="rect">
                      <a:avLst/>
                    </a:prstGeom>
                  </pic:spPr>
                </pic:pic>
              </a:graphicData>
            </a:graphic>
          </wp:inline>
        </w:drawing>
      </w:r>
    </w:p>
    <w:p w14:paraId="16FC8377" w14:textId="1B8DEF21" w:rsidR="007015C4" w:rsidRPr="00787856" w:rsidRDefault="4B3D1FA1" w:rsidP="1AE8AB56">
      <w:r>
        <w:t>Figura 21</w:t>
      </w:r>
    </w:p>
    <w:p w14:paraId="2B17F296" w14:textId="34F92852" w:rsidR="007015C4" w:rsidRPr="00787856" w:rsidRDefault="4B3D1FA1" w:rsidP="1AE8AB56">
      <w:r>
        <w:t>Lógico</w:t>
      </w:r>
    </w:p>
    <w:p w14:paraId="500F8B80" w14:textId="50B40447" w:rsidR="007015C4" w:rsidRPr="00787856" w:rsidRDefault="4B3D1FA1" w:rsidP="1AE8AB56">
      <w:pPr>
        <w:pStyle w:val="Ttulo2"/>
        <w:numPr>
          <w:ilvl w:val="1"/>
          <w:numId w:val="0"/>
        </w:numPr>
        <w:rPr>
          <w:lang w:val="pt-BR"/>
        </w:rPr>
      </w:pPr>
      <w:r>
        <w:rPr>
          <w:noProof/>
        </w:rPr>
        <w:drawing>
          <wp:inline distT="0" distB="0" distL="0" distR="0" wp14:anchorId="469AAB3F" wp14:editId="2785A866">
            <wp:extent cx="3657600" cy="2758440"/>
            <wp:effectExtent l="0" t="0" r="0" b="3810"/>
            <wp:docPr id="303161172" name="Imagen 30316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72228" cy="2769472"/>
                    </a:xfrm>
                    <a:prstGeom prst="rect">
                      <a:avLst/>
                    </a:prstGeom>
                  </pic:spPr>
                </pic:pic>
              </a:graphicData>
            </a:graphic>
          </wp:inline>
        </w:drawing>
      </w:r>
    </w:p>
    <w:p w14:paraId="140E2698" w14:textId="1AE9E89E" w:rsidR="007015C4" w:rsidRPr="00787856" w:rsidRDefault="007015C4" w:rsidP="1AE8AB56">
      <w:pPr>
        <w:pStyle w:val="Ttulo2"/>
        <w:numPr>
          <w:ilvl w:val="1"/>
          <w:numId w:val="0"/>
        </w:numPr>
        <w:rPr>
          <w:lang w:val="pt-BR"/>
        </w:rPr>
      </w:pPr>
    </w:p>
    <w:p w14:paraId="39143B43" w14:textId="1E850931" w:rsidR="007015C4" w:rsidRPr="00787856" w:rsidRDefault="007015C4" w:rsidP="1AE8AB56">
      <w:pPr>
        <w:rPr>
          <w:lang w:val="pt-BR"/>
        </w:rPr>
      </w:pPr>
    </w:p>
    <w:p w14:paraId="40C1D590" w14:textId="3575A21B" w:rsidR="007015C4" w:rsidRPr="00787856" w:rsidRDefault="4B3D1FA1" w:rsidP="1AE8AB56">
      <w:pPr>
        <w:pStyle w:val="Ttulo2"/>
        <w:numPr>
          <w:ilvl w:val="1"/>
          <w:numId w:val="0"/>
        </w:numPr>
        <w:rPr>
          <w:lang w:val="pt-BR"/>
        </w:rPr>
      </w:pPr>
      <w:r w:rsidRPr="1AE8AB56">
        <w:rPr>
          <w:lang w:val="pt-BR"/>
        </w:rPr>
        <w:lastRenderedPageBreak/>
        <w:t>Figura 22</w:t>
      </w:r>
    </w:p>
    <w:p w14:paraId="2321B577" w14:textId="28A8F6E3" w:rsidR="007015C4" w:rsidRPr="00787856" w:rsidRDefault="4B3D1FA1" w:rsidP="1AE8AB56">
      <w:pPr>
        <w:rPr>
          <w:lang w:val="pt-BR"/>
        </w:rPr>
      </w:pPr>
      <w:r w:rsidRPr="1AE8AB56">
        <w:rPr>
          <w:lang w:val="pt-BR"/>
        </w:rPr>
        <w:t>Físico</w:t>
      </w:r>
    </w:p>
    <w:p w14:paraId="19C92978" w14:textId="25F651AB" w:rsidR="007015C4" w:rsidRPr="00787856" w:rsidRDefault="4B3D1FA1" w:rsidP="1AE8AB56">
      <w:r>
        <w:rPr>
          <w:noProof/>
        </w:rPr>
        <w:drawing>
          <wp:inline distT="0" distB="0" distL="0" distR="0" wp14:anchorId="17695F01" wp14:editId="47415070">
            <wp:extent cx="5619752" cy="4171950"/>
            <wp:effectExtent l="0" t="0" r="0" b="0"/>
            <wp:docPr id="800400877" name="Imagen 800400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619752" cy="4171950"/>
                    </a:xfrm>
                    <a:prstGeom prst="rect">
                      <a:avLst/>
                    </a:prstGeom>
                  </pic:spPr>
                </pic:pic>
              </a:graphicData>
            </a:graphic>
          </wp:inline>
        </w:drawing>
      </w:r>
    </w:p>
    <w:p w14:paraId="630F07E2" w14:textId="780FA4B6" w:rsidR="007015C4" w:rsidRPr="00787856" w:rsidRDefault="007015C4" w:rsidP="1AE8AB56">
      <w:pPr>
        <w:pStyle w:val="Ttulo2"/>
        <w:numPr>
          <w:ilvl w:val="1"/>
          <w:numId w:val="0"/>
        </w:numPr>
        <w:rPr>
          <w:lang w:val="pt-BR"/>
        </w:rPr>
      </w:pPr>
      <w:r>
        <w:br/>
      </w:r>
      <w:r w:rsidR="7060DF58" w:rsidRPr="1AE8AB56">
        <w:rPr>
          <w:lang w:val="pt-BR"/>
        </w:rPr>
        <w:t xml:space="preserve"> </w:t>
      </w:r>
    </w:p>
    <w:sectPr w:rsidR="007015C4" w:rsidRPr="00787856" w:rsidSect="00891026">
      <w:pgSz w:w="12242" w:h="15842" w:code="9"/>
      <w:pgMar w:top="1418" w:right="1701" w:bottom="1418" w:left="1701"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09B89B65" w16cex:dateUtc="2024-04-02T00:44:00Z"/>
  <w16cex:commentExtensible w16cex:durableId="3DFBD73F" w16cex:dateUtc="2024-04-02T00:44:00Z"/>
  <w16cex:commentExtensible w16cex:durableId="218E4EFA" w16cex:dateUtc="2024-04-02T00:48:00Z"/>
  <w16cex:commentExtensible w16cex:durableId="0AECAD5F" w16cex:dateUtc="2024-04-11T00:48:00Z"/>
  <w16cex:commentExtensible w16cex:durableId="1BA202FB" w16cex:dateUtc="2024-04-02T00:48: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290BD8" w14:textId="77777777" w:rsidR="000301CD" w:rsidRDefault="000301CD" w:rsidP="00CD7A89">
      <w:pPr>
        <w:spacing w:after="0" w:line="240" w:lineRule="auto"/>
      </w:pPr>
      <w:r>
        <w:separator/>
      </w:r>
    </w:p>
  </w:endnote>
  <w:endnote w:type="continuationSeparator" w:id="0">
    <w:p w14:paraId="29CA5EEB" w14:textId="77777777" w:rsidR="000301CD" w:rsidRDefault="000301CD" w:rsidP="00CD7A89">
      <w:pPr>
        <w:spacing w:after="0" w:line="240" w:lineRule="auto"/>
      </w:pPr>
      <w:r>
        <w:continuationSeparator/>
      </w:r>
    </w:p>
  </w:endnote>
  <w:endnote w:type="continuationNotice" w:id="1">
    <w:p w14:paraId="769D2CD2" w14:textId="77777777" w:rsidR="000301CD" w:rsidRDefault="000301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Lato">
    <w:altName w:val="Segoe UI"/>
    <w:charset w:val="00"/>
    <w:family w:val="swiss"/>
    <w:pitch w:val="variable"/>
    <w:sig w:usb0="E10002FF" w:usb1="5000ECFF" w:usb2="00000021" w:usb3="00000000" w:csb0="000001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945"/>
      <w:gridCol w:w="2945"/>
      <w:gridCol w:w="2945"/>
    </w:tblGrid>
    <w:tr w:rsidR="003D3F5A" w14:paraId="61513EC6" w14:textId="77777777" w:rsidTr="537638B8">
      <w:trPr>
        <w:trHeight w:val="300"/>
      </w:trPr>
      <w:tc>
        <w:tcPr>
          <w:tcW w:w="2945" w:type="dxa"/>
        </w:tcPr>
        <w:p w14:paraId="0277DFFD" w14:textId="6D6F341C" w:rsidR="003D3F5A" w:rsidRDefault="003D3F5A" w:rsidP="537638B8">
          <w:pPr>
            <w:pStyle w:val="Encabezado"/>
            <w:ind w:left="-115"/>
          </w:pPr>
        </w:p>
      </w:tc>
      <w:tc>
        <w:tcPr>
          <w:tcW w:w="2945" w:type="dxa"/>
        </w:tcPr>
        <w:p w14:paraId="603FE640" w14:textId="1A856FB0" w:rsidR="003D3F5A" w:rsidRDefault="003D3F5A" w:rsidP="537638B8">
          <w:pPr>
            <w:pStyle w:val="Encabezado"/>
            <w:jc w:val="center"/>
          </w:pPr>
        </w:p>
      </w:tc>
      <w:tc>
        <w:tcPr>
          <w:tcW w:w="2945" w:type="dxa"/>
        </w:tcPr>
        <w:p w14:paraId="7767FB6C" w14:textId="628D0D9C" w:rsidR="003D3F5A" w:rsidRDefault="003D3F5A" w:rsidP="537638B8">
          <w:pPr>
            <w:pStyle w:val="Encabezado"/>
            <w:ind w:right="-115"/>
            <w:jc w:val="right"/>
          </w:pPr>
        </w:p>
      </w:tc>
    </w:tr>
  </w:tbl>
  <w:p w14:paraId="0D7CABE1" w14:textId="6DEA75FE" w:rsidR="003D3F5A" w:rsidRDefault="003D3F5A" w:rsidP="537638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416E0B" w14:textId="77777777" w:rsidR="000301CD" w:rsidRDefault="000301CD" w:rsidP="00CD7A89">
      <w:pPr>
        <w:spacing w:after="0" w:line="240" w:lineRule="auto"/>
      </w:pPr>
      <w:r>
        <w:separator/>
      </w:r>
    </w:p>
  </w:footnote>
  <w:footnote w:type="continuationSeparator" w:id="0">
    <w:p w14:paraId="66F1BAA4" w14:textId="77777777" w:rsidR="000301CD" w:rsidRDefault="000301CD" w:rsidP="00CD7A89">
      <w:pPr>
        <w:spacing w:after="0" w:line="240" w:lineRule="auto"/>
      </w:pPr>
      <w:r>
        <w:continuationSeparator/>
      </w:r>
    </w:p>
  </w:footnote>
  <w:footnote w:type="continuationNotice" w:id="1">
    <w:p w14:paraId="169E966F" w14:textId="77777777" w:rsidR="000301CD" w:rsidRDefault="000301C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lang w:val="es-ES"/>
      </w:rPr>
      <w:id w:val="1567070216"/>
      <w:docPartObj>
        <w:docPartGallery w:val="Page Numbers (Top of Page)"/>
        <w:docPartUnique/>
      </w:docPartObj>
    </w:sdtPr>
    <w:sdtEndPr>
      <w:rPr>
        <w:b/>
        <w:bCs/>
        <w:color w:val="auto"/>
        <w:spacing w:val="0"/>
        <w:lang w:val="es-PE"/>
      </w:rPr>
    </w:sdtEndPr>
    <w:sdtContent>
      <w:p w14:paraId="2B5B708E" w14:textId="288DA7E6" w:rsidR="003D3F5A" w:rsidRDefault="003D3F5A">
        <w:pPr>
          <w:pStyle w:val="Encabezado"/>
          <w:pBdr>
            <w:bottom w:val="single" w:sz="4" w:space="1" w:color="D9D9D9" w:themeColor="background1" w:themeShade="D9"/>
          </w:pBdr>
          <w:jc w:val="right"/>
          <w:rPr>
            <w:b/>
            <w:bCs/>
          </w:rPr>
        </w:pPr>
        <w:r>
          <w:rPr>
            <w:color w:val="7F7F7F" w:themeColor="background1" w:themeShade="7F"/>
            <w:spacing w:val="60"/>
            <w:lang w:val="es-ES"/>
          </w:rPr>
          <w:t>Página</w:t>
        </w:r>
        <w:r>
          <w:rPr>
            <w:lang w:val="es-ES"/>
          </w:rPr>
          <w:t xml:space="preserve"> | </w:t>
        </w:r>
        <w:r>
          <w:fldChar w:fldCharType="begin"/>
        </w:r>
        <w:r>
          <w:instrText>PAGE   \* MERGEFORMAT</w:instrText>
        </w:r>
        <w:r>
          <w:fldChar w:fldCharType="separate"/>
        </w:r>
        <w:r w:rsidRPr="009E281E">
          <w:rPr>
            <w:b/>
            <w:bCs/>
            <w:noProof/>
            <w:lang w:val="es-ES"/>
          </w:rPr>
          <w:t>95</w:t>
        </w:r>
        <w:r>
          <w:rPr>
            <w:b/>
            <w:bCs/>
          </w:rPr>
          <w:fldChar w:fldCharType="end"/>
        </w:r>
      </w:p>
    </w:sdtContent>
  </w:sdt>
  <w:p w14:paraId="03762216" w14:textId="77777777" w:rsidR="003D3F5A" w:rsidRDefault="003D3F5A">
    <w:pPr>
      <w:pStyle w:val="Encabezado"/>
    </w:pPr>
  </w:p>
</w:hdr>
</file>

<file path=word/intelligence2.xml><?xml version="1.0" encoding="utf-8"?>
<int2:intelligence xmlns:int2="http://schemas.microsoft.com/office/intelligence/2020/intelligence" xmlns:oel="http://schemas.microsoft.com/office/2019/extlst">
  <int2:observations>
    <int2:textHash int2:hashCode="h/u5KCY1KHgNgi" int2:id="2BSezJGz">
      <int2:state int2:value="Rejected" int2:type="AugLoop_Text_Critique"/>
    </int2:textHash>
    <int2:textHash int2:hashCode="fMZYlx6PmYdyvA" int2:id="3RghxFoa">
      <int2:state int2:value="Rejected" int2:type="AugLoop_Text_Critique"/>
    </int2:textHash>
    <int2:textHash int2:hashCode="aCj5TTJfcJWxdt" int2:id="I1TeUDVO">
      <int2:state int2:value="Rejected" int2:type="AugLoop_Text_Critique"/>
    </int2:textHash>
    <int2:textHash int2:hashCode="hCvRbOfdiC5BPe" int2:id="LbpIpISd">
      <int2:state int2:value="Rejected" int2:type="AugLoop_Text_Critique"/>
    </int2:textHash>
    <int2:textHash int2:hashCode="d4ZX/6k2XVJ7ib" int2:id="YCwA6xw6">
      <int2:state int2:value="Rejected" int2:type="AugLoop_Text_Critique"/>
    </int2:textHash>
    <int2:textHash int2:hashCode="wQSMZEgC+kEq93" int2:id="cNfil1GD">
      <int2:state int2:value="Rejected" int2:type="AugLoop_Text_Critique"/>
    </int2:textHash>
    <int2:textHash int2:hashCode="7xX0jJZUuFeEo9" int2:id="f1fs3QrK">
      <int2:state int2:value="Rejected" int2:type="AugLoop_Text_Critique"/>
    </int2:textHash>
    <int2:textHash int2:hashCode="qbzmkiJisiA9J2" int2:id="s3Zuj7bw">
      <int2:state int2:value="Rejected" int2:type="AugLoop_Text_Critique"/>
    </int2:textHash>
    <int2:textHash int2:hashCode="EJagsG8UtHdK2X" int2:id="xUh9Qhq4">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9AC10"/>
    <w:multiLevelType w:val="hybridMultilevel"/>
    <w:tmpl w:val="FFFFFFFF"/>
    <w:lvl w:ilvl="0" w:tplc="5EEA9D84">
      <w:start w:val="1"/>
      <w:numFmt w:val="decimal"/>
      <w:lvlText w:val="%1."/>
      <w:lvlJc w:val="left"/>
      <w:pPr>
        <w:ind w:left="720" w:hanging="360"/>
      </w:pPr>
    </w:lvl>
    <w:lvl w:ilvl="1" w:tplc="6DF821EA">
      <w:start w:val="1"/>
      <w:numFmt w:val="lowerLetter"/>
      <w:lvlText w:val="%2."/>
      <w:lvlJc w:val="left"/>
      <w:pPr>
        <w:ind w:left="1440" w:hanging="360"/>
      </w:pPr>
    </w:lvl>
    <w:lvl w:ilvl="2" w:tplc="5A04A690">
      <w:start w:val="1"/>
      <w:numFmt w:val="lowerRoman"/>
      <w:lvlText w:val="%3."/>
      <w:lvlJc w:val="right"/>
      <w:pPr>
        <w:ind w:left="2160" w:hanging="180"/>
      </w:pPr>
    </w:lvl>
    <w:lvl w:ilvl="3" w:tplc="62665EDE">
      <w:start w:val="1"/>
      <w:numFmt w:val="decimal"/>
      <w:lvlText w:val="%4."/>
      <w:lvlJc w:val="left"/>
      <w:pPr>
        <w:ind w:left="2880" w:hanging="360"/>
      </w:pPr>
    </w:lvl>
    <w:lvl w:ilvl="4" w:tplc="C6A4273E">
      <w:start w:val="1"/>
      <w:numFmt w:val="lowerLetter"/>
      <w:lvlText w:val="%5."/>
      <w:lvlJc w:val="left"/>
      <w:pPr>
        <w:ind w:left="3600" w:hanging="360"/>
      </w:pPr>
    </w:lvl>
    <w:lvl w:ilvl="5" w:tplc="CA6057A4">
      <w:start w:val="1"/>
      <w:numFmt w:val="lowerRoman"/>
      <w:lvlText w:val="%6."/>
      <w:lvlJc w:val="right"/>
      <w:pPr>
        <w:ind w:left="4320" w:hanging="180"/>
      </w:pPr>
    </w:lvl>
    <w:lvl w:ilvl="6" w:tplc="BBCE46DE">
      <w:start w:val="1"/>
      <w:numFmt w:val="decimal"/>
      <w:lvlText w:val="%7."/>
      <w:lvlJc w:val="left"/>
      <w:pPr>
        <w:ind w:left="5040" w:hanging="360"/>
      </w:pPr>
    </w:lvl>
    <w:lvl w:ilvl="7" w:tplc="1D1AE478">
      <w:start w:val="1"/>
      <w:numFmt w:val="lowerLetter"/>
      <w:lvlText w:val="%8."/>
      <w:lvlJc w:val="left"/>
      <w:pPr>
        <w:ind w:left="5760" w:hanging="360"/>
      </w:pPr>
    </w:lvl>
    <w:lvl w:ilvl="8" w:tplc="4B24106A">
      <w:start w:val="1"/>
      <w:numFmt w:val="lowerRoman"/>
      <w:lvlText w:val="%9."/>
      <w:lvlJc w:val="right"/>
      <w:pPr>
        <w:ind w:left="6480" w:hanging="180"/>
      </w:pPr>
    </w:lvl>
  </w:abstractNum>
  <w:abstractNum w:abstractNumId="1" w15:restartNumberingAfterBreak="0">
    <w:nsid w:val="105A6E8F"/>
    <w:multiLevelType w:val="multilevel"/>
    <w:tmpl w:val="841238E4"/>
    <w:lvl w:ilvl="0">
      <w:start w:val="1"/>
      <w:numFmt w:val="decimal"/>
      <w:pStyle w:val="Ttulo1"/>
      <w:lvlText w:val="%1."/>
      <w:lvlJc w:val="left"/>
      <w:pPr>
        <w:ind w:left="720" w:hanging="360"/>
      </w:pPr>
    </w:lvl>
    <w:lvl w:ilvl="1">
      <w:start w:val="1"/>
      <w:numFmt w:val="decimal"/>
      <w:pStyle w:val="Ttulo2"/>
      <w:lvlText w:val="%1.%2."/>
      <w:lvlJc w:val="left"/>
      <w:pPr>
        <w:ind w:left="720" w:hanging="360"/>
      </w:pPr>
    </w:lvl>
    <w:lvl w:ilvl="2">
      <w:start w:val="1"/>
      <w:numFmt w:val="decimal"/>
      <w:pStyle w:val="Ttulo3"/>
      <w:lvlText w:val="%1.%2.%3."/>
      <w:lvlJc w:val="left"/>
      <w:pPr>
        <w:ind w:left="1080" w:hanging="720"/>
      </w:pPr>
    </w:lvl>
    <w:lvl w:ilvl="3">
      <w:start w:val="1"/>
      <w:numFmt w:val="decimal"/>
      <w:pStyle w:val="Ttulo4"/>
      <w:lvlText w:val="%1.%2.%3.%4."/>
      <w:lvlJc w:val="left"/>
      <w:pPr>
        <w:ind w:left="720" w:hanging="720"/>
      </w:pPr>
    </w:lvl>
    <w:lvl w:ilvl="4">
      <w:start w:val="1"/>
      <w:numFmt w:val="decimal"/>
      <w:pStyle w:val="Ttulo5"/>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 w15:restartNumberingAfterBreak="0">
    <w:nsid w:val="187B9DB3"/>
    <w:multiLevelType w:val="hybridMultilevel"/>
    <w:tmpl w:val="B31E0C3C"/>
    <w:lvl w:ilvl="0" w:tplc="D526A594">
      <w:start w:val="1"/>
      <w:numFmt w:val="bullet"/>
      <w:lvlText w:val=""/>
      <w:lvlJc w:val="left"/>
      <w:pPr>
        <w:ind w:left="720" w:hanging="360"/>
      </w:pPr>
      <w:rPr>
        <w:rFonts w:ascii="Symbol" w:hAnsi="Symbol" w:hint="default"/>
      </w:rPr>
    </w:lvl>
    <w:lvl w:ilvl="1" w:tplc="CC346D4C">
      <w:start w:val="1"/>
      <w:numFmt w:val="bullet"/>
      <w:lvlText w:val="o"/>
      <w:lvlJc w:val="left"/>
      <w:pPr>
        <w:ind w:left="1440" w:hanging="360"/>
      </w:pPr>
      <w:rPr>
        <w:rFonts w:ascii="Courier New" w:hAnsi="Courier New" w:hint="default"/>
      </w:rPr>
    </w:lvl>
    <w:lvl w:ilvl="2" w:tplc="90E87968">
      <w:start w:val="1"/>
      <w:numFmt w:val="bullet"/>
      <w:lvlText w:val=""/>
      <w:lvlJc w:val="left"/>
      <w:pPr>
        <w:ind w:left="2160" w:hanging="360"/>
      </w:pPr>
      <w:rPr>
        <w:rFonts w:ascii="Wingdings" w:hAnsi="Wingdings" w:hint="default"/>
      </w:rPr>
    </w:lvl>
    <w:lvl w:ilvl="3" w:tplc="0C06A110">
      <w:start w:val="1"/>
      <w:numFmt w:val="bullet"/>
      <w:lvlText w:val=""/>
      <w:lvlJc w:val="left"/>
      <w:pPr>
        <w:ind w:left="2880" w:hanging="360"/>
      </w:pPr>
      <w:rPr>
        <w:rFonts w:ascii="Symbol" w:hAnsi="Symbol" w:hint="default"/>
      </w:rPr>
    </w:lvl>
    <w:lvl w:ilvl="4" w:tplc="918AF72A">
      <w:start w:val="1"/>
      <w:numFmt w:val="bullet"/>
      <w:lvlText w:val="o"/>
      <w:lvlJc w:val="left"/>
      <w:pPr>
        <w:ind w:left="3600" w:hanging="360"/>
      </w:pPr>
      <w:rPr>
        <w:rFonts w:ascii="Courier New" w:hAnsi="Courier New" w:hint="default"/>
      </w:rPr>
    </w:lvl>
    <w:lvl w:ilvl="5" w:tplc="9894039E">
      <w:start w:val="1"/>
      <w:numFmt w:val="bullet"/>
      <w:lvlText w:val=""/>
      <w:lvlJc w:val="left"/>
      <w:pPr>
        <w:ind w:left="4320" w:hanging="360"/>
      </w:pPr>
      <w:rPr>
        <w:rFonts w:ascii="Wingdings" w:hAnsi="Wingdings" w:hint="default"/>
      </w:rPr>
    </w:lvl>
    <w:lvl w:ilvl="6" w:tplc="2ADEFAA6">
      <w:start w:val="1"/>
      <w:numFmt w:val="bullet"/>
      <w:lvlText w:val=""/>
      <w:lvlJc w:val="left"/>
      <w:pPr>
        <w:ind w:left="5040" w:hanging="360"/>
      </w:pPr>
      <w:rPr>
        <w:rFonts w:ascii="Symbol" w:hAnsi="Symbol" w:hint="default"/>
      </w:rPr>
    </w:lvl>
    <w:lvl w:ilvl="7" w:tplc="6B760C5C">
      <w:start w:val="1"/>
      <w:numFmt w:val="bullet"/>
      <w:lvlText w:val="o"/>
      <w:lvlJc w:val="left"/>
      <w:pPr>
        <w:ind w:left="5760" w:hanging="360"/>
      </w:pPr>
      <w:rPr>
        <w:rFonts w:ascii="Courier New" w:hAnsi="Courier New" w:hint="default"/>
      </w:rPr>
    </w:lvl>
    <w:lvl w:ilvl="8" w:tplc="A1942AD8">
      <w:start w:val="1"/>
      <w:numFmt w:val="bullet"/>
      <w:lvlText w:val=""/>
      <w:lvlJc w:val="left"/>
      <w:pPr>
        <w:ind w:left="6480" w:hanging="360"/>
      </w:pPr>
      <w:rPr>
        <w:rFonts w:ascii="Wingdings" w:hAnsi="Wingdings" w:hint="default"/>
      </w:rPr>
    </w:lvl>
  </w:abstractNum>
  <w:abstractNum w:abstractNumId="3" w15:restartNumberingAfterBreak="0">
    <w:nsid w:val="2114639E"/>
    <w:multiLevelType w:val="hybridMultilevel"/>
    <w:tmpl w:val="4A8EA86C"/>
    <w:lvl w:ilvl="0" w:tplc="B31CD138">
      <w:start w:val="1"/>
      <w:numFmt w:val="bullet"/>
      <w:lvlText w:val=""/>
      <w:lvlJc w:val="left"/>
      <w:pPr>
        <w:ind w:left="720" w:hanging="360"/>
      </w:pPr>
      <w:rPr>
        <w:rFonts w:ascii="Symbol" w:hAnsi="Symbol" w:hint="default"/>
      </w:rPr>
    </w:lvl>
    <w:lvl w:ilvl="1" w:tplc="F4668B60">
      <w:start w:val="1"/>
      <w:numFmt w:val="bullet"/>
      <w:lvlText w:val="-"/>
      <w:lvlJc w:val="left"/>
      <w:pPr>
        <w:ind w:left="1440" w:hanging="360"/>
      </w:pPr>
      <w:rPr>
        <w:rFonts w:ascii="Aptos" w:hAnsi="Aptos" w:hint="default"/>
      </w:rPr>
    </w:lvl>
    <w:lvl w:ilvl="2" w:tplc="712C0784">
      <w:start w:val="1"/>
      <w:numFmt w:val="bullet"/>
      <w:lvlText w:val=""/>
      <w:lvlJc w:val="left"/>
      <w:pPr>
        <w:ind w:left="2160" w:hanging="360"/>
      </w:pPr>
      <w:rPr>
        <w:rFonts w:ascii="Wingdings" w:hAnsi="Wingdings" w:hint="default"/>
      </w:rPr>
    </w:lvl>
    <w:lvl w:ilvl="3" w:tplc="9676D244">
      <w:start w:val="1"/>
      <w:numFmt w:val="bullet"/>
      <w:lvlText w:val=""/>
      <w:lvlJc w:val="left"/>
      <w:pPr>
        <w:ind w:left="2880" w:hanging="360"/>
      </w:pPr>
      <w:rPr>
        <w:rFonts w:ascii="Symbol" w:hAnsi="Symbol" w:hint="default"/>
      </w:rPr>
    </w:lvl>
    <w:lvl w:ilvl="4" w:tplc="14A097BE">
      <w:start w:val="1"/>
      <w:numFmt w:val="bullet"/>
      <w:lvlText w:val="o"/>
      <w:lvlJc w:val="left"/>
      <w:pPr>
        <w:ind w:left="3600" w:hanging="360"/>
      </w:pPr>
      <w:rPr>
        <w:rFonts w:ascii="Courier New" w:hAnsi="Courier New" w:hint="default"/>
      </w:rPr>
    </w:lvl>
    <w:lvl w:ilvl="5" w:tplc="FEDABFBE">
      <w:start w:val="1"/>
      <w:numFmt w:val="bullet"/>
      <w:lvlText w:val=""/>
      <w:lvlJc w:val="left"/>
      <w:pPr>
        <w:ind w:left="4320" w:hanging="360"/>
      </w:pPr>
      <w:rPr>
        <w:rFonts w:ascii="Wingdings" w:hAnsi="Wingdings" w:hint="default"/>
      </w:rPr>
    </w:lvl>
    <w:lvl w:ilvl="6" w:tplc="8BE8AB6C">
      <w:start w:val="1"/>
      <w:numFmt w:val="bullet"/>
      <w:lvlText w:val=""/>
      <w:lvlJc w:val="left"/>
      <w:pPr>
        <w:ind w:left="5040" w:hanging="360"/>
      </w:pPr>
      <w:rPr>
        <w:rFonts w:ascii="Symbol" w:hAnsi="Symbol" w:hint="default"/>
      </w:rPr>
    </w:lvl>
    <w:lvl w:ilvl="7" w:tplc="B7E67B58">
      <w:start w:val="1"/>
      <w:numFmt w:val="bullet"/>
      <w:lvlText w:val="o"/>
      <w:lvlJc w:val="left"/>
      <w:pPr>
        <w:ind w:left="5760" w:hanging="360"/>
      </w:pPr>
      <w:rPr>
        <w:rFonts w:ascii="Courier New" w:hAnsi="Courier New" w:hint="default"/>
      </w:rPr>
    </w:lvl>
    <w:lvl w:ilvl="8" w:tplc="5CB270AE">
      <w:start w:val="1"/>
      <w:numFmt w:val="bullet"/>
      <w:lvlText w:val=""/>
      <w:lvlJc w:val="left"/>
      <w:pPr>
        <w:ind w:left="6480" w:hanging="360"/>
      </w:pPr>
      <w:rPr>
        <w:rFonts w:ascii="Wingdings" w:hAnsi="Wingdings" w:hint="default"/>
      </w:rPr>
    </w:lvl>
  </w:abstractNum>
  <w:abstractNum w:abstractNumId="4" w15:restartNumberingAfterBreak="0">
    <w:nsid w:val="2CEB4A06"/>
    <w:multiLevelType w:val="hybridMultilevel"/>
    <w:tmpl w:val="EECEDB92"/>
    <w:lvl w:ilvl="0" w:tplc="EEEC84D8">
      <w:start w:val="1"/>
      <w:numFmt w:val="bullet"/>
      <w:lvlText w:val=""/>
      <w:lvlJc w:val="left"/>
      <w:pPr>
        <w:ind w:left="720" w:hanging="360"/>
      </w:pPr>
      <w:rPr>
        <w:rFonts w:ascii="Symbol" w:hAnsi="Symbol" w:hint="default"/>
      </w:rPr>
    </w:lvl>
    <w:lvl w:ilvl="1" w:tplc="D3421848">
      <w:start w:val="1"/>
      <w:numFmt w:val="bullet"/>
      <w:lvlText w:val="o"/>
      <w:lvlJc w:val="left"/>
      <w:pPr>
        <w:ind w:left="1440" w:hanging="360"/>
      </w:pPr>
      <w:rPr>
        <w:rFonts w:ascii="Courier New" w:hAnsi="Courier New" w:hint="default"/>
      </w:rPr>
    </w:lvl>
    <w:lvl w:ilvl="2" w:tplc="E90AADA4">
      <w:start w:val="1"/>
      <w:numFmt w:val="bullet"/>
      <w:lvlText w:val=""/>
      <w:lvlJc w:val="left"/>
      <w:pPr>
        <w:ind w:left="2160" w:hanging="360"/>
      </w:pPr>
      <w:rPr>
        <w:rFonts w:ascii="Wingdings" w:hAnsi="Wingdings" w:hint="default"/>
      </w:rPr>
    </w:lvl>
    <w:lvl w:ilvl="3" w:tplc="E66A292A">
      <w:start w:val="1"/>
      <w:numFmt w:val="bullet"/>
      <w:lvlText w:val=""/>
      <w:lvlJc w:val="left"/>
      <w:pPr>
        <w:ind w:left="2880" w:hanging="360"/>
      </w:pPr>
      <w:rPr>
        <w:rFonts w:ascii="Symbol" w:hAnsi="Symbol" w:hint="default"/>
      </w:rPr>
    </w:lvl>
    <w:lvl w:ilvl="4" w:tplc="7D1C00C0">
      <w:start w:val="1"/>
      <w:numFmt w:val="bullet"/>
      <w:lvlText w:val="o"/>
      <w:lvlJc w:val="left"/>
      <w:pPr>
        <w:ind w:left="3600" w:hanging="360"/>
      </w:pPr>
      <w:rPr>
        <w:rFonts w:ascii="Courier New" w:hAnsi="Courier New" w:hint="default"/>
      </w:rPr>
    </w:lvl>
    <w:lvl w:ilvl="5" w:tplc="4474AAAE">
      <w:start w:val="1"/>
      <w:numFmt w:val="bullet"/>
      <w:lvlText w:val=""/>
      <w:lvlJc w:val="left"/>
      <w:pPr>
        <w:ind w:left="4320" w:hanging="360"/>
      </w:pPr>
      <w:rPr>
        <w:rFonts w:ascii="Wingdings" w:hAnsi="Wingdings" w:hint="default"/>
      </w:rPr>
    </w:lvl>
    <w:lvl w:ilvl="6" w:tplc="5CEE8FD0">
      <w:start w:val="1"/>
      <w:numFmt w:val="bullet"/>
      <w:lvlText w:val=""/>
      <w:lvlJc w:val="left"/>
      <w:pPr>
        <w:ind w:left="5040" w:hanging="360"/>
      </w:pPr>
      <w:rPr>
        <w:rFonts w:ascii="Symbol" w:hAnsi="Symbol" w:hint="default"/>
      </w:rPr>
    </w:lvl>
    <w:lvl w:ilvl="7" w:tplc="84C2790C">
      <w:start w:val="1"/>
      <w:numFmt w:val="bullet"/>
      <w:lvlText w:val="o"/>
      <w:lvlJc w:val="left"/>
      <w:pPr>
        <w:ind w:left="5760" w:hanging="360"/>
      </w:pPr>
      <w:rPr>
        <w:rFonts w:ascii="Courier New" w:hAnsi="Courier New" w:hint="default"/>
      </w:rPr>
    </w:lvl>
    <w:lvl w:ilvl="8" w:tplc="32F2C638">
      <w:start w:val="1"/>
      <w:numFmt w:val="bullet"/>
      <w:lvlText w:val=""/>
      <w:lvlJc w:val="left"/>
      <w:pPr>
        <w:ind w:left="6480" w:hanging="360"/>
      </w:pPr>
      <w:rPr>
        <w:rFonts w:ascii="Wingdings" w:hAnsi="Wingdings" w:hint="default"/>
      </w:rPr>
    </w:lvl>
  </w:abstractNum>
  <w:abstractNum w:abstractNumId="5" w15:restartNumberingAfterBreak="0">
    <w:nsid w:val="2D5A3558"/>
    <w:multiLevelType w:val="hybridMultilevel"/>
    <w:tmpl w:val="045803BE"/>
    <w:lvl w:ilvl="0" w:tplc="E22C5352">
      <w:start w:val="1"/>
      <w:numFmt w:val="bullet"/>
      <w:lvlText w:val=""/>
      <w:lvlJc w:val="left"/>
      <w:pPr>
        <w:ind w:left="720" w:hanging="360"/>
      </w:pPr>
      <w:rPr>
        <w:rFonts w:ascii="Symbol" w:hAnsi="Symbol" w:hint="default"/>
      </w:rPr>
    </w:lvl>
    <w:lvl w:ilvl="1" w:tplc="F1165C02">
      <w:start w:val="1"/>
      <w:numFmt w:val="bullet"/>
      <w:lvlText w:val="o"/>
      <w:lvlJc w:val="left"/>
      <w:pPr>
        <w:ind w:left="1440" w:hanging="360"/>
      </w:pPr>
      <w:rPr>
        <w:rFonts w:ascii="Courier New" w:hAnsi="Courier New" w:hint="default"/>
      </w:rPr>
    </w:lvl>
    <w:lvl w:ilvl="2" w:tplc="1D406B14">
      <w:start w:val="1"/>
      <w:numFmt w:val="bullet"/>
      <w:lvlText w:val=""/>
      <w:lvlJc w:val="left"/>
      <w:pPr>
        <w:ind w:left="2160" w:hanging="360"/>
      </w:pPr>
      <w:rPr>
        <w:rFonts w:ascii="Wingdings" w:hAnsi="Wingdings" w:hint="default"/>
      </w:rPr>
    </w:lvl>
    <w:lvl w:ilvl="3" w:tplc="76BED6B6">
      <w:start w:val="1"/>
      <w:numFmt w:val="bullet"/>
      <w:lvlText w:val=""/>
      <w:lvlJc w:val="left"/>
      <w:pPr>
        <w:ind w:left="2880" w:hanging="360"/>
      </w:pPr>
      <w:rPr>
        <w:rFonts w:ascii="Symbol" w:hAnsi="Symbol" w:hint="default"/>
      </w:rPr>
    </w:lvl>
    <w:lvl w:ilvl="4" w:tplc="84F8ACE8">
      <w:start w:val="1"/>
      <w:numFmt w:val="bullet"/>
      <w:lvlText w:val="o"/>
      <w:lvlJc w:val="left"/>
      <w:pPr>
        <w:ind w:left="3600" w:hanging="360"/>
      </w:pPr>
      <w:rPr>
        <w:rFonts w:ascii="Courier New" w:hAnsi="Courier New" w:hint="default"/>
      </w:rPr>
    </w:lvl>
    <w:lvl w:ilvl="5" w:tplc="B350B23E">
      <w:start w:val="1"/>
      <w:numFmt w:val="bullet"/>
      <w:lvlText w:val=""/>
      <w:lvlJc w:val="left"/>
      <w:pPr>
        <w:ind w:left="4320" w:hanging="360"/>
      </w:pPr>
      <w:rPr>
        <w:rFonts w:ascii="Wingdings" w:hAnsi="Wingdings" w:hint="default"/>
      </w:rPr>
    </w:lvl>
    <w:lvl w:ilvl="6" w:tplc="9DA0976A">
      <w:start w:val="1"/>
      <w:numFmt w:val="bullet"/>
      <w:lvlText w:val=""/>
      <w:lvlJc w:val="left"/>
      <w:pPr>
        <w:ind w:left="5040" w:hanging="360"/>
      </w:pPr>
      <w:rPr>
        <w:rFonts w:ascii="Symbol" w:hAnsi="Symbol" w:hint="default"/>
      </w:rPr>
    </w:lvl>
    <w:lvl w:ilvl="7" w:tplc="510C8F04">
      <w:start w:val="1"/>
      <w:numFmt w:val="bullet"/>
      <w:lvlText w:val="o"/>
      <w:lvlJc w:val="left"/>
      <w:pPr>
        <w:ind w:left="5760" w:hanging="360"/>
      </w:pPr>
      <w:rPr>
        <w:rFonts w:ascii="Courier New" w:hAnsi="Courier New" w:hint="default"/>
      </w:rPr>
    </w:lvl>
    <w:lvl w:ilvl="8" w:tplc="18C816F0">
      <w:start w:val="1"/>
      <w:numFmt w:val="bullet"/>
      <w:lvlText w:val=""/>
      <w:lvlJc w:val="left"/>
      <w:pPr>
        <w:ind w:left="6480" w:hanging="360"/>
      </w:pPr>
      <w:rPr>
        <w:rFonts w:ascii="Wingdings" w:hAnsi="Wingdings" w:hint="default"/>
      </w:rPr>
    </w:lvl>
  </w:abstractNum>
  <w:abstractNum w:abstractNumId="6" w15:restartNumberingAfterBreak="0">
    <w:nsid w:val="3F2F7C5D"/>
    <w:multiLevelType w:val="hybridMultilevel"/>
    <w:tmpl w:val="58D65C9E"/>
    <w:lvl w:ilvl="0" w:tplc="9F1EB014">
      <w:start w:val="1"/>
      <w:numFmt w:val="bullet"/>
      <w:lvlText w:val=""/>
      <w:lvlJc w:val="left"/>
      <w:pPr>
        <w:ind w:left="720" w:hanging="360"/>
      </w:pPr>
      <w:rPr>
        <w:rFonts w:ascii="Symbol" w:hAnsi="Symbol" w:hint="default"/>
      </w:rPr>
    </w:lvl>
    <w:lvl w:ilvl="1" w:tplc="7A5EEB72">
      <w:start w:val="1"/>
      <w:numFmt w:val="bullet"/>
      <w:lvlText w:val="o"/>
      <w:lvlJc w:val="left"/>
      <w:pPr>
        <w:ind w:left="1440" w:hanging="360"/>
      </w:pPr>
      <w:rPr>
        <w:rFonts w:ascii="Courier New" w:hAnsi="Courier New" w:hint="default"/>
      </w:rPr>
    </w:lvl>
    <w:lvl w:ilvl="2" w:tplc="0472D500">
      <w:start w:val="1"/>
      <w:numFmt w:val="bullet"/>
      <w:lvlText w:val=""/>
      <w:lvlJc w:val="left"/>
      <w:pPr>
        <w:ind w:left="2160" w:hanging="360"/>
      </w:pPr>
      <w:rPr>
        <w:rFonts w:ascii="Wingdings" w:hAnsi="Wingdings" w:hint="default"/>
      </w:rPr>
    </w:lvl>
    <w:lvl w:ilvl="3" w:tplc="E95E5312">
      <w:start w:val="1"/>
      <w:numFmt w:val="bullet"/>
      <w:lvlText w:val=""/>
      <w:lvlJc w:val="left"/>
      <w:pPr>
        <w:ind w:left="2880" w:hanging="360"/>
      </w:pPr>
      <w:rPr>
        <w:rFonts w:ascii="Symbol" w:hAnsi="Symbol" w:hint="default"/>
      </w:rPr>
    </w:lvl>
    <w:lvl w:ilvl="4" w:tplc="2E0E5AD2">
      <w:start w:val="1"/>
      <w:numFmt w:val="bullet"/>
      <w:lvlText w:val="o"/>
      <w:lvlJc w:val="left"/>
      <w:pPr>
        <w:ind w:left="3600" w:hanging="360"/>
      </w:pPr>
      <w:rPr>
        <w:rFonts w:ascii="Courier New" w:hAnsi="Courier New" w:hint="default"/>
      </w:rPr>
    </w:lvl>
    <w:lvl w:ilvl="5" w:tplc="A468D88E">
      <w:start w:val="1"/>
      <w:numFmt w:val="bullet"/>
      <w:lvlText w:val=""/>
      <w:lvlJc w:val="left"/>
      <w:pPr>
        <w:ind w:left="4320" w:hanging="360"/>
      </w:pPr>
      <w:rPr>
        <w:rFonts w:ascii="Wingdings" w:hAnsi="Wingdings" w:hint="default"/>
      </w:rPr>
    </w:lvl>
    <w:lvl w:ilvl="6" w:tplc="72F6C60A">
      <w:start w:val="1"/>
      <w:numFmt w:val="bullet"/>
      <w:lvlText w:val=""/>
      <w:lvlJc w:val="left"/>
      <w:pPr>
        <w:ind w:left="5040" w:hanging="360"/>
      </w:pPr>
      <w:rPr>
        <w:rFonts w:ascii="Symbol" w:hAnsi="Symbol" w:hint="default"/>
      </w:rPr>
    </w:lvl>
    <w:lvl w:ilvl="7" w:tplc="21FC1D2E">
      <w:start w:val="1"/>
      <w:numFmt w:val="bullet"/>
      <w:lvlText w:val="o"/>
      <w:lvlJc w:val="left"/>
      <w:pPr>
        <w:ind w:left="5760" w:hanging="360"/>
      </w:pPr>
      <w:rPr>
        <w:rFonts w:ascii="Courier New" w:hAnsi="Courier New" w:hint="default"/>
      </w:rPr>
    </w:lvl>
    <w:lvl w:ilvl="8" w:tplc="E02A261E">
      <w:start w:val="1"/>
      <w:numFmt w:val="bullet"/>
      <w:lvlText w:val=""/>
      <w:lvlJc w:val="left"/>
      <w:pPr>
        <w:ind w:left="6480" w:hanging="360"/>
      </w:pPr>
      <w:rPr>
        <w:rFonts w:ascii="Wingdings" w:hAnsi="Wingdings" w:hint="default"/>
      </w:rPr>
    </w:lvl>
  </w:abstractNum>
  <w:abstractNum w:abstractNumId="7" w15:restartNumberingAfterBreak="0">
    <w:nsid w:val="4A281DC8"/>
    <w:multiLevelType w:val="multilevel"/>
    <w:tmpl w:val="9CCCB832"/>
    <w:lvl w:ilvl="0">
      <w:start w:val="1"/>
      <w:numFmt w:val="decimal"/>
      <w:lvlText w:val="%1."/>
      <w:lvlJc w:val="left"/>
      <w:pPr>
        <w:ind w:left="1080" w:hanging="360"/>
      </w:pPr>
      <w:rPr>
        <w:rFonts w:hint="default"/>
      </w:rPr>
    </w:lvl>
    <w:lvl w:ilvl="1">
      <w:start w:val="1"/>
      <w:numFmt w:val="decimal"/>
      <w:isLgl/>
      <w:lvlText w:val="%1.%2."/>
      <w:lvlJc w:val="left"/>
      <w:pPr>
        <w:ind w:left="1224" w:hanging="504"/>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4FEF58B2"/>
    <w:multiLevelType w:val="hybridMultilevel"/>
    <w:tmpl w:val="00DA12A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50EF2CC4"/>
    <w:multiLevelType w:val="hybridMultilevel"/>
    <w:tmpl w:val="1952C87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57F3BFEB"/>
    <w:multiLevelType w:val="hybridMultilevel"/>
    <w:tmpl w:val="029464B0"/>
    <w:lvl w:ilvl="0" w:tplc="2C40EDDA">
      <w:start w:val="1"/>
      <w:numFmt w:val="bullet"/>
      <w:lvlText w:val=""/>
      <w:lvlJc w:val="left"/>
      <w:pPr>
        <w:ind w:left="720" w:hanging="360"/>
      </w:pPr>
      <w:rPr>
        <w:rFonts w:ascii="Symbol" w:hAnsi="Symbol" w:hint="default"/>
      </w:rPr>
    </w:lvl>
    <w:lvl w:ilvl="1" w:tplc="52A0142C">
      <w:start w:val="1"/>
      <w:numFmt w:val="bullet"/>
      <w:lvlText w:val="o"/>
      <w:lvlJc w:val="left"/>
      <w:pPr>
        <w:ind w:left="1440" w:hanging="360"/>
      </w:pPr>
      <w:rPr>
        <w:rFonts w:ascii="Courier New" w:hAnsi="Courier New" w:hint="default"/>
      </w:rPr>
    </w:lvl>
    <w:lvl w:ilvl="2" w:tplc="545A5102">
      <w:start w:val="1"/>
      <w:numFmt w:val="bullet"/>
      <w:lvlText w:val=""/>
      <w:lvlJc w:val="left"/>
      <w:pPr>
        <w:ind w:left="2160" w:hanging="360"/>
      </w:pPr>
      <w:rPr>
        <w:rFonts w:ascii="Wingdings" w:hAnsi="Wingdings" w:hint="default"/>
      </w:rPr>
    </w:lvl>
    <w:lvl w:ilvl="3" w:tplc="3CFE6B92">
      <w:start w:val="1"/>
      <w:numFmt w:val="bullet"/>
      <w:lvlText w:val=""/>
      <w:lvlJc w:val="left"/>
      <w:pPr>
        <w:ind w:left="2880" w:hanging="360"/>
      </w:pPr>
      <w:rPr>
        <w:rFonts w:ascii="Symbol" w:hAnsi="Symbol" w:hint="default"/>
      </w:rPr>
    </w:lvl>
    <w:lvl w:ilvl="4" w:tplc="224C27F4">
      <w:start w:val="1"/>
      <w:numFmt w:val="bullet"/>
      <w:lvlText w:val="o"/>
      <w:lvlJc w:val="left"/>
      <w:pPr>
        <w:ind w:left="3600" w:hanging="360"/>
      </w:pPr>
      <w:rPr>
        <w:rFonts w:ascii="Courier New" w:hAnsi="Courier New" w:hint="default"/>
      </w:rPr>
    </w:lvl>
    <w:lvl w:ilvl="5" w:tplc="171CECD0">
      <w:start w:val="1"/>
      <w:numFmt w:val="bullet"/>
      <w:lvlText w:val=""/>
      <w:lvlJc w:val="left"/>
      <w:pPr>
        <w:ind w:left="4320" w:hanging="360"/>
      </w:pPr>
      <w:rPr>
        <w:rFonts w:ascii="Wingdings" w:hAnsi="Wingdings" w:hint="default"/>
      </w:rPr>
    </w:lvl>
    <w:lvl w:ilvl="6" w:tplc="8696C8E0">
      <w:start w:val="1"/>
      <w:numFmt w:val="bullet"/>
      <w:lvlText w:val=""/>
      <w:lvlJc w:val="left"/>
      <w:pPr>
        <w:ind w:left="5040" w:hanging="360"/>
      </w:pPr>
      <w:rPr>
        <w:rFonts w:ascii="Symbol" w:hAnsi="Symbol" w:hint="default"/>
      </w:rPr>
    </w:lvl>
    <w:lvl w:ilvl="7" w:tplc="BAA4CD58">
      <w:start w:val="1"/>
      <w:numFmt w:val="bullet"/>
      <w:lvlText w:val="o"/>
      <w:lvlJc w:val="left"/>
      <w:pPr>
        <w:ind w:left="5760" w:hanging="360"/>
      </w:pPr>
      <w:rPr>
        <w:rFonts w:ascii="Courier New" w:hAnsi="Courier New" w:hint="default"/>
      </w:rPr>
    </w:lvl>
    <w:lvl w:ilvl="8" w:tplc="2294D7D2">
      <w:start w:val="1"/>
      <w:numFmt w:val="bullet"/>
      <w:lvlText w:val=""/>
      <w:lvlJc w:val="left"/>
      <w:pPr>
        <w:ind w:left="6480" w:hanging="360"/>
      </w:pPr>
      <w:rPr>
        <w:rFonts w:ascii="Wingdings" w:hAnsi="Wingdings" w:hint="default"/>
      </w:rPr>
    </w:lvl>
  </w:abstractNum>
  <w:abstractNum w:abstractNumId="11" w15:restartNumberingAfterBreak="0">
    <w:nsid w:val="5A000856"/>
    <w:multiLevelType w:val="hybridMultilevel"/>
    <w:tmpl w:val="DAA47F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2" w15:restartNumberingAfterBreak="0">
    <w:nsid w:val="72107E03"/>
    <w:multiLevelType w:val="hybridMultilevel"/>
    <w:tmpl w:val="DFFA0982"/>
    <w:lvl w:ilvl="0" w:tplc="41DCE210">
      <w:start w:val="1"/>
      <w:numFmt w:val="bullet"/>
      <w:lvlText w:val=""/>
      <w:lvlJc w:val="left"/>
      <w:pPr>
        <w:ind w:left="720" w:hanging="360"/>
      </w:pPr>
      <w:rPr>
        <w:rFonts w:ascii="Symbol" w:hAnsi="Symbol" w:hint="default"/>
      </w:rPr>
    </w:lvl>
    <w:lvl w:ilvl="1" w:tplc="362A63D4">
      <w:start w:val="1"/>
      <w:numFmt w:val="bullet"/>
      <w:lvlText w:val="-"/>
      <w:lvlJc w:val="left"/>
      <w:pPr>
        <w:ind w:left="1440" w:hanging="360"/>
      </w:pPr>
      <w:rPr>
        <w:rFonts w:ascii="Aptos" w:hAnsi="Aptos" w:hint="default"/>
      </w:rPr>
    </w:lvl>
    <w:lvl w:ilvl="2" w:tplc="5C443A86">
      <w:start w:val="1"/>
      <w:numFmt w:val="bullet"/>
      <w:lvlText w:val=""/>
      <w:lvlJc w:val="left"/>
      <w:pPr>
        <w:ind w:left="2160" w:hanging="360"/>
      </w:pPr>
      <w:rPr>
        <w:rFonts w:ascii="Wingdings" w:hAnsi="Wingdings" w:hint="default"/>
      </w:rPr>
    </w:lvl>
    <w:lvl w:ilvl="3" w:tplc="8774E39C">
      <w:start w:val="1"/>
      <w:numFmt w:val="bullet"/>
      <w:lvlText w:val=""/>
      <w:lvlJc w:val="left"/>
      <w:pPr>
        <w:ind w:left="2880" w:hanging="360"/>
      </w:pPr>
      <w:rPr>
        <w:rFonts w:ascii="Symbol" w:hAnsi="Symbol" w:hint="default"/>
      </w:rPr>
    </w:lvl>
    <w:lvl w:ilvl="4" w:tplc="53149BEA">
      <w:start w:val="1"/>
      <w:numFmt w:val="bullet"/>
      <w:lvlText w:val="o"/>
      <w:lvlJc w:val="left"/>
      <w:pPr>
        <w:ind w:left="3600" w:hanging="360"/>
      </w:pPr>
      <w:rPr>
        <w:rFonts w:ascii="Courier New" w:hAnsi="Courier New" w:hint="default"/>
      </w:rPr>
    </w:lvl>
    <w:lvl w:ilvl="5" w:tplc="CFF0B210">
      <w:start w:val="1"/>
      <w:numFmt w:val="bullet"/>
      <w:lvlText w:val=""/>
      <w:lvlJc w:val="left"/>
      <w:pPr>
        <w:ind w:left="4320" w:hanging="360"/>
      </w:pPr>
      <w:rPr>
        <w:rFonts w:ascii="Wingdings" w:hAnsi="Wingdings" w:hint="default"/>
      </w:rPr>
    </w:lvl>
    <w:lvl w:ilvl="6" w:tplc="BF30487C">
      <w:start w:val="1"/>
      <w:numFmt w:val="bullet"/>
      <w:lvlText w:val=""/>
      <w:lvlJc w:val="left"/>
      <w:pPr>
        <w:ind w:left="5040" w:hanging="360"/>
      </w:pPr>
      <w:rPr>
        <w:rFonts w:ascii="Symbol" w:hAnsi="Symbol" w:hint="default"/>
      </w:rPr>
    </w:lvl>
    <w:lvl w:ilvl="7" w:tplc="1BC2387A">
      <w:start w:val="1"/>
      <w:numFmt w:val="bullet"/>
      <w:lvlText w:val="o"/>
      <w:lvlJc w:val="left"/>
      <w:pPr>
        <w:ind w:left="5760" w:hanging="360"/>
      </w:pPr>
      <w:rPr>
        <w:rFonts w:ascii="Courier New" w:hAnsi="Courier New" w:hint="default"/>
      </w:rPr>
    </w:lvl>
    <w:lvl w:ilvl="8" w:tplc="EB720862">
      <w:start w:val="1"/>
      <w:numFmt w:val="bullet"/>
      <w:lvlText w:val=""/>
      <w:lvlJc w:val="left"/>
      <w:pPr>
        <w:ind w:left="6480" w:hanging="360"/>
      </w:pPr>
      <w:rPr>
        <w:rFonts w:ascii="Wingdings" w:hAnsi="Wingdings" w:hint="default"/>
      </w:rPr>
    </w:lvl>
  </w:abstractNum>
  <w:abstractNum w:abstractNumId="13" w15:restartNumberingAfterBreak="0">
    <w:nsid w:val="7AE5A96F"/>
    <w:multiLevelType w:val="hybridMultilevel"/>
    <w:tmpl w:val="DD8A9892"/>
    <w:lvl w:ilvl="0" w:tplc="931E8FC2">
      <w:start w:val="1"/>
      <w:numFmt w:val="bullet"/>
      <w:lvlText w:val=""/>
      <w:lvlJc w:val="left"/>
      <w:pPr>
        <w:ind w:left="720" w:hanging="360"/>
      </w:pPr>
      <w:rPr>
        <w:rFonts w:ascii="Symbol" w:hAnsi="Symbol" w:hint="default"/>
      </w:rPr>
    </w:lvl>
    <w:lvl w:ilvl="1" w:tplc="91C4A062">
      <w:start w:val="1"/>
      <w:numFmt w:val="bullet"/>
      <w:lvlText w:val="-"/>
      <w:lvlJc w:val="left"/>
      <w:pPr>
        <w:ind w:left="1440" w:hanging="360"/>
      </w:pPr>
      <w:rPr>
        <w:rFonts w:ascii="Aptos" w:hAnsi="Aptos" w:hint="default"/>
      </w:rPr>
    </w:lvl>
    <w:lvl w:ilvl="2" w:tplc="577EE984">
      <w:start w:val="1"/>
      <w:numFmt w:val="bullet"/>
      <w:lvlText w:val=""/>
      <w:lvlJc w:val="left"/>
      <w:pPr>
        <w:ind w:left="2160" w:hanging="360"/>
      </w:pPr>
      <w:rPr>
        <w:rFonts w:ascii="Wingdings" w:hAnsi="Wingdings" w:hint="default"/>
      </w:rPr>
    </w:lvl>
    <w:lvl w:ilvl="3" w:tplc="116CC3B8">
      <w:start w:val="1"/>
      <w:numFmt w:val="bullet"/>
      <w:lvlText w:val=""/>
      <w:lvlJc w:val="left"/>
      <w:pPr>
        <w:ind w:left="2880" w:hanging="360"/>
      </w:pPr>
      <w:rPr>
        <w:rFonts w:ascii="Symbol" w:hAnsi="Symbol" w:hint="default"/>
      </w:rPr>
    </w:lvl>
    <w:lvl w:ilvl="4" w:tplc="1BF273BE">
      <w:start w:val="1"/>
      <w:numFmt w:val="bullet"/>
      <w:lvlText w:val="o"/>
      <w:lvlJc w:val="left"/>
      <w:pPr>
        <w:ind w:left="3600" w:hanging="360"/>
      </w:pPr>
      <w:rPr>
        <w:rFonts w:ascii="Courier New" w:hAnsi="Courier New" w:hint="default"/>
      </w:rPr>
    </w:lvl>
    <w:lvl w:ilvl="5" w:tplc="C5106F8E">
      <w:start w:val="1"/>
      <w:numFmt w:val="bullet"/>
      <w:lvlText w:val=""/>
      <w:lvlJc w:val="left"/>
      <w:pPr>
        <w:ind w:left="4320" w:hanging="360"/>
      </w:pPr>
      <w:rPr>
        <w:rFonts w:ascii="Wingdings" w:hAnsi="Wingdings" w:hint="default"/>
      </w:rPr>
    </w:lvl>
    <w:lvl w:ilvl="6" w:tplc="0CAEE0A0">
      <w:start w:val="1"/>
      <w:numFmt w:val="bullet"/>
      <w:lvlText w:val=""/>
      <w:lvlJc w:val="left"/>
      <w:pPr>
        <w:ind w:left="5040" w:hanging="360"/>
      </w:pPr>
      <w:rPr>
        <w:rFonts w:ascii="Symbol" w:hAnsi="Symbol" w:hint="default"/>
      </w:rPr>
    </w:lvl>
    <w:lvl w:ilvl="7" w:tplc="EF008D62">
      <w:start w:val="1"/>
      <w:numFmt w:val="bullet"/>
      <w:lvlText w:val="o"/>
      <w:lvlJc w:val="left"/>
      <w:pPr>
        <w:ind w:left="5760" w:hanging="360"/>
      </w:pPr>
      <w:rPr>
        <w:rFonts w:ascii="Courier New" w:hAnsi="Courier New" w:hint="default"/>
      </w:rPr>
    </w:lvl>
    <w:lvl w:ilvl="8" w:tplc="7BCA9AFA">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1"/>
  </w:num>
  <w:num w:numId="4">
    <w:abstractNumId w:val="8"/>
  </w:num>
  <w:num w:numId="5">
    <w:abstractNumId w:val="7"/>
  </w:num>
  <w:num w:numId="6">
    <w:abstractNumId w:val="3"/>
  </w:num>
  <w:num w:numId="7">
    <w:abstractNumId w:val="13"/>
  </w:num>
  <w:num w:numId="8">
    <w:abstractNumId w:val="12"/>
  </w:num>
  <w:num w:numId="9">
    <w:abstractNumId w:val="4"/>
  </w:num>
  <w:num w:numId="10">
    <w:abstractNumId w:val="5"/>
  </w:num>
  <w:num w:numId="11">
    <w:abstractNumId w:val="6"/>
  </w:num>
  <w:num w:numId="12">
    <w:abstractNumId w:val="2"/>
  </w:num>
  <w:num w:numId="13">
    <w:abstractNumId w:val="10"/>
  </w:num>
  <w:num w:numId="14">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A89"/>
    <w:rsid w:val="00000947"/>
    <w:rsid w:val="00000DD0"/>
    <w:rsid w:val="00001132"/>
    <w:rsid w:val="000024F9"/>
    <w:rsid w:val="00002C1E"/>
    <w:rsid w:val="00003241"/>
    <w:rsid w:val="00003906"/>
    <w:rsid w:val="00004925"/>
    <w:rsid w:val="000049B4"/>
    <w:rsid w:val="00005509"/>
    <w:rsid w:val="0000728B"/>
    <w:rsid w:val="00007D2F"/>
    <w:rsid w:val="00010044"/>
    <w:rsid w:val="000102B7"/>
    <w:rsid w:val="00010363"/>
    <w:rsid w:val="0001075C"/>
    <w:rsid w:val="00010F07"/>
    <w:rsid w:val="00011776"/>
    <w:rsid w:val="00012B57"/>
    <w:rsid w:val="00012E8B"/>
    <w:rsid w:val="000141CF"/>
    <w:rsid w:val="000158C0"/>
    <w:rsid w:val="000165DB"/>
    <w:rsid w:val="00017416"/>
    <w:rsid w:val="0002093F"/>
    <w:rsid w:val="000214DA"/>
    <w:rsid w:val="0002263E"/>
    <w:rsid w:val="00022730"/>
    <w:rsid w:val="00022A90"/>
    <w:rsid w:val="00022CD8"/>
    <w:rsid w:val="00022CE6"/>
    <w:rsid w:val="00023249"/>
    <w:rsid w:val="00026288"/>
    <w:rsid w:val="00026B17"/>
    <w:rsid w:val="00026E56"/>
    <w:rsid w:val="00027259"/>
    <w:rsid w:val="000275EE"/>
    <w:rsid w:val="0002784B"/>
    <w:rsid w:val="000301CD"/>
    <w:rsid w:val="00030712"/>
    <w:rsid w:val="00031022"/>
    <w:rsid w:val="00032C76"/>
    <w:rsid w:val="00032C89"/>
    <w:rsid w:val="0003301C"/>
    <w:rsid w:val="0003341C"/>
    <w:rsid w:val="00034F25"/>
    <w:rsid w:val="000352BC"/>
    <w:rsid w:val="0003545E"/>
    <w:rsid w:val="00035713"/>
    <w:rsid w:val="00036ACB"/>
    <w:rsid w:val="0004172C"/>
    <w:rsid w:val="00041B97"/>
    <w:rsid w:val="000431D2"/>
    <w:rsid w:val="0004328E"/>
    <w:rsid w:val="00043E2F"/>
    <w:rsid w:val="00044002"/>
    <w:rsid w:val="00045880"/>
    <w:rsid w:val="000462C7"/>
    <w:rsid w:val="00047049"/>
    <w:rsid w:val="0005115C"/>
    <w:rsid w:val="00054C1D"/>
    <w:rsid w:val="00056303"/>
    <w:rsid w:val="00056A58"/>
    <w:rsid w:val="000600F1"/>
    <w:rsid w:val="00060127"/>
    <w:rsid w:val="00061DF4"/>
    <w:rsid w:val="00062F0E"/>
    <w:rsid w:val="00063391"/>
    <w:rsid w:val="00066310"/>
    <w:rsid w:val="00066569"/>
    <w:rsid w:val="00066947"/>
    <w:rsid w:val="000706C5"/>
    <w:rsid w:val="00070E00"/>
    <w:rsid w:val="00071489"/>
    <w:rsid w:val="0007203A"/>
    <w:rsid w:val="00072BF7"/>
    <w:rsid w:val="0007303F"/>
    <w:rsid w:val="000732F3"/>
    <w:rsid w:val="00073757"/>
    <w:rsid w:val="000766A9"/>
    <w:rsid w:val="00076D8E"/>
    <w:rsid w:val="00077D68"/>
    <w:rsid w:val="00077DA5"/>
    <w:rsid w:val="00082D33"/>
    <w:rsid w:val="000833DA"/>
    <w:rsid w:val="000833F3"/>
    <w:rsid w:val="0008358D"/>
    <w:rsid w:val="000846E5"/>
    <w:rsid w:val="00084763"/>
    <w:rsid w:val="00084C03"/>
    <w:rsid w:val="0008553E"/>
    <w:rsid w:val="00085C8D"/>
    <w:rsid w:val="00085FB7"/>
    <w:rsid w:val="00086DF5"/>
    <w:rsid w:val="00087F17"/>
    <w:rsid w:val="00090AD7"/>
    <w:rsid w:val="00090CC5"/>
    <w:rsid w:val="00090CD6"/>
    <w:rsid w:val="00091495"/>
    <w:rsid w:val="0009221F"/>
    <w:rsid w:val="00092259"/>
    <w:rsid w:val="0009317F"/>
    <w:rsid w:val="00093585"/>
    <w:rsid w:val="0009374B"/>
    <w:rsid w:val="000939F7"/>
    <w:rsid w:val="00094696"/>
    <w:rsid w:val="00095768"/>
    <w:rsid w:val="00095D54"/>
    <w:rsid w:val="000967C1"/>
    <w:rsid w:val="000977CF"/>
    <w:rsid w:val="000A0900"/>
    <w:rsid w:val="000A243F"/>
    <w:rsid w:val="000A2938"/>
    <w:rsid w:val="000A59C8"/>
    <w:rsid w:val="000A5E10"/>
    <w:rsid w:val="000A7014"/>
    <w:rsid w:val="000A76C6"/>
    <w:rsid w:val="000B01E2"/>
    <w:rsid w:val="000B034F"/>
    <w:rsid w:val="000B0FF6"/>
    <w:rsid w:val="000B249B"/>
    <w:rsid w:val="000B305A"/>
    <w:rsid w:val="000B34C6"/>
    <w:rsid w:val="000B3940"/>
    <w:rsid w:val="000B3D92"/>
    <w:rsid w:val="000B48AC"/>
    <w:rsid w:val="000B5129"/>
    <w:rsid w:val="000B6C70"/>
    <w:rsid w:val="000B7653"/>
    <w:rsid w:val="000B7BE5"/>
    <w:rsid w:val="000C1167"/>
    <w:rsid w:val="000C1E09"/>
    <w:rsid w:val="000C2092"/>
    <w:rsid w:val="000C236E"/>
    <w:rsid w:val="000C24FA"/>
    <w:rsid w:val="000C3949"/>
    <w:rsid w:val="000C3E5C"/>
    <w:rsid w:val="000C487F"/>
    <w:rsid w:val="000C51B5"/>
    <w:rsid w:val="000C60A7"/>
    <w:rsid w:val="000C7231"/>
    <w:rsid w:val="000D0606"/>
    <w:rsid w:val="000D0B50"/>
    <w:rsid w:val="000D1108"/>
    <w:rsid w:val="000D151F"/>
    <w:rsid w:val="000D155A"/>
    <w:rsid w:val="000D1BEF"/>
    <w:rsid w:val="000D1D0D"/>
    <w:rsid w:val="000D2030"/>
    <w:rsid w:val="000D2E21"/>
    <w:rsid w:val="000D2EE0"/>
    <w:rsid w:val="000D3625"/>
    <w:rsid w:val="000D3BC7"/>
    <w:rsid w:val="000D515A"/>
    <w:rsid w:val="000D5EA0"/>
    <w:rsid w:val="000D6B65"/>
    <w:rsid w:val="000E024B"/>
    <w:rsid w:val="000E025F"/>
    <w:rsid w:val="000E08E3"/>
    <w:rsid w:val="000E0B07"/>
    <w:rsid w:val="000E0DB1"/>
    <w:rsid w:val="000E1820"/>
    <w:rsid w:val="000E1E5D"/>
    <w:rsid w:val="000E2EA0"/>
    <w:rsid w:val="000E2FA1"/>
    <w:rsid w:val="000E6468"/>
    <w:rsid w:val="000E7282"/>
    <w:rsid w:val="000E778F"/>
    <w:rsid w:val="000F0006"/>
    <w:rsid w:val="000F08F3"/>
    <w:rsid w:val="000F1E56"/>
    <w:rsid w:val="000F26D0"/>
    <w:rsid w:val="000F28FE"/>
    <w:rsid w:val="000F2A35"/>
    <w:rsid w:val="000F2C61"/>
    <w:rsid w:val="000F2C6C"/>
    <w:rsid w:val="000F3480"/>
    <w:rsid w:val="000F429B"/>
    <w:rsid w:val="000F532E"/>
    <w:rsid w:val="000F53BA"/>
    <w:rsid w:val="000F5CD4"/>
    <w:rsid w:val="000F62B3"/>
    <w:rsid w:val="000F70A0"/>
    <w:rsid w:val="000F719C"/>
    <w:rsid w:val="000F7E8F"/>
    <w:rsid w:val="00100984"/>
    <w:rsid w:val="00102727"/>
    <w:rsid w:val="00102C07"/>
    <w:rsid w:val="00103B2A"/>
    <w:rsid w:val="001049A4"/>
    <w:rsid w:val="00105DBA"/>
    <w:rsid w:val="00106907"/>
    <w:rsid w:val="00106E9D"/>
    <w:rsid w:val="00107E9A"/>
    <w:rsid w:val="0010CB05"/>
    <w:rsid w:val="00110119"/>
    <w:rsid w:val="00110247"/>
    <w:rsid w:val="00110EE0"/>
    <w:rsid w:val="0011188A"/>
    <w:rsid w:val="001120E7"/>
    <w:rsid w:val="001128C2"/>
    <w:rsid w:val="00112935"/>
    <w:rsid w:val="001140B7"/>
    <w:rsid w:val="0011479E"/>
    <w:rsid w:val="00115E72"/>
    <w:rsid w:val="00116FD5"/>
    <w:rsid w:val="0012001B"/>
    <w:rsid w:val="00120037"/>
    <w:rsid w:val="00120971"/>
    <w:rsid w:val="00121168"/>
    <w:rsid w:val="00121511"/>
    <w:rsid w:val="00122AD7"/>
    <w:rsid w:val="00122DC5"/>
    <w:rsid w:val="00123A20"/>
    <w:rsid w:val="00125835"/>
    <w:rsid w:val="00125C39"/>
    <w:rsid w:val="00126469"/>
    <w:rsid w:val="001265FF"/>
    <w:rsid w:val="00126708"/>
    <w:rsid w:val="00127B1C"/>
    <w:rsid w:val="00127F9C"/>
    <w:rsid w:val="00130053"/>
    <w:rsid w:val="001309B4"/>
    <w:rsid w:val="00130E2B"/>
    <w:rsid w:val="001318B0"/>
    <w:rsid w:val="00132264"/>
    <w:rsid w:val="00132398"/>
    <w:rsid w:val="00132BA9"/>
    <w:rsid w:val="001339D2"/>
    <w:rsid w:val="00133F86"/>
    <w:rsid w:val="00134679"/>
    <w:rsid w:val="0013472A"/>
    <w:rsid w:val="00134837"/>
    <w:rsid w:val="001352F5"/>
    <w:rsid w:val="001365FF"/>
    <w:rsid w:val="001373E7"/>
    <w:rsid w:val="0013789D"/>
    <w:rsid w:val="001405B4"/>
    <w:rsid w:val="001411FE"/>
    <w:rsid w:val="001413EB"/>
    <w:rsid w:val="001415CA"/>
    <w:rsid w:val="00141D11"/>
    <w:rsid w:val="00142F43"/>
    <w:rsid w:val="0014307A"/>
    <w:rsid w:val="00143429"/>
    <w:rsid w:val="0014370A"/>
    <w:rsid w:val="001438D4"/>
    <w:rsid w:val="00144A75"/>
    <w:rsid w:val="0015049D"/>
    <w:rsid w:val="00151574"/>
    <w:rsid w:val="001521A0"/>
    <w:rsid w:val="00152D36"/>
    <w:rsid w:val="0015410A"/>
    <w:rsid w:val="00154923"/>
    <w:rsid w:val="00154F3E"/>
    <w:rsid w:val="001552F9"/>
    <w:rsid w:val="00155519"/>
    <w:rsid w:val="00155D1D"/>
    <w:rsid w:val="001571DD"/>
    <w:rsid w:val="00157643"/>
    <w:rsid w:val="00157644"/>
    <w:rsid w:val="00161569"/>
    <w:rsid w:val="0016161A"/>
    <w:rsid w:val="00163725"/>
    <w:rsid w:val="001645B8"/>
    <w:rsid w:val="00165075"/>
    <w:rsid w:val="001653C7"/>
    <w:rsid w:val="00166E42"/>
    <w:rsid w:val="001675F0"/>
    <w:rsid w:val="001705C9"/>
    <w:rsid w:val="00170D98"/>
    <w:rsid w:val="00171D09"/>
    <w:rsid w:val="00171D8F"/>
    <w:rsid w:val="001764F9"/>
    <w:rsid w:val="0017679F"/>
    <w:rsid w:val="00176829"/>
    <w:rsid w:val="00177DDA"/>
    <w:rsid w:val="0018005B"/>
    <w:rsid w:val="00180132"/>
    <w:rsid w:val="00181BE1"/>
    <w:rsid w:val="00181E8C"/>
    <w:rsid w:val="00181FF4"/>
    <w:rsid w:val="001822E4"/>
    <w:rsid w:val="00182562"/>
    <w:rsid w:val="0018300E"/>
    <w:rsid w:val="001831EA"/>
    <w:rsid w:val="0018385F"/>
    <w:rsid w:val="00184705"/>
    <w:rsid w:val="00184D43"/>
    <w:rsid w:val="0018509B"/>
    <w:rsid w:val="0018687D"/>
    <w:rsid w:val="00190BCF"/>
    <w:rsid w:val="00192123"/>
    <w:rsid w:val="00192504"/>
    <w:rsid w:val="0019350F"/>
    <w:rsid w:val="00194141"/>
    <w:rsid w:val="001949F3"/>
    <w:rsid w:val="00194F71"/>
    <w:rsid w:val="00195A75"/>
    <w:rsid w:val="00195B56"/>
    <w:rsid w:val="00196E6A"/>
    <w:rsid w:val="00197308"/>
    <w:rsid w:val="001979D0"/>
    <w:rsid w:val="001A0942"/>
    <w:rsid w:val="001A0BC8"/>
    <w:rsid w:val="001A0BDD"/>
    <w:rsid w:val="001A1466"/>
    <w:rsid w:val="001A18EB"/>
    <w:rsid w:val="001A3140"/>
    <w:rsid w:val="001A4935"/>
    <w:rsid w:val="001A526A"/>
    <w:rsid w:val="001A6E69"/>
    <w:rsid w:val="001A6F12"/>
    <w:rsid w:val="001A751C"/>
    <w:rsid w:val="001A780E"/>
    <w:rsid w:val="001A794E"/>
    <w:rsid w:val="001AAE87"/>
    <w:rsid w:val="001B0326"/>
    <w:rsid w:val="001B316F"/>
    <w:rsid w:val="001B4439"/>
    <w:rsid w:val="001B5AD7"/>
    <w:rsid w:val="001B615E"/>
    <w:rsid w:val="001B65A6"/>
    <w:rsid w:val="001B6677"/>
    <w:rsid w:val="001B7B9B"/>
    <w:rsid w:val="001C05FF"/>
    <w:rsid w:val="001C09E3"/>
    <w:rsid w:val="001C0CD8"/>
    <w:rsid w:val="001C1B5B"/>
    <w:rsid w:val="001C28F6"/>
    <w:rsid w:val="001C406B"/>
    <w:rsid w:val="001C611F"/>
    <w:rsid w:val="001C7695"/>
    <w:rsid w:val="001C7B81"/>
    <w:rsid w:val="001D0994"/>
    <w:rsid w:val="001D0DCE"/>
    <w:rsid w:val="001D2E99"/>
    <w:rsid w:val="001D2FE9"/>
    <w:rsid w:val="001D3D6A"/>
    <w:rsid w:val="001D3DF8"/>
    <w:rsid w:val="001D3E75"/>
    <w:rsid w:val="001D4236"/>
    <w:rsid w:val="001D42F1"/>
    <w:rsid w:val="001D5730"/>
    <w:rsid w:val="001D5D6B"/>
    <w:rsid w:val="001D6091"/>
    <w:rsid w:val="001D6213"/>
    <w:rsid w:val="001D6A8C"/>
    <w:rsid w:val="001E0E4B"/>
    <w:rsid w:val="001E2FF0"/>
    <w:rsid w:val="001E336F"/>
    <w:rsid w:val="001E35BD"/>
    <w:rsid w:val="001E4AEB"/>
    <w:rsid w:val="001E5573"/>
    <w:rsid w:val="001E5D3E"/>
    <w:rsid w:val="001E6448"/>
    <w:rsid w:val="001F05EB"/>
    <w:rsid w:val="001F0745"/>
    <w:rsid w:val="001F1468"/>
    <w:rsid w:val="001F1EC1"/>
    <w:rsid w:val="001F28CA"/>
    <w:rsid w:val="001F3760"/>
    <w:rsid w:val="001F54EA"/>
    <w:rsid w:val="001F5ABE"/>
    <w:rsid w:val="001F5C4C"/>
    <w:rsid w:val="001F681A"/>
    <w:rsid w:val="001F7153"/>
    <w:rsid w:val="00200AC4"/>
    <w:rsid w:val="00200EF2"/>
    <w:rsid w:val="00201479"/>
    <w:rsid w:val="00201C3E"/>
    <w:rsid w:val="00202E80"/>
    <w:rsid w:val="00203723"/>
    <w:rsid w:val="0020405D"/>
    <w:rsid w:val="00205518"/>
    <w:rsid w:val="00205F69"/>
    <w:rsid w:val="00206F5F"/>
    <w:rsid w:val="00211C01"/>
    <w:rsid w:val="0021246F"/>
    <w:rsid w:val="002137C6"/>
    <w:rsid w:val="00213B59"/>
    <w:rsid w:val="00214447"/>
    <w:rsid w:val="00216F0F"/>
    <w:rsid w:val="00217626"/>
    <w:rsid w:val="00217E5A"/>
    <w:rsid w:val="002201F6"/>
    <w:rsid w:val="00220597"/>
    <w:rsid w:val="00220C47"/>
    <w:rsid w:val="0022109A"/>
    <w:rsid w:val="00221CE1"/>
    <w:rsid w:val="00224477"/>
    <w:rsid w:val="00225A4F"/>
    <w:rsid w:val="00226C02"/>
    <w:rsid w:val="00226C1B"/>
    <w:rsid w:val="00227222"/>
    <w:rsid w:val="002305BF"/>
    <w:rsid w:val="002306F8"/>
    <w:rsid w:val="002309FE"/>
    <w:rsid w:val="00232B36"/>
    <w:rsid w:val="00232BE3"/>
    <w:rsid w:val="00232ED4"/>
    <w:rsid w:val="0023379F"/>
    <w:rsid w:val="0023499A"/>
    <w:rsid w:val="00235A58"/>
    <w:rsid w:val="00240407"/>
    <w:rsid w:val="00240B3B"/>
    <w:rsid w:val="00240B5C"/>
    <w:rsid w:val="00242C6F"/>
    <w:rsid w:val="00242F8A"/>
    <w:rsid w:val="00244160"/>
    <w:rsid w:val="002442FE"/>
    <w:rsid w:val="00244BD1"/>
    <w:rsid w:val="002461AC"/>
    <w:rsid w:val="0024668D"/>
    <w:rsid w:val="00246F29"/>
    <w:rsid w:val="00247F40"/>
    <w:rsid w:val="00247FEA"/>
    <w:rsid w:val="00250547"/>
    <w:rsid w:val="00250743"/>
    <w:rsid w:val="0025161F"/>
    <w:rsid w:val="00251CA6"/>
    <w:rsid w:val="00251EEA"/>
    <w:rsid w:val="00254B8D"/>
    <w:rsid w:val="00255098"/>
    <w:rsid w:val="002553A0"/>
    <w:rsid w:val="00255F94"/>
    <w:rsid w:val="002564E2"/>
    <w:rsid w:val="0025684A"/>
    <w:rsid w:val="00260DFB"/>
    <w:rsid w:val="002611B2"/>
    <w:rsid w:val="002628FC"/>
    <w:rsid w:val="00262CC8"/>
    <w:rsid w:val="00263583"/>
    <w:rsid w:val="00263EC6"/>
    <w:rsid w:val="0026437C"/>
    <w:rsid w:val="002651E5"/>
    <w:rsid w:val="0026527F"/>
    <w:rsid w:val="00267098"/>
    <w:rsid w:val="00267562"/>
    <w:rsid w:val="0027087E"/>
    <w:rsid w:val="00271424"/>
    <w:rsid w:val="00272336"/>
    <w:rsid w:val="002738E9"/>
    <w:rsid w:val="002742F8"/>
    <w:rsid w:val="00274E8F"/>
    <w:rsid w:val="002750D0"/>
    <w:rsid w:val="002751C9"/>
    <w:rsid w:val="00275A25"/>
    <w:rsid w:val="00280048"/>
    <w:rsid w:val="002800D8"/>
    <w:rsid w:val="00282309"/>
    <w:rsid w:val="002834F7"/>
    <w:rsid w:val="002837C5"/>
    <w:rsid w:val="0028397F"/>
    <w:rsid w:val="00283BAE"/>
    <w:rsid w:val="0028427B"/>
    <w:rsid w:val="0028602C"/>
    <w:rsid w:val="00286421"/>
    <w:rsid w:val="002865A4"/>
    <w:rsid w:val="00290D8D"/>
    <w:rsid w:val="0029169E"/>
    <w:rsid w:val="002917B4"/>
    <w:rsid w:val="002926D9"/>
    <w:rsid w:val="00293204"/>
    <w:rsid w:val="0029338E"/>
    <w:rsid w:val="0029690A"/>
    <w:rsid w:val="0029779A"/>
    <w:rsid w:val="002A0727"/>
    <w:rsid w:val="002A11F6"/>
    <w:rsid w:val="002A197B"/>
    <w:rsid w:val="002A33B2"/>
    <w:rsid w:val="002A37D9"/>
    <w:rsid w:val="002A4651"/>
    <w:rsid w:val="002A4EFB"/>
    <w:rsid w:val="002A6D02"/>
    <w:rsid w:val="002A6DAF"/>
    <w:rsid w:val="002A7A15"/>
    <w:rsid w:val="002B0D7F"/>
    <w:rsid w:val="002B16D7"/>
    <w:rsid w:val="002B1728"/>
    <w:rsid w:val="002B1B3F"/>
    <w:rsid w:val="002B1DAA"/>
    <w:rsid w:val="002B348C"/>
    <w:rsid w:val="002B355F"/>
    <w:rsid w:val="002B4D12"/>
    <w:rsid w:val="002B4EC9"/>
    <w:rsid w:val="002B5458"/>
    <w:rsid w:val="002B5D20"/>
    <w:rsid w:val="002B666B"/>
    <w:rsid w:val="002B7201"/>
    <w:rsid w:val="002B7480"/>
    <w:rsid w:val="002B748F"/>
    <w:rsid w:val="002B77D1"/>
    <w:rsid w:val="002C212A"/>
    <w:rsid w:val="002C2242"/>
    <w:rsid w:val="002C2390"/>
    <w:rsid w:val="002C261E"/>
    <w:rsid w:val="002C265C"/>
    <w:rsid w:val="002C54A7"/>
    <w:rsid w:val="002C5C59"/>
    <w:rsid w:val="002C613A"/>
    <w:rsid w:val="002C6420"/>
    <w:rsid w:val="002C6AC6"/>
    <w:rsid w:val="002C7D56"/>
    <w:rsid w:val="002D0CA7"/>
    <w:rsid w:val="002D1669"/>
    <w:rsid w:val="002D1936"/>
    <w:rsid w:val="002D1959"/>
    <w:rsid w:val="002D2EC6"/>
    <w:rsid w:val="002D3688"/>
    <w:rsid w:val="002D384C"/>
    <w:rsid w:val="002D3E15"/>
    <w:rsid w:val="002D4056"/>
    <w:rsid w:val="002D48F8"/>
    <w:rsid w:val="002D4BE4"/>
    <w:rsid w:val="002D53E7"/>
    <w:rsid w:val="002D6855"/>
    <w:rsid w:val="002D7048"/>
    <w:rsid w:val="002D733B"/>
    <w:rsid w:val="002E01A1"/>
    <w:rsid w:val="002E0988"/>
    <w:rsid w:val="002E0AD5"/>
    <w:rsid w:val="002E0E9A"/>
    <w:rsid w:val="002E29C1"/>
    <w:rsid w:val="002E4F03"/>
    <w:rsid w:val="002E4F69"/>
    <w:rsid w:val="002E584D"/>
    <w:rsid w:val="002E7136"/>
    <w:rsid w:val="002F1D16"/>
    <w:rsid w:val="002F379A"/>
    <w:rsid w:val="002F3A21"/>
    <w:rsid w:val="002F5064"/>
    <w:rsid w:val="002F5094"/>
    <w:rsid w:val="002F77E7"/>
    <w:rsid w:val="003007BE"/>
    <w:rsid w:val="00301751"/>
    <w:rsid w:val="00302425"/>
    <w:rsid w:val="003042C5"/>
    <w:rsid w:val="00304635"/>
    <w:rsid w:val="003052C7"/>
    <w:rsid w:val="00305313"/>
    <w:rsid w:val="00305416"/>
    <w:rsid w:val="00306EB5"/>
    <w:rsid w:val="00306F36"/>
    <w:rsid w:val="00307AE9"/>
    <w:rsid w:val="00310CE5"/>
    <w:rsid w:val="00311469"/>
    <w:rsid w:val="0031170E"/>
    <w:rsid w:val="00312CBE"/>
    <w:rsid w:val="00315A76"/>
    <w:rsid w:val="003161A0"/>
    <w:rsid w:val="00316AC5"/>
    <w:rsid w:val="00320BF6"/>
    <w:rsid w:val="00320E55"/>
    <w:rsid w:val="00320F4E"/>
    <w:rsid w:val="00323592"/>
    <w:rsid w:val="00324044"/>
    <w:rsid w:val="00324080"/>
    <w:rsid w:val="003245F8"/>
    <w:rsid w:val="003249B5"/>
    <w:rsid w:val="003259B2"/>
    <w:rsid w:val="00326818"/>
    <w:rsid w:val="00326C29"/>
    <w:rsid w:val="00327641"/>
    <w:rsid w:val="00327791"/>
    <w:rsid w:val="0033082A"/>
    <w:rsid w:val="003310B1"/>
    <w:rsid w:val="0033131B"/>
    <w:rsid w:val="003316EE"/>
    <w:rsid w:val="00331F2A"/>
    <w:rsid w:val="00332C79"/>
    <w:rsid w:val="0033316C"/>
    <w:rsid w:val="0033372E"/>
    <w:rsid w:val="00333ED2"/>
    <w:rsid w:val="00334D57"/>
    <w:rsid w:val="00335210"/>
    <w:rsid w:val="00336035"/>
    <w:rsid w:val="00336DE0"/>
    <w:rsid w:val="00337638"/>
    <w:rsid w:val="00337DFA"/>
    <w:rsid w:val="00340449"/>
    <w:rsid w:val="0034121C"/>
    <w:rsid w:val="00342644"/>
    <w:rsid w:val="0034265D"/>
    <w:rsid w:val="00342FB4"/>
    <w:rsid w:val="00343352"/>
    <w:rsid w:val="00343858"/>
    <w:rsid w:val="00344B0B"/>
    <w:rsid w:val="00344CE3"/>
    <w:rsid w:val="00346B3D"/>
    <w:rsid w:val="003471A5"/>
    <w:rsid w:val="00347761"/>
    <w:rsid w:val="0034789C"/>
    <w:rsid w:val="00350065"/>
    <w:rsid w:val="0035020D"/>
    <w:rsid w:val="00351E4A"/>
    <w:rsid w:val="00352DF3"/>
    <w:rsid w:val="0035409A"/>
    <w:rsid w:val="00354636"/>
    <w:rsid w:val="00354F3D"/>
    <w:rsid w:val="003554C0"/>
    <w:rsid w:val="003555A4"/>
    <w:rsid w:val="00355A20"/>
    <w:rsid w:val="00356269"/>
    <w:rsid w:val="003567E5"/>
    <w:rsid w:val="00356DBA"/>
    <w:rsid w:val="003574B9"/>
    <w:rsid w:val="0035765A"/>
    <w:rsid w:val="00360531"/>
    <w:rsid w:val="00360632"/>
    <w:rsid w:val="00360896"/>
    <w:rsid w:val="00360BB8"/>
    <w:rsid w:val="00360E2B"/>
    <w:rsid w:val="00361010"/>
    <w:rsid w:val="00361979"/>
    <w:rsid w:val="00362193"/>
    <w:rsid w:val="00362CDD"/>
    <w:rsid w:val="00363219"/>
    <w:rsid w:val="003637F7"/>
    <w:rsid w:val="003638FD"/>
    <w:rsid w:val="00364296"/>
    <w:rsid w:val="00364737"/>
    <w:rsid w:val="00364A54"/>
    <w:rsid w:val="00364EB8"/>
    <w:rsid w:val="00365CEE"/>
    <w:rsid w:val="00366D28"/>
    <w:rsid w:val="00366D97"/>
    <w:rsid w:val="00370638"/>
    <w:rsid w:val="00371160"/>
    <w:rsid w:val="00371895"/>
    <w:rsid w:val="00372ED4"/>
    <w:rsid w:val="00373334"/>
    <w:rsid w:val="00373B53"/>
    <w:rsid w:val="00373C73"/>
    <w:rsid w:val="00374CF4"/>
    <w:rsid w:val="00375C3C"/>
    <w:rsid w:val="003763A3"/>
    <w:rsid w:val="003763E8"/>
    <w:rsid w:val="0037738C"/>
    <w:rsid w:val="00377652"/>
    <w:rsid w:val="00377667"/>
    <w:rsid w:val="00381437"/>
    <w:rsid w:val="00382309"/>
    <w:rsid w:val="00382964"/>
    <w:rsid w:val="00384972"/>
    <w:rsid w:val="00385779"/>
    <w:rsid w:val="00385CC6"/>
    <w:rsid w:val="00385E67"/>
    <w:rsid w:val="003865A6"/>
    <w:rsid w:val="00387AB0"/>
    <w:rsid w:val="00390FD9"/>
    <w:rsid w:val="00391718"/>
    <w:rsid w:val="00391778"/>
    <w:rsid w:val="00392AD3"/>
    <w:rsid w:val="00392AE5"/>
    <w:rsid w:val="00395B7E"/>
    <w:rsid w:val="00396448"/>
    <w:rsid w:val="00396ED3"/>
    <w:rsid w:val="00397756"/>
    <w:rsid w:val="00397DCC"/>
    <w:rsid w:val="003A18B7"/>
    <w:rsid w:val="003A3338"/>
    <w:rsid w:val="003A3426"/>
    <w:rsid w:val="003A6415"/>
    <w:rsid w:val="003B0412"/>
    <w:rsid w:val="003B1F43"/>
    <w:rsid w:val="003B2125"/>
    <w:rsid w:val="003B3433"/>
    <w:rsid w:val="003B354A"/>
    <w:rsid w:val="003B3AAD"/>
    <w:rsid w:val="003B443B"/>
    <w:rsid w:val="003B47F3"/>
    <w:rsid w:val="003B494E"/>
    <w:rsid w:val="003B49EE"/>
    <w:rsid w:val="003B4D1E"/>
    <w:rsid w:val="003B5002"/>
    <w:rsid w:val="003B5377"/>
    <w:rsid w:val="003B66F0"/>
    <w:rsid w:val="003B68F1"/>
    <w:rsid w:val="003B7114"/>
    <w:rsid w:val="003B73B1"/>
    <w:rsid w:val="003C0825"/>
    <w:rsid w:val="003C1743"/>
    <w:rsid w:val="003C1A91"/>
    <w:rsid w:val="003C243E"/>
    <w:rsid w:val="003C33CE"/>
    <w:rsid w:val="003C48B4"/>
    <w:rsid w:val="003C5A38"/>
    <w:rsid w:val="003C600D"/>
    <w:rsid w:val="003C66CC"/>
    <w:rsid w:val="003C6819"/>
    <w:rsid w:val="003C6B5A"/>
    <w:rsid w:val="003C6E2E"/>
    <w:rsid w:val="003C780B"/>
    <w:rsid w:val="003C7CE5"/>
    <w:rsid w:val="003D0291"/>
    <w:rsid w:val="003D1135"/>
    <w:rsid w:val="003D134C"/>
    <w:rsid w:val="003D1C79"/>
    <w:rsid w:val="003D2AB5"/>
    <w:rsid w:val="003D2ED3"/>
    <w:rsid w:val="003D3C6D"/>
    <w:rsid w:val="003D3F5A"/>
    <w:rsid w:val="003D5BD2"/>
    <w:rsid w:val="003D735B"/>
    <w:rsid w:val="003D7DA8"/>
    <w:rsid w:val="003E02BB"/>
    <w:rsid w:val="003E1AA7"/>
    <w:rsid w:val="003E1CF8"/>
    <w:rsid w:val="003E2B8A"/>
    <w:rsid w:val="003E356C"/>
    <w:rsid w:val="003E43E8"/>
    <w:rsid w:val="003E44A6"/>
    <w:rsid w:val="003E4A77"/>
    <w:rsid w:val="003E4AA8"/>
    <w:rsid w:val="003E4FB3"/>
    <w:rsid w:val="003E5216"/>
    <w:rsid w:val="003E53E0"/>
    <w:rsid w:val="003E5C42"/>
    <w:rsid w:val="003E7FD1"/>
    <w:rsid w:val="003F0707"/>
    <w:rsid w:val="003F2669"/>
    <w:rsid w:val="003F2E64"/>
    <w:rsid w:val="003F3F57"/>
    <w:rsid w:val="003F4C37"/>
    <w:rsid w:val="003F52F9"/>
    <w:rsid w:val="003F5320"/>
    <w:rsid w:val="003F587E"/>
    <w:rsid w:val="003F5B99"/>
    <w:rsid w:val="003F5C61"/>
    <w:rsid w:val="003F6973"/>
    <w:rsid w:val="004006F8"/>
    <w:rsid w:val="00400CBF"/>
    <w:rsid w:val="00400D31"/>
    <w:rsid w:val="00402587"/>
    <w:rsid w:val="00402797"/>
    <w:rsid w:val="004028DE"/>
    <w:rsid w:val="00402F8D"/>
    <w:rsid w:val="00403FF7"/>
    <w:rsid w:val="0040403E"/>
    <w:rsid w:val="00404359"/>
    <w:rsid w:val="00404FC2"/>
    <w:rsid w:val="004051BA"/>
    <w:rsid w:val="00406508"/>
    <w:rsid w:val="0040754D"/>
    <w:rsid w:val="00407B1B"/>
    <w:rsid w:val="0041050F"/>
    <w:rsid w:val="00410A6B"/>
    <w:rsid w:val="0041121D"/>
    <w:rsid w:val="00411668"/>
    <w:rsid w:val="00411736"/>
    <w:rsid w:val="004117DD"/>
    <w:rsid w:val="00411EA2"/>
    <w:rsid w:val="00412265"/>
    <w:rsid w:val="004128DD"/>
    <w:rsid w:val="0041317B"/>
    <w:rsid w:val="004139BF"/>
    <w:rsid w:val="00413BD1"/>
    <w:rsid w:val="00416312"/>
    <w:rsid w:val="00416D07"/>
    <w:rsid w:val="00420598"/>
    <w:rsid w:val="00420A05"/>
    <w:rsid w:val="004222F1"/>
    <w:rsid w:val="0042358A"/>
    <w:rsid w:val="00423704"/>
    <w:rsid w:val="00423B3E"/>
    <w:rsid w:val="00425AA0"/>
    <w:rsid w:val="0042610B"/>
    <w:rsid w:val="004267A2"/>
    <w:rsid w:val="00427224"/>
    <w:rsid w:val="00427324"/>
    <w:rsid w:val="00427636"/>
    <w:rsid w:val="00427F85"/>
    <w:rsid w:val="00431A9D"/>
    <w:rsid w:val="00432AE4"/>
    <w:rsid w:val="00433E74"/>
    <w:rsid w:val="00434AD5"/>
    <w:rsid w:val="004351FE"/>
    <w:rsid w:val="00435494"/>
    <w:rsid w:val="00435A10"/>
    <w:rsid w:val="00435A1C"/>
    <w:rsid w:val="00435B5A"/>
    <w:rsid w:val="00440AF4"/>
    <w:rsid w:val="004412A3"/>
    <w:rsid w:val="00441A71"/>
    <w:rsid w:val="00445273"/>
    <w:rsid w:val="004458F7"/>
    <w:rsid w:val="00445A55"/>
    <w:rsid w:val="00445C0D"/>
    <w:rsid w:val="00446301"/>
    <w:rsid w:val="00446EB5"/>
    <w:rsid w:val="004517E6"/>
    <w:rsid w:val="00451F04"/>
    <w:rsid w:val="0045330D"/>
    <w:rsid w:val="004537DF"/>
    <w:rsid w:val="00453B06"/>
    <w:rsid w:val="00454937"/>
    <w:rsid w:val="004550DE"/>
    <w:rsid w:val="004561D8"/>
    <w:rsid w:val="00456363"/>
    <w:rsid w:val="004568ED"/>
    <w:rsid w:val="00456961"/>
    <w:rsid w:val="00456DE7"/>
    <w:rsid w:val="00460596"/>
    <w:rsid w:val="0046132D"/>
    <w:rsid w:val="00461E0C"/>
    <w:rsid w:val="004624FB"/>
    <w:rsid w:val="00462F7D"/>
    <w:rsid w:val="004640EC"/>
    <w:rsid w:val="00464A3B"/>
    <w:rsid w:val="00464DC9"/>
    <w:rsid w:val="00465677"/>
    <w:rsid w:val="00466EA2"/>
    <w:rsid w:val="004673AA"/>
    <w:rsid w:val="004700C1"/>
    <w:rsid w:val="004709F4"/>
    <w:rsid w:val="00471A19"/>
    <w:rsid w:val="00473B07"/>
    <w:rsid w:val="00473D9E"/>
    <w:rsid w:val="00473FEA"/>
    <w:rsid w:val="004742F7"/>
    <w:rsid w:val="00474EFB"/>
    <w:rsid w:val="004750FC"/>
    <w:rsid w:val="0047510E"/>
    <w:rsid w:val="0047558D"/>
    <w:rsid w:val="004807EE"/>
    <w:rsid w:val="00481368"/>
    <w:rsid w:val="004822F1"/>
    <w:rsid w:val="00482392"/>
    <w:rsid w:val="00482F6F"/>
    <w:rsid w:val="004843E3"/>
    <w:rsid w:val="00485A54"/>
    <w:rsid w:val="0048795F"/>
    <w:rsid w:val="00490AFB"/>
    <w:rsid w:val="004942B3"/>
    <w:rsid w:val="004947F0"/>
    <w:rsid w:val="004949D6"/>
    <w:rsid w:val="004A0695"/>
    <w:rsid w:val="004A0A9A"/>
    <w:rsid w:val="004A2A31"/>
    <w:rsid w:val="004A3129"/>
    <w:rsid w:val="004A35E0"/>
    <w:rsid w:val="004A39D8"/>
    <w:rsid w:val="004A475C"/>
    <w:rsid w:val="004A47C0"/>
    <w:rsid w:val="004A5675"/>
    <w:rsid w:val="004A571F"/>
    <w:rsid w:val="004A5B24"/>
    <w:rsid w:val="004A5D4D"/>
    <w:rsid w:val="004A5F7A"/>
    <w:rsid w:val="004A67F4"/>
    <w:rsid w:val="004A7F25"/>
    <w:rsid w:val="004B0156"/>
    <w:rsid w:val="004B0F0B"/>
    <w:rsid w:val="004B1178"/>
    <w:rsid w:val="004B14FF"/>
    <w:rsid w:val="004B185D"/>
    <w:rsid w:val="004B18DC"/>
    <w:rsid w:val="004B1FD9"/>
    <w:rsid w:val="004B32E8"/>
    <w:rsid w:val="004B330F"/>
    <w:rsid w:val="004B39C4"/>
    <w:rsid w:val="004B3A71"/>
    <w:rsid w:val="004B3F21"/>
    <w:rsid w:val="004B4AC9"/>
    <w:rsid w:val="004B5F66"/>
    <w:rsid w:val="004C027F"/>
    <w:rsid w:val="004C0650"/>
    <w:rsid w:val="004C0F56"/>
    <w:rsid w:val="004C1CE5"/>
    <w:rsid w:val="004C22F6"/>
    <w:rsid w:val="004C2A20"/>
    <w:rsid w:val="004C2BE7"/>
    <w:rsid w:val="004C391A"/>
    <w:rsid w:val="004C393A"/>
    <w:rsid w:val="004C51D5"/>
    <w:rsid w:val="004C76F6"/>
    <w:rsid w:val="004C7A39"/>
    <w:rsid w:val="004D0317"/>
    <w:rsid w:val="004D0AD3"/>
    <w:rsid w:val="004D20B9"/>
    <w:rsid w:val="004D27D8"/>
    <w:rsid w:val="004D316F"/>
    <w:rsid w:val="004D35CC"/>
    <w:rsid w:val="004D48E8"/>
    <w:rsid w:val="004D6055"/>
    <w:rsid w:val="004D6296"/>
    <w:rsid w:val="004E0075"/>
    <w:rsid w:val="004E02A2"/>
    <w:rsid w:val="004E0D75"/>
    <w:rsid w:val="004E148F"/>
    <w:rsid w:val="004E1540"/>
    <w:rsid w:val="004E1BE9"/>
    <w:rsid w:val="004E28E4"/>
    <w:rsid w:val="004E30D4"/>
    <w:rsid w:val="004E3117"/>
    <w:rsid w:val="004E3579"/>
    <w:rsid w:val="004E3BB9"/>
    <w:rsid w:val="004E3D62"/>
    <w:rsid w:val="004E42E5"/>
    <w:rsid w:val="004E533E"/>
    <w:rsid w:val="004E6AB0"/>
    <w:rsid w:val="004E6B74"/>
    <w:rsid w:val="004E6D56"/>
    <w:rsid w:val="004F02DC"/>
    <w:rsid w:val="004F08AD"/>
    <w:rsid w:val="004F1EF1"/>
    <w:rsid w:val="004F2724"/>
    <w:rsid w:val="004F4837"/>
    <w:rsid w:val="004F4C66"/>
    <w:rsid w:val="004F6F03"/>
    <w:rsid w:val="004F7307"/>
    <w:rsid w:val="004F74C5"/>
    <w:rsid w:val="00501B8D"/>
    <w:rsid w:val="0050230D"/>
    <w:rsid w:val="005042D9"/>
    <w:rsid w:val="00504C03"/>
    <w:rsid w:val="00505AC2"/>
    <w:rsid w:val="00505BCF"/>
    <w:rsid w:val="0050610D"/>
    <w:rsid w:val="00506630"/>
    <w:rsid w:val="0050740A"/>
    <w:rsid w:val="00510BA9"/>
    <w:rsid w:val="00510C5F"/>
    <w:rsid w:val="00510D5C"/>
    <w:rsid w:val="005142E2"/>
    <w:rsid w:val="0051459F"/>
    <w:rsid w:val="005145C5"/>
    <w:rsid w:val="005146ED"/>
    <w:rsid w:val="00514A0E"/>
    <w:rsid w:val="00514B94"/>
    <w:rsid w:val="00515411"/>
    <w:rsid w:val="00515FDE"/>
    <w:rsid w:val="005166DC"/>
    <w:rsid w:val="005166E2"/>
    <w:rsid w:val="005209CF"/>
    <w:rsid w:val="00521B2B"/>
    <w:rsid w:val="00523800"/>
    <w:rsid w:val="00524E06"/>
    <w:rsid w:val="005253D9"/>
    <w:rsid w:val="0052542C"/>
    <w:rsid w:val="00525B62"/>
    <w:rsid w:val="00526090"/>
    <w:rsid w:val="00526AC6"/>
    <w:rsid w:val="00527371"/>
    <w:rsid w:val="005277ED"/>
    <w:rsid w:val="00527C90"/>
    <w:rsid w:val="00527D36"/>
    <w:rsid w:val="00530D43"/>
    <w:rsid w:val="005311AB"/>
    <w:rsid w:val="00531EC8"/>
    <w:rsid w:val="0053248C"/>
    <w:rsid w:val="00534B75"/>
    <w:rsid w:val="005352AC"/>
    <w:rsid w:val="0053717D"/>
    <w:rsid w:val="00540BBD"/>
    <w:rsid w:val="00540D0A"/>
    <w:rsid w:val="00541504"/>
    <w:rsid w:val="00542314"/>
    <w:rsid w:val="005431B9"/>
    <w:rsid w:val="00544434"/>
    <w:rsid w:val="00544915"/>
    <w:rsid w:val="0054518C"/>
    <w:rsid w:val="0054628D"/>
    <w:rsid w:val="00546A14"/>
    <w:rsid w:val="00551632"/>
    <w:rsid w:val="00551BC0"/>
    <w:rsid w:val="0055215C"/>
    <w:rsid w:val="00554443"/>
    <w:rsid w:val="00555028"/>
    <w:rsid w:val="005569E8"/>
    <w:rsid w:val="00557146"/>
    <w:rsid w:val="00557213"/>
    <w:rsid w:val="00557E50"/>
    <w:rsid w:val="00557F3C"/>
    <w:rsid w:val="00562885"/>
    <w:rsid w:val="00563292"/>
    <w:rsid w:val="00563948"/>
    <w:rsid w:val="0056483E"/>
    <w:rsid w:val="005649A8"/>
    <w:rsid w:val="0056555E"/>
    <w:rsid w:val="00565A26"/>
    <w:rsid w:val="00565DE3"/>
    <w:rsid w:val="005707D0"/>
    <w:rsid w:val="00570F78"/>
    <w:rsid w:val="005710C3"/>
    <w:rsid w:val="005711E2"/>
    <w:rsid w:val="00571AD7"/>
    <w:rsid w:val="0057380D"/>
    <w:rsid w:val="0057463C"/>
    <w:rsid w:val="0057595A"/>
    <w:rsid w:val="00575BA9"/>
    <w:rsid w:val="005762BA"/>
    <w:rsid w:val="005776D4"/>
    <w:rsid w:val="0058032A"/>
    <w:rsid w:val="00580860"/>
    <w:rsid w:val="00580C8B"/>
    <w:rsid w:val="00580EA7"/>
    <w:rsid w:val="0058263A"/>
    <w:rsid w:val="00582843"/>
    <w:rsid w:val="00582C65"/>
    <w:rsid w:val="00582F71"/>
    <w:rsid w:val="00583081"/>
    <w:rsid w:val="005838A4"/>
    <w:rsid w:val="005843F5"/>
    <w:rsid w:val="005849E5"/>
    <w:rsid w:val="00584AD2"/>
    <w:rsid w:val="0058593A"/>
    <w:rsid w:val="005860B0"/>
    <w:rsid w:val="00586F61"/>
    <w:rsid w:val="0059042A"/>
    <w:rsid w:val="00590544"/>
    <w:rsid w:val="00590D2C"/>
    <w:rsid w:val="00590D55"/>
    <w:rsid w:val="00591204"/>
    <w:rsid w:val="0059161B"/>
    <w:rsid w:val="00591859"/>
    <w:rsid w:val="005926C8"/>
    <w:rsid w:val="005929DC"/>
    <w:rsid w:val="005930FF"/>
    <w:rsid w:val="00593925"/>
    <w:rsid w:val="00594032"/>
    <w:rsid w:val="005950D8"/>
    <w:rsid w:val="00595334"/>
    <w:rsid w:val="00595AB1"/>
    <w:rsid w:val="005A01BA"/>
    <w:rsid w:val="005A0930"/>
    <w:rsid w:val="005A1251"/>
    <w:rsid w:val="005A1370"/>
    <w:rsid w:val="005A15BE"/>
    <w:rsid w:val="005A1A04"/>
    <w:rsid w:val="005A3839"/>
    <w:rsid w:val="005A4643"/>
    <w:rsid w:val="005A5657"/>
    <w:rsid w:val="005A6296"/>
    <w:rsid w:val="005B07EA"/>
    <w:rsid w:val="005B2584"/>
    <w:rsid w:val="005B2719"/>
    <w:rsid w:val="005B2B7E"/>
    <w:rsid w:val="005B3261"/>
    <w:rsid w:val="005B3D83"/>
    <w:rsid w:val="005B4670"/>
    <w:rsid w:val="005B4EF4"/>
    <w:rsid w:val="005B544F"/>
    <w:rsid w:val="005B5BEB"/>
    <w:rsid w:val="005B62E0"/>
    <w:rsid w:val="005B733B"/>
    <w:rsid w:val="005B73A0"/>
    <w:rsid w:val="005C01ED"/>
    <w:rsid w:val="005C156C"/>
    <w:rsid w:val="005C184E"/>
    <w:rsid w:val="005C1F2C"/>
    <w:rsid w:val="005C2220"/>
    <w:rsid w:val="005C271C"/>
    <w:rsid w:val="005C2DA4"/>
    <w:rsid w:val="005C3CC0"/>
    <w:rsid w:val="005C42C7"/>
    <w:rsid w:val="005C5C08"/>
    <w:rsid w:val="005C72BA"/>
    <w:rsid w:val="005D0014"/>
    <w:rsid w:val="005D089A"/>
    <w:rsid w:val="005D0BEF"/>
    <w:rsid w:val="005D295F"/>
    <w:rsid w:val="005D3C17"/>
    <w:rsid w:val="005D3C2A"/>
    <w:rsid w:val="005D3E3D"/>
    <w:rsid w:val="005D69FF"/>
    <w:rsid w:val="005D6BB6"/>
    <w:rsid w:val="005D6F77"/>
    <w:rsid w:val="005D77B0"/>
    <w:rsid w:val="005D78A0"/>
    <w:rsid w:val="005D7E7B"/>
    <w:rsid w:val="005E0B3B"/>
    <w:rsid w:val="005E161D"/>
    <w:rsid w:val="005E16CC"/>
    <w:rsid w:val="005E2454"/>
    <w:rsid w:val="005E391C"/>
    <w:rsid w:val="005E3DC1"/>
    <w:rsid w:val="005E406E"/>
    <w:rsid w:val="005E4828"/>
    <w:rsid w:val="005E493D"/>
    <w:rsid w:val="005E6734"/>
    <w:rsid w:val="005F087C"/>
    <w:rsid w:val="005F12E8"/>
    <w:rsid w:val="005F14C8"/>
    <w:rsid w:val="005F1552"/>
    <w:rsid w:val="005F1913"/>
    <w:rsid w:val="005F2CDD"/>
    <w:rsid w:val="005F302A"/>
    <w:rsid w:val="005F3C03"/>
    <w:rsid w:val="005F4B11"/>
    <w:rsid w:val="005F5E1C"/>
    <w:rsid w:val="005F5E2B"/>
    <w:rsid w:val="005F6EE6"/>
    <w:rsid w:val="005F78C2"/>
    <w:rsid w:val="00600351"/>
    <w:rsid w:val="00601013"/>
    <w:rsid w:val="00601711"/>
    <w:rsid w:val="00601EA8"/>
    <w:rsid w:val="0060267E"/>
    <w:rsid w:val="006027D3"/>
    <w:rsid w:val="00602E2D"/>
    <w:rsid w:val="00605573"/>
    <w:rsid w:val="00605DBF"/>
    <w:rsid w:val="00605ED7"/>
    <w:rsid w:val="00606891"/>
    <w:rsid w:val="00606FA3"/>
    <w:rsid w:val="00607910"/>
    <w:rsid w:val="00610515"/>
    <w:rsid w:val="006113DA"/>
    <w:rsid w:val="006116F3"/>
    <w:rsid w:val="00611CE3"/>
    <w:rsid w:val="00611E1F"/>
    <w:rsid w:val="00611F87"/>
    <w:rsid w:val="006124A8"/>
    <w:rsid w:val="0061257F"/>
    <w:rsid w:val="00612AD9"/>
    <w:rsid w:val="00612ADC"/>
    <w:rsid w:val="006137EB"/>
    <w:rsid w:val="0061445B"/>
    <w:rsid w:val="00615474"/>
    <w:rsid w:val="0061572D"/>
    <w:rsid w:val="00615FFC"/>
    <w:rsid w:val="0061659D"/>
    <w:rsid w:val="00616C74"/>
    <w:rsid w:val="006204E5"/>
    <w:rsid w:val="006212E4"/>
    <w:rsid w:val="00621FCD"/>
    <w:rsid w:val="006230B3"/>
    <w:rsid w:val="00623263"/>
    <w:rsid w:val="0062401E"/>
    <w:rsid w:val="00624448"/>
    <w:rsid w:val="00624521"/>
    <w:rsid w:val="00624981"/>
    <w:rsid w:val="00625FAE"/>
    <w:rsid w:val="00626507"/>
    <w:rsid w:val="00626F94"/>
    <w:rsid w:val="00630807"/>
    <w:rsid w:val="0063146D"/>
    <w:rsid w:val="0063193B"/>
    <w:rsid w:val="00631EFD"/>
    <w:rsid w:val="006321B7"/>
    <w:rsid w:val="00633CE6"/>
    <w:rsid w:val="00634C2A"/>
    <w:rsid w:val="00634FB2"/>
    <w:rsid w:val="00635849"/>
    <w:rsid w:val="00635B19"/>
    <w:rsid w:val="006368B2"/>
    <w:rsid w:val="00637381"/>
    <w:rsid w:val="006375D9"/>
    <w:rsid w:val="006375F9"/>
    <w:rsid w:val="006403F5"/>
    <w:rsid w:val="00640A59"/>
    <w:rsid w:val="00640BBA"/>
    <w:rsid w:val="00642936"/>
    <w:rsid w:val="006446E7"/>
    <w:rsid w:val="00644D99"/>
    <w:rsid w:val="00645268"/>
    <w:rsid w:val="006453BC"/>
    <w:rsid w:val="0064556C"/>
    <w:rsid w:val="006465CD"/>
    <w:rsid w:val="00646EC0"/>
    <w:rsid w:val="00650F8C"/>
    <w:rsid w:val="006514D4"/>
    <w:rsid w:val="0065189C"/>
    <w:rsid w:val="006522E9"/>
    <w:rsid w:val="00652AEC"/>
    <w:rsid w:val="00652DC5"/>
    <w:rsid w:val="006537BB"/>
    <w:rsid w:val="00654579"/>
    <w:rsid w:val="00655193"/>
    <w:rsid w:val="006555D6"/>
    <w:rsid w:val="00655B7E"/>
    <w:rsid w:val="00655D73"/>
    <w:rsid w:val="00656851"/>
    <w:rsid w:val="00656B5F"/>
    <w:rsid w:val="0065701A"/>
    <w:rsid w:val="0065787B"/>
    <w:rsid w:val="00657C13"/>
    <w:rsid w:val="006609F7"/>
    <w:rsid w:val="00662542"/>
    <w:rsid w:val="00665063"/>
    <w:rsid w:val="006662B2"/>
    <w:rsid w:val="006662D6"/>
    <w:rsid w:val="00667D2A"/>
    <w:rsid w:val="00667F62"/>
    <w:rsid w:val="006700EE"/>
    <w:rsid w:val="006702E4"/>
    <w:rsid w:val="0067039B"/>
    <w:rsid w:val="006705B1"/>
    <w:rsid w:val="00671D8C"/>
    <w:rsid w:val="00672602"/>
    <w:rsid w:val="006734DB"/>
    <w:rsid w:val="006736E3"/>
    <w:rsid w:val="00673A48"/>
    <w:rsid w:val="00674031"/>
    <w:rsid w:val="00676351"/>
    <w:rsid w:val="006765EC"/>
    <w:rsid w:val="006804CE"/>
    <w:rsid w:val="00680D3F"/>
    <w:rsid w:val="00680DA5"/>
    <w:rsid w:val="00681360"/>
    <w:rsid w:val="00681F71"/>
    <w:rsid w:val="006825CF"/>
    <w:rsid w:val="00682A0E"/>
    <w:rsid w:val="00682B0C"/>
    <w:rsid w:val="00682EB7"/>
    <w:rsid w:val="00683605"/>
    <w:rsid w:val="00683750"/>
    <w:rsid w:val="00683992"/>
    <w:rsid w:val="00683F24"/>
    <w:rsid w:val="00685192"/>
    <w:rsid w:val="00686644"/>
    <w:rsid w:val="006868A5"/>
    <w:rsid w:val="0068697B"/>
    <w:rsid w:val="00687980"/>
    <w:rsid w:val="00687CB7"/>
    <w:rsid w:val="0069042F"/>
    <w:rsid w:val="00691F92"/>
    <w:rsid w:val="00691FDC"/>
    <w:rsid w:val="00692ABB"/>
    <w:rsid w:val="00692D9D"/>
    <w:rsid w:val="00693267"/>
    <w:rsid w:val="00695AE7"/>
    <w:rsid w:val="006964D8"/>
    <w:rsid w:val="0069725E"/>
    <w:rsid w:val="006977B7"/>
    <w:rsid w:val="00697F07"/>
    <w:rsid w:val="0069B355"/>
    <w:rsid w:val="006A180E"/>
    <w:rsid w:val="006A1C00"/>
    <w:rsid w:val="006A41EB"/>
    <w:rsid w:val="006A686E"/>
    <w:rsid w:val="006A68BF"/>
    <w:rsid w:val="006B0A02"/>
    <w:rsid w:val="006B10D1"/>
    <w:rsid w:val="006B1275"/>
    <w:rsid w:val="006B21A1"/>
    <w:rsid w:val="006B26B9"/>
    <w:rsid w:val="006B4F3A"/>
    <w:rsid w:val="006B74BB"/>
    <w:rsid w:val="006B78DB"/>
    <w:rsid w:val="006C017A"/>
    <w:rsid w:val="006C0D3E"/>
    <w:rsid w:val="006C1816"/>
    <w:rsid w:val="006C2A07"/>
    <w:rsid w:val="006C33C6"/>
    <w:rsid w:val="006C34E4"/>
    <w:rsid w:val="006C3708"/>
    <w:rsid w:val="006C3F58"/>
    <w:rsid w:val="006C408A"/>
    <w:rsid w:val="006C4180"/>
    <w:rsid w:val="006C4C05"/>
    <w:rsid w:val="006C4C9B"/>
    <w:rsid w:val="006C55C7"/>
    <w:rsid w:val="006C56D6"/>
    <w:rsid w:val="006C5741"/>
    <w:rsid w:val="006C5A13"/>
    <w:rsid w:val="006C678D"/>
    <w:rsid w:val="006C7F9B"/>
    <w:rsid w:val="006D0F41"/>
    <w:rsid w:val="006D14F4"/>
    <w:rsid w:val="006D194D"/>
    <w:rsid w:val="006D2852"/>
    <w:rsid w:val="006D299A"/>
    <w:rsid w:val="006D379A"/>
    <w:rsid w:val="006D40EF"/>
    <w:rsid w:val="006D420C"/>
    <w:rsid w:val="006D42FF"/>
    <w:rsid w:val="006D5041"/>
    <w:rsid w:val="006D5A2D"/>
    <w:rsid w:val="006D6255"/>
    <w:rsid w:val="006D6794"/>
    <w:rsid w:val="006D6F7A"/>
    <w:rsid w:val="006D7B36"/>
    <w:rsid w:val="006E1E84"/>
    <w:rsid w:val="006E2F79"/>
    <w:rsid w:val="006E2FC9"/>
    <w:rsid w:val="006E3956"/>
    <w:rsid w:val="006E3A66"/>
    <w:rsid w:val="006E4B5A"/>
    <w:rsid w:val="006E5DE4"/>
    <w:rsid w:val="006E5F88"/>
    <w:rsid w:val="006E730A"/>
    <w:rsid w:val="006E7B4A"/>
    <w:rsid w:val="006E7BB9"/>
    <w:rsid w:val="006F127F"/>
    <w:rsid w:val="006F1563"/>
    <w:rsid w:val="006F37F7"/>
    <w:rsid w:val="006F3C8E"/>
    <w:rsid w:val="006F4A95"/>
    <w:rsid w:val="006F5CD7"/>
    <w:rsid w:val="006F76EF"/>
    <w:rsid w:val="00701488"/>
    <w:rsid w:val="007015C4"/>
    <w:rsid w:val="0070259A"/>
    <w:rsid w:val="007026D1"/>
    <w:rsid w:val="00702AA4"/>
    <w:rsid w:val="00703ED5"/>
    <w:rsid w:val="0070468D"/>
    <w:rsid w:val="00704CBA"/>
    <w:rsid w:val="007052F2"/>
    <w:rsid w:val="0070550A"/>
    <w:rsid w:val="0070556F"/>
    <w:rsid w:val="007059A9"/>
    <w:rsid w:val="00705E6B"/>
    <w:rsid w:val="0070651F"/>
    <w:rsid w:val="00706EBF"/>
    <w:rsid w:val="007073BC"/>
    <w:rsid w:val="00707DD5"/>
    <w:rsid w:val="00707F10"/>
    <w:rsid w:val="00710B69"/>
    <w:rsid w:val="007113F4"/>
    <w:rsid w:val="0071162B"/>
    <w:rsid w:val="00713242"/>
    <w:rsid w:val="00713551"/>
    <w:rsid w:val="007149EF"/>
    <w:rsid w:val="00714C0B"/>
    <w:rsid w:val="00715447"/>
    <w:rsid w:val="00715456"/>
    <w:rsid w:val="00715DD2"/>
    <w:rsid w:val="00716009"/>
    <w:rsid w:val="00716E5F"/>
    <w:rsid w:val="00717B68"/>
    <w:rsid w:val="0072063A"/>
    <w:rsid w:val="007217AC"/>
    <w:rsid w:val="00721D27"/>
    <w:rsid w:val="00721DF3"/>
    <w:rsid w:val="00723D5C"/>
    <w:rsid w:val="00724336"/>
    <w:rsid w:val="007243F5"/>
    <w:rsid w:val="00725290"/>
    <w:rsid w:val="007270D2"/>
    <w:rsid w:val="00730297"/>
    <w:rsid w:val="00730A91"/>
    <w:rsid w:val="00735016"/>
    <w:rsid w:val="0073509B"/>
    <w:rsid w:val="0073511E"/>
    <w:rsid w:val="00735BD7"/>
    <w:rsid w:val="0073793D"/>
    <w:rsid w:val="00742250"/>
    <w:rsid w:val="00743805"/>
    <w:rsid w:val="007441F4"/>
    <w:rsid w:val="00744884"/>
    <w:rsid w:val="00747505"/>
    <w:rsid w:val="007501AD"/>
    <w:rsid w:val="00750906"/>
    <w:rsid w:val="00750ACB"/>
    <w:rsid w:val="007533F6"/>
    <w:rsid w:val="00754A25"/>
    <w:rsid w:val="0075515B"/>
    <w:rsid w:val="00755501"/>
    <w:rsid w:val="00755D02"/>
    <w:rsid w:val="00755D2A"/>
    <w:rsid w:val="00755FA4"/>
    <w:rsid w:val="00756F23"/>
    <w:rsid w:val="00757FBA"/>
    <w:rsid w:val="007606D4"/>
    <w:rsid w:val="00760E5C"/>
    <w:rsid w:val="007623EC"/>
    <w:rsid w:val="00762DC8"/>
    <w:rsid w:val="00763E88"/>
    <w:rsid w:val="007644F1"/>
    <w:rsid w:val="00764533"/>
    <w:rsid w:val="00765711"/>
    <w:rsid w:val="00765EC0"/>
    <w:rsid w:val="00766177"/>
    <w:rsid w:val="00766A05"/>
    <w:rsid w:val="00767743"/>
    <w:rsid w:val="00767EF1"/>
    <w:rsid w:val="007714FC"/>
    <w:rsid w:val="00771A57"/>
    <w:rsid w:val="0077261D"/>
    <w:rsid w:val="00773500"/>
    <w:rsid w:val="007735BF"/>
    <w:rsid w:val="007737CE"/>
    <w:rsid w:val="00773DDE"/>
    <w:rsid w:val="007760FE"/>
    <w:rsid w:val="007762F8"/>
    <w:rsid w:val="00776B6D"/>
    <w:rsid w:val="0078029C"/>
    <w:rsid w:val="00780DB6"/>
    <w:rsid w:val="007812FA"/>
    <w:rsid w:val="0078145B"/>
    <w:rsid w:val="0078157F"/>
    <w:rsid w:val="00782265"/>
    <w:rsid w:val="00783826"/>
    <w:rsid w:val="00783A98"/>
    <w:rsid w:val="0078488D"/>
    <w:rsid w:val="007848E4"/>
    <w:rsid w:val="00784C61"/>
    <w:rsid w:val="00785F00"/>
    <w:rsid w:val="007861DE"/>
    <w:rsid w:val="00786AE1"/>
    <w:rsid w:val="00786BFA"/>
    <w:rsid w:val="00786D87"/>
    <w:rsid w:val="00787856"/>
    <w:rsid w:val="00792CC8"/>
    <w:rsid w:val="00792DED"/>
    <w:rsid w:val="00793081"/>
    <w:rsid w:val="007944F9"/>
    <w:rsid w:val="00794D76"/>
    <w:rsid w:val="007954C2"/>
    <w:rsid w:val="00795761"/>
    <w:rsid w:val="007959DE"/>
    <w:rsid w:val="00797A50"/>
    <w:rsid w:val="0079A62F"/>
    <w:rsid w:val="007A0915"/>
    <w:rsid w:val="007A18F5"/>
    <w:rsid w:val="007A1E71"/>
    <w:rsid w:val="007A25AE"/>
    <w:rsid w:val="007A2BE3"/>
    <w:rsid w:val="007A2E83"/>
    <w:rsid w:val="007A414E"/>
    <w:rsid w:val="007A5143"/>
    <w:rsid w:val="007A5220"/>
    <w:rsid w:val="007A5F63"/>
    <w:rsid w:val="007A6312"/>
    <w:rsid w:val="007A7E06"/>
    <w:rsid w:val="007B0634"/>
    <w:rsid w:val="007B1583"/>
    <w:rsid w:val="007B159F"/>
    <w:rsid w:val="007B17EE"/>
    <w:rsid w:val="007B22A8"/>
    <w:rsid w:val="007B25F0"/>
    <w:rsid w:val="007B28AC"/>
    <w:rsid w:val="007B2D57"/>
    <w:rsid w:val="007B3705"/>
    <w:rsid w:val="007B3ABA"/>
    <w:rsid w:val="007B4B56"/>
    <w:rsid w:val="007B6384"/>
    <w:rsid w:val="007B7447"/>
    <w:rsid w:val="007B77DD"/>
    <w:rsid w:val="007B7B93"/>
    <w:rsid w:val="007C0641"/>
    <w:rsid w:val="007C06B4"/>
    <w:rsid w:val="007C110F"/>
    <w:rsid w:val="007C125E"/>
    <w:rsid w:val="007C1EC2"/>
    <w:rsid w:val="007C2011"/>
    <w:rsid w:val="007C29A7"/>
    <w:rsid w:val="007C37A5"/>
    <w:rsid w:val="007C3959"/>
    <w:rsid w:val="007C3C88"/>
    <w:rsid w:val="007C40F7"/>
    <w:rsid w:val="007C461B"/>
    <w:rsid w:val="007C46A7"/>
    <w:rsid w:val="007C4812"/>
    <w:rsid w:val="007C5E18"/>
    <w:rsid w:val="007C7E87"/>
    <w:rsid w:val="007D11DA"/>
    <w:rsid w:val="007D168B"/>
    <w:rsid w:val="007D21C7"/>
    <w:rsid w:val="007D2D6F"/>
    <w:rsid w:val="007D3330"/>
    <w:rsid w:val="007D3902"/>
    <w:rsid w:val="007D3A0D"/>
    <w:rsid w:val="007D3ADE"/>
    <w:rsid w:val="007D3D42"/>
    <w:rsid w:val="007D58FE"/>
    <w:rsid w:val="007D6073"/>
    <w:rsid w:val="007D6C02"/>
    <w:rsid w:val="007D70A7"/>
    <w:rsid w:val="007D77F6"/>
    <w:rsid w:val="007E01C8"/>
    <w:rsid w:val="007E0589"/>
    <w:rsid w:val="007E0863"/>
    <w:rsid w:val="007E114D"/>
    <w:rsid w:val="007E1505"/>
    <w:rsid w:val="007E27A5"/>
    <w:rsid w:val="007E35D2"/>
    <w:rsid w:val="007E49EE"/>
    <w:rsid w:val="007E564B"/>
    <w:rsid w:val="007F07DC"/>
    <w:rsid w:val="007F0D7A"/>
    <w:rsid w:val="007F14E3"/>
    <w:rsid w:val="007F1519"/>
    <w:rsid w:val="007F1DD2"/>
    <w:rsid w:val="007F2EF8"/>
    <w:rsid w:val="007F42A8"/>
    <w:rsid w:val="007F5924"/>
    <w:rsid w:val="007F60DF"/>
    <w:rsid w:val="007F6B53"/>
    <w:rsid w:val="007F701F"/>
    <w:rsid w:val="007F7348"/>
    <w:rsid w:val="008000EC"/>
    <w:rsid w:val="00800D23"/>
    <w:rsid w:val="0080108C"/>
    <w:rsid w:val="008015E0"/>
    <w:rsid w:val="008032A8"/>
    <w:rsid w:val="0080429C"/>
    <w:rsid w:val="00804AFE"/>
    <w:rsid w:val="00804C57"/>
    <w:rsid w:val="0080600B"/>
    <w:rsid w:val="00806602"/>
    <w:rsid w:val="0080770A"/>
    <w:rsid w:val="00807C98"/>
    <w:rsid w:val="008101C4"/>
    <w:rsid w:val="00811C5A"/>
    <w:rsid w:val="00811DCE"/>
    <w:rsid w:val="008121FD"/>
    <w:rsid w:val="00813AF0"/>
    <w:rsid w:val="00813DED"/>
    <w:rsid w:val="00813F2D"/>
    <w:rsid w:val="008149AD"/>
    <w:rsid w:val="00816A78"/>
    <w:rsid w:val="00817A96"/>
    <w:rsid w:val="00817B86"/>
    <w:rsid w:val="00820FFC"/>
    <w:rsid w:val="008225B5"/>
    <w:rsid w:val="008230FA"/>
    <w:rsid w:val="00824264"/>
    <w:rsid w:val="00824930"/>
    <w:rsid w:val="008265DE"/>
    <w:rsid w:val="00827409"/>
    <w:rsid w:val="008275E9"/>
    <w:rsid w:val="00831F6D"/>
    <w:rsid w:val="0083218A"/>
    <w:rsid w:val="008323B5"/>
    <w:rsid w:val="008328F0"/>
    <w:rsid w:val="008329DC"/>
    <w:rsid w:val="00832AC4"/>
    <w:rsid w:val="00832DA4"/>
    <w:rsid w:val="008330ED"/>
    <w:rsid w:val="00833768"/>
    <w:rsid w:val="00833CE4"/>
    <w:rsid w:val="0083499F"/>
    <w:rsid w:val="00835742"/>
    <w:rsid w:val="008357CF"/>
    <w:rsid w:val="008367F4"/>
    <w:rsid w:val="00836825"/>
    <w:rsid w:val="008373CA"/>
    <w:rsid w:val="00837520"/>
    <w:rsid w:val="00837880"/>
    <w:rsid w:val="00840FFD"/>
    <w:rsid w:val="00841588"/>
    <w:rsid w:val="00842321"/>
    <w:rsid w:val="008436B8"/>
    <w:rsid w:val="00843ED9"/>
    <w:rsid w:val="00844125"/>
    <w:rsid w:val="00844730"/>
    <w:rsid w:val="00845C1B"/>
    <w:rsid w:val="00845CDE"/>
    <w:rsid w:val="00846E96"/>
    <w:rsid w:val="00847E0C"/>
    <w:rsid w:val="008505EA"/>
    <w:rsid w:val="00852783"/>
    <w:rsid w:val="0085300E"/>
    <w:rsid w:val="00853121"/>
    <w:rsid w:val="00853A5D"/>
    <w:rsid w:val="00853CBF"/>
    <w:rsid w:val="00854304"/>
    <w:rsid w:val="00856464"/>
    <w:rsid w:val="00856483"/>
    <w:rsid w:val="00856BC0"/>
    <w:rsid w:val="00856F5C"/>
    <w:rsid w:val="0085721B"/>
    <w:rsid w:val="00857C69"/>
    <w:rsid w:val="00860455"/>
    <w:rsid w:val="0086270C"/>
    <w:rsid w:val="00862AB8"/>
    <w:rsid w:val="00863055"/>
    <w:rsid w:val="008634B6"/>
    <w:rsid w:val="00864ECD"/>
    <w:rsid w:val="00865738"/>
    <w:rsid w:val="00866758"/>
    <w:rsid w:val="0086715C"/>
    <w:rsid w:val="00867A5F"/>
    <w:rsid w:val="00867BF5"/>
    <w:rsid w:val="00870BC1"/>
    <w:rsid w:val="00871233"/>
    <w:rsid w:val="00872A6F"/>
    <w:rsid w:val="008736F0"/>
    <w:rsid w:val="00873735"/>
    <w:rsid w:val="008739D8"/>
    <w:rsid w:val="008739F1"/>
    <w:rsid w:val="008746D0"/>
    <w:rsid w:val="00874EA1"/>
    <w:rsid w:val="008766A5"/>
    <w:rsid w:val="00876DD3"/>
    <w:rsid w:val="00877138"/>
    <w:rsid w:val="00877171"/>
    <w:rsid w:val="00880D1F"/>
    <w:rsid w:val="0088191B"/>
    <w:rsid w:val="00882BF6"/>
    <w:rsid w:val="008840CC"/>
    <w:rsid w:val="00884250"/>
    <w:rsid w:val="00884284"/>
    <w:rsid w:val="008845CD"/>
    <w:rsid w:val="008848A1"/>
    <w:rsid w:val="008854E9"/>
    <w:rsid w:val="0088589B"/>
    <w:rsid w:val="00885B74"/>
    <w:rsid w:val="008861F5"/>
    <w:rsid w:val="00887057"/>
    <w:rsid w:val="008871EB"/>
    <w:rsid w:val="00887549"/>
    <w:rsid w:val="00887E32"/>
    <w:rsid w:val="008905B9"/>
    <w:rsid w:val="00890788"/>
    <w:rsid w:val="00890AEA"/>
    <w:rsid w:val="00891026"/>
    <w:rsid w:val="008910B8"/>
    <w:rsid w:val="00891247"/>
    <w:rsid w:val="008921A2"/>
    <w:rsid w:val="00892925"/>
    <w:rsid w:val="008929C0"/>
    <w:rsid w:val="008930F4"/>
    <w:rsid w:val="00893FEC"/>
    <w:rsid w:val="00894083"/>
    <w:rsid w:val="00894F3E"/>
    <w:rsid w:val="008961F6"/>
    <w:rsid w:val="00896BA9"/>
    <w:rsid w:val="00896FF7"/>
    <w:rsid w:val="008974CC"/>
    <w:rsid w:val="00897EC5"/>
    <w:rsid w:val="008A0225"/>
    <w:rsid w:val="008A0A67"/>
    <w:rsid w:val="008A0F73"/>
    <w:rsid w:val="008A125D"/>
    <w:rsid w:val="008A1EC6"/>
    <w:rsid w:val="008A3259"/>
    <w:rsid w:val="008A4476"/>
    <w:rsid w:val="008A6579"/>
    <w:rsid w:val="008A66AB"/>
    <w:rsid w:val="008A66B2"/>
    <w:rsid w:val="008A6992"/>
    <w:rsid w:val="008B0068"/>
    <w:rsid w:val="008B0AC5"/>
    <w:rsid w:val="008B1906"/>
    <w:rsid w:val="008B212F"/>
    <w:rsid w:val="008B2BC4"/>
    <w:rsid w:val="008B351D"/>
    <w:rsid w:val="008B4807"/>
    <w:rsid w:val="008B5838"/>
    <w:rsid w:val="008B599B"/>
    <w:rsid w:val="008B636A"/>
    <w:rsid w:val="008B6443"/>
    <w:rsid w:val="008B776D"/>
    <w:rsid w:val="008B789F"/>
    <w:rsid w:val="008C078D"/>
    <w:rsid w:val="008C108C"/>
    <w:rsid w:val="008C1A44"/>
    <w:rsid w:val="008C22CC"/>
    <w:rsid w:val="008C4783"/>
    <w:rsid w:val="008C516E"/>
    <w:rsid w:val="008C520C"/>
    <w:rsid w:val="008C5923"/>
    <w:rsid w:val="008C62A7"/>
    <w:rsid w:val="008C6FFE"/>
    <w:rsid w:val="008C7498"/>
    <w:rsid w:val="008C773A"/>
    <w:rsid w:val="008C783E"/>
    <w:rsid w:val="008C7B2D"/>
    <w:rsid w:val="008C7CA4"/>
    <w:rsid w:val="008D0097"/>
    <w:rsid w:val="008D1EE4"/>
    <w:rsid w:val="008D220F"/>
    <w:rsid w:val="008D24AB"/>
    <w:rsid w:val="008D2750"/>
    <w:rsid w:val="008D2986"/>
    <w:rsid w:val="008D29B9"/>
    <w:rsid w:val="008D3AA1"/>
    <w:rsid w:val="008D40BB"/>
    <w:rsid w:val="008D511E"/>
    <w:rsid w:val="008D667D"/>
    <w:rsid w:val="008D6A3F"/>
    <w:rsid w:val="008D729D"/>
    <w:rsid w:val="008E00B6"/>
    <w:rsid w:val="008E0624"/>
    <w:rsid w:val="008E0A46"/>
    <w:rsid w:val="008E108C"/>
    <w:rsid w:val="008E1CD4"/>
    <w:rsid w:val="008E3201"/>
    <w:rsid w:val="008E324C"/>
    <w:rsid w:val="008E3551"/>
    <w:rsid w:val="008E39AB"/>
    <w:rsid w:val="008E3F97"/>
    <w:rsid w:val="008E4F00"/>
    <w:rsid w:val="008E548B"/>
    <w:rsid w:val="008E558B"/>
    <w:rsid w:val="008E56B1"/>
    <w:rsid w:val="008E6AC6"/>
    <w:rsid w:val="008E6AD8"/>
    <w:rsid w:val="008F02FF"/>
    <w:rsid w:val="008F0799"/>
    <w:rsid w:val="008F1651"/>
    <w:rsid w:val="008F1EAE"/>
    <w:rsid w:val="008F2522"/>
    <w:rsid w:val="008F3AA6"/>
    <w:rsid w:val="008F5F67"/>
    <w:rsid w:val="008F63CF"/>
    <w:rsid w:val="008F76B9"/>
    <w:rsid w:val="008F77C9"/>
    <w:rsid w:val="0090261A"/>
    <w:rsid w:val="00905E62"/>
    <w:rsid w:val="00906BA2"/>
    <w:rsid w:val="00907C4D"/>
    <w:rsid w:val="00907D13"/>
    <w:rsid w:val="00910F8D"/>
    <w:rsid w:val="00911885"/>
    <w:rsid w:val="009127F3"/>
    <w:rsid w:val="00914515"/>
    <w:rsid w:val="00916509"/>
    <w:rsid w:val="0091652F"/>
    <w:rsid w:val="0091742B"/>
    <w:rsid w:val="00917A81"/>
    <w:rsid w:val="00920202"/>
    <w:rsid w:val="00920AF3"/>
    <w:rsid w:val="00921194"/>
    <w:rsid w:val="00921825"/>
    <w:rsid w:val="009221B0"/>
    <w:rsid w:val="00923EA1"/>
    <w:rsid w:val="00924B96"/>
    <w:rsid w:val="00926496"/>
    <w:rsid w:val="009267EF"/>
    <w:rsid w:val="00926D58"/>
    <w:rsid w:val="00926D76"/>
    <w:rsid w:val="009274B3"/>
    <w:rsid w:val="00927576"/>
    <w:rsid w:val="00930971"/>
    <w:rsid w:val="00930A7F"/>
    <w:rsid w:val="0093234C"/>
    <w:rsid w:val="00932C6C"/>
    <w:rsid w:val="00932D78"/>
    <w:rsid w:val="00932EBC"/>
    <w:rsid w:val="00933FF5"/>
    <w:rsid w:val="0093404C"/>
    <w:rsid w:val="009355F9"/>
    <w:rsid w:val="00937757"/>
    <w:rsid w:val="00937F61"/>
    <w:rsid w:val="009403E5"/>
    <w:rsid w:val="009414F3"/>
    <w:rsid w:val="0094257C"/>
    <w:rsid w:val="0094463A"/>
    <w:rsid w:val="00944F48"/>
    <w:rsid w:val="00946ED9"/>
    <w:rsid w:val="00952BBE"/>
    <w:rsid w:val="00953148"/>
    <w:rsid w:val="0095762B"/>
    <w:rsid w:val="00957F93"/>
    <w:rsid w:val="00960E97"/>
    <w:rsid w:val="009611D9"/>
    <w:rsid w:val="00961422"/>
    <w:rsid w:val="00962674"/>
    <w:rsid w:val="00964785"/>
    <w:rsid w:val="00964800"/>
    <w:rsid w:val="00964C2D"/>
    <w:rsid w:val="00965A16"/>
    <w:rsid w:val="00965E04"/>
    <w:rsid w:val="00967277"/>
    <w:rsid w:val="009676E2"/>
    <w:rsid w:val="0096770D"/>
    <w:rsid w:val="00967D6B"/>
    <w:rsid w:val="00970082"/>
    <w:rsid w:val="00970D82"/>
    <w:rsid w:val="009717C7"/>
    <w:rsid w:val="00971EA1"/>
    <w:rsid w:val="00973696"/>
    <w:rsid w:val="00973A4B"/>
    <w:rsid w:val="00973E02"/>
    <w:rsid w:val="009742A3"/>
    <w:rsid w:val="00974BB2"/>
    <w:rsid w:val="00975D2F"/>
    <w:rsid w:val="00976264"/>
    <w:rsid w:val="00976541"/>
    <w:rsid w:val="00976584"/>
    <w:rsid w:val="00976970"/>
    <w:rsid w:val="00977C3D"/>
    <w:rsid w:val="009800B6"/>
    <w:rsid w:val="009815E5"/>
    <w:rsid w:val="00981DCB"/>
    <w:rsid w:val="0098200F"/>
    <w:rsid w:val="00982FDF"/>
    <w:rsid w:val="00983233"/>
    <w:rsid w:val="00984648"/>
    <w:rsid w:val="0098561A"/>
    <w:rsid w:val="00985766"/>
    <w:rsid w:val="00985F3E"/>
    <w:rsid w:val="009864FF"/>
    <w:rsid w:val="00986B09"/>
    <w:rsid w:val="0098765E"/>
    <w:rsid w:val="009907D2"/>
    <w:rsid w:val="00991034"/>
    <w:rsid w:val="0099170D"/>
    <w:rsid w:val="00993218"/>
    <w:rsid w:val="00993C89"/>
    <w:rsid w:val="00995204"/>
    <w:rsid w:val="009952A0"/>
    <w:rsid w:val="0099577A"/>
    <w:rsid w:val="00996B8C"/>
    <w:rsid w:val="00997D97"/>
    <w:rsid w:val="009A0981"/>
    <w:rsid w:val="009A0B2D"/>
    <w:rsid w:val="009A1377"/>
    <w:rsid w:val="009A2FA6"/>
    <w:rsid w:val="009A3010"/>
    <w:rsid w:val="009A317D"/>
    <w:rsid w:val="009A34E1"/>
    <w:rsid w:val="009A3DF2"/>
    <w:rsid w:val="009A62F4"/>
    <w:rsid w:val="009A7A6A"/>
    <w:rsid w:val="009B0C01"/>
    <w:rsid w:val="009B0D3E"/>
    <w:rsid w:val="009B1FBF"/>
    <w:rsid w:val="009B2BAF"/>
    <w:rsid w:val="009B3540"/>
    <w:rsid w:val="009B465E"/>
    <w:rsid w:val="009B477D"/>
    <w:rsid w:val="009B48EE"/>
    <w:rsid w:val="009B6CE2"/>
    <w:rsid w:val="009B771A"/>
    <w:rsid w:val="009B7C90"/>
    <w:rsid w:val="009C03A8"/>
    <w:rsid w:val="009C225C"/>
    <w:rsid w:val="009C23B0"/>
    <w:rsid w:val="009C25C9"/>
    <w:rsid w:val="009C3160"/>
    <w:rsid w:val="009C58C5"/>
    <w:rsid w:val="009C619E"/>
    <w:rsid w:val="009C7102"/>
    <w:rsid w:val="009C7A0F"/>
    <w:rsid w:val="009D000B"/>
    <w:rsid w:val="009D024D"/>
    <w:rsid w:val="009D2713"/>
    <w:rsid w:val="009D2F43"/>
    <w:rsid w:val="009D382B"/>
    <w:rsid w:val="009D3D36"/>
    <w:rsid w:val="009D5289"/>
    <w:rsid w:val="009E2160"/>
    <w:rsid w:val="009E218A"/>
    <w:rsid w:val="009E281E"/>
    <w:rsid w:val="009E2ED2"/>
    <w:rsid w:val="009E339E"/>
    <w:rsid w:val="009E44DD"/>
    <w:rsid w:val="009E4626"/>
    <w:rsid w:val="009E48D9"/>
    <w:rsid w:val="009E4D1B"/>
    <w:rsid w:val="009E50D2"/>
    <w:rsid w:val="009E5783"/>
    <w:rsid w:val="009E67BB"/>
    <w:rsid w:val="009F0AB8"/>
    <w:rsid w:val="009F0BFD"/>
    <w:rsid w:val="009F2ED4"/>
    <w:rsid w:val="009F2F69"/>
    <w:rsid w:val="009F3B23"/>
    <w:rsid w:val="009F4A29"/>
    <w:rsid w:val="009F4B9E"/>
    <w:rsid w:val="009F5506"/>
    <w:rsid w:val="009F56F3"/>
    <w:rsid w:val="009F5848"/>
    <w:rsid w:val="009F76FC"/>
    <w:rsid w:val="00A0039C"/>
    <w:rsid w:val="00A004E5"/>
    <w:rsid w:val="00A0060E"/>
    <w:rsid w:val="00A01F2D"/>
    <w:rsid w:val="00A023F9"/>
    <w:rsid w:val="00A02D26"/>
    <w:rsid w:val="00A048BE"/>
    <w:rsid w:val="00A05067"/>
    <w:rsid w:val="00A050EC"/>
    <w:rsid w:val="00A052D1"/>
    <w:rsid w:val="00A05BDA"/>
    <w:rsid w:val="00A0637A"/>
    <w:rsid w:val="00A07B11"/>
    <w:rsid w:val="00A07D9B"/>
    <w:rsid w:val="00A1090D"/>
    <w:rsid w:val="00A11F60"/>
    <w:rsid w:val="00A132F6"/>
    <w:rsid w:val="00A14EBA"/>
    <w:rsid w:val="00A151E3"/>
    <w:rsid w:val="00A1712A"/>
    <w:rsid w:val="00A1778B"/>
    <w:rsid w:val="00A17EFA"/>
    <w:rsid w:val="00A202F6"/>
    <w:rsid w:val="00A21D97"/>
    <w:rsid w:val="00A2262D"/>
    <w:rsid w:val="00A23039"/>
    <w:rsid w:val="00A231ED"/>
    <w:rsid w:val="00A241CA"/>
    <w:rsid w:val="00A254C5"/>
    <w:rsid w:val="00A265C3"/>
    <w:rsid w:val="00A26F7A"/>
    <w:rsid w:val="00A274A8"/>
    <w:rsid w:val="00A277CD"/>
    <w:rsid w:val="00A308EF"/>
    <w:rsid w:val="00A31EF6"/>
    <w:rsid w:val="00A31FF5"/>
    <w:rsid w:val="00A3200B"/>
    <w:rsid w:val="00A32260"/>
    <w:rsid w:val="00A32EC0"/>
    <w:rsid w:val="00A32F6E"/>
    <w:rsid w:val="00A33470"/>
    <w:rsid w:val="00A358CE"/>
    <w:rsid w:val="00A35FB6"/>
    <w:rsid w:val="00A3613C"/>
    <w:rsid w:val="00A36983"/>
    <w:rsid w:val="00A36B91"/>
    <w:rsid w:val="00A40B0D"/>
    <w:rsid w:val="00A40EAD"/>
    <w:rsid w:val="00A41027"/>
    <w:rsid w:val="00A41340"/>
    <w:rsid w:val="00A42889"/>
    <w:rsid w:val="00A43619"/>
    <w:rsid w:val="00A44F0B"/>
    <w:rsid w:val="00A45056"/>
    <w:rsid w:val="00A46549"/>
    <w:rsid w:val="00A47206"/>
    <w:rsid w:val="00A47B9F"/>
    <w:rsid w:val="00A47DE2"/>
    <w:rsid w:val="00A503A2"/>
    <w:rsid w:val="00A50D50"/>
    <w:rsid w:val="00A51BAC"/>
    <w:rsid w:val="00A5211E"/>
    <w:rsid w:val="00A5251F"/>
    <w:rsid w:val="00A5299B"/>
    <w:rsid w:val="00A53464"/>
    <w:rsid w:val="00A53AEF"/>
    <w:rsid w:val="00A54771"/>
    <w:rsid w:val="00A55D75"/>
    <w:rsid w:val="00A57A1F"/>
    <w:rsid w:val="00A60329"/>
    <w:rsid w:val="00A61D93"/>
    <w:rsid w:val="00A623AE"/>
    <w:rsid w:val="00A632F9"/>
    <w:rsid w:val="00A646FB"/>
    <w:rsid w:val="00A64707"/>
    <w:rsid w:val="00A65160"/>
    <w:rsid w:val="00A6522D"/>
    <w:rsid w:val="00A66F99"/>
    <w:rsid w:val="00A6749A"/>
    <w:rsid w:val="00A67685"/>
    <w:rsid w:val="00A676CC"/>
    <w:rsid w:val="00A679F5"/>
    <w:rsid w:val="00A70741"/>
    <w:rsid w:val="00A71206"/>
    <w:rsid w:val="00A724FE"/>
    <w:rsid w:val="00A72567"/>
    <w:rsid w:val="00A725C5"/>
    <w:rsid w:val="00A7300E"/>
    <w:rsid w:val="00A732CF"/>
    <w:rsid w:val="00A75129"/>
    <w:rsid w:val="00A769EE"/>
    <w:rsid w:val="00A76ECB"/>
    <w:rsid w:val="00A76FF4"/>
    <w:rsid w:val="00A80493"/>
    <w:rsid w:val="00A80F24"/>
    <w:rsid w:val="00A816BF"/>
    <w:rsid w:val="00A82CB7"/>
    <w:rsid w:val="00A843E7"/>
    <w:rsid w:val="00A84809"/>
    <w:rsid w:val="00A84909"/>
    <w:rsid w:val="00A86910"/>
    <w:rsid w:val="00A90C56"/>
    <w:rsid w:val="00A90DAC"/>
    <w:rsid w:val="00A90EA6"/>
    <w:rsid w:val="00A9202D"/>
    <w:rsid w:val="00A92653"/>
    <w:rsid w:val="00A9332A"/>
    <w:rsid w:val="00A93903"/>
    <w:rsid w:val="00A939AE"/>
    <w:rsid w:val="00A93D6C"/>
    <w:rsid w:val="00A94364"/>
    <w:rsid w:val="00A94BC4"/>
    <w:rsid w:val="00A94D0E"/>
    <w:rsid w:val="00A955E4"/>
    <w:rsid w:val="00AA001D"/>
    <w:rsid w:val="00AA0365"/>
    <w:rsid w:val="00AA04B7"/>
    <w:rsid w:val="00AA0BEF"/>
    <w:rsid w:val="00AA1A1A"/>
    <w:rsid w:val="00AA1EBE"/>
    <w:rsid w:val="00AA253C"/>
    <w:rsid w:val="00AA3E24"/>
    <w:rsid w:val="00AA4DA8"/>
    <w:rsid w:val="00AA5988"/>
    <w:rsid w:val="00AA6C82"/>
    <w:rsid w:val="00AA6ECA"/>
    <w:rsid w:val="00AA7390"/>
    <w:rsid w:val="00AA7E83"/>
    <w:rsid w:val="00AB0B85"/>
    <w:rsid w:val="00AB1460"/>
    <w:rsid w:val="00AB1597"/>
    <w:rsid w:val="00AB1E08"/>
    <w:rsid w:val="00AB23C8"/>
    <w:rsid w:val="00AB2519"/>
    <w:rsid w:val="00AB3D65"/>
    <w:rsid w:val="00AB42F1"/>
    <w:rsid w:val="00AB6472"/>
    <w:rsid w:val="00AB6918"/>
    <w:rsid w:val="00AB6D69"/>
    <w:rsid w:val="00AB7FB0"/>
    <w:rsid w:val="00AC029D"/>
    <w:rsid w:val="00AC256E"/>
    <w:rsid w:val="00AC2757"/>
    <w:rsid w:val="00AC34E8"/>
    <w:rsid w:val="00AC38FB"/>
    <w:rsid w:val="00AC3FFD"/>
    <w:rsid w:val="00AC5917"/>
    <w:rsid w:val="00AC6020"/>
    <w:rsid w:val="00AC792D"/>
    <w:rsid w:val="00AD06FF"/>
    <w:rsid w:val="00AD1235"/>
    <w:rsid w:val="00AD16AB"/>
    <w:rsid w:val="00AD1948"/>
    <w:rsid w:val="00AD2A97"/>
    <w:rsid w:val="00AD32CE"/>
    <w:rsid w:val="00AD4F3F"/>
    <w:rsid w:val="00AD5892"/>
    <w:rsid w:val="00AD5AB7"/>
    <w:rsid w:val="00AD5C5D"/>
    <w:rsid w:val="00AD6F70"/>
    <w:rsid w:val="00AE0A74"/>
    <w:rsid w:val="00AE0BE2"/>
    <w:rsid w:val="00AE0BFC"/>
    <w:rsid w:val="00AE1703"/>
    <w:rsid w:val="00AE17A7"/>
    <w:rsid w:val="00AE207F"/>
    <w:rsid w:val="00AE29AB"/>
    <w:rsid w:val="00AE3F6C"/>
    <w:rsid w:val="00AE3FEC"/>
    <w:rsid w:val="00AE436F"/>
    <w:rsid w:val="00AE4E16"/>
    <w:rsid w:val="00AE5A05"/>
    <w:rsid w:val="00AE5E22"/>
    <w:rsid w:val="00AE71FC"/>
    <w:rsid w:val="00AF061A"/>
    <w:rsid w:val="00AF1708"/>
    <w:rsid w:val="00AF1DE6"/>
    <w:rsid w:val="00AF2956"/>
    <w:rsid w:val="00AF2A50"/>
    <w:rsid w:val="00AF3837"/>
    <w:rsid w:val="00AF45D3"/>
    <w:rsid w:val="00AF4A5A"/>
    <w:rsid w:val="00AF5C00"/>
    <w:rsid w:val="00AF6D8A"/>
    <w:rsid w:val="00AF7DCA"/>
    <w:rsid w:val="00B00B2C"/>
    <w:rsid w:val="00B02C09"/>
    <w:rsid w:val="00B02C96"/>
    <w:rsid w:val="00B0388B"/>
    <w:rsid w:val="00B03BEC"/>
    <w:rsid w:val="00B03DAC"/>
    <w:rsid w:val="00B044F0"/>
    <w:rsid w:val="00B04889"/>
    <w:rsid w:val="00B04EF7"/>
    <w:rsid w:val="00B06073"/>
    <w:rsid w:val="00B06260"/>
    <w:rsid w:val="00B0647C"/>
    <w:rsid w:val="00B076E9"/>
    <w:rsid w:val="00B0BFB5"/>
    <w:rsid w:val="00B117E3"/>
    <w:rsid w:val="00B11893"/>
    <w:rsid w:val="00B12091"/>
    <w:rsid w:val="00B14643"/>
    <w:rsid w:val="00B14744"/>
    <w:rsid w:val="00B14BEF"/>
    <w:rsid w:val="00B16FC6"/>
    <w:rsid w:val="00B1759D"/>
    <w:rsid w:val="00B17B7D"/>
    <w:rsid w:val="00B201C7"/>
    <w:rsid w:val="00B20CC3"/>
    <w:rsid w:val="00B20DB0"/>
    <w:rsid w:val="00B20DED"/>
    <w:rsid w:val="00B21382"/>
    <w:rsid w:val="00B2384B"/>
    <w:rsid w:val="00B23F8A"/>
    <w:rsid w:val="00B2414E"/>
    <w:rsid w:val="00B241B7"/>
    <w:rsid w:val="00B24A26"/>
    <w:rsid w:val="00B26B4F"/>
    <w:rsid w:val="00B27D0A"/>
    <w:rsid w:val="00B305DD"/>
    <w:rsid w:val="00B30CF0"/>
    <w:rsid w:val="00B33967"/>
    <w:rsid w:val="00B3412C"/>
    <w:rsid w:val="00B342DF"/>
    <w:rsid w:val="00B34C00"/>
    <w:rsid w:val="00B34CEF"/>
    <w:rsid w:val="00B35265"/>
    <w:rsid w:val="00B36EBB"/>
    <w:rsid w:val="00B3711E"/>
    <w:rsid w:val="00B3752E"/>
    <w:rsid w:val="00B37E03"/>
    <w:rsid w:val="00B37F33"/>
    <w:rsid w:val="00B40395"/>
    <w:rsid w:val="00B42E03"/>
    <w:rsid w:val="00B42E85"/>
    <w:rsid w:val="00B440E9"/>
    <w:rsid w:val="00B450B9"/>
    <w:rsid w:val="00B456EF"/>
    <w:rsid w:val="00B45A0D"/>
    <w:rsid w:val="00B46AE8"/>
    <w:rsid w:val="00B47931"/>
    <w:rsid w:val="00B5021D"/>
    <w:rsid w:val="00B50F4E"/>
    <w:rsid w:val="00B5108E"/>
    <w:rsid w:val="00B513B3"/>
    <w:rsid w:val="00B51B8B"/>
    <w:rsid w:val="00B524E4"/>
    <w:rsid w:val="00B526ED"/>
    <w:rsid w:val="00B529B4"/>
    <w:rsid w:val="00B53220"/>
    <w:rsid w:val="00B53817"/>
    <w:rsid w:val="00B53D2B"/>
    <w:rsid w:val="00B54EA0"/>
    <w:rsid w:val="00B5572B"/>
    <w:rsid w:val="00B55A8E"/>
    <w:rsid w:val="00B56E67"/>
    <w:rsid w:val="00B572F5"/>
    <w:rsid w:val="00B57759"/>
    <w:rsid w:val="00B57777"/>
    <w:rsid w:val="00B57EA3"/>
    <w:rsid w:val="00B618AB"/>
    <w:rsid w:val="00B63AFD"/>
    <w:rsid w:val="00B63C8F"/>
    <w:rsid w:val="00B6470F"/>
    <w:rsid w:val="00B6478A"/>
    <w:rsid w:val="00B64939"/>
    <w:rsid w:val="00B64DC3"/>
    <w:rsid w:val="00B67054"/>
    <w:rsid w:val="00B67128"/>
    <w:rsid w:val="00B67D9D"/>
    <w:rsid w:val="00B70119"/>
    <w:rsid w:val="00B70426"/>
    <w:rsid w:val="00B70A72"/>
    <w:rsid w:val="00B7109C"/>
    <w:rsid w:val="00B72829"/>
    <w:rsid w:val="00B72B4D"/>
    <w:rsid w:val="00B737F8"/>
    <w:rsid w:val="00B73B6C"/>
    <w:rsid w:val="00B744E0"/>
    <w:rsid w:val="00B74AFD"/>
    <w:rsid w:val="00B75323"/>
    <w:rsid w:val="00B75A9C"/>
    <w:rsid w:val="00B7785B"/>
    <w:rsid w:val="00B7786E"/>
    <w:rsid w:val="00B77EEC"/>
    <w:rsid w:val="00B80C8B"/>
    <w:rsid w:val="00B817DC"/>
    <w:rsid w:val="00B820D4"/>
    <w:rsid w:val="00B8247A"/>
    <w:rsid w:val="00B82686"/>
    <w:rsid w:val="00B8282E"/>
    <w:rsid w:val="00B82836"/>
    <w:rsid w:val="00B82E2B"/>
    <w:rsid w:val="00B83B5A"/>
    <w:rsid w:val="00B845A1"/>
    <w:rsid w:val="00B8486D"/>
    <w:rsid w:val="00B8527D"/>
    <w:rsid w:val="00B85E3A"/>
    <w:rsid w:val="00B85F03"/>
    <w:rsid w:val="00B86F73"/>
    <w:rsid w:val="00B90749"/>
    <w:rsid w:val="00B915D0"/>
    <w:rsid w:val="00B93BBD"/>
    <w:rsid w:val="00B946A8"/>
    <w:rsid w:val="00B94C3E"/>
    <w:rsid w:val="00B953A0"/>
    <w:rsid w:val="00B95ECD"/>
    <w:rsid w:val="00B960C5"/>
    <w:rsid w:val="00BA133C"/>
    <w:rsid w:val="00BA1900"/>
    <w:rsid w:val="00BA1ACC"/>
    <w:rsid w:val="00BA1B48"/>
    <w:rsid w:val="00BA1FC3"/>
    <w:rsid w:val="00BA23E4"/>
    <w:rsid w:val="00BA24B9"/>
    <w:rsid w:val="00BA272C"/>
    <w:rsid w:val="00BA3BFA"/>
    <w:rsid w:val="00BA4965"/>
    <w:rsid w:val="00BA5769"/>
    <w:rsid w:val="00BA5F73"/>
    <w:rsid w:val="00BA6A94"/>
    <w:rsid w:val="00BA70A2"/>
    <w:rsid w:val="00BA7A5F"/>
    <w:rsid w:val="00BA7B8F"/>
    <w:rsid w:val="00BA7EFD"/>
    <w:rsid w:val="00BB0337"/>
    <w:rsid w:val="00BB0EDB"/>
    <w:rsid w:val="00BB17D5"/>
    <w:rsid w:val="00BB31BD"/>
    <w:rsid w:val="00BB338E"/>
    <w:rsid w:val="00BB3CB6"/>
    <w:rsid w:val="00BB6884"/>
    <w:rsid w:val="00BC0D48"/>
    <w:rsid w:val="00BC2539"/>
    <w:rsid w:val="00BC39DF"/>
    <w:rsid w:val="00BC3A28"/>
    <w:rsid w:val="00BC4DDC"/>
    <w:rsid w:val="00BC6DE8"/>
    <w:rsid w:val="00BC7A56"/>
    <w:rsid w:val="00BC7C3E"/>
    <w:rsid w:val="00BD0085"/>
    <w:rsid w:val="00BD03B7"/>
    <w:rsid w:val="00BD0EBF"/>
    <w:rsid w:val="00BD11B0"/>
    <w:rsid w:val="00BD1546"/>
    <w:rsid w:val="00BD2EF5"/>
    <w:rsid w:val="00BD3D19"/>
    <w:rsid w:val="00BD42BC"/>
    <w:rsid w:val="00BD51C1"/>
    <w:rsid w:val="00BE035A"/>
    <w:rsid w:val="00BE0E05"/>
    <w:rsid w:val="00BE14AF"/>
    <w:rsid w:val="00BE15B1"/>
    <w:rsid w:val="00BE1B6A"/>
    <w:rsid w:val="00BE2839"/>
    <w:rsid w:val="00BE2A33"/>
    <w:rsid w:val="00BE3922"/>
    <w:rsid w:val="00BE4D55"/>
    <w:rsid w:val="00BE6767"/>
    <w:rsid w:val="00BE7350"/>
    <w:rsid w:val="00BE75E7"/>
    <w:rsid w:val="00BF0104"/>
    <w:rsid w:val="00BF0C02"/>
    <w:rsid w:val="00BF1126"/>
    <w:rsid w:val="00BF22D6"/>
    <w:rsid w:val="00BF2C63"/>
    <w:rsid w:val="00BF529E"/>
    <w:rsid w:val="00BF52D6"/>
    <w:rsid w:val="00BF6021"/>
    <w:rsid w:val="00C003CC"/>
    <w:rsid w:val="00C00466"/>
    <w:rsid w:val="00C00CF1"/>
    <w:rsid w:val="00C014B4"/>
    <w:rsid w:val="00C01CC8"/>
    <w:rsid w:val="00C0202D"/>
    <w:rsid w:val="00C03571"/>
    <w:rsid w:val="00C04E59"/>
    <w:rsid w:val="00C060B8"/>
    <w:rsid w:val="00C0659C"/>
    <w:rsid w:val="00C07B20"/>
    <w:rsid w:val="00C07D2B"/>
    <w:rsid w:val="00C1138D"/>
    <w:rsid w:val="00C12286"/>
    <w:rsid w:val="00C12537"/>
    <w:rsid w:val="00C12C6F"/>
    <w:rsid w:val="00C13F51"/>
    <w:rsid w:val="00C142E9"/>
    <w:rsid w:val="00C14731"/>
    <w:rsid w:val="00C14D35"/>
    <w:rsid w:val="00C14D43"/>
    <w:rsid w:val="00C15E75"/>
    <w:rsid w:val="00C173E5"/>
    <w:rsid w:val="00C17A13"/>
    <w:rsid w:val="00C17FD5"/>
    <w:rsid w:val="00C20B94"/>
    <w:rsid w:val="00C20C4D"/>
    <w:rsid w:val="00C20E78"/>
    <w:rsid w:val="00C20E98"/>
    <w:rsid w:val="00C21404"/>
    <w:rsid w:val="00C21704"/>
    <w:rsid w:val="00C2186D"/>
    <w:rsid w:val="00C21F59"/>
    <w:rsid w:val="00C225BD"/>
    <w:rsid w:val="00C22ABA"/>
    <w:rsid w:val="00C231BA"/>
    <w:rsid w:val="00C239AE"/>
    <w:rsid w:val="00C24191"/>
    <w:rsid w:val="00C24D04"/>
    <w:rsid w:val="00C24F21"/>
    <w:rsid w:val="00C25ED2"/>
    <w:rsid w:val="00C2682C"/>
    <w:rsid w:val="00C27937"/>
    <w:rsid w:val="00C27AB3"/>
    <w:rsid w:val="00C27BB2"/>
    <w:rsid w:val="00C3010E"/>
    <w:rsid w:val="00C3068E"/>
    <w:rsid w:val="00C30F0E"/>
    <w:rsid w:val="00C31866"/>
    <w:rsid w:val="00C32302"/>
    <w:rsid w:val="00C32C69"/>
    <w:rsid w:val="00C33B5A"/>
    <w:rsid w:val="00C33EAB"/>
    <w:rsid w:val="00C35B17"/>
    <w:rsid w:val="00C35BA9"/>
    <w:rsid w:val="00C360A0"/>
    <w:rsid w:val="00C372C1"/>
    <w:rsid w:val="00C407A7"/>
    <w:rsid w:val="00C40B2E"/>
    <w:rsid w:val="00C4194D"/>
    <w:rsid w:val="00C41964"/>
    <w:rsid w:val="00C421B1"/>
    <w:rsid w:val="00C42598"/>
    <w:rsid w:val="00C446FD"/>
    <w:rsid w:val="00C4677E"/>
    <w:rsid w:val="00C46A8D"/>
    <w:rsid w:val="00C479E4"/>
    <w:rsid w:val="00C47CA6"/>
    <w:rsid w:val="00C50696"/>
    <w:rsid w:val="00C5287D"/>
    <w:rsid w:val="00C53496"/>
    <w:rsid w:val="00C54424"/>
    <w:rsid w:val="00C54974"/>
    <w:rsid w:val="00C54D4C"/>
    <w:rsid w:val="00C55F53"/>
    <w:rsid w:val="00C57820"/>
    <w:rsid w:val="00C6052A"/>
    <w:rsid w:val="00C608CB"/>
    <w:rsid w:val="00C60D35"/>
    <w:rsid w:val="00C62693"/>
    <w:rsid w:val="00C627B1"/>
    <w:rsid w:val="00C633B8"/>
    <w:rsid w:val="00C63F72"/>
    <w:rsid w:val="00C65E82"/>
    <w:rsid w:val="00C66906"/>
    <w:rsid w:val="00C66BCE"/>
    <w:rsid w:val="00C66FA8"/>
    <w:rsid w:val="00C67510"/>
    <w:rsid w:val="00C67BAD"/>
    <w:rsid w:val="00C6CB16"/>
    <w:rsid w:val="00C70C24"/>
    <w:rsid w:val="00C71799"/>
    <w:rsid w:val="00C72AD0"/>
    <w:rsid w:val="00C7307D"/>
    <w:rsid w:val="00C75A49"/>
    <w:rsid w:val="00C7608F"/>
    <w:rsid w:val="00C773FF"/>
    <w:rsid w:val="00C80B4E"/>
    <w:rsid w:val="00C80C82"/>
    <w:rsid w:val="00C82056"/>
    <w:rsid w:val="00C83FD7"/>
    <w:rsid w:val="00C8492D"/>
    <w:rsid w:val="00C84B9F"/>
    <w:rsid w:val="00C84F57"/>
    <w:rsid w:val="00C85666"/>
    <w:rsid w:val="00C85CD4"/>
    <w:rsid w:val="00C90D49"/>
    <w:rsid w:val="00C90F85"/>
    <w:rsid w:val="00C90FB3"/>
    <w:rsid w:val="00C91578"/>
    <w:rsid w:val="00C91681"/>
    <w:rsid w:val="00C91E79"/>
    <w:rsid w:val="00C9223F"/>
    <w:rsid w:val="00C9287A"/>
    <w:rsid w:val="00C9301B"/>
    <w:rsid w:val="00C93D38"/>
    <w:rsid w:val="00C9561D"/>
    <w:rsid w:val="00C96538"/>
    <w:rsid w:val="00C96BAD"/>
    <w:rsid w:val="00C96C22"/>
    <w:rsid w:val="00C96F9C"/>
    <w:rsid w:val="00C978F2"/>
    <w:rsid w:val="00CA026D"/>
    <w:rsid w:val="00CA0C9E"/>
    <w:rsid w:val="00CA1747"/>
    <w:rsid w:val="00CA2086"/>
    <w:rsid w:val="00CA3145"/>
    <w:rsid w:val="00CA32CE"/>
    <w:rsid w:val="00CA4B93"/>
    <w:rsid w:val="00CA4EE1"/>
    <w:rsid w:val="00CA593C"/>
    <w:rsid w:val="00CA5ADE"/>
    <w:rsid w:val="00CA7603"/>
    <w:rsid w:val="00CA7684"/>
    <w:rsid w:val="00CA774B"/>
    <w:rsid w:val="00CB0946"/>
    <w:rsid w:val="00CB0E88"/>
    <w:rsid w:val="00CB18B3"/>
    <w:rsid w:val="00CB20ED"/>
    <w:rsid w:val="00CB2804"/>
    <w:rsid w:val="00CB2A8A"/>
    <w:rsid w:val="00CB5A32"/>
    <w:rsid w:val="00CB5A45"/>
    <w:rsid w:val="00CB724E"/>
    <w:rsid w:val="00CC0346"/>
    <w:rsid w:val="00CC0BF8"/>
    <w:rsid w:val="00CC1123"/>
    <w:rsid w:val="00CC15D4"/>
    <w:rsid w:val="00CC2048"/>
    <w:rsid w:val="00CC2216"/>
    <w:rsid w:val="00CC2259"/>
    <w:rsid w:val="00CC2779"/>
    <w:rsid w:val="00CC4802"/>
    <w:rsid w:val="00CC485A"/>
    <w:rsid w:val="00CC4C0E"/>
    <w:rsid w:val="00CC513F"/>
    <w:rsid w:val="00CC6B23"/>
    <w:rsid w:val="00CC78BE"/>
    <w:rsid w:val="00CC7ABE"/>
    <w:rsid w:val="00CD0146"/>
    <w:rsid w:val="00CD0448"/>
    <w:rsid w:val="00CD0C3E"/>
    <w:rsid w:val="00CD27B9"/>
    <w:rsid w:val="00CD37B2"/>
    <w:rsid w:val="00CD3D93"/>
    <w:rsid w:val="00CD4271"/>
    <w:rsid w:val="00CD44B2"/>
    <w:rsid w:val="00CD5107"/>
    <w:rsid w:val="00CD61ED"/>
    <w:rsid w:val="00CD6903"/>
    <w:rsid w:val="00CD749E"/>
    <w:rsid w:val="00CD7A89"/>
    <w:rsid w:val="00CE09E6"/>
    <w:rsid w:val="00CE0FCB"/>
    <w:rsid w:val="00CE132F"/>
    <w:rsid w:val="00CE1374"/>
    <w:rsid w:val="00CE19D1"/>
    <w:rsid w:val="00CE2069"/>
    <w:rsid w:val="00CE25E0"/>
    <w:rsid w:val="00CE27B3"/>
    <w:rsid w:val="00CE356C"/>
    <w:rsid w:val="00CE3734"/>
    <w:rsid w:val="00CE3F7D"/>
    <w:rsid w:val="00CE4411"/>
    <w:rsid w:val="00CE4C95"/>
    <w:rsid w:val="00CE5AD3"/>
    <w:rsid w:val="00CE5DCA"/>
    <w:rsid w:val="00CF0EB6"/>
    <w:rsid w:val="00CF158C"/>
    <w:rsid w:val="00CF1A4B"/>
    <w:rsid w:val="00CF1BF9"/>
    <w:rsid w:val="00CF1FB4"/>
    <w:rsid w:val="00CF362D"/>
    <w:rsid w:val="00CF4452"/>
    <w:rsid w:val="00CF4C07"/>
    <w:rsid w:val="00CF539F"/>
    <w:rsid w:val="00CF54EE"/>
    <w:rsid w:val="00CF5932"/>
    <w:rsid w:val="00CF6E28"/>
    <w:rsid w:val="00CF7480"/>
    <w:rsid w:val="00CF79E6"/>
    <w:rsid w:val="00D001D3"/>
    <w:rsid w:val="00D004CB"/>
    <w:rsid w:val="00D00CE4"/>
    <w:rsid w:val="00D01273"/>
    <w:rsid w:val="00D023F9"/>
    <w:rsid w:val="00D026A5"/>
    <w:rsid w:val="00D03631"/>
    <w:rsid w:val="00D0465F"/>
    <w:rsid w:val="00D04E00"/>
    <w:rsid w:val="00D05D50"/>
    <w:rsid w:val="00D077A2"/>
    <w:rsid w:val="00D103A1"/>
    <w:rsid w:val="00D10529"/>
    <w:rsid w:val="00D11E67"/>
    <w:rsid w:val="00D13F27"/>
    <w:rsid w:val="00D142DB"/>
    <w:rsid w:val="00D15814"/>
    <w:rsid w:val="00D1640C"/>
    <w:rsid w:val="00D16630"/>
    <w:rsid w:val="00D16806"/>
    <w:rsid w:val="00D16D3D"/>
    <w:rsid w:val="00D17F42"/>
    <w:rsid w:val="00D20969"/>
    <w:rsid w:val="00D232A3"/>
    <w:rsid w:val="00D232DD"/>
    <w:rsid w:val="00D24227"/>
    <w:rsid w:val="00D249B7"/>
    <w:rsid w:val="00D25A06"/>
    <w:rsid w:val="00D25ACD"/>
    <w:rsid w:val="00D25C25"/>
    <w:rsid w:val="00D263F8"/>
    <w:rsid w:val="00D27736"/>
    <w:rsid w:val="00D27DB1"/>
    <w:rsid w:val="00D308FE"/>
    <w:rsid w:val="00D32093"/>
    <w:rsid w:val="00D32624"/>
    <w:rsid w:val="00D32FDA"/>
    <w:rsid w:val="00D33AF8"/>
    <w:rsid w:val="00D33FD0"/>
    <w:rsid w:val="00D34C39"/>
    <w:rsid w:val="00D34E28"/>
    <w:rsid w:val="00D352F6"/>
    <w:rsid w:val="00D373D3"/>
    <w:rsid w:val="00D37F8F"/>
    <w:rsid w:val="00D41821"/>
    <w:rsid w:val="00D423D7"/>
    <w:rsid w:val="00D42BA0"/>
    <w:rsid w:val="00D4302D"/>
    <w:rsid w:val="00D43939"/>
    <w:rsid w:val="00D44E3D"/>
    <w:rsid w:val="00D466A2"/>
    <w:rsid w:val="00D46B07"/>
    <w:rsid w:val="00D47454"/>
    <w:rsid w:val="00D47FBA"/>
    <w:rsid w:val="00D509A0"/>
    <w:rsid w:val="00D50D21"/>
    <w:rsid w:val="00D51274"/>
    <w:rsid w:val="00D53004"/>
    <w:rsid w:val="00D539FD"/>
    <w:rsid w:val="00D55058"/>
    <w:rsid w:val="00D557E6"/>
    <w:rsid w:val="00D56A0C"/>
    <w:rsid w:val="00D56F3D"/>
    <w:rsid w:val="00D575C2"/>
    <w:rsid w:val="00D57616"/>
    <w:rsid w:val="00D60AE8"/>
    <w:rsid w:val="00D60E2C"/>
    <w:rsid w:val="00D61E78"/>
    <w:rsid w:val="00D65ECA"/>
    <w:rsid w:val="00D66720"/>
    <w:rsid w:val="00D66AE6"/>
    <w:rsid w:val="00D70122"/>
    <w:rsid w:val="00D70B44"/>
    <w:rsid w:val="00D712CF"/>
    <w:rsid w:val="00D71555"/>
    <w:rsid w:val="00D73041"/>
    <w:rsid w:val="00D73EB1"/>
    <w:rsid w:val="00D740D7"/>
    <w:rsid w:val="00D742A1"/>
    <w:rsid w:val="00D7455C"/>
    <w:rsid w:val="00D74600"/>
    <w:rsid w:val="00D746B1"/>
    <w:rsid w:val="00D74D77"/>
    <w:rsid w:val="00D75338"/>
    <w:rsid w:val="00D754CF"/>
    <w:rsid w:val="00D7617A"/>
    <w:rsid w:val="00D77378"/>
    <w:rsid w:val="00D77C94"/>
    <w:rsid w:val="00D80903"/>
    <w:rsid w:val="00D80B7C"/>
    <w:rsid w:val="00D83A91"/>
    <w:rsid w:val="00D841F1"/>
    <w:rsid w:val="00D846E4"/>
    <w:rsid w:val="00D85FA0"/>
    <w:rsid w:val="00D8691D"/>
    <w:rsid w:val="00D871B5"/>
    <w:rsid w:val="00D87A80"/>
    <w:rsid w:val="00D901D2"/>
    <w:rsid w:val="00D91668"/>
    <w:rsid w:val="00D935D2"/>
    <w:rsid w:val="00D953DF"/>
    <w:rsid w:val="00D979E4"/>
    <w:rsid w:val="00D97D6A"/>
    <w:rsid w:val="00DA29B9"/>
    <w:rsid w:val="00DA31B1"/>
    <w:rsid w:val="00DA5561"/>
    <w:rsid w:val="00DA5760"/>
    <w:rsid w:val="00DA57D0"/>
    <w:rsid w:val="00DA5A90"/>
    <w:rsid w:val="00DA651A"/>
    <w:rsid w:val="00DA6E17"/>
    <w:rsid w:val="00DA7093"/>
    <w:rsid w:val="00DA7759"/>
    <w:rsid w:val="00DA7918"/>
    <w:rsid w:val="00DA7ADB"/>
    <w:rsid w:val="00DA7B17"/>
    <w:rsid w:val="00DA7B86"/>
    <w:rsid w:val="00DB09F7"/>
    <w:rsid w:val="00DB110B"/>
    <w:rsid w:val="00DB14A5"/>
    <w:rsid w:val="00DB1929"/>
    <w:rsid w:val="00DB2A79"/>
    <w:rsid w:val="00DB3213"/>
    <w:rsid w:val="00DB66DE"/>
    <w:rsid w:val="00DB687D"/>
    <w:rsid w:val="00DB7196"/>
    <w:rsid w:val="00DB7369"/>
    <w:rsid w:val="00DB77E1"/>
    <w:rsid w:val="00DB794B"/>
    <w:rsid w:val="00DB9A07"/>
    <w:rsid w:val="00DC05D1"/>
    <w:rsid w:val="00DC2807"/>
    <w:rsid w:val="00DC2815"/>
    <w:rsid w:val="00DC3A6B"/>
    <w:rsid w:val="00DC3C21"/>
    <w:rsid w:val="00DC55A7"/>
    <w:rsid w:val="00DC592D"/>
    <w:rsid w:val="00DC67B3"/>
    <w:rsid w:val="00DC6AA6"/>
    <w:rsid w:val="00DD02B2"/>
    <w:rsid w:val="00DD054A"/>
    <w:rsid w:val="00DD09C2"/>
    <w:rsid w:val="00DD11C7"/>
    <w:rsid w:val="00DD177B"/>
    <w:rsid w:val="00DD1C11"/>
    <w:rsid w:val="00DD1D22"/>
    <w:rsid w:val="00DD2D71"/>
    <w:rsid w:val="00DD372E"/>
    <w:rsid w:val="00DD3886"/>
    <w:rsid w:val="00DD397D"/>
    <w:rsid w:val="00DD4A53"/>
    <w:rsid w:val="00DD60E8"/>
    <w:rsid w:val="00DD69E5"/>
    <w:rsid w:val="00DD6E35"/>
    <w:rsid w:val="00DE0D4E"/>
    <w:rsid w:val="00DE1418"/>
    <w:rsid w:val="00DE2C4E"/>
    <w:rsid w:val="00DE2E90"/>
    <w:rsid w:val="00DE31D1"/>
    <w:rsid w:val="00DE4597"/>
    <w:rsid w:val="00DE4F94"/>
    <w:rsid w:val="00DE5669"/>
    <w:rsid w:val="00DE5A11"/>
    <w:rsid w:val="00DF0DA7"/>
    <w:rsid w:val="00DF11DA"/>
    <w:rsid w:val="00DF1E1C"/>
    <w:rsid w:val="00DF2099"/>
    <w:rsid w:val="00DF3392"/>
    <w:rsid w:val="00DF415A"/>
    <w:rsid w:val="00DF4B1E"/>
    <w:rsid w:val="00DF4E40"/>
    <w:rsid w:val="00DF5102"/>
    <w:rsid w:val="00DF5339"/>
    <w:rsid w:val="00DF5EBE"/>
    <w:rsid w:val="00DF5EE3"/>
    <w:rsid w:val="00DF66AD"/>
    <w:rsid w:val="00DF7668"/>
    <w:rsid w:val="00E00074"/>
    <w:rsid w:val="00E02CEA"/>
    <w:rsid w:val="00E02E69"/>
    <w:rsid w:val="00E035AD"/>
    <w:rsid w:val="00E04646"/>
    <w:rsid w:val="00E061A4"/>
    <w:rsid w:val="00E10E5B"/>
    <w:rsid w:val="00E113CE"/>
    <w:rsid w:val="00E1191D"/>
    <w:rsid w:val="00E1206E"/>
    <w:rsid w:val="00E1348C"/>
    <w:rsid w:val="00E13C94"/>
    <w:rsid w:val="00E15434"/>
    <w:rsid w:val="00E15792"/>
    <w:rsid w:val="00E16767"/>
    <w:rsid w:val="00E167CB"/>
    <w:rsid w:val="00E167D9"/>
    <w:rsid w:val="00E16CE7"/>
    <w:rsid w:val="00E16DCB"/>
    <w:rsid w:val="00E17086"/>
    <w:rsid w:val="00E17729"/>
    <w:rsid w:val="00E2040F"/>
    <w:rsid w:val="00E2152E"/>
    <w:rsid w:val="00E23FB0"/>
    <w:rsid w:val="00E2404C"/>
    <w:rsid w:val="00E2424A"/>
    <w:rsid w:val="00E25A92"/>
    <w:rsid w:val="00E2628F"/>
    <w:rsid w:val="00E2637E"/>
    <w:rsid w:val="00E26A48"/>
    <w:rsid w:val="00E26CB7"/>
    <w:rsid w:val="00E273EE"/>
    <w:rsid w:val="00E30143"/>
    <w:rsid w:val="00E328EB"/>
    <w:rsid w:val="00E32BB6"/>
    <w:rsid w:val="00E32F55"/>
    <w:rsid w:val="00E32F57"/>
    <w:rsid w:val="00E34321"/>
    <w:rsid w:val="00E34C83"/>
    <w:rsid w:val="00E37304"/>
    <w:rsid w:val="00E412E7"/>
    <w:rsid w:val="00E41C85"/>
    <w:rsid w:val="00E42801"/>
    <w:rsid w:val="00E4343C"/>
    <w:rsid w:val="00E440B4"/>
    <w:rsid w:val="00E44399"/>
    <w:rsid w:val="00E4456B"/>
    <w:rsid w:val="00E44617"/>
    <w:rsid w:val="00E44E68"/>
    <w:rsid w:val="00E45654"/>
    <w:rsid w:val="00E45CFF"/>
    <w:rsid w:val="00E46A96"/>
    <w:rsid w:val="00E50A18"/>
    <w:rsid w:val="00E524EE"/>
    <w:rsid w:val="00E5255D"/>
    <w:rsid w:val="00E529F0"/>
    <w:rsid w:val="00E52BFD"/>
    <w:rsid w:val="00E535A3"/>
    <w:rsid w:val="00E541A3"/>
    <w:rsid w:val="00E5483F"/>
    <w:rsid w:val="00E5495E"/>
    <w:rsid w:val="00E5496B"/>
    <w:rsid w:val="00E54B94"/>
    <w:rsid w:val="00E55825"/>
    <w:rsid w:val="00E56238"/>
    <w:rsid w:val="00E568B5"/>
    <w:rsid w:val="00E5713B"/>
    <w:rsid w:val="00E60632"/>
    <w:rsid w:val="00E60BB0"/>
    <w:rsid w:val="00E60BE0"/>
    <w:rsid w:val="00E61327"/>
    <w:rsid w:val="00E6176F"/>
    <w:rsid w:val="00E61783"/>
    <w:rsid w:val="00E627A3"/>
    <w:rsid w:val="00E63406"/>
    <w:rsid w:val="00E63784"/>
    <w:rsid w:val="00E63813"/>
    <w:rsid w:val="00E65561"/>
    <w:rsid w:val="00E655F3"/>
    <w:rsid w:val="00E66D74"/>
    <w:rsid w:val="00E67A9D"/>
    <w:rsid w:val="00E707EE"/>
    <w:rsid w:val="00E70B47"/>
    <w:rsid w:val="00E70E2E"/>
    <w:rsid w:val="00E71A23"/>
    <w:rsid w:val="00E7207A"/>
    <w:rsid w:val="00E7209D"/>
    <w:rsid w:val="00E725C1"/>
    <w:rsid w:val="00E730EF"/>
    <w:rsid w:val="00E734BC"/>
    <w:rsid w:val="00E74E63"/>
    <w:rsid w:val="00E757CB"/>
    <w:rsid w:val="00E757F8"/>
    <w:rsid w:val="00E75B12"/>
    <w:rsid w:val="00E76685"/>
    <w:rsid w:val="00E76FB6"/>
    <w:rsid w:val="00E801BC"/>
    <w:rsid w:val="00E803FE"/>
    <w:rsid w:val="00E80522"/>
    <w:rsid w:val="00E81437"/>
    <w:rsid w:val="00E81861"/>
    <w:rsid w:val="00E81DE2"/>
    <w:rsid w:val="00E81E57"/>
    <w:rsid w:val="00E82441"/>
    <w:rsid w:val="00E844C4"/>
    <w:rsid w:val="00E8537D"/>
    <w:rsid w:val="00E86601"/>
    <w:rsid w:val="00E866F2"/>
    <w:rsid w:val="00E87568"/>
    <w:rsid w:val="00E878E6"/>
    <w:rsid w:val="00E9039D"/>
    <w:rsid w:val="00E90F92"/>
    <w:rsid w:val="00E910D0"/>
    <w:rsid w:val="00E913F1"/>
    <w:rsid w:val="00E93DC3"/>
    <w:rsid w:val="00E9471C"/>
    <w:rsid w:val="00E94722"/>
    <w:rsid w:val="00E95FA9"/>
    <w:rsid w:val="00E968C1"/>
    <w:rsid w:val="00E96A8A"/>
    <w:rsid w:val="00E9717E"/>
    <w:rsid w:val="00E971A9"/>
    <w:rsid w:val="00E97EAA"/>
    <w:rsid w:val="00EA0F21"/>
    <w:rsid w:val="00EA177A"/>
    <w:rsid w:val="00EA247E"/>
    <w:rsid w:val="00EA44D8"/>
    <w:rsid w:val="00EA5421"/>
    <w:rsid w:val="00EA5F2E"/>
    <w:rsid w:val="00EA6573"/>
    <w:rsid w:val="00EA67A9"/>
    <w:rsid w:val="00EA696D"/>
    <w:rsid w:val="00EA783E"/>
    <w:rsid w:val="00EA7953"/>
    <w:rsid w:val="00EA7C4B"/>
    <w:rsid w:val="00EB0492"/>
    <w:rsid w:val="00EB0E3E"/>
    <w:rsid w:val="00EB10AB"/>
    <w:rsid w:val="00EB14CF"/>
    <w:rsid w:val="00EB1FFB"/>
    <w:rsid w:val="00EB2E8C"/>
    <w:rsid w:val="00EB4207"/>
    <w:rsid w:val="00EB425B"/>
    <w:rsid w:val="00EB5023"/>
    <w:rsid w:val="00EB71B3"/>
    <w:rsid w:val="00EB7BA8"/>
    <w:rsid w:val="00EC1D93"/>
    <w:rsid w:val="00EC22CA"/>
    <w:rsid w:val="00EC2A18"/>
    <w:rsid w:val="00EC2E99"/>
    <w:rsid w:val="00EC3436"/>
    <w:rsid w:val="00EC411D"/>
    <w:rsid w:val="00EC6196"/>
    <w:rsid w:val="00EC66C0"/>
    <w:rsid w:val="00EC71DE"/>
    <w:rsid w:val="00EC769E"/>
    <w:rsid w:val="00EC7B90"/>
    <w:rsid w:val="00ED01B2"/>
    <w:rsid w:val="00ED2685"/>
    <w:rsid w:val="00ED3C25"/>
    <w:rsid w:val="00ED4154"/>
    <w:rsid w:val="00ED428D"/>
    <w:rsid w:val="00ED495F"/>
    <w:rsid w:val="00ED5BF6"/>
    <w:rsid w:val="00EE019D"/>
    <w:rsid w:val="00EE03F2"/>
    <w:rsid w:val="00EE3350"/>
    <w:rsid w:val="00EE35D6"/>
    <w:rsid w:val="00EE4013"/>
    <w:rsid w:val="00EE4FC9"/>
    <w:rsid w:val="00EE6AA2"/>
    <w:rsid w:val="00EE76A6"/>
    <w:rsid w:val="00EE78AA"/>
    <w:rsid w:val="00EE7F1B"/>
    <w:rsid w:val="00EF021A"/>
    <w:rsid w:val="00EF0583"/>
    <w:rsid w:val="00EF209C"/>
    <w:rsid w:val="00EF473C"/>
    <w:rsid w:val="00EF479E"/>
    <w:rsid w:val="00EF47B7"/>
    <w:rsid w:val="00EF65B1"/>
    <w:rsid w:val="00EF6E63"/>
    <w:rsid w:val="00F00524"/>
    <w:rsid w:val="00F006C0"/>
    <w:rsid w:val="00F00E5D"/>
    <w:rsid w:val="00F017EC"/>
    <w:rsid w:val="00F02286"/>
    <w:rsid w:val="00F0326E"/>
    <w:rsid w:val="00F03CDF"/>
    <w:rsid w:val="00F044AD"/>
    <w:rsid w:val="00F05231"/>
    <w:rsid w:val="00F055B5"/>
    <w:rsid w:val="00F063E3"/>
    <w:rsid w:val="00F0750F"/>
    <w:rsid w:val="00F07658"/>
    <w:rsid w:val="00F101E1"/>
    <w:rsid w:val="00F10CB6"/>
    <w:rsid w:val="00F1198D"/>
    <w:rsid w:val="00F12370"/>
    <w:rsid w:val="00F127ED"/>
    <w:rsid w:val="00F12ED2"/>
    <w:rsid w:val="00F138BB"/>
    <w:rsid w:val="00F14383"/>
    <w:rsid w:val="00F16B14"/>
    <w:rsid w:val="00F17801"/>
    <w:rsid w:val="00F17B16"/>
    <w:rsid w:val="00F17CC6"/>
    <w:rsid w:val="00F17DCE"/>
    <w:rsid w:val="00F20F16"/>
    <w:rsid w:val="00F21B8A"/>
    <w:rsid w:val="00F222EB"/>
    <w:rsid w:val="00F25268"/>
    <w:rsid w:val="00F258A1"/>
    <w:rsid w:val="00F266E6"/>
    <w:rsid w:val="00F26893"/>
    <w:rsid w:val="00F26C75"/>
    <w:rsid w:val="00F27085"/>
    <w:rsid w:val="00F27EB5"/>
    <w:rsid w:val="00F31A00"/>
    <w:rsid w:val="00F31B81"/>
    <w:rsid w:val="00F342F6"/>
    <w:rsid w:val="00F34868"/>
    <w:rsid w:val="00F34C25"/>
    <w:rsid w:val="00F3519B"/>
    <w:rsid w:val="00F35F28"/>
    <w:rsid w:val="00F360AF"/>
    <w:rsid w:val="00F367CC"/>
    <w:rsid w:val="00F36CF6"/>
    <w:rsid w:val="00F37818"/>
    <w:rsid w:val="00F4177A"/>
    <w:rsid w:val="00F41BF9"/>
    <w:rsid w:val="00F422F9"/>
    <w:rsid w:val="00F42F9F"/>
    <w:rsid w:val="00F4335F"/>
    <w:rsid w:val="00F43470"/>
    <w:rsid w:val="00F45FD0"/>
    <w:rsid w:val="00F46134"/>
    <w:rsid w:val="00F468DA"/>
    <w:rsid w:val="00F46C3B"/>
    <w:rsid w:val="00F477D6"/>
    <w:rsid w:val="00F47909"/>
    <w:rsid w:val="00F4797F"/>
    <w:rsid w:val="00F505B2"/>
    <w:rsid w:val="00F51224"/>
    <w:rsid w:val="00F5236A"/>
    <w:rsid w:val="00F55C7D"/>
    <w:rsid w:val="00F57C98"/>
    <w:rsid w:val="00F60359"/>
    <w:rsid w:val="00F603B4"/>
    <w:rsid w:val="00F636D9"/>
    <w:rsid w:val="00F636FC"/>
    <w:rsid w:val="00F640AB"/>
    <w:rsid w:val="00F65570"/>
    <w:rsid w:val="00F706A5"/>
    <w:rsid w:val="00F708F4"/>
    <w:rsid w:val="00F716BF"/>
    <w:rsid w:val="00F7194E"/>
    <w:rsid w:val="00F71A6D"/>
    <w:rsid w:val="00F7266A"/>
    <w:rsid w:val="00F72F81"/>
    <w:rsid w:val="00F73431"/>
    <w:rsid w:val="00F73EE9"/>
    <w:rsid w:val="00F74490"/>
    <w:rsid w:val="00F7512B"/>
    <w:rsid w:val="00F7530F"/>
    <w:rsid w:val="00F7546F"/>
    <w:rsid w:val="00F7557B"/>
    <w:rsid w:val="00F767EC"/>
    <w:rsid w:val="00F77147"/>
    <w:rsid w:val="00F77200"/>
    <w:rsid w:val="00F772FA"/>
    <w:rsid w:val="00F77800"/>
    <w:rsid w:val="00F77B6C"/>
    <w:rsid w:val="00F80752"/>
    <w:rsid w:val="00F81F85"/>
    <w:rsid w:val="00F821D4"/>
    <w:rsid w:val="00F8287F"/>
    <w:rsid w:val="00F834FC"/>
    <w:rsid w:val="00F83C3C"/>
    <w:rsid w:val="00F83D84"/>
    <w:rsid w:val="00F8471B"/>
    <w:rsid w:val="00F85576"/>
    <w:rsid w:val="00F861D3"/>
    <w:rsid w:val="00F87524"/>
    <w:rsid w:val="00F87604"/>
    <w:rsid w:val="00F9012D"/>
    <w:rsid w:val="00F90541"/>
    <w:rsid w:val="00F90A7A"/>
    <w:rsid w:val="00F91253"/>
    <w:rsid w:val="00F91D77"/>
    <w:rsid w:val="00F9287F"/>
    <w:rsid w:val="00F936A4"/>
    <w:rsid w:val="00F93BAC"/>
    <w:rsid w:val="00F9400F"/>
    <w:rsid w:val="00F94C54"/>
    <w:rsid w:val="00F955D4"/>
    <w:rsid w:val="00F95759"/>
    <w:rsid w:val="00F959A3"/>
    <w:rsid w:val="00F959AC"/>
    <w:rsid w:val="00F965F4"/>
    <w:rsid w:val="00F96BB9"/>
    <w:rsid w:val="00F96D38"/>
    <w:rsid w:val="00FA01EB"/>
    <w:rsid w:val="00FA06AF"/>
    <w:rsid w:val="00FA1206"/>
    <w:rsid w:val="00FA2DF1"/>
    <w:rsid w:val="00FA2FDA"/>
    <w:rsid w:val="00FA3DDE"/>
    <w:rsid w:val="00FA5301"/>
    <w:rsid w:val="00FA585E"/>
    <w:rsid w:val="00FA5C48"/>
    <w:rsid w:val="00FA5F1A"/>
    <w:rsid w:val="00FA5FFC"/>
    <w:rsid w:val="00FA6365"/>
    <w:rsid w:val="00FA70E0"/>
    <w:rsid w:val="00FB048D"/>
    <w:rsid w:val="00FB0906"/>
    <w:rsid w:val="00FB10A6"/>
    <w:rsid w:val="00FB3F95"/>
    <w:rsid w:val="00FB45F0"/>
    <w:rsid w:val="00FB539B"/>
    <w:rsid w:val="00FB5F6A"/>
    <w:rsid w:val="00FB62F9"/>
    <w:rsid w:val="00FB65FE"/>
    <w:rsid w:val="00FB7C29"/>
    <w:rsid w:val="00FC16B2"/>
    <w:rsid w:val="00FC175E"/>
    <w:rsid w:val="00FC2B5C"/>
    <w:rsid w:val="00FC35F6"/>
    <w:rsid w:val="00FC3B93"/>
    <w:rsid w:val="00FC4215"/>
    <w:rsid w:val="00FC4B64"/>
    <w:rsid w:val="00FC500E"/>
    <w:rsid w:val="00FC59E8"/>
    <w:rsid w:val="00FC66FB"/>
    <w:rsid w:val="00FC6967"/>
    <w:rsid w:val="00FD06BB"/>
    <w:rsid w:val="00FD0DD4"/>
    <w:rsid w:val="00FD1833"/>
    <w:rsid w:val="00FD2176"/>
    <w:rsid w:val="00FD26ED"/>
    <w:rsid w:val="00FD299E"/>
    <w:rsid w:val="00FD3836"/>
    <w:rsid w:val="00FD4179"/>
    <w:rsid w:val="00FD4E95"/>
    <w:rsid w:val="00FD5008"/>
    <w:rsid w:val="00FD62C4"/>
    <w:rsid w:val="00FD6335"/>
    <w:rsid w:val="00FD65F9"/>
    <w:rsid w:val="00FD6AF7"/>
    <w:rsid w:val="00FD6BEA"/>
    <w:rsid w:val="00FE013A"/>
    <w:rsid w:val="00FE1E2A"/>
    <w:rsid w:val="00FE1EAE"/>
    <w:rsid w:val="00FE254A"/>
    <w:rsid w:val="00FE2F1A"/>
    <w:rsid w:val="00FE35A0"/>
    <w:rsid w:val="00FE4BAD"/>
    <w:rsid w:val="00FE52B7"/>
    <w:rsid w:val="00FE566A"/>
    <w:rsid w:val="00FE5838"/>
    <w:rsid w:val="00FE6446"/>
    <w:rsid w:val="00FF04F8"/>
    <w:rsid w:val="00FF09DA"/>
    <w:rsid w:val="00FF15BB"/>
    <w:rsid w:val="00FF1924"/>
    <w:rsid w:val="00FF1B00"/>
    <w:rsid w:val="00FF33E3"/>
    <w:rsid w:val="00FF343C"/>
    <w:rsid w:val="00FF3ADB"/>
    <w:rsid w:val="00FF5172"/>
    <w:rsid w:val="00FF6659"/>
    <w:rsid w:val="00FF78CD"/>
    <w:rsid w:val="01076EE7"/>
    <w:rsid w:val="011F10BC"/>
    <w:rsid w:val="0125C8EB"/>
    <w:rsid w:val="0136E11D"/>
    <w:rsid w:val="013ED390"/>
    <w:rsid w:val="0140817B"/>
    <w:rsid w:val="0147E491"/>
    <w:rsid w:val="017DB6EE"/>
    <w:rsid w:val="01A5033F"/>
    <w:rsid w:val="01AF8E7C"/>
    <w:rsid w:val="01B5A5A7"/>
    <w:rsid w:val="01BBD8F2"/>
    <w:rsid w:val="01CEA24A"/>
    <w:rsid w:val="01DEEAFE"/>
    <w:rsid w:val="023FAF30"/>
    <w:rsid w:val="024ABE03"/>
    <w:rsid w:val="025AB1EC"/>
    <w:rsid w:val="0260609C"/>
    <w:rsid w:val="026806B5"/>
    <w:rsid w:val="02B64BEB"/>
    <w:rsid w:val="02B7DEB6"/>
    <w:rsid w:val="02C7EC24"/>
    <w:rsid w:val="02D60590"/>
    <w:rsid w:val="02E71A8E"/>
    <w:rsid w:val="02EE345A"/>
    <w:rsid w:val="02F79FE8"/>
    <w:rsid w:val="02FEC080"/>
    <w:rsid w:val="030042EB"/>
    <w:rsid w:val="0311B976"/>
    <w:rsid w:val="0319874F"/>
    <w:rsid w:val="033101CD"/>
    <w:rsid w:val="03349460"/>
    <w:rsid w:val="0346A42C"/>
    <w:rsid w:val="0386CA84"/>
    <w:rsid w:val="03AB4E2B"/>
    <w:rsid w:val="03AD6960"/>
    <w:rsid w:val="03BB28EE"/>
    <w:rsid w:val="03C47688"/>
    <w:rsid w:val="03C6E53F"/>
    <w:rsid w:val="0413AE0E"/>
    <w:rsid w:val="0440402E"/>
    <w:rsid w:val="046B44A9"/>
    <w:rsid w:val="048F69F5"/>
    <w:rsid w:val="04AF54F0"/>
    <w:rsid w:val="04BFB6DE"/>
    <w:rsid w:val="04C6E6CB"/>
    <w:rsid w:val="04E3A43D"/>
    <w:rsid w:val="04F0803F"/>
    <w:rsid w:val="0501BD09"/>
    <w:rsid w:val="0520ADE1"/>
    <w:rsid w:val="055DD671"/>
    <w:rsid w:val="0587B4C8"/>
    <w:rsid w:val="0595C871"/>
    <w:rsid w:val="059D3C43"/>
    <w:rsid w:val="05AB31E7"/>
    <w:rsid w:val="05C09CFF"/>
    <w:rsid w:val="05C22C1D"/>
    <w:rsid w:val="05D3A888"/>
    <w:rsid w:val="06010928"/>
    <w:rsid w:val="0610357C"/>
    <w:rsid w:val="06493A8B"/>
    <w:rsid w:val="064BE72A"/>
    <w:rsid w:val="0662845B"/>
    <w:rsid w:val="0673CE16"/>
    <w:rsid w:val="067621B8"/>
    <w:rsid w:val="06C22F58"/>
    <w:rsid w:val="06C9B35A"/>
    <w:rsid w:val="06CE2385"/>
    <w:rsid w:val="06F26A9E"/>
    <w:rsid w:val="06FC6AC8"/>
    <w:rsid w:val="06FEA66B"/>
    <w:rsid w:val="0724E449"/>
    <w:rsid w:val="0727C410"/>
    <w:rsid w:val="0744080E"/>
    <w:rsid w:val="0751F196"/>
    <w:rsid w:val="0760054F"/>
    <w:rsid w:val="0765104B"/>
    <w:rsid w:val="07744D3C"/>
    <w:rsid w:val="078D276D"/>
    <w:rsid w:val="078D3DC5"/>
    <w:rsid w:val="079462BC"/>
    <w:rsid w:val="07A76032"/>
    <w:rsid w:val="07AB871B"/>
    <w:rsid w:val="07F93D5E"/>
    <w:rsid w:val="08069A39"/>
    <w:rsid w:val="08132072"/>
    <w:rsid w:val="081D7FED"/>
    <w:rsid w:val="0833D1B7"/>
    <w:rsid w:val="0839B7AF"/>
    <w:rsid w:val="083EDF10"/>
    <w:rsid w:val="0890FA45"/>
    <w:rsid w:val="08C8AE82"/>
    <w:rsid w:val="09002ED6"/>
    <w:rsid w:val="090CD643"/>
    <w:rsid w:val="0935D0F3"/>
    <w:rsid w:val="0955EBEC"/>
    <w:rsid w:val="0975F727"/>
    <w:rsid w:val="09855C59"/>
    <w:rsid w:val="0988C8D3"/>
    <w:rsid w:val="098D02FB"/>
    <w:rsid w:val="099BA6C1"/>
    <w:rsid w:val="09A1FD7F"/>
    <w:rsid w:val="09AFC0DC"/>
    <w:rsid w:val="09BA56F3"/>
    <w:rsid w:val="09C583C0"/>
    <w:rsid w:val="09C6EAD7"/>
    <w:rsid w:val="09E9A1C8"/>
    <w:rsid w:val="0A0219E1"/>
    <w:rsid w:val="0A54DD68"/>
    <w:rsid w:val="0A567778"/>
    <w:rsid w:val="0A58BDE0"/>
    <w:rsid w:val="0A58EC0D"/>
    <w:rsid w:val="0A7064D2"/>
    <w:rsid w:val="0A73D90E"/>
    <w:rsid w:val="0A7EF14B"/>
    <w:rsid w:val="0A80CF7A"/>
    <w:rsid w:val="0A99B8A9"/>
    <w:rsid w:val="0AA67E1E"/>
    <w:rsid w:val="0AB852FD"/>
    <w:rsid w:val="0ABF6592"/>
    <w:rsid w:val="0AC94B56"/>
    <w:rsid w:val="0AF67A31"/>
    <w:rsid w:val="0B1D0053"/>
    <w:rsid w:val="0B278D0C"/>
    <w:rsid w:val="0B41DCFB"/>
    <w:rsid w:val="0B47B3DA"/>
    <w:rsid w:val="0B84EA31"/>
    <w:rsid w:val="0B8B0738"/>
    <w:rsid w:val="0B8EC075"/>
    <w:rsid w:val="0BCE4920"/>
    <w:rsid w:val="0BCEE39F"/>
    <w:rsid w:val="0BCF2E24"/>
    <w:rsid w:val="0BDE5DF6"/>
    <w:rsid w:val="0BF58F3D"/>
    <w:rsid w:val="0BFE9652"/>
    <w:rsid w:val="0C087113"/>
    <w:rsid w:val="0C10CC04"/>
    <w:rsid w:val="0C3884E2"/>
    <w:rsid w:val="0C38DD46"/>
    <w:rsid w:val="0C3EA5EB"/>
    <w:rsid w:val="0C4BF35A"/>
    <w:rsid w:val="0C56FCCA"/>
    <w:rsid w:val="0C6AD23A"/>
    <w:rsid w:val="0CA28BCB"/>
    <w:rsid w:val="0CAA2303"/>
    <w:rsid w:val="0CC9E1E9"/>
    <w:rsid w:val="0CDDD1E5"/>
    <w:rsid w:val="0CEB203F"/>
    <w:rsid w:val="0CFD2208"/>
    <w:rsid w:val="0D0605ED"/>
    <w:rsid w:val="0D0A79D5"/>
    <w:rsid w:val="0D2E5B9E"/>
    <w:rsid w:val="0D53C40B"/>
    <w:rsid w:val="0D8F7D11"/>
    <w:rsid w:val="0DA68F7B"/>
    <w:rsid w:val="0DA90178"/>
    <w:rsid w:val="0DADCCCE"/>
    <w:rsid w:val="0DAE573A"/>
    <w:rsid w:val="0DAF2DD5"/>
    <w:rsid w:val="0DC82978"/>
    <w:rsid w:val="0DC8D406"/>
    <w:rsid w:val="0DCBAEE4"/>
    <w:rsid w:val="0DDC999E"/>
    <w:rsid w:val="0DE0E647"/>
    <w:rsid w:val="0E00EC18"/>
    <w:rsid w:val="0E492BC8"/>
    <w:rsid w:val="0E4BF955"/>
    <w:rsid w:val="0E50E0C8"/>
    <w:rsid w:val="0E5C39F6"/>
    <w:rsid w:val="0E79A246"/>
    <w:rsid w:val="0E8CF9DF"/>
    <w:rsid w:val="0E9B997C"/>
    <w:rsid w:val="0EA65C07"/>
    <w:rsid w:val="0EA7CE0A"/>
    <w:rsid w:val="0EA872AE"/>
    <w:rsid w:val="0EBBFCD3"/>
    <w:rsid w:val="0ED4A7B1"/>
    <w:rsid w:val="0EE5E288"/>
    <w:rsid w:val="0EE5E4A0"/>
    <w:rsid w:val="0EEBF444"/>
    <w:rsid w:val="0F0C6A14"/>
    <w:rsid w:val="0F2A41FF"/>
    <w:rsid w:val="0F312E91"/>
    <w:rsid w:val="0F3C343A"/>
    <w:rsid w:val="0F7646AD"/>
    <w:rsid w:val="0F76AAD0"/>
    <w:rsid w:val="0F805EE9"/>
    <w:rsid w:val="0F9CBC79"/>
    <w:rsid w:val="0FDEE1FA"/>
    <w:rsid w:val="1007D7AA"/>
    <w:rsid w:val="10136AE3"/>
    <w:rsid w:val="101572A7"/>
    <w:rsid w:val="10208B14"/>
    <w:rsid w:val="10493505"/>
    <w:rsid w:val="10547127"/>
    <w:rsid w:val="1058C177"/>
    <w:rsid w:val="106D9984"/>
    <w:rsid w:val="1075BCA1"/>
    <w:rsid w:val="1087FB7D"/>
    <w:rsid w:val="10880BDD"/>
    <w:rsid w:val="1096FACB"/>
    <w:rsid w:val="10B6569D"/>
    <w:rsid w:val="10C52539"/>
    <w:rsid w:val="10C99D3C"/>
    <w:rsid w:val="10CE656E"/>
    <w:rsid w:val="10F59718"/>
    <w:rsid w:val="113828E3"/>
    <w:rsid w:val="1143A3BA"/>
    <w:rsid w:val="11502D70"/>
    <w:rsid w:val="11534E51"/>
    <w:rsid w:val="11542E23"/>
    <w:rsid w:val="1166640A"/>
    <w:rsid w:val="1192D94A"/>
    <w:rsid w:val="1193DAB8"/>
    <w:rsid w:val="119527F4"/>
    <w:rsid w:val="11A0A64B"/>
    <w:rsid w:val="11B34A9A"/>
    <w:rsid w:val="11B37179"/>
    <w:rsid w:val="11B438B5"/>
    <w:rsid w:val="11DADA3E"/>
    <w:rsid w:val="11E36D2F"/>
    <w:rsid w:val="120CDA66"/>
    <w:rsid w:val="1215A0FD"/>
    <w:rsid w:val="1217E539"/>
    <w:rsid w:val="121CCA1F"/>
    <w:rsid w:val="12354FAB"/>
    <w:rsid w:val="124E4AA9"/>
    <w:rsid w:val="1253F731"/>
    <w:rsid w:val="125D7364"/>
    <w:rsid w:val="12AB2964"/>
    <w:rsid w:val="12CDCD24"/>
    <w:rsid w:val="12D45D3B"/>
    <w:rsid w:val="1318438E"/>
    <w:rsid w:val="1320E1EA"/>
    <w:rsid w:val="13234A55"/>
    <w:rsid w:val="1334FB88"/>
    <w:rsid w:val="133982E6"/>
    <w:rsid w:val="13647C66"/>
    <w:rsid w:val="13715630"/>
    <w:rsid w:val="13754771"/>
    <w:rsid w:val="13776FBD"/>
    <w:rsid w:val="1385C3BC"/>
    <w:rsid w:val="1395A32B"/>
    <w:rsid w:val="139D78D8"/>
    <w:rsid w:val="13A4C828"/>
    <w:rsid w:val="13B17916"/>
    <w:rsid w:val="13B9B743"/>
    <w:rsid w:val="13BF6567"/>
    <w:rsid w:val="13D24564"/>
    <w:rsid w:val="13F0845B"/>
    <w:rsid w:val="13F148AE"/>
    <w:rsid w:val="13F565BE"/>
    <w:rsid w:val="1402DD26"/>
    <w:rsid w:val="141201D0"/>
    <w:rsid w:val="1421C80B"/>
    <w:rsid w:val="14221CAF"/>
    <w:rsid w:val="1449B155"/>
    <w:rsid w:val="1449B7D0"/>
    <w:rsid w:val="145254A7"/>
    <w:rsid w:val="1457053F"/>
    <w:rsid w:val="145A30C7"/>
    <w:rsid w:val="145D5857"/>
    <w:rsid w:val="14872CA5"/>
    <w:rsid w:val="14987A5B"/>
    <w:rsid w:val="14AC15BD"/>
    <w:rsid w:val="14AEF0F4"/>
    <w:rsid w:val="14B4D6E9"/>
    <w:rsid w:val="14CB7B7A"/>
    <w:rsid w:val="14D2FFBC"/>
    <w:rsid w:val="14EED297"/>
    <w:rsid w:val="1521023E"/>
    <w:rsid w:val="152F1B34"/>
    <w:rsid w:val="157A6558"/>
    <w:rsid w:val="15828F40"/>
    <w:rsid w:val="15891081"/>
    <w:rsid w:val="15A75220"/>
    <w:rsid w:val="15BCC7F8"/>
    <w:rsid w:val="160379CE"/>
    <w:rsid w:val="160E2F0A"/>
    <w:rsid w:val="16213D65"/>
    <w:rsid w:val="162FE312"/>
    <w:rsid w:val="163045B4"/>
    <w:rsid w:val="164408A3"/>
    <w:rsid w:val="164BD8C8"/>
    <w:rsid w:val="16660CAD"/>
    <w:rsid w:val="1676BAAC"/>
    <w:rsid w:val="1686BBBD"/>
    <w:rsid w:val="1686E084"/>
    <w:rsid w:val="1686E29C"/>
    <w:rsid w:val="168AD334"/>
    <w:rsid w:val="16B68E5C"/>
    <w:rsid w:val="16BE909B"/>
    <w:rsid w:val="16C981BC"/>
    <w:rsid w:val="16DAB3D8"/>
    <w:rsid w:val="16F54F6E"/>
    <w:rsid w:val="17044034"/>
    <w:rsid w:val="170593DB"/>
    <w:rsid w:val="17348D56"/>
    <w:rsid w:val="1738A422"/>
    <w:rsid w:val="17403202"/>
    <w:rsid w:val="174B8EBB"/>
    <w:rsid w:val="178B373F"/>
    <w:rsid w:val="17BDFA2B"/>
    <w:rsid w:val="17C337CF"/>
    <w:rsid w:val="17D22AB3"/>
    <w:rsid w:val="17D7F943"/>
    <w:rsid w:val="1809A52B"/>
    <w:rsid w:val="18228C1E"/>
    <w:rsid w:val="18331C36"/>
    <w:rsid w:val="184FB5A7"/>
    <w:rsid w:val="18619D03"/>
    <w:rsid w:val="187A63C5"/>
    <w:rsid w:val="1896C7A5"/>
    <w:rsid w:val="189B2661"/>
    <w:rsid w:val="18C4B51A"/>
    <w:rsid w:val="18D8AB17"/>
    <w:rsid w:val="18D9E157"/>
    <w:rsid w:val="18EB2072"/>
    <w:rsid w:val="18F6247D"/>
    <w:rsid w:val="19324286"/>
    <w:rsid w:val="195F63B0"/>
    <w:rsid w:val="19A199B7"/>
    <w:rsid w:val="19A61C16"/>
    <w:rsid w:val="19BEBD4C"/>
    <w:rsid w:val="19C36147"/>
    <w:rsid w:val="19F42B87"/>
    <w:rsid w:val="19F6315D"/>
    <w:rsid w:val="19F6923F"/>
    <w:rsid w:val="1A05D151"/>
    <w:rsid w:val="1A1A8077"/>
    <w:rsid w:val="1A241EA8"/>
    <w:rsid w:val="1A3D5509"/>
    <w:rsid w:val="1A4E5E05"/>
    <w:rsid w:val="1A50C096"/>
    <w:rsid w:val="1A6BD54D"/>
    <w:rsid w:val="1A823B58"/>
    <w:rsid w:val="1A8871E7"/>
    <w:rsid w:val="1AAE6F4F"/>
    <w:rsid w:val="1AB6348E"/>
    <w:rsid w:val="1AB96CA7"/>
    <w:rsid w:val="1ABFDAC8"/>
    <w:rsid w:val="1ADF6F20"/>
    <w:rsid w:val="1AE41DA3"/>
    <w:rsid w:val="1AE8AB56"/>
    <w:rsid w:val="1B0FF1A0"/>
    <w:rsid w:val="1B5399D2"/>
    <w:rsid w:val="1B57EE8A"/>
    <w:rsid w:val="1BA21846"/>
    <w:rsid w:val="1BAB3F4B"/>
    <w:rsid w:val="1BBA09B6"/>
    <w:rsid w:val="1BC9D0FA"/>
    <w:rsid w:val="1BCD1B55"/>
    <w:rsid w:val="1BD1E9AA"/>
    <w:rsid w:val="1C25E4D7"/>
    <w:rsid w:val="1C277B00"/>
    <w:rsid w:val="1C4366C5"/>
    <w:rsid w:val="1C48EA1F"/>
    <w:rsid w:val="1C4C5B41"/>
    <w:rsid w:val="1C5543DA"/>
    <w:rsid w:val="1C650BB0"/>
    <w:rsid w:val="1C66C8C3"/>
    <w:rsid w:val="1C8564B0"/>
    <w:rsid w:val="1CD129B3"/>
    <w:rsid w:val="1D033F9E"/>
    <w:rsid w:val="1D157222"/>
    <w:rsid w:val="1D197F8E"/>
    <w:rsid w:val="1D65274D"/>
    <w:rsid w:val="1D6E16C9"/>
    <w:rsid w:val="1D8A3B83"/>
    <w:rsid w:val="1DE0A2B2"/>
    <w:rsid w:val="1DE887D2"/>
    <w:rsid w:val="1DEDED0D"/>
    <w:rsid w:val="1DF03906"/>
    <w:rsid w:val="1E00DC11"/>
    <w:rsid w:val="1E42EED1"/>
    <w:rsid w:val="1E434982"/>
    <w:rsid w:val="1E5082F0"/>
    <w:rsid w:val="1E54F3F4"/>
    <w:rsid w:val="1E6B6C8C"/>
    <w:rsid w:val="1E737841"/>
    <w:rsid w:val="1E94C4B9"/>
    <w:rsid w:val="1E97E53C"/>
    <w:rsid w:val="1EC5BA02"/>
    <w:rsid w:val="1ED7C051"/>
    <w:rsid w:val="1EEBE463"/>
    <w:rsid w:val="1EF6A86E"/>
    <w:rsid w:val="1EFE3815"/>
    <w:rsid w:val="1F012BF5"/>
    <w:rsid w:val="1F1A5502"/>
    <w:rsid w:val="1F1ABFC4"/>
    <w:rsid w:val="1F2E733E"/>
    <w:rsid w:val="1F418B18"/>
    <w:rsid w:val="1F77DF78"/>
    <w:rsid w:val="1F912295"/>
    <w:rsid w:val="1FAE3AC1"/>
    <w:rsid w:val="1FAF7AE0"/>
    <w:rsid w:val="1FC28783"/>
    <w:rsid w:val="1FC93FB2"/>
    <w:rsid w:val="1FD905AA"/>
    <w:rsid w:val="1FDA6130"/>
    <w:rsid w:val="1FE362C3"/>
    <w:rsid w:val="1FEFC8CD"/>
    <w:rsid w:val="1FF6FB7A"/>
    <w:rsid w:val="200009EA"/>
    <w:rsid w:val="2004E491"/>
    <w:rsid w:val="203B154E"/>
    <w:rsid w:val="2053762D"/>
    <w:rsid w:val="20608E0F"/>
    <w:rsid w:val="20676856"/>
    <w:rsid w:val="206F4B04"/>
    <w:rsid w:val="20722D35"/>
    <w:rsid w:val="2074B33E"/>
    <w:rsid w:val="208B2873"/>
    <w:rsid w:val="208D7DE7"/>
    <w:rsid w:val="2093CDF1"/>
    <w:rsid w:val="20CEBAF3"/>
    <w:rsid w:val="20D8DC2B"/>
    <w:rsid w:val="20F0EB67"/>
    <w:rsid w:val="20F2CCC7"/>
    <w:rsid w:val="20F87FF0"/>
    <w:rsid w:val="210CF781"/>
    <w:rsid w:val="210DC148"/>
    <w:rsid w:val="212E3334"/>
    <w:rsid w:val="21407A8A"/>
    <w:rsid w:val="21480C4A"/>
    <w:rsid w:val="214EB0A4"/>
    <w:rsid w:val="218511FE"/>
    <w:rsid w:val="2192EE5F"/>
    <w:rsid w:val="2198E899"/>
    <w:rsid w:val="219AAB5C"/>
    <w:rsid w:val="219C2882"/>
    <w:rsid w:val="21D9EB2B"/>
    <w:rsid w:val="2203608F"/>
    <w:rsid w:val="220D9439"/>
    <w:rsid w:val="2216749F"/>
    <w:rsid w:val="2219915F"/>
    <w:rsid w:val="221BE078"/>
    <w:rsid w:val="2235AA38"/>
    <w:rsid w:val="2251C595"/>
    <w:rsid w:val="225493C3"/>
    <w:rsid w:val="22644BFF"/>
    <w:rsid w:val="226BF5B8"/>
    <w:rsid w:val="227D1C0C"/>
    <w:rsid w:val="227E6E20"/>
    <w:rsid w:val="2292E20B"/>
    <w:rsid w:val="2295BC05"/>
    <w:rsid w:val="22C57792"/>
    <w:rsid w:val="22CDD01D"/>
    <w:rsid w:val="22D29162"/>
    <w:rsid w:val="22F12779"/>
    <w:rsid w:val="230FA585"/>
    <w:rsid w:val="233F3668"/>
    <w:rsid w:val="234BD525"/>
    <w:rsid w:val="23581FC5"/>
    <w:rsid w:val="236835DC"/>
    <w:rsid w:val="236AAA25"/>
    <w:rsid w:val="239FD1F7"/>
    <w:rsid w:val="23B1B2A1"/>
    <w:rsid w:val="23C95667"/>
    <w:rsid w:val="23CB6EB3"/>
    <w:rsid w:val="241A2C19"/>
    <w:rsid w:val="24220A50"/>
    <w:rsid w:val="243FD95B"/>
    <w:rsid w:val="244DD0CE"/>
    <w:rsid w:val="24781B4C"/>
    <w:rsid w:val="247EA711"/>
    <w:rsid w:val="24857C85"/>
    <w:rsid w:val="24AE9ADB"/>
    <w:rsid w:val="24B0BFD2"/>
    <w:rsid w:val="24B5863A"/>
    <w:rsid w:val="24E1C0B7"/>
    <w:rsid w:val="24F367A1"/>
    <w:rsid w:val="2526C19F"/>
    <w:rsid w:val="2530359C"/>
    <w:rsid w:val="254B090B"/>
    <w:rsid w:val="254C245A"/>
    <w:rsid w:val="254F1FF3"/>
    <w:rsid w:val="2560EBFC"/>
    <w:rsid w:val="25A18905"/>
    <w:rsid w:val="25C575AB"/>
    <w:rsid w:val="25CA3B07"/>
    <w:rsid w:val="25EA53D1"/>
    <w:rsid w:val="25EB9389"/>
    <w:rsid w:val="25FCE724"/>
    <w:rsid w:val="26059407"/>
    <w:rsid w:val="260B8B7B"/>
    <w:rsid w:val="2631C907"/>
    <w:rsid w:val="263DDE8B"/>
    <w:rsid w:val="26511433"/>
    <w:rsid w:val="2670A5FC"/>
    <w:rsid w:val="26716D27"/>
    <w:rsid w:val="26B82F54"/>
    <w:rsid w:val="26BAA8CB"/>
    <w:rsid w:val="26BDFF07"/>
    <w:rsid w:val="26C40FC4"/>
    <w:rsid w:val="26C9BA33"/>
    <w:rsid w:val="26E7930C"/>
    <w:rsid w:val="270A30DA"/>
    <w:rsid w:val="273DD736"/>
    <w:rsid w:val="277E050F"/>
    <w:rsid w:val="2799C097"/>
    <w:rsid w:val="2799C5D4"/>
    <w:rsid w:val="27B676DE"/>
    <w:rsid w:val="27C20FC6"/>
    <w:rsid w:val="27D9F66B"/>
    <w:rsid w:val="2806853E"/>
    <w:rsid w:val="281DF7F6"/>
    <w:rsid w:val="282220B6"/>
    <w:rsid w:val="28379723"/>
    <w:rsid w:val="2840C44D"/>
    <w:rsid w:val="28418F09"/>
    <w:rsid w:val="286546A5"/>
    <w:rsid w:val="287B140B"/>
    <w:rsid w:val="2880FAA1"/>
    <w:rsid w:val="28839D87"/>
    <w:rsid w:val="28BB5C65"/>
    <w:rsid w:val="28EE486E"/>
    <w:rsid w:val="291FCA67"/>
    <w:rsid w:val="293976F4"/>
    <w:rsid w:val="29484860"/>
    <w:rsid w:val="295B46F6"/>
    <w:rsid w:val="29763BE9"/>
    <w:rsid w:val="297D29BE"/>
    <w:rsid w:val="29899AFE"/>
    <w:rsid w:val="298D8EFE"/>
    <w:rsid w:val="29905CD3"/>
    <w:rsid w:val="299C3C4E"/>
    <w:rsid w:val="29A56B0B"/>
    <w:rsid w:val="29D14B6A"/>
    <w:rsid w:val="29D623E8"/>
    <w:rsid w:val="29E2CB3C"/>
    <w:rsid w:val="29F00E48"/>
    <w:rsid w:val="2A187819"/>
    <w:rsid w:val="2A320D51"/>
    <w:rsid w:val="2A4312DD"/>
    <w:rsid w:val="2A655F9F"/>
    <w:rsid w:val="2A695B8B"/>
    <w:rsid w:val="2A74E42E"/>
    <w:rsid w:val="2A97DE3E"/>
    <w:rsid w:val="2AA9BBEF"/>
    <w:rsid w:val="2AB2B040"/>
    <w:rsid w:val="2AC1DDD5"/>
    <w:rsid w:val="2ADF1D86"/>
    <w:rsid w:val="2AF08ACA"/>
    <w:rsid w:val="2AF19D53"/>
    <w:rsid w:val="2AF8FA8F"/>
    <w:rsid w:val="2B1F58D8"/>
    <w:rsid w:val="2B201232"/>
    <w:rsid w:val="2B757AF0"/>
    <w:rsid w:val="2BC3127E"/>
    <w:rsid w:val="2BCDF3B9"/>
    <w:rsid w:val="2BE14953"/>
    <w:rsid w:val="2BE30ECE"/>
    <w:rsid w:val="2BF1A0A7"/>
    <w:rsid w:val="2C125301"/>
    <w:rsid w:val="2C17B359"/>
    <w:rsid w:val="2C25E930"/>
    <w:rsid w:val="2C3C9250"/>
    <w:rsid w:val="2C4B1B2D"/>
    <w:rsid w:val="2C53241B"/>
    <w:rsid w:val="2C5799AA"/>
    <w:rsid w:val="2C6052F0"/>
    <w:rsid w:val="2C63ABE0"/>
    <w:rsid w:val="2C7B0358"/>
    <w:rsid w:val="2C87E22E"/>
    <w:rsid w:val="2C8B07E0"/>
    <w:rsid w:val="2C9728F3"/>
    <w:rsid w:val="2CBA7F31"/>
    <w:rsid w:val="2CBD423A"/>
    <w:rsid w:val="2CBD6A8A"/>
    <w:rsid w:val="2CCE6919"/>
    <w:rsid w:val="2CD9EAE2"/>
    <w:rsid w:val="2D27AF0A"/>
    <w:rsid w:val="2D452B20"/>
    <w:rsid w:val="2D48584D"/>
    <w:rsid w:val="2D5CF32E"/>
    <w:rsid w:val="2D67FCAA"/>
    <w:rsid w:val="2D88EF61"/>
    <w:rsid w:val="2D994260"/>
    <w:rsid w:val="2D9AFE3E"/>
    <w:rsid w:val="2DAB7430"/>
    <w:rsid w:val="2DB68DFD"/>
    <w:rsid w:val="2DF58309"/>
    <w:rsid w:val="2DFDCC89"/>
    <w:rsid w:val="2E140B4F"/>
    <w:rsid w:val="2E2DD51E"/>
    <w:rsid w:val="2E2EB819"/>
    <w:rsid w:val="2E3B41EB"/>
    <w:rsid w:val="2E5D6BDA"/>
    <w:rsid w:val="2E637EAE"/>
    <w:rsid w:val="2EB7581C"/>
    <w:rsid w:val="2EC72A1D"/>
    <w:rsid w:val="2ED0C36A"/>
    <w:rsid w:val="2F1A4E87"/>
    <w:rsid w:val="2F383623"/>
    <w:rsid w:val="2F40AE26"/>
    <w:rsid w:val="2F536371"/>
    <w:rsid w:val="2F54DA62"/>
    <w:rsid w:val="2F6C19E6"/>
    <w:rsid w:val="2F876B67"/>
    <w:rsid w:val="2F913207"/>
    <w:rsid w:val="2F95978E"/>
    <w:rsid w:val="2FA75CCE"/>
    <w:rsid w:val="2FAE6F89"/>
    <w:rsid w:val="2FECFA4D"/>
    <w:rsid w:val="2FFF96E6"/>
    <w:rsid w:val="30247252"/>
    <w:rsid w:val="3031EF28"/>
    <w:rsid w:val="303EBA4B"/>
    <w:rsid w:val="307BE1D8"/>
    <w:rsid w:val="307BF5E4"/>
    <w:rsid w:val="3085C258"/>
    <w:rsid w:val="3087E695"/>
    <w:rsid w:val="308CE595"/>
    <w:rsid w:val="30E3491D"/>
    <w:rsid w:val="30FBAC06"/>
    <w:rsid w:val="3108BFCA"/>
    <w:rsid w:val="31394E76"/>
    <w:rsid w:val="31539997"/>
    <w:rsid w:val="316AEEEF"/>
    <w:rsid w:val="316F85C0"/>
    <w:rsid w:val="319764A4"/>
    <w:rsid w:val="31A03415"/>
    <w:rsid w:val="31C7C79E"/>
    <w:rsid w:val="31D7E8A5"/>
    <w:rsid w:val="31D98717"/>
    <w:rsid w:val="31DFA75E"/>
    <w:rsid w:val="31E0944B"/>
    <w:rsid w:val="31E49E53"/>
    <w:rsid w:val="31FEF675"/>
    <w:rsid w:val="32044DE0"/>
    <w:rsid w:val="32161250"/>
    <w:rsid w:val="321921B6"/>
    <w:rsid w:val="32195B7A"/>
    <w:rsid w:val="3227D9E1"/>
    <w:rsid w:val="32293B33"/>
    <w:rsid w:val="32394A7E"/>
    <w:rsid w:val="3239DE90"/>
    <w:rsid w:val="323E9839"/>
    <w:rsid w:val="323F6F04"/>
    <w:rsid w:val="324413FA"/>
    <w:rsid w:val="324BCD2B"/>
    <w:rsid w:val="3250166C"/>
    <w:rsid w:val="32BF5535"/>
    <w:rsid w:val="32C2D8A1"/>
    <w:rsid w:val="32D14CB5"/>
    <w:rsid w:val="32F3FDEC"/>
    <w:rsid w:val="332DA833"/>
    <w:rsid w:val="33321775"/>
    <w:rsid w:val="334E68D9"/>
    <w:rsid w:val="3373D61D"/>
    <w:rsid w:val="338DF90D"/>
    <w:rsid w:val="33DA21E4"/>
    <w:rsid w:val="33E13716"/>
    <w:rsid w:val="33E14521"/>
    <w:rsid w:val="33F0BA8B"/>
    <w:rsid w:val="340527C7"/>
    <w:rsid w:val="3405F926"/>
    <w:rsid w:val="3420D0E0"/>
    <w:rsid w:val="34303D63"/>
    <w:rsid w:val="34351A02"/>
    <w:rsid w:val="346555E3"/>
    <w:rsid w:val="3472563C"/>
    <w:rsid w:val="34738EFD"/>
    <w:rsid w:val="3486867C"/>
    <w:rsid w:val="34911964"/>
    <w:rsid w:val="3496497F"/>
    <w:rsid w:val="34D7D4D7"/>
    <w:rsid w:val="34D7D73E"/>
    <w:rsid w:val="34E5332D"/>
    <w:rsid w:val="34E53B42"/>
    <w:rsid w:val="34E6D994"/>
    <w:rsid w:val="34EDE051"/>
    <w:rsid w:val="34F49571"/>
    <w:rsid w:val="34FB569E"/>
    <w:rsid w:val="350AEA79"/>
    <w:rsid w:val="35195308"/>
    <w:rsid w:val="351AFC0A"/>
    <w:rsid w:val="3524C373"/>
    <w:rsid w:val="35450256"/>
    <w:rsid w:val="3548BE18"/>
    <w:rsid w:val="35529179"/>
    <w:rsid w:val="35536A32"/>
    <w:rsid w:val="3574C355"/>
    <w:rsid w:val="35770FC6"/>
    <w:rsid w:val="3591BC90"/>
    <w:rsid w:val="35B4A080"/>
    <w:rsid w:val="35B6525B"/>
    <w:rsid w:val="35B9FE11"/>
    <w:rsid w:val="35CCE30C"/>
    <w:rsid w:val="35F3CE42"/>
    <w:rsid w:val="36266177"/>
    <w:rsid w:val="36549B8F"/>
    <w:rsid w:val="366E15DB"/>
    <w:rsid w:val="3672FA09"/>
    <w:rsid w:val="3692316B"/>
    <w:rsid w:val="369B9CE3"/>
    <w:rsid w:val="36C672C3"/>
    <w:rsid w:val="36DBDB43"/>
    <w:rsid w:val="37017A61"/>
    <w:rsid w:val="37042644"/>
    <w:rsid w:val="370E891F"/>
    <w:rsid w:val="3721D738"/>
    <w:rsid w:val="373CC889"/>
    <w:rsid w:val="373FCC9A"/>
    <w:rsid w:val="37445A28"/>
    <w:rsid w:val="3746605B"/>
    <w:rsid w:val="374CCCFF"/>
    <w:rsid w:val="374FD326"/>
    <w:rsid w:val="3756B5CE"/>
    <w:rsid w:val="3774758A"/>
    <w:rsid w:val="37894B79"/>
    <w:rsid w:val="378B3522"/>
    <w:rsid w:val="37C22241"/>
    <w:rsid w:val="37CA94D5"/>
    <w:rsid w:val="37F35D9B"/>
    <w:rsid w:val="381243B4"/>
    <w:rsid w:val="381E7A56"/>
    <w:rsid w:val="3845F399"/>
    <w:rsid w:val="384DECCF"/>
    <w:rsid w:val="386D3924"/>
    <w:rsid w:val="3877B1C5"/>
    <w:rsid w:val="3886533A"/>
    <w:rsid w:val="388B652D"/>
    <w:rsid w:val="38C2009F"/>
    <w:rsid w:val="3910A94E"/>
    <w:rsid w:val="3955E2AD"/>
    <w:rsid w:val="3993DED6"/>
    <w:rsid w:val="39A0E91D"/>
    <w:rsid w:val="39E6A0A4"/>
    <w:rsid w:val="39F4A162"/>
    <w:rsid w:val="3A0367DF"/>
    <w:rsid w:val="3A28E7CA"/>
    <w:rsid w:val="3A436D62"/>
    <w:rsid w:val="3A7B918B"/>
    <w:rsid w:val="3A8A21A3"/>
    <w:rsid w:val="3AC82478"/>
    <w:rsid w:val="3AD113B9"/>
    <w:rsid w:val="3AE8CA51"/>
    <w:rsid w:val="3AEC6A60"/>
    <w:rsid w:val="3AF6803F"/>
    <w:rsid w:val="3AF89EE3"/>
    <w:rsid w:val="3AFBBA8D"/>
    <w:rsid w:val="3AFC35C5"/>
    <w:rsid w:val="3B006A9D"/>
    <w:rsid w:val="3B15F58C"/>
    <w:rsid w:val="3B1A18D9"/>
    <w:rsid w:val="3B215C56"/>
    <w:rsid w:val="3B36F12E"/>
    <w:rsid w:val="3B45CAF4"/>
    <w:rsid w:val="3B681FF8"/>
    <w:rsid w:val="3BAC1C77"/>
    <w:rsid w:val="3BC4B82B"/>
    <w:rsid w:val="3BF8BA45"/>
    <w:rsid w:val="3C03F241"/>
    <w:rsid w:val="3C5DE8A2"/>
    <w:rsid w:val="3C723412"/>
    <w:rsid w:val="3C8379C1"/>
    <w:rsid w:val="3C84E786"/>
    <w:rsid w:val="3CA16892"/>
    <w:rsid w:val="3CA399A7"/>
    <w:rsid w:val="3CFDC9A7"/>
    <w:rsid w:val="3D16A790"/>
    <w:rsid w:val="3D1F618B"/>
    <w:rsid w:val="3D22A19E"/>
    <w:rsid w:val="3D54D6F6"/>
    <w:rsid w:val="3D5A926D"/>
    <w:rsid w:val="3D5E84DA"/>
    <w:rsid w:val="3D60888C"/>
    <w:rsid w:val="3D6708F3"/>
    <w:rsid w:val="3D722621"/>
    <w:rsid w:val="3E0A5F92"/>
    <w:rsid w:val="3E386A2C"/>
    <w:rsid w:val="3E39AA86"/>
    <w:rsid w:val="3E39CA2C"/>
    <w:rsid w:val="3E4D964E"/>
    <w:rsid w:val="3E69BB11"/>
    <w:rsid w:val="3E7751A7"/>
    <w:rsid w:val="3E9A3CBB"/>
    <w:rsid w:val="3EA3EFAE"/>
    <w:rsid w:val="3EA616FF"/>
    <w:rsid w:val="3EA7ABA6"/>
    <w:rsid w:val="3EB0E6B8"/>
    <w:rsid w:val="3EB10626"/>
    <w:rsid w:val="3EBA77CD"/>
    <w:rsid w:val="3EC8823D"/>
    <w:rsid w:val="3ED47F36"/>
    <w:rsid w:val="3EE9B15D"/>
    <w:rsid w:val="3F003F61"/>
    <w:rsid w:val="3F130A4D"/>
    <w:rsid w:val="3F1DAFC7"/>
    <w:rsid w:val="3F3AA0A1"/>
    <w:rsid w:val="3F53CFB9"/>
    <w:rsid w:val="3FBDF191"/>
    <w:rsid w:val="3FC27467"/>
    <w:rsid w:val="3FE5B75D"/>
    <w:rsid w:val="3FEFEDB8"/>
    <w:rsid w:val="3FFF4A05"/>
    <w:rsid w:val="401FBB50"/>
    <w:rsid w:val="402A555F"/>
    <w:rsid w:val="403FABC1"/>
    <w:rsid w:val="4054D3BB"/>
    <w:rsid w:val="4081E124"/>
    <w:rsid w:val="4091651F"/>
    <w:rsid w:val="409B3A27"/>
    <w:rsid w:val="40A113E0"/>
    <w:rsid w:val="40B70980"/>
    <w:rsid w:val="40BACEEC"/>
    <w:rsid w:val="40F4F88B"/>
    <w:rsid w:val="41024FCE"/>
    <w:rsid w:val="412CCAEC"/>
    <w:rsid w:val="415B2DEB"/>
    <w:rsid w:val="416BE5D3"/>
    <w:rsid w:val="416FD965"/>
    <w:rsid w:val="4189DFCC"/>
    <w:rsid w:val="41C2E075"/>
    <w:rsid w:val="41C55F83"/>
    <w:rsid w:val="41C97808"/>
    <w:rsid w:val="41EC6591"/>
    <w:rsid w:val="420A76CE"/>
    <w:rsid w:val="4212C22C"/>
    <w:rsid w:val="42400446"/>
    <w:rsid w:val="42445B1E"/>
    <w:rsid w:val="42452898"/>
    <w:rsid w:val="42621448"/>
    <w:rsid w:val="427074AA"/>
    <w:rsid w:val="428A2FAE"/>
    <w:rsid w:val="428A512C"/>
    <w:rsid w:val="42B5E9B2"/>
    <w:rsid w:val="42C49F7C"/>
    <w:rsid w:val="42E917DD"/>
    <w:rsid w:val="42F39743"/>
    <w:rsid w:val="42F8AE86"/>
    <w:rsid w:val="42FC4006"/>
    <w:rsid w:val="431813D6"/>
    <w:rsid w:val="432B2E81"/>
    <w:rsid w:val="435CE2A4"/>
    <w:rsid w:val="43A6BB24"/>
    <w:rsid w:val="43C4DEA7"/>
    <w:rsid w:val="43C692F7"/>
    <w:rsid w:val="43D52963"/>
    <w:rsid w:val="43D83AD2"/>
    <w:rsid w:val="43E1997E"/>
    <w:rsid w:val="4435F74A"/>
    <w:rsid w:val="4479983A"/>
    <w:rsid w:val="447B879F"/>
    <w:rsid w:val="447D9FC3"/>
    <w:rsid w:val="4487AEEE"/>
    <w:rsid w:val="44CB3084"/>
    <w:rsid w:val="44FC3AA0"/>
    <w:rsid w:val="450A89B2"/>
    <w:rsid w:val="45218743"/>
    <w:rsid w:val="45283292"/>
    <w:rsid w:val="4550E167"/>
    <w:rsid w:val="455C44A1"/>
    <w:rsid w:val="45906D39"/>
    <w:rsid w:val="45B6D6B7"/>
    <w:rsid w:val="45C2300B"/>
    <w:rsid w:val="45D14E35"/>
    <w:rsid w:val="45F0CBB8"/>
    <w:rsid w:val="4636C92E"/>
    <w:rsid w:val="463D3385"/>
    <w:rsid w:val="468F7693"/>
    <w:rsid w:val="469643F0"/>
    <w:rsid w:val="469DA6F4"/>
    <w:rsid w:val="469EBC09"/>
    <w:rsid w:val="46E4B4DA"/>
    <w:rsid w:val="46E4D3AE"/>
    <w:rsid w:val="46ECB1C8"/>
    <w:rsid w:val="470BACB7"/>
    <w:rsid w:val="476173F7"/>
    <w:rsid w:val="477A87AB"/>
    <w:rsid w:val="47A09977"/>
    <w:rsid w:val="47AF0EF9"/>
    <w:rsid w:val="47DE243D"/>
    <w:rsid w:val="47E8A625"/>
    <w:rsid w:val="47E8C795"/>
    <w:rsid w:val="47FE4D1C"/>
    <w:rsid w:val="480D92DF"/>
    <w:rsid w:val="48121B98"/>
    <w:rsid w:val="481C15A9"/>
    <w:rsid w:val="481D2EA2"/>
    <w:rsid w:val="4859186E"/>
    <w:rsid w:val="485E124E"/>
    <w:rsid w:val="48C84A58"/>
    <w:rsid w:val="48D71118"/>
    <w:rsid w:val="48EC0330"/>
    <w:rsid w:val="48F43956"/>
    <w:rsid w:val="491FE44B"/>
    <w:rsid w:val="49665D1B"/>
    <w:rsid w:val="4967A0F2"/>
    <w:rsid w:val="496E98FE"/>
    <w:rsid w:val="498A4597"/>
    <w:rsid w:val="49A62D7E"/>
    <w:rsid w:val="49BE8029"/>
    <w:rsid w:val="49C8AC1B"/>
    <w:rsid w:val="49DF39C9"/>
    <w:rsid w:val="49F4FA31"/>
    <w:rsid w:val="49F5829B"/>
    <w:rsid w:val="49FABCC6"/>
    <w:rsid w:val="4A15FBD4"/>
    <w:rsid w:val="4A22D885"/>
    <w:rsid w:val="4A5440A8"/>
    <w:rsid w:val="4A9CD11A"/>
    <w:rsid w:val="4ABCD4D1"/>
    <w:rsid w:val="4ACFB161"/>
    <w:rsid w:val="4AD6B9BB"/>
    <w:rsid w:val="4AEA0ABA"/>
    <w:rsid w:val="4AEAC923"/>
    <w:rsid w:val="4AF710EC"/>
    <w:rsid w:val="4B01DDBC"/>
    <w:rsid w:val="4B12D389"/>
    <w:rsid w:val="4B2046E7"/>
    <w:rsid w:val="4B286A04"/>
    <w:rsid w:val="4B3D1FA1"/>
    <w:rsid w:val="4B45A6C7"/>
    <w:rsid w:val="4B6412C7"/>
    <w:rsid w:val="4BB03714"/>
    <w:rsid w:val="4BE68660"/>
    <w:rsid w:val="4BE862F3"/>
    <w:rsid w:val="4BE9A3A2"/>
    <w:rsid w:val="4C04A272"/>
    <w:rsid w:val="4C04EAF0"/>
    <w:rsid w:val="4C29CE57"/>
    <w:rsid w:val="4C37EA58"/>
    <w:rsid w:val="4C63A604"/>
    <w:rsid w:val="4C6B81C2"/>
    <w:rsid w:val="4C8AB844"/>
    <w:rsid w:val="4CA8BDFC"/>
    <w:rsid w:val="4CAFF7FE"/>
    <w:rsid w:val="4CEB439A"/>
    <w:rsid w:val="4D1F843F"/>
    <w:rsid w:val="4D38C568"/>
    <w:rsid w:val="4D41CD9C"/>
    <w:rsid w:val="4D4618DE"/>
    <w:rsid w:val="4D55FE07"/>
    <w:rsid w:val="4D72DB8C"/>
    <w:rsid w:val="4D7C50CB"/>
    <w:rsid w:val="4D7E99DC"/>
    <w:rsid w:val="4D80B53E"/>
    <w:rsid w:val="4D887199"/>
    <w:rsid w:val="4D8CEF58"/>
    <w:rsid w:val="4DC1412A"/>
    <w:rsid w:val="4DD5E97D"/>
    <w:rsid w:val="4DFB1F6A"/>
    <w:rsid w:val="4DFDE326"/>
    <w:rsid w:val="4E04C647"/>
    <w:rsid w:val="4E089C24"/>
    <w:rsid w:val="4E19779E"/>
    <w:rsid w:val="4E21DCAE"/>
    <w:rsid w:val="4E2269E5"/>
    <w:rsid w:val="4E2BB2A9"/>
    <w:rsid w:val="4E422520"/>
    <w:rsid w:val="4E673844"/>
    <w:rsid w:val="4E91427D"/>
    <w:rsid w:val="4E9C00E1"/>
    <w:rsid w:val="4E9E24BA"/>
    <w:rsid w:val="4EA903B1"/>
    <w:rsid w:val="4EE0EA08"/>
    <w:rsid w:val="4F3164BE"/>
    <w:rsid w:val="4F647EA4"/>
    <w:rsid w:val="4F6BA5C9"/>
    <w:rsid w:val="4F6DB2F3"/>
    <w:rsid w:val="4F7B2566"/>
    <w:rsid w:val="4F8CDB7A"/>
    <w:rsid w:val="4F9772AD"/>
    <w:rsid w:val="4FA06CB5"/>
    <w:rsid w:val="4FA7AE54"/>
    <w:rsid w:val="4FBD1A10"/>
    <w:rsid w:val="4FCB2B96"/>
    <w:rsid w:val="4FCE06FA"/>
    <w:rsid w:val="4FE930A3"/>
    <w:rsid w:val="4FEE9F1A"/>
    <w:rsid w:val="4FEFA993"/>
    <w:rsid w:val="4FFAEBF7"/>
    <w:rsid w:val="4FFBDB27"/>
    <w:rsid w:val="50076EE0"/>
    <w:rsid w:val="501D6CFC"/>
    <w:rsid w:val="50594A42"/>
    <w:rsid w:val="505C0622"/>
    <w:rsid w:val="5060EB62"/>
    <w:rsid w:val="5066C5AD"/>
    <w:rsid w:val="50777DFE"/>
    <w:rsid w:val="507A0E80"/>
    <w:rsid w:val="508C0869"/>
    <w:rsid w:val="508CEB9D"/>
    <w:rsid w:val="509E0D9A"/>
    <w:rsid w:val="50B549B5"/>
    <w:rsid w:val="50B91DFD"/>
    <w:rsid w:val="50BCD9D1"/>
    <w:rsid w:val="50C7D226"/>
    <w:rsid w:val="50CF216F"/>
    <w:rsid w:val="50DA250F"/>
    <w:rsid w:val="50E8851E"/>
    <w:rsid w:val="5127E831"/>
    <w:rsid w:val="513B372C"/>
    <w:rsid w:val="514D65DD"/>
    <w:rsid w:val="51590E5E"/>
    <w:rsid w:val="515946D9"/>
    <w:rsid w:val="51779505"/>
    <w:rsid w:val="5189B63E"/>
    <w:rsid w:val="519877BE"/>
    <w:rsid w:val="51A25746"/>
    <w:rsid w:val="51D599D6"/>
    <w:rsid w:val="51E6E1EE"/>
    <w:rsid w:val="51F021BA"/>
    <w:rsid w:val="51F3117F"/>
    <w:rsid w:val="51F5AD38"/>
    <w:rsid w:val="51FCB1B1"/>
    <w:rsid w:val="51FD2F11"/>
    <w:rsid w:val="52308EA3"/>
    <w:rsid w:val="526E0396"/>
    <w:rsid w:val="5276E753"/>
    <w:rsid w:val="52B78A20"/>
    <w:rsid w:val="52DA6DB0"/>
    <w:rsid w:val="52DF9F46"/>
    <w:rsid w:val="52F00805"/>
    <w:rsid w:val="53357174"/>
    <w:rsid w:val="534EB7B0"/>
    <w:rsid w:val="53571133"/>
    <w:rsid w:val="5365D63C"/>
    <w:rsid w:val="536A44A4"/>
    <w:rsid w:val="537638B8"/>
    <w:rsid w:val="538EC5C3"/>
    <w:rsid w:val="53A98C92"/>
    <w:rsid w:val="53B0CA2B"/>
    <w:rsid w:val="53DA9779"/>
    <w:rsid w:val="53F385BC"/>
    <w:rsid w:val="5415824D"/>
    <w:rsid w:val="544E33EA"/>
    <w:rsid w:val="5463D6FE"/>
    <w:rsid w:val="547E6523"/>
    <w:rsid w:val="54838E31"/>
    <w:rsid w:val="548A4FC4"/>
    <w:rsid w:val="54975DC0"/>
    <w:rsid w:val="54B0DFFD"/>
    <w:rsid w:val="54C8FC4D"/>
    <w:rsid w:val="54D81A3C"/>
    <w:rsid w:val="54EF4640"/>
    <w:rsid w:val="55148003"/>
    <w:rsid w:val="5516B864"/>
    <w:rsid w:val="552498C4"/>
    <w:rsid w:val="5542943A"/>
    <w:rsid w:val="55565843"/>
    <w:rsid w:val="5556B831"/>
    <w:rsid w:val="555F7254"/>
    <w:rsid w:val="55644B26"/>
    <w:rsid w:val="557E2740"/>
    <w:rsid w:val="557F9909"/>
    <w:rsid w:val="55AD8C90"/>
    <w:rsid w:val="55AD9632"/>
    <w:rsid w:val="55C88971"/>
    <w:rsid w:val="55EEEA6E"/>
    <w:rsid w:val="55FBFD76"/>
    <w:rsid w:val="562140DC"/>
    <w:rsid w:val="5625FDE4"/>
    <w:rsid w:val="562EA12B"/>
    <w:rsid w:val="5642E9B4"/>
    <w:rsid w:val="5649468C"/>
    <w:rsid w:val="565594A2"/>
    <w:rsid w:val="56588CB2"/>
    <w:rsid w:val="567A19D4"/>
    <w:rsid w:val="569FC0BB"/>
    <w:rsid w:val="56A78F80"/>
    <w:rsid w:val="56AC89E0"/>
    <w:rsid w:val="56C4DDC9"/>
    <w:rsid w:val="56D7C413"/>
    <w:rsid w:val="56FD5F2F"/>
    <w:rsid w:val="5700C415"/>
    <w:rsid w:val="571158F8"/>
    <w:rsid w:val="571ACAE2"/>
    <w:rsid w:val="572B8C20"/>
    <w:rsid w:val="572D16C8"/>
    <w:rsid w:val="572F5481"/>
    <w:rsid w:val="573B9C0D"/>
    <w:rsid w:val="574C82A1"/>
    <w:rsid w:val="5772081B"/>
    <w:rsid w:val="5795A859"/>
    <w:rsid w:val="579BC5B9"/>
    <w:rsid w:val="57BB2EF3"/>
    <w:rsid w:val="57BBCFFA"/>
    <w:rsid w:val="57D60A02"/>
    <w:rsid w:val="57DE0A02"/>
    <w:rsid w:val="57E29CCF"/>
    <w:rsid w:val="57ED8958"/>
    <w:rsid w:val="58402C44"/>
    <w:rsid w:val="58527F86"/>
    <w:rsid w:val="5863C2DD"/>
    <w:rsid w:val="58985E41"/>
    <w:rsid w:val="58A235BA"/>
    <w:rsid w:val="58A680B8"/>
    <w:rsid w:val="58B4C2D2"/>
    <w:rsid w:val="58B5C5AF"/>
    <w:rsid w:val="58C498A9"/>
    <w:rsid w:val="58C4E26D"/>
    <w:rsid w:val="58C6D95C"/>
    <w:rsid w:val="58C842F5"/>
    <w:rsid w:val="59227361"/>
    <w:rsid w:val="5923B835"/>
    <w:rsid w:val="592DF81C"/>
    <w:rsid w:val="59359AF8"/>
    <w:rsid w:val="59366541"/>
    <w:rsid w:val="593E53E7"/>
    <w:rsid w:val="593F1C15"/>
    <w:rsid w:val="596BEE55"/>
    <w:rsid w:val="596F1AA7"/>
    <w:rsid w:val="5987D72A"/>
    <w:rsid w:val="598B7175"/>
    <w:rsid w:val="59AE28ED"/>
    <w:rsid w:val="59C9FE8B"/>
    <w:rsid w:val="59D07118"/>
    <w:rsid w:val="59EF6940"/>
    <w:rsid w:val="59FA138B"/>
    <w:rsid w:val="59FE0747"/>
    <w:rsid w:val="5A096F87"/>
    <w:rsid w:val="5A0B1099"/>
    <w:rsid w:val="5A18CE16"/>
    <w:rsid w:val="5A3F90F0"/>
    <w:rsid w:val="5A4205AD"/>
    <w:rsid w:val="5A4F3830"/>
    <w:rsid w:val="5A58DF7F"/>
    <w:rsid w:val="5ABA662A"/>
    <w:rsid w:val="5AF6C292"/>
    <w:rsid w:val="5B0BFD52"/>
    <w:rsid w:val="5B123938"/>
    <w:rsid w:val="5B1AC55C"/>
    <w:rsid w:val="5B2B665D"/>
    <w:rsid w:val="5B94DD9F"/>
    <w:rsid w:val="5BA1B622"/>
    <w:rsid w:val="5BBC82CA"/>
    <w:rsid w:val="5C0D13CD"/>
    <w:rsid w:val="5C121FFF"/>
    <w:rsid w:val="5C27937F"/>
    <w:rsid w:val="5C403BDA"/>
    <w:rsid w:val="5C4312E1"/>
    <w:rsid w:val="5C8D6D03"/>
    <w:rsid w:val="5C9855DC"/>
    <w:rsid w:val="5CB2CD05"/>
    <w:rsid w:val="5CC5642C"/>
    <w:rsid w:val="5CE637A4"/>
    <w:rsid w:val="5CEA655A"/>
    <w:rsid w:val="5CF56821"/>
    <w:rsid w:val="5D1B7867"/>
    <w:rsid w:val="5D38B6AB"/>
    <w:rsid w:val="5D635A2F"/>
    <w:rsid w:val="5D7475FF"/>
    <w:rsid w:val="5D7540A4"/>
    <w:rsid w:val="5D80A0A8"/>
    <w:rsid w:val="5D80D76C"/>
    <w:rsid w:val="5D844654"/>
    <w:rsid w:val="5DCE104D"/>
    <w:rsid w:val="5DFF746A"/>
    <w:rsid w:val="5E1FD698"/>
    <w:rsid w:val="5E2287EC"/>
    <w:rsid w:val="5E25E1F2"/>
    <w:rsid w:val="5E462680"/>
    <w:rsid w:val="5E46B515"/>
    <w:rsid w:val="5E93FC46"/>
    <w:rsid w:val="5E98FEEC"/>
    <w:rsid w:val="5E9E5030"/>
    <w:rsid w:val="5EB61FA2"/>
    <w:rsid w:val="5EC5CD06"/>
    <w:rsid w:val="5ED2B3B1"/>
    <w:rsid w:val="5ED3153F"/>
    <w:rsid w:val="5EDF1AE5"/>
    <w:rsid w:val="5EF6E40F"/>
    <w:rsid w:val="5F014811"/>
    <w:rsid w:val="5F0BD5FA"/>
    <w:rsid w:val="5F5C9C4E"/>
    <w:rsid w:val="5F64DDB8"/>
    <w:rsid w:val="5F7C6044"/>
    <w:rsid w:val="5F8CE30F"/>
    <w:rsid w:val="5F956728"/>
    <w:rsid w:val="5F9AC2BD"/>
    <w:rsid w:val="5FAD956B"/>
    <w:rsid w:val="5FB0B6CB"/>
    <w:rsid w:val="5FC6681C"/>
    <w:rsid w:val="5FCA26FC"/>
    <w:rsid w:val="5FCB565D"/>
    <w:rsid w:val="5FCED2E3"/>
    <w:rsid w:val="5FD97764"/>
    <w:rsid w:val="5FD998D0"/>
    <w:rsid w:val="5FDAE345"/>
    <w:rsid w:val="6002D7A8"/>
    <w:rsid w:val="60091C28"/>
    <w:rsid w:val="602EFA30"/>
    <w:rsid w:val="6034BEA7"/>
    <w:rsid w:val="6034CFFD"/>
    <w:rsid w:val="604C90EA"/>
    <w:rsid w:val="60696087"/>
    <w:rsid w:val="606DD8A3"/>
    <w:rsid w:val="608303E2"/>
    <w:rsid w:val="60A3FD62"/>
    <w:rsid w:val="60B3670A"/>
    <w:rsid w:val="60D3FA49"/>
    <w:rsid w:val="60DD1D21"/>
    <w:rsid w:val="61009258"/>
    <w:rsid w:val="6136DF5F"/>
    <w:rsid w:val="6140BDFF"/>
    <w:rsid w:val="614965CC"/>
    <w:rsid w:val="615985DC"/>
    <w:rsid w:val="615C6CD0"/>
    <w:rsid w:val="615DF1F3"/>
    <w:rsid w:val="616B1AE9"/>
    <w:rsid w:val="619F25B0"/>
    <w:rsid w:val="61A60C58"/>
    <w:rsid w:val="61A9BF35"/>
    <w:rsid w:val="61B25E4C"/>
    <w:rsid w:val="61BAC839"/>
    <w:rsid w:val="61C6EF9F"/>
    <w:rsid w:val="61DE14E2"/>
    <w:rsid w:val="61E1327D"/>
    <w:rsid w:val="61ED1913"/>
    <w:rsid w:val="620931F8"/>
    <w:rsid w:val="620AB79E"/>
    <w:rsid w:val="62546B11"/>
    <w:rsid w:val="62753CB4"/>
    <w:rsid w:val="629A71EC"/>
    <w:rsid w:val="629C7E7A"/>
    <w:rsid w:val="62A309DD"/>
    <w:rsid w:val="62AA5504"/>
    <w:rsid w:val="62B151CB"/>
    <w:rsid w:val="62C5106C"/>
    <w:rsid w:val="62D7CC63"/>
    <w:rsid w:val="62E2EC9E"/>
    <w:rsid w:val="62F167C3"/>
    <w:rsid w:val="62F888CC"/>
    <w:rsid w:val="62F939AA"/>
    <w:rsid w:val="63091EBC"/>
    <w:rsid w:val="6329CEDD"/>
    <w:rsid w:val="6332AD5E"/>
    <w:rsid w:val="6336139B"/>
    <w:rsid w:val="633C84D5"/>
    <w:rsid w:val="634396A8"/>
    <w:rsid w:val="63532783"/>
    <w:rsid w:val="63630D09"/>
    <w:rsid w:val="63699F40"/>
    <w:rsid w:val="6369D7BC"/>
    <w:rsid w:val="636C6ADB"/>
    <w:rsid w:val="6382621E"/>
    <w:rsid w:val="638FA3FE"/>
    <w:rsid w:val="63B2AB61"/>
    <w:rsid w:val="63BC7802"/>
    <w:rsid w:val="63C49ED5"/>
    <w:rsid w:val="63F40524"/>
    <w:rsid w:val="63F9B12D"/>
    <w:rsid w:val="640DF459"/>
    <w:rsid w:val="6447A1DA"/>
    <w:rsid w:val="646FFCAD"/>
    <w:rsid w:val="647C4ABD"/>
    <w:rsid w:val="64925D6C"/>
    <w:rsid w:val="6516DF9F"/>
    <w:rsid w:val="65170ECB"/>
    <w:rsid w:val="651A0DC0"/>
    <w:rsid w:val="6520C0AF"/>
    <w:rsid w:val="65229788"/>
    <w:rsid w:val="6530B8DB"/>
    <w:rsid w:val="6544D61F"/>
    <w:rsid w:val="65547CC4"/>
    <w:rsid w:val="6571167E"/>
    <w:rsid w:val="65A0272D"/>
    <w:rsid w:val="65D50307"/>
    <w:rsid w:val="6603AE92"/>
    <w:rsid w:val="66316C4D"/>
    <w:rsid w:val="6671193A"/>
    <w:rsid w:val="667EDB9C"/>
    <w:rsid w:val="66820DA2"/>
    <w:rsid w:val="66832EBA"/>
    <w:rsid w:val="6690CAA0"/>
    <w:rsid w:val="66A9C40B"/>
    <w:rsid w:val="66C50004"/>
    <w:rsid w:val="66C7E22F"/>
    <w:rsid w:val="66E5F3F4"/>
    <w:rsid w:val="66E9A5B1"/>
    <w:rsid w:val="6730A5A2"/>
    <w:rsid w:val="673C76BC"/>
    <w:rsid w:val="6746BC6B"/>
    <w:rsid w:val="674F3F2B"/>
    <w:rsid w:val="6765EE18"/>
    <w:rsid w:val="676777E3"/>
    <w:rsid w:val="677709FC"/>
    <w:rsid w:val="6778602F"/>
    <w:rsid w:val="6782881B"/>
    <w:rsid w:val="6798BF3D"/>
    <w:rsid w:val="67A1124E"/>
    <w:rsid w:val="67B724E5"/>
    <w:rsid w:val="67D6B115"/>
    <w:rsid w:val="67EBF258"/>
    <w:rsid w:val="67FC7DDC"/>
    <w:rsid w:val="6804A4D6"/>
    <w:rsid w:val="680981F3"/>
    <w:rsid w:val="680EE0AB"/>
    <w:rsid w:val="680FDAF8"/>
    <w:rsid w:val="680FDF7F"/>
    <w:rsid w:val="681EAB44"/>
    <w:rsid w:val="683CAA6D"/>
    <w:rsid w:val="6841AF16"/>
    <w:rsid w:val="6844FDA8"/>
    <w:rsid w:val="6847E444"/>
    <w:rsid w:val="684FEDB0"/>
    <w:rsid w:val="68A26ECC"/>
    <w:rsid w:val="68ACCBBB"/>
    <w:rsid w:val="68C9DC79"/>
    <w:rsid w:val="68D1A931"/>
    <w:rsid w:val="68DFF16F"/>
    <w:rsid w:val="68E2DC27"/>
    <w:rsid w:val="68E74265"/>
    <w:rsid w:val="6913AD84"/>
    <w:rsid w:val="6918F6E8"/>
    <w:rsid w:val="695A99CB"/>
    <w:rsid w:val="6966538C"/>
    <w:rsid w:val="6967B54D"/>
    <w:rsid w:val="69762CCE"/>
    <w:rsid w:val="699BA553"/>
    <w:rsid w:val="69BF42CE"/>
    <w:rsid w:val="69D99CF0"/>
    <w:rsid w:val="69E767B8"/>
    <w:rsid w:val="6A1B13DD"/>
    <w:rsid w:val="6A205BB3"/>
    <w:rsid w:val="6A46508F"/>
    <w:rsid w:val="6A5E110D"/>
    <w:rsid w:val="6A6B6062"/>
    <w:rsid w:val="6A804E99"/>
    <w:rsid w:val="6A8879E5"/>
    <w:rsid w:val="6AB000F1"/>
    <w:rsid w:val="6AC6CF7D"/>
    <w:rsid w:val="6AD31890"/>
    <w:rsid w:val="6AD6EBC4"/>
    <w:rsid w:val="6AE4B5CC"/>
    <w:rsid w:val="6AE597F4"/>
    <w:rsid w:val="6AEEDE73"/>
    <w:rsid w:val="6AF85ACC"/>
    <w:rsid w:val="6B02A34B"/>
    <w:rsid w:val="6B125558"/>
    <w:rsid w:val="6B3A12E7"/>
    <w:rsid w:val="6B52E303"/>
    <w:rsid w:val="6B541ED7"/>
    <w:rsid w:val="6B8CD875"/>
    <w:rsid w:val="6BA31588"/>
    <w:rsid w:val="6BAB2E75"/>
    <w:rsid w:val="6BB0D096"/>
    <w:rsid w:val="6BB812ED"/>
    <w:rsid w:val="6BBEC17D"/>
    <w:rsid w:val="6BDE8111"/>
    <w:rsid w:val="6BFD0952"/>
    <w:rsid w:val="6C274518"/>
    <w:rsid w:val="6C463A35"/>
    <w:rsid w:val="6C4ED45B"/>
    <w:rsid w:val="6C613FDE"/>
    <w:rsid w:val="6C651D16"/>
    <w:rsid w:val="6C850476"/>
    <w:rsid w:val="6C9AE003"/>
    <w:rsid w:val="6CAAEF05"/>
    <w:rsid w:val="6CE39216"/>
    <w:rsid w:val="6CECBC7E"/>
    <w:rsid w:val="6D0309CB"/>
    <w:rsid w:val="6D0A6FE3"/>
    <w:rsid w:val="6D0CBA3D"/>
    <w:rsid w:val="6D18D70F"/>
    <w:rsid w:val="6D2C093F"/>
    <w:rsid w:val="6D40DB0D"/>
    <w:rsid w:val="6D49329A"/>
    <w:rsid w:val="6D4CA0F7"/>
    <w:rsid w:val="6D4E6F55"/>
    <w:rsid w:val="6D50B112"/>
    <w:rsid w:val="6D5AD3FB"/>
    <w:rsid w:val="6D7277B9"/>
    <w:rsid w:val="6D7EE08E"/>
    <w:rsid w:val="6DB0C241"/>
    <w:rsid w:val="6DB26EC8"/>
    <w:rsid w:val="6DC12318"/>
    <w:rsid w:val="6DCAA6FF"/>
    <w:rsid w:val="6DE6A29E"/>
    <w:rsid w:val="6DF09D3A"/>
    <w:rsid w:val="6E0A74B0"/>
    <w:rsid w:val="6E104B01"/>
    <w:rsid w:val="6E218209"/>
    <w:rsid w:val="6E266669"/>
    <w:rsid w:val="6E353114"/>
    <w:rsid w:val="6E4773B1"/>
    <w:rsid w:val="6E4C7DA6"/>
    <w:rsid w:val="6E57F551"/>
    <w:rsid w:val="6E587BF0"/>
    <w:rsid w:val="6E73A113"/>
    <w:rsid w:val="6E79C736"/>
    <w:rsid w:val="6E84BB73"/>
    <w:rsid w:val="6EB7D52A"/>
    <w:rsid w:val="6EDCC243"/>
    <w:rsid w:val="6EE73653"/>
    <w:rsid w:val="6F00FEDB"/>
    <w:rsid w:val="6F028476"/>
    <w:rsid w:val="6F04FFD9"/>
    <w:rsid w:val="6F1483AD"/>
    <w:rsid w:val="6F15D042"/>
    <w:rsid w:val="6F17876E"/>
    <w:rsid w:val="6F193AA0"/>
    <w:rsid w:val="6F1CD954"/>
    <w:rsid w:val="6F1DDD94"/>
    <w:rsid w:val="6F222FAE"/>
    <w:rsid w:val="6F3703D3"/>
    <w:rsid w:val="6F59616B"/>
    <w:rsid w:val="6F5C6B93"/>
    <w:rsid w:val="6F68875E"/>
    <w:rsid w:val="6FA4F92B"/>
    <w:rsid w:val="6FA53F96"/>
    <w:rsid w:val="6FCA31EF"/>
    <w:rsid w:val="6FD1700E"/>
    <w:rsid w:val="6FDC89DE"/>
    <w:rsid w:val="7005FEC9"/>
    <w:rsid w:val="700F8074"/>
    <w:rsid w:val="7030972A"/>
    <w:rsid w:val="7033DCBE"/>
    <w:rsid w:val="703EA0D7"/>
    <w:rsid w:val="703FF542"/>
    <w:rsid w:val="7060DF58"/>
    <w:rsid w:val="7066D8FC"/>
    <w:rsid w:val="7076E4E3"/>
    <w:rsid w:val="7078D289"/>
    <w:rsid w:val="70803220"/>
    <w:rsid w:val="7084F88C"/>
    <w:rsid w:val="70D083E2"/>
    <w:rsid w:val="70DB2943"/>
    <w:rsid w:val="70E76144"/>
    <w:rsid w:val="70F0786F"/>
    <w:rsid w:val="71008A77"/>
    <w:rsid w:val="710B2302"/>
    <w:rsid w:val="71410706"/>
    <w:rsid w:val="715A197A"/>
    <w:rsid w:val="715FA59D"/>
    <w:rsid w:val="71A263BE"/>
    <w:rsid w:val="71BB8C09"/>
    <w:rsid w:val="71D5A260"/>
    <w:rsid w:val="71F88DFA"/>
    <w:rsid w:val="7210B542"/>
    <w:rsid w:val="72175950"/>
    <w:rsid w:val="7235EED1"/>
    <w:rsid w:val="727769DB"/>
    <w:rsid w:val="729502AB"/>
    <w:rsid w:val="729B8B72"/>
    <w:rsid w:val="72A02820"/>
    <w:rsid w:val="72B16719"/>
    <w:rsid w:val="72D127B9"/>
    <w:rsid w:val="72E8B581"/>
    <w:rsid w:val="72F4A5E8"/>
    <w:rsid w:val="7305ACDC"/>
    <w:rsid w:val="7324CA98"/>
    <w:rsid w:val="73266EEC"/>
    <w:rsid w:val="7327A864"/>
    <w:rsid w:val="73301C59"/>
    <w:rsid w:val="73596347"/>
    <w:rsid w:val="736DAF87"/>
    <w:rsid w:val="737C0AB5"/>
    <w:rsid w:val="7390AA23"/>
    <w:rsid w:val="73934C55"/>
    <w:rsid w:val="73E714E2"/>
    <w:rsid w:val="73E9E552"/>
    <w:rsid w:val="73F55938"/>
    <w:rsid w:val="740D03C9"/>
    <w:rsid w:val="741065AE"/>
    <w:rsid w:val="7427EC41"/>
    <w:rsid w:val="743BE678"/>
    <w:rsid w:val="743E0A34"/>
    <w:rsid w:val="743FB65B"/>
    <w:rsid w:val="745520DE"/>
    <w:rsid w:val="74582A70"/>
    <w:rsid w:val="74639C17"/>
    <w:rsid w:val="7478C81F"/>
    <w:rsid w:val="74793E25"/>
    <w:rsid w:val="747CF77F"/>
    <w:rsid w:val="749CA6B7"/>
    <w:rsid w:val="74A2A263"/>
    <w:rsid w:val="74B6B641"/>
    <w:rsid w:val="74B8CBC1"/>
    <w:rsid w:val="74F70B61"/>
    <w:rsid w:val="74F90E69"/>
    <w:rsid w:val="74FB360E"/>
    <w:rsid w:val="750AFFB9"/>
    <w:rsid w:val="750CD58C"/>
    <w:rsid w:val="75194FD3"/>
    <w:rsid w:val="75341716"/>
    <w:rsid w:val="753754C7"/>
    <w:rsid w:val="754959E7"/>
    <w:rsid w:val="754A231E"/>
    <w:rsid w:val="7569C27B"/>
    <w:rsid w:val="75813536"/>
    <w:rsid w:val="75856357"/>
    <w:rsid w:val="7589AC3F"/>
    <w:rsid w:val="759E991E"/>
    <w:rsid w:val="75C070B1"/>
    <w:rsid w:val="7609E74E"/>
    <w:rsid w:val="76147E36"/>
    <w:rsid w:val="761B4D24"/>
    <w:rsid w:val="761E3973"/>
    <w:rsid w:val="762C06F2"/>
    <w:rsid w:val="763316C0"/>
    <w:rsid w:val="763BBB19"/>
    <w:rsid w:val="7642896A"/>
    <w:rsid w:val="765F76BD"/>
    <w:rsid w:val="768D4F19"/>
    <w:rsid w:val="768E16EE"/>
    <w:rsid w:val="769F7F46"/>
    <w:rsid w:val="76A8A5ED"/>
    <w:rsid w:val="76B0A627"/>
    <w:rsid w:val="76CA9530"/>
    <w:rsid w:val="76CFEB10"/>
    <w:rsid w:val="76D618C6"/>
    <w:rsid w:val="770D185F"/>
    <w:rsid w:val="771D3911"/>
    <w:rsid w:val="7727330B"/>
    <w:rsid w:val="773C4B7A"/>
    <w:rsid w:val="775C17C3"/>
    <w:rsid w:val="775F1318"/>
    <w:rsid w:val="77780B54"/>
    <w:rsid w:val="77799E09"/>
    <w:rsid w:val="77A7ECCD"/>
    <w:rsid w:val="77ABBA1A"/>
    <w:rsid w:val="77BC906A"/>
    <w:rsid w:val="77C7F93D"/>
    <w:rsid w:val="77F3A05A"/>
    <w:rsid w:val="780C71C0"/>
    <w:rsid w:val="782B95E0"/>
    <w:rsid w:val="783D930A"/>
    <w:rsid w:val="784A455F"/>
    <w:rsid w:val="787DEFB4"/>
    <w:rsid w:val="78819221"/>
    <w:rsid w:val="78866771"/>
    <w:rsid w:val="789867D5"/>
    <w:rsid w:val="78B35E0A"/>
    <w:rsid w:val="78BA599E"/>
    <w:rsid w:val="78E800F3"/>
    <w:rsid w:val="78EE3C0F"/>
    <w:rsid w:val="79146C6F"/>
    <w:rsid w:val="791E5905"/>
    <w:rsid w:val="792312BB"/>
    <w:rsid w:val="79248145"/>
    <w:rsid w:val="7927C4C0"/>
    <w:rsid w:val="792C4C75"/>
    <w:rsid w:val="79406C24"/>
    <w:rsid w:val="79410075"/>
    <w:rsid w:val="795D61F5"/>
    <w:rsid w:val="7963C99E"/>
    <w:rsid w:val="79652554"/>
    <w:rsid w:val="797CDCF8"/>
    <w:rsid w:val="799968F1"/>
    <w:rsid w:val="79C00032"/>
    <w:rsid w:val="79C73B1F"/>
    <w:rsid w:val="79D4ADF0"/>
    <w:rsid w:val="79F1B560"/>
    <w:rsid w:val="7A1A25D4"/>
    <w:rsid w:val="7A2237D2"/>
    <w:rsid w:val="7A681AED"/>
    <w:rsid w:val="7A6BC41C"/>
    <w:rsid w:val="7A889E22"/>
    <w:rsid w:val="7AAFCF37"/>
    <w:rsid w:val="7AB18D1D"/>
    <w:rsid w:val="7AD1F5FE"/>
    <w:rsid w:val="7B00C383"/>
    <w:rsid w:val="7B250971"/>
    <w:rsid w:val="7B47CBFF"/>
    <w:rsid w:val="7B4B297F"/>
    <w:rsid w:val="7B7DA28F"/>
    <w:rsid w:val="7B84C68A"/>
    <w:rsid w:val="7B968E07"/>
    <w:rsid w:val="7BC5DFA9"/>
    <w:rsid w:val="7BC9AEEF"/>
    <w:rsid w:val="7BCCC7D1"/>
    <w:rsid w:val="7BD2FC55"/>
    <w:rsid w:val="7BD75164"/>
    <w:rsid w:val="7BEA279F"/>
    <w:rsid w:val="7BEF41F5"/>
    <w:rsid w:val="7C41FF74"/>
    <w:rsid w:val="7C747240"/>
    <w:rsid w:val="7C81FB2A"/>
    <w:rsid w:val="7C95C4A8"/>
    <w:rsid w:val="7C9CC616"/>
    <w:rsid w:val="7CA00197"/>
    <w:rsid w:val="7CAF9183"/>
    <w:rsid w:val="7CB352E7"/>
    <w:rsid w:val="7CCC4347"/>
    <w:rsid w:val="7CDE2DD5"/>
    <w:rsid w:val="7CF73A4D"/>
    <w:rsid w:val="7D09974D"/>
    <w:rsid w:val="7D0B79DA"/>
    <w:rsid w:val="7D17D456"/>
    <w:rsid w:val="7D1E473C"/>
    <w:rsid w:val="7D2323A6"/>
    <w:rsid w:val="7D2E10E8"/>
    <w:rsid w:val="7D44FE83"/>
    <w:rsid w:val="7D62DDB7"/>
    <w:rsid w:val="7D7EC0A6"/>
    <w:rsid w:val="7DA094A3"/>
    <w:rsid w:val="7DAFBCFE"/>
    <w:rsid w:val="7DB6B7B4"/>
    <w:rsid w:val="7DE1079E"/>
    <w:rsid w:val="7DE3D7B6"/>
    <w:rsid w:val="7E05B303"/>
    <w:rsid w:val="7E5ABDA9"/>
    <w:rsid w:val="7E6E8498"/>
    <w:rsid w:val="7EB1A3A1"/>
    <w:rsid w:val="7EDA5B94"/>
    <w:rsid w:val="7EE96571"/>
    <w:rsid w:val="7EF18E23"/>
    <w:rsid w:val="7F0215AB"/>
    <w:rsid w:val="7F1B6D26"/>
    <w:rsid w:val="7F2E3502"/>
    <w:rsid w:val="7F4EEC1E"/>
    <w:rsid w:val="7F58A8AF"/>
    <w:rsid w:val="7F5E90B6"/>
    <w:rsid w:val="7F63C0C8"/>
    <w:rsid w:val="7F7AFDF1"/>
    <w:rsid w:val="7F8C6B99"/>
    <w:rsid w:val="7F9602F2"/>
    <w:rsid w:val="7FA3032E"/>
    <w:rsid w:val="7FDBC67D"/>
  </w:rsids>
  <m:mathPr>
    <m:mathFont m:val="Cambria Math"/>
    <m:brkBin m:val="before"/>
    <m:brkBinSub m:val="--"/>
    <m:smallFrac m:val="0"/>
    <m:dispDef/>
    <m:lMargin m:val="0"/>
    <m:rMargin m:val="0"/>
    <m:defJc m:val="centerGroup"/>
    <m:wrapIndent m:val="1440"/>
    <m:intLim m:val="subSup"/>
    <m:naryLim m:val="undOvr"/>
  </m:mathPr>
  <w:themeFontLang w:val="es-P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8A4E6"/>
  <w15:chartTrackingRefBased/>
  <w15:docId w15:val="{432A3D52-C354-499F-B2FE-11F3716F8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Prrafodelista"/>
    <w:next w:val="Normal"/>
    <w:link w:val="Ttulo1Car"/>
    <w:uiPriority w:val="9"/>
    <w:qFormat/>
    <w:rsid w:val="00EF473C"/>
    <w:pPr>
      <w:numPr>
        <w:numId w:val="3"/>
      </w:numPr>
      <w:spacing w:line="480" w:lineRule="auto"/>
      <w:outlineLvl w:val="0"/>
    </w:pPr>
    <w:rPr>
      <w:rFonts w:ascii="Times New Roman" w:hAnsi="Times New Roman" w:cs="Times New Roman"/>
      <w:b/>
      <w:sz w:val="24"/>
      <w:szCs w:val="24"/>
    </w:rPr>
  </w:style>
  <w:style w:type="paragraph" w:styleId="Ttulo2">
    <w:name w:val="heading 2"/>
    <w:basedOn w:val="Prrafodelista"/>
    <w:next w:val="Normal"/>
    <w:link w:val="Ttulo2Car"/>
    <w:uiPriority w:val="9"/>
    <w:unhideWhenUsed/>
    <w:qFormat/>
    <w:rsid w:val="00505BCF"/>
    <w:pPr>
      <w:numPr>
        <w:ilvl w:val="1"/>
        <w:numId w:val="3"/>
      </w:numPr>
      <w:spacing w:line="480" w:lineRule="auto"/>
      <w:outlineLvl w:val="1"/>
    </w:pPr>
    <w:rPr>
      <w:rFonts w:ascii="Times New Roman" w:hAnsi="Times New Roman" w:cs="Times New Roman"/>
      <w:b/>
      <w:sz w:val="24"/>
      <w:szCs w:val="24"/>
      <w:lang w:val="es-MX"/>
    </w:rPr>
  </w:style>
  <w:style w:type="paragraph" w:styleId="Ttulo3">
    <w:name w:val="heading 3"/>
    <w:basedOn w:val="Prrafodelista"/>
    <w:next w:val="Normal"/>
    <w:link w:val="Ttulo3Car"/>
    <w:uiPriority w:val="9"/>
    <w:unhideWhenUsed/>
    <w:qFormat/>
    <w:rsid w:val="00605DBF"/>
    <w:pPr>
      <w:numPr>
        <w:ilvl w:val="2"/>
        <w:numId w:val="3"/>
      </w:numPr>
      <w:spacing w:line="480" w:lineRule="auto"/>
      <w:outlineLvl w:val="2"/>
    </w:pPr>
    <w:rPr>
      <w:rFonts w:ascii="Times New Roman" w:hAnsi="Times New Roman" w:cs="Times New Roman"/>
      <w:b/>
      <w:sz w:val="24"/>
      <w:szCs w:val="24"/>
    </w:rPr>
  </w:style>
  <w:style w:type="paragraph" w:styleId="Ttulo4">
    <w:name w:val="heading 4"/>
    <w:basedOn w:val="Prrafodelista"/>
    <w:next w:val="Normal"/>
    <w:link w:val="Ttulo4Car"/>
    <w:uiPriority w:val="9"/>
    <w:unhideWhenUsed/>
    <w:qFormat/>
    <w:rsid w:val="0042610B"/>
    <w:pPr>
      <w:numPr>
        <w:ilvl w:val="3"/>
        <w:numId w:val="3"/>
      </w:numPr>
      <w:spacing w:line="480" w:lineRule="auto"/>
      <w:outlineLvl w:val="3"/>
    </w:pPr>
    <w:rPr>
      <w:rFonts w:ascii="Times New Roman" w:hAnsi="Times New Roman" w:cs="Times New Roman"/>
      <w:b/>
      <w:sz w:val="24"/>
      <w:szCs w:val="24"/>
    </w:rPr>
  </w:style>
  <w:style w:type="paragraph" w:styleId="Ttulo5">
    <w:name w:val="heading 5"/>
    <w:basedOn w:val="Prrafodelista"/>
    <w:next w:val="Normal"/>
    <w:link w:val="Ttulo5Car"/>
    <w:uiPriority w:val="9"/>
    <w:unhideWhenUsed/>
    <w:qFormat/>
    <w:rsid w:val="00464DC9"/>
    <w:pPr>
      <w:numPr>
        <w:ilvl w:val="4"/>
        <w:numId w:val="3"/>
      </w:numPr>
      <w:spacing w:line="480" w:lineRule="auto"/>
      <w:outlineLvl w:val="4"/>
    </w:pPr>
    <w:rPr>
      <w:rFonts w:ascii="Times New Roman" w:hAnsi="Times New Roman" w:cs="Times New Roman"/>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pie">
    <w:name w:val="footnote text"/>
    <w:basedOn w:val="Normal"/>
    <w:link w:val="TextonotapieCar"/>
    <w:uiPriority w:val="99"/>
    <w:semiHidden/>
    <w:unhideWhenUsed/>
    <w:rsid w:val="00CD7A8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7A89"/>
    <w:rPr>
      <w:sz w:val="20"/>
      <w:szCs w:val="20"/>
    </w:rPr>
  </w:style>
  <w:style w:type="character" w:styleId="Refdenotaalpie">
    <w:name w:val="footnote reference"/>
    <w:basedOn w:val="Fuentedeprrafopredeter"/>
    <w:uiPriority w:val="99"/>
    <w:semiHidden/>
    <w:unhideWhenUsed/>
    <w:rsid w:val="00CD7A89"/>
    <w:rPr>
      <w:vertAlign w:val="superscript"/>
    </w:rPr>
  </w:style>
  <w:style w:type="paragraph" w:styleId="Encabezado">
    <w:name w:val="header"/>
    <w:basedOn w:val="Normal"/>
    <w:link w:val="EncabezadoCar"/>
    <w:uiPriority w:val="99"/>
    <w:unhideWhenUsed/>
    <w:rsid w:val="00CD7A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D7A89"/>
  </w:style>
  <w:style w:type="paragraph" w:styleId="Piedepgina">
    <w:name w:val="footer"/>
    <w:basedOn w:val="Normal"/>
    <w:link w:val="PiedepginaCar"/>
    <w:uiPriority w:val="99"/>
    <w:unhideWhenUsed/>
    <w:rsid w:val="00CD7A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D7A89"/>
  </w:style>
  <w:style w:type="paragraph" w:customStyle="1" w:styleId="paragraph">
    <w:name w:val="paragraph"/>
    <w:basedOn w:val="Normal"/>
    <w:rsid w:val="00CD7A89"/>
    <w:pPr>
      <w:spacing w:before="100" w:beforeAutospacing="1" w:after="100" w:afterAutospacing="1" w:line="240" w:lineRule="auto"/>
    </w:pPr>
    <w:rPr>
      <w:rFonts w:ascii="Times New Roman" w:eastAsia="Times New Roman" w:hAnsi="Times New Roman" w:cs="Times New Roman"/>
      <w:kern w:val="0"/>
      <w:sz w:val="24"/>
      <w:szCs w:val="24"/>
      <w:lang w:eastAsia="es-PE"/>
      <w14:ligatures w14:val="none"/>
    </w:rPr>
  </w:style>
  <w:style w:type="character" w:customStyle="1" w:styleId="normaltextrun">
    <w:name w:val="normaltextrun"/>
    <w:basedOn w:val="Fuentedeprrafopredeter"/>
    <w:rsid w:val="00CD7A89"/>
  </w:style>
  <w:style w:type="character" w:customStyle="1" w:styleId="eop">
    <w:name w:val="eop"/>
    <w:basedOn w:val="Fuentedeprrafopredeter"/>
    <w:rsid w:val="00CD7A89"/>
  </w:style>
  <w:style w:type="paragraph" w:styleId="Prrafodelista">
    <w:name w:val="List Paragraph"/>
    <w:basedOn w:val="Normal"/>
    <w:uiPriority w:val="34"/>
    <w:qFormat/>
    <w:rsid w:val="00721D27"/>
    <w:pPr>
      <w:ind w:left="720"/>
      <w:contextualSpacing/>
    </w:pPr>
  </w:style>
  <w:style w:type="character" w:customStyle="1" w:styleId="ff1">
    <w:name w:val="ff1"/>
    <w:basedOn w:val="Fuentedeprrafopredeter"/>
    <w:rsid w:val="006B10D1"/>
  </w:style>
  <w:style w:type="character" w:customStyle="1" w:styleId="ff9">
    <w:name w:val="ff9"/>
    <w:basedOn w:val="Fuentedeprrafopredeter"/>
    <w:rsid w:val="006B10D1"/>
  </w:style>
  <w:style w:type="character" w:customStyle="1" w:styleId="ws1">
    <w:name w:val="ws1"/>
    <w:basedOn w:val="Fuentedeprrafopredeter"/>
    <w:rsid w:val="006B10D1"/>
  </w:style>
  <w:style w:type="character" w:customStyle="1" w:styleId="ff2">
    <w:name w:val="ff2"/>
    <w:basedOn w:val="Fuentedeprrafopredeter"/>
    <w:rsid w:val="006B10D1"/>
  </w:style>
  <w:style w:type="character" w:customStyle="1" w:styleId="ff5">
    <w:name w:val="ff5"/>
    <w:basedOn w:val="Fuentedeprrafopredeter"/>
    <w:rsid w:val="006B10D1"/>
  </w:style>
  <w:style w:type="table" w:styleId="Tablaconcuadrcula">
    <w:name w:val="Table Grid"/>
    <w:basedOn w:val="Tabla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link w:val="DescripcinCar"/>
    <w:uiPriority w:val="35"/>
    <w:unhideWhenUsed/>
    <w:qFormat/>
    <w:rsid w:val="00682A0E"/>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EF473C"/>
    <w:rPr>
      <w:rFonts w:ascii="Times New Roman" w:hAnsi="Times New Roman" w:cs="Times New Roman"/>
      <w:b/>
      <w:sz w:val="24"/>
      <w:szCs w:val="24"/>
    </w:rPr>
  </w:style>
  <w:style w:type="paragraph" w:customStyle="1" w:styleId="APA7MA">
    <w:name w:val="APA 7MA"/>
    <w:basedOn w:val="Normal"/>
    <w:next w:val="Normal"/>
    <w:qFormat/>
    <w:rsid w:val="00EF473C"/>
    <w:pPr>
      <w:spacing w:after="0" w:line="480" w:lineRule="auto"/>
      <w:ind w:firstLine="720"/>
      <w:jc w:val="both"/>
    </w:pPr>
    <w:rPr>
      <w:rFonts w:ascii="Times New Roman" w:hAnsi="Times New Roman" w:cs="Times New Roman"/>
      <w:sz w:val="24"/>
      <w:szCs w:val="24"/>
      <w:lang w:eastAsia="es-PE"/>
    </w:rPr>
  </w:style>
  <w:style w:type="character" w:customStyle="1" w:styleId="Ttulo2Car">
    <w:name w:val="Título 2 Car"/>
    <w:basedOn w:val="Fuentedeprrafopredeter"/>
    <w:link w:val="Ttulo2"/>
    <w:uiPriority w:val="9"/>
    <w:rsid w:val="00505BCF"/>
    <w:rPr>
      <w:rFonts w:ascii="Times New Roman" w:hAnsi="Times New Roman" w:cs="Times New Roman"/>
      <w:b/>
      <w:sz w:val="24"/>
      <w:szCs w:val="24"/>
      <w:lang w:val="es-MX"/>
    </w:rPr>
  </w:style>
  <w:style w:type="character" w:customStyle="1" w:styleId="Ttulo3Car">
    <w:name w:val="Título 3 Car"/>
    <w:basedOn w:val="Fuentedeprrafopredeter"/>
    <w:link w:val="Ttulo3"/>
    <w:uiPriority w:val="9"/>
    <w:rsid w:val="00605DBF"/>
    <w:rPr>
      <w:rFonts w:ascii="Times New Roman" w:hAnsi="Times New Roman" w:cs="Times New Roman"/>
      <w:b/>
      <w:sz w:val="24"/>
      <w:szCs w:val="24"/>
    </w:rPr>
  </w:style>
  <w:style w:type="character" w:customStyle="1" w:styleId="Ttulo4Car">
    <w:name w:val="Título 4 Car"/>
    <w:basedOn w:val="Fuentedeprrafopredeter"/>
    <w:link w:val="Ttulo4"/>
    <w:uiPriority w:val="9"/>
    <w:rsid w:val="0042610B"/>
    <w:rPr>
      <w:rFonts w:ascii="Times New Roman" w:hAnsi="Times New Roman" w:cs="Times New Roman"/>
      <w:b/>
      <w:sz w:val="24"/>
      <w:szCs w:val="24"/>
    </w:rPr>
  </w:style>
  <w:style w:type="character" w:customStyle="1" w:styleId="Ttulo5Car">
    <w:name w:val="Título 5 Car"/>
    <w:basedOn w:val="Fuentedeprrafopredeter"/>
    <w:link w:val="Ttulo5"/>
    <w:uiPriority w:val="9"/>
    <w:rsid w:val="00464DC9"/>
    <w:rPr>
      <w:rFonts w:ascii="Times New Roman" w:hAnsi="Times New Roman" w:cs="Times New Roman"/>
      <w:b/>
      <w:sz w:val="24"/>
      <w:szCs w:val="24"/>
    </w:rPr>
  </w:style>
  <w:style w:type="paragraph" w:styleId="TtuloTDC">
    <w:name w:val="TOC Heading"/>
    <w:basedOn w:val="Ttulo1"/>
    <w:next w:val="Normal"/>
    <w:uiPriority w:val="39"/>
    <w:unhideWhenUsed/>
    <w:qFormat/>
    <w:rsid w:val="00884284"/>
    <w:pPr>
      <w:keepNext/>
      <w:keepLines/>
      <w:numPr>
        <w:numId w:val="0"/>
      </w:numPr>
      <w:spacing w:before="240" w:after="0" w:line="259" w:lineRule="auto"/>
      <w:contextualSpacing w:val="0"/>
      <w:outlineLvl w:val="9"/>
    </w:pPr>
    <w:rPr>
      <w:rFonts w:asciiTheme="majorHAnsi" w:eastAsiaTheme="majorEastAsia" w:hAnsiTheme="majorHAnsi" w:cstheme="majorBidi"/>
      <w:b w:val="0"/>
      <w:color w:val="2F5496" w:themeColor="accent1" w:themeShade="BF"/>
      <w:kern w:val="0"/>
      <w:sz w:val="32"/>
      <w:szCs w:val="32"/>
      <w:lang w:eastAsia="es-PE"/>
      <w14:ligatures w14:val="none"/>
    </w:rPr>
  </w:style>
  <w:style w:type="paragraph" w:styleId="TDC1">
    <w:name w:val="toc 1"/>
    <w:basedOn w:val="Normal"/>
    <w:next w:val="Normal"/>
    <w:autoRedefine/>
    <w:uiPriority w:val="39"/>
    <w:unhideWhenUsed/>
    <w:rsid w:val="00884284"/>
    <w:pPr>
      <w:spacing w:after="100"/>
    </w:pPr>
  </w:style>
  <w:style w:type="paragraph" w:styleId="TDC2">
    <w:name w:val="toc 2"/>
    <w:basedOn w:val="Normal"/>
    <w:next w:val="Normal"/>
    <w:autoRedefine/>
    <w:uiPriority w:val="39"/>
    <w:unhideWhenUsed/>
    <w:rsid w:val="00884284"/>
    <w:pPr>
      <w:spacing w:after="100"/>
      <w:ind w:left="220"/>
    </w:pPr>
  </w:style>
  <w:style w:type="paragraph" w:styleId="TDC3">
    <w:name w:val="toc 3"/>
    <w:basedOn w:val="Normal"/>
    <w:next w:val="Normal"/>
    <w:autoRedefine/>
    <w:uiPriority w:val="39"/>
    <w:unhideWhenUsed/>
    <w:rsid w:val="00884284"/>
    <w:pPr>
      <w:spacing w:after="100"/>
      <w:ind w:left="440"/>
    </w:pPr>
  </w:style>
  <w:style w:type="character" w:styleId="Hipervnculo">
    <w:name w:val="Hyperlink"/>
    <w:basedOn w:val="Fuentedeprrafopredeter"/>
    <w:uiPriority w:val="99"/>
    <w:unhideWhenUsed/>
    <w:rsid w:val="00884284"/>
    <w:rPr>
      <w:color w:val="0563C1" w:themeColor="hyperlink"/>
      <w:u w:val="single"/>
    </w:rPr>
  </w:style>
  <w:style w:type="paragraph" w:styleId="TDC4">
    <w:name w:val="toc 4"/>
    <w:basedOn w:val="Normal"/>
    <w:next w:val="Normal"/>
    <w:autoRedefine/>
    <w:uiPriority w:val="39"/>
    <w:unhideWhenUsed/>
    <w:rsid w:val="0047558D"/>
    <w:pPr>
      <w:spacing w:after="100"/>
      <w:ind w:left="660"/>
    </w:pPr>
  </w:style>
  <w:style w:type="paragraph" w:styleId="TDC5">
    <w:name w:val="toc 5"/>
    <w:basedOn w:val="Normal"/>
    <w:next w:val="Normal"/>
    <w:autoRedefine/>
    <w:uiPriority w:val="39"/>
    <w:unhideWhenUsed/>
    <w:rsid w:val="0047558D"/>
    <w:pPr>
      <w:spacing w:after="100"/>
      <w:ind w:left="880"/>
    </w:pPr>
  </w:style>
  <w:style w:type="paragraph" w:styleId="Tabladeilustraciones">
    <w:name w:val="table of figures"/>
    <w:basedOn w:val="Normal"/>
    <w:next w:val="Normal"/>
    <w:uiPriority w:val="99"/>
    <w:unhideWhenUsed/>
    <w:rsid w:val="00C54D4C"/>
    <w:pPr>
      <w:spacing w:after="0"/>
    </w:pPr>
  </w:style>
  <w:style w:type="paragraph" w:styleId="Sinespaciado">
    <w:name w:val="No Spacing"/>
    <w:uiPriority w:val="1"/>
    <w:qFormat/>
    <w:rsid w:val="00680DA5"/>
    <w:pPr>
      <w:spacing w:after="0" w:line="240" w:lineRule="auto"/>
    </w:pPr>
  </w:style>
  <w:style w:type="paragraph" w:styleId="NormalWeb">
    <w:name w:val="Normal (Web)"/>
    <w:basedOn w:val="Normal"/>
    <w:uiPriority w:val="99"/>
    <w:semiHidden/>
    <w:unhideWhenUsed/>
    <w:rsid w:val="00590D55"/>
    <w:pPr>
      <w:spacing w:before="100" w:beforeAutospacing="1" w:after="100" w:afterAutospacing="1" w:line="240" w:lineRule="auto"/>
    </w:pPr>
    <w:rPr>
      <w:rFonts w:ascii="Times New Roman" w:eastAsiaTheme="minorEastAsia" w:hAnsi="Times New Roman" w:cs="Times New Roman"/>
      <w:kern w:val="0"/>
      <w:sz w:val="24"/>
      <w:szCs w:val="24"/>
      <w:lang w:eastAsia="es-PE"/>
      <w14:ligatures w14:val="none"/>
    </w:rPr>
  </w:style>
  <w:style w:type="paragraph" w:styleId="TDC6">
    <w:name w:val="toc 6"/>
    <w:basedOn w:val="Normal"/>
    <w:next w:val="Normal"/>
    <w:autoRedefine/>
    <w:uiPriority w:val="39"/>
    <w:unhideWhenUsed/>
    <w:rsid w:val="004C76F6"/>
    <w:pPr>
      <w:spacing w:after="100"/>
      <w:ind w:left="1100"/>
    </w:pPr>
    <w:rPr>
      <w:rFonts w:eastAsiaTheme="minorEastAsia"/>
      <w:kern w:val="0"/>
      <w:lang w:eastAsia="es-PE"/>
      <w14:ligatures w14:val="none"/>
    </w:rPr>
  </w:style>
  <w:style w:type="paragraph" w:styleId="TDC7">
    <w:name w:val="toc 7"/>
    <w:basedOn w:val="Normal"/>
    <w:next w:val="Normal"/>
    <w:autoRedefine/>
    <w:uiPriority w:val="39"/>
    <w:unhideWhenUsed/>
    <w:rsid w:val="004C76F6"/>
    <w:pPr>
      <w:spacing w:after="100"/>
      <w:ind w:left="1320"/>
    </w:pPr>
    <w:rPr>
      <w:rFonts w:eastAsiaTheme="minorEastAsia"/>
      <w:kern w:val="0"/>
      <w:lang w:eastAsia="es-PE"/>
      <w14:ligatures w14:val="none"/>
    </w:rPr>
  </w:style>
  <w:style w:type="paragraph" w:styleId="TDC8">
    <w:name w:val="toc 8"/>
    <w:basedOn w:val="Normal"/>
    <w:next w:val="Normal"/>
    <w:autoRedefine/>
    <w:uiPriority w:val="39"/>
    <w:unhideWhenUsed/>
    <w:rsid w:val="004C76F6"/>
    <w:pPr>
      <w:spacing w:after="100"/>
      <w:ind w:left="1540"/>
    </w:pPr>
    <w:rPr>
      <w:rFonts w:eastAsiaTheme="minorEastAsia"/>
      <w:kern w:val="0"/>
      <w:lang w:eastAsia="es-PE"/>
      <w14:ligatures w14:val="none"/>
    </w:rPr>
  </w:style>
  <w:style w:type="paragraph" w:styleId="TDC9">
    <w:name w:val="toc 9"/>
    <w:basedOn w:val="Normal"/>
    <w:next w:val="Normal"/>
    <w:autoRedefine/>
    <w:uiPriority w:val="39"/>
    <w:unhideWhenUsed/>
    <w:rsid w:val="004C76F6"/>
    <w:pPr>
      <w:spacing w:after="100"/>
      <w:ind w:left="1760"/>
    </w:pPr>
    <w:rPr>
      <w:rFonts w:eastAsiaTheme="minorEastAsia"/>
      <w:kern w:val="0"/>
      <w:lang w:eastAsia="es-PE"/>
      <w14:ligatures w14:val="none"/>
    </w:rPr>
  </w:style>
  <w:style w:type="paragraph" w:styleId="Revisin">
    <w:name w:val="Revision"/>
    <w:hidden/>
    <w:uiPriority w:val="99"/>
    <w:semiHidden/>
    <w:rsid w:val="00F51224"/>
    <w:pPr>
      <w:spacing w:after="0" w:line="240" w:lineRule="auto"/>
    </w:pPr>
  </w:style>
  <w:style w:type="paragraph" w:styleId="Textodeglobo">
    <w:name w:val="Balloon Text"/>
    <w:basedOn w:val="Normal"/>
    <w:link w:val="TextodegloboCar"/>
    <w:uiPriority w:val="99"/>
    <w:semiHidden/>
    <w:unhideWhenUsed/>
    <w:rsid w:val="00F5122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51224"/>
    <w:rPr>
      <w:rFonts w:ascii="Segoe UI" w:hAnsi="Segoe UI" w:cs="Segoe UI"/>
      <w:sz w:val="18"/>
      <w:szCs w:val="18"/>
    </w:rPr>
  </w:style>
  <w:style w:type="character" w:styleId="Hipervnculovisitado">
    <w:name w:val="FollowedHyperlink"/>
    <w:basedOn w:val="Fuentedeprrafopredeter"/>
    <w:uiPriority w:val="99"/>
    <w:semiHidden/>
    <w:unhideWhenUsed/>
    <w:rsid w:val="00E46A96"/>
    <w:rPr>
      <w:color w:val="954F72" w:themeColor="followedHyperlink"/>
      <w:u w:val="single"/>
    </w:rPr>
  </w:style>
  <w:style w:type="table" w:styleId="Tablanormal2">
    <w:name w:val="Plain Table 2"/>
    <w:basedOn w:val="Tablanormal"/>
    <w:uiPriority w:val="42"/>
    <w:rsid w:val="00E46A9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Titul">
    <w:name w:val="Titul"/>
    <w:basedOn w:val="Descripcin"/>
    <w:link w:val="TitulCar"/>
    <w:qFormat/>
    <w:rsid w:val="000D5EA0"/>
    <w:pPr>
      <w:spacing w:line="480" w:lineRule="auto"/>
    </w:pPr>
    <w:rPr>
      <w:rFonts w:ascii="Times New Roman" w:hAnsi="Times New Roman"/>
      <w:color w:val="000000" w:themeColor="text1"/>
      <w:sz w:val="24"/>
    </w:rPr>
  </w:style>
  <w:style w:type="character" w:customStyle="1" w:styleId="DescripcinCar">
    <w:name w:val="Descripción Car"/>
    <w:basedOn w:val="Fuentedeprrafopredeter"/>
    <w:link w:val="Descripcin"/>
    <w:uiPriority w:val="35"/>
    <w:rsid w:val="00E46A96"/>
    <w:rPr>
      <w:i/>
      <w:iCs/>
      <w:color w:val="44546A" w:themeColor="text2"/>
      <w:sz w:val="18"/>
      <w:szCs w:val="18"/>
    </w:rPr>
  </w:style>
  <w:style w:type="character" w:customStyle="1" w:styleId="TitulCar">
    <w:name w:val="Titul Car"/>
    <w:basedOn w:val="DescripcinCar"/>
    <w:link w:val="Titul"/>
    <w:rsid w:val="00E46A96"/>
    <w:rPr>
      <w:rFonts w:ascii="Times New Roman" w:hAnsi="Times New Roman"/>
      <w:i/>
      <w:iCs/>
      <w:color w:val="000000" w:themeColor="text1"/>
      <w:sz w:val="24"/>
      <w:szCs w:val="18"/>
    </w:rPr>
  </w:style>
  <w:style w:type="table" w:customStyle="1" w:styleId="NormalTable0">
    <w:name w:val="Normal Table0"/>
    <w:uiPriority w:val="2"/>
    <w:semiHidden/>
    <w:unhideWhenUsed/>
    <w:qFormat/>
    <w:rsid w:val="00D871B5"/>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D871B5"/>
    <w:pPr>
      <w:widowControl w:val="0"/>
      <w:autoSpaceDE w:val="0"/>
      <w:autoSpaceDN w:val="0"/>
      <w:spacing w:after="0" w:line="240" w:lineRule="auto"/>
    </w:pPr>
    <w:rPr>
      <w:rFonts w:ascii="Times New Roman" w:eastAsia="Times New Roman" w:hAnsi="Times New Roman" w:cs="Times New Roman"/>
      <w:kern w:val="0"/>
      <w:sz w:val="24"/>
      <w:szCs w:val="24"/>
      <w:lang w:val="es-ES"/>
      <w14:ligatures w14:val="none"/>
    </w:rPr>
  </w:style>
  <w:style w:type="character" w:customStyle="1" w:styleId="TextoindependienteCar">
    <w:name w:val="Texto independiente Car"/>
    <w:basedOn w:val="Fuentedeprrafopredeter"/>
    <w:link w:val="Textoindependiente"/>
    <w:uiPriority w:val="1"/>
    <w:rsid w:val="00D871B5"/>
    <w:rPr>
      <w:rFonts w:ascii="Times New Roman" w:eastAsia="Times New Roman" w:hAnsi="Times New Roman" w:cs="Times New Roman"/>
      <w:kern w:val="0"/>
      <w:sz w:val="24"/>
      <w:szCs w:val="24"/>
      <w:lang w:val="es-ES"/>
      <w14:ligatures w14:val="none"/>
    </w:rPr>
  </w:style>
  <w:style w:type="paragraph" w:styleId="Ttulo">
    <w:name w:val="Title"/>
    <w:basedOn w:val="Normal"/>
    <w:link w:val="TtuloCar"/>
    <w:uiPriority w:val="10"/>
    <w:qFormat/>
    <w:rsid w:val="00D871B5"/>
    <w:pPr>
      <w:widowControl w:val="0"/>
      <w:autoSpaceDE w:val="0"/>
      <w:autoSpaceDN w:val="0"/>
      <w:spacing w:before="90" w:after="0" w:line="240" w:lineRule="auto"/>
      <w:ind w:left="501"/>
    </w:pPr>
    <w:rPr>
      <w:rFonts w:ascii="Times New Roman" w:eastAsia="Times New Roman" w:hAnsi="Times New Roman" w:cs="Times New Roman"/>
      <w:b/>
      <w:bCs/>
      <w:kern w:val="0"/>
      <w:sz w:val="24"/>
      <w:szCs w:val="24"/>
      <w:lang w:val="es-ES"/>
      <w14:ligatures w14:val="none"/>
    </w:rPr>
  </w:style>
  <w:style w:type="character" w:customStyle="1" w:styleId="TtuloCar">
    <w:name w:val="Título Car"/>
    <w:basedOn w:val="Fuentedeprrafopredeter"/>
    <w:link w:val="Ttulo"/>
    <w:uiPriority w:val="10"/>
    <w:rsid w:val="00D871B5"/>
    <w:rPr>
      <w:rFonts w:ascii="Times New Roman" w:eastAsia="Times New Roman" w:hAnsi="Times New Roman" w:cs="Times New Roman"/>
      <w:b/>
      <w:bCs/>
      <w:kern w:val="0"/>
      <w:sz w:val="24"/>
      <w:szCs w:val="24"/>
      <w:lang w:val="es-ES"/>
      <w14:ligatures w14:val="none"/>
    </w:rPr>
  </w:style>
  <w:style w:type="paragraph" w:customStyle="1" w:styleId="TableParagraph">
    <w:name w:val="Table Paragraph"/>
    <w:basedOn w:val="Normal"/>
    <w:uiPriority w:val="1"/>
    <w:qFormat/>
    <w:rsid w:val="00D871B5"/>
    <w:pPr>
      <w:widowControl w:val="0"/>
      <w:autoSpaceDE w:val="0"/>
      <w:autoSpaceDN w:val="0"/>
      <w:spacing w:after="0" w:line="240" w:lineRule="auto"/>
    </w:pPr>
    <w:rPr>
      <w:rFonts w:ascii="Calibri" w:eastAsia="Calibri" w:hAnsi="Calibri" w:cs="Calibri"/>
      <w:kern w:val="0"/>
      <w:lang w:val="es-ES"/>
      <w14:ligatures w14:val="none"/>
    </w:rPr>
  </w:style>
  <w:style w:type="character" w:customStyle="1" w:styleId="Mencinsinresolver1">
    <w:name w:val="Mención sin resolver1"/>
    <w:basedOn w:val="Fuentedeprrafopredeter"/>
    <w:uiPriority w:val="99"/>
    <w:semiHidden/>
    <w:unhideWhenUsed/>
    <w:rsid w:val="00D871B5"/>
    <w:rPr>
      <w:color w:val="605E5C"/>
      <w:shd w:val="clear" w:color="auto" w:fill="E1DFDD"/>
    </w:rPr>
  </w:style>
  <w:style w:type="character" w:customStyle="1" w:styleId="UnresolvedMention1">
    <w:name w:val="Unresolved Mention1"/>
    <w:basedOn w:val="Fuentedeprrafopredeter"/>
    <w:uiPriority w:val="99"/>
    <w:semiHidden/>
    <w:unhideWhenUsed/>
    <w:rsid w:val="00AB0B85"/>
    <w:rPr>
      <w:color w:val="605E5C"/>
      <w:shd w:val="clear" w:color="auto" w:fill="E1DFDD"/>
    </w:rPr>
  </w:style>
  <w:style w:type="table" w:styleId="Tablanormal5">
    <w:name w:val="Plain Table 5"/>
    <w:basedOn w:val="Tablanormal"/>
    <w:uiPriority w:val="45"/>
    <w:rsid w:val="00AB0B8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cinsinresolver">
    <w:name w:val="Unresolved Mention"/>
    <w:basedOn w:val="Fuentedeprrafopredeter"/>
    <w:uiPriority w:val="99"/>
    <w:semiHidden/>
    <w:unhideWhenUsed/>
    <w:rsid w:val="00AB0B85"/>
    <w:rPr>
      <w:color w:val="605E5C"/>
      <w:shd w:val="clear" w:color="auto" w:fill="E1DFDD"/>
    </w:rPr>
  </w:style>
  <w:style w:type="paragraph" w:styleId="Textocomentario">
    <w:name w:val="annotation text"/>
    <w:basedOn w:val="Normal"/>
    <w:link w:val="TextocomentarioCar"/>
    <w:uiPriority w:val="99"/>
    <w:semiHidden/>
    <w:unhideWhenUsed/>
    <w:rsid w:val="00E4343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343C"/>
    <w:rPr>
      <w:sz w:val="20"/>
      <w:szCs w:val="20"/>
    </w:rPr>
  </w:style>
  <w:style w:type="character" w:styleId="Refdecomentario">
    <w:name w:val="annotation reference"/>
    <w:basedOn w:val="Fuentedeprrafopredeter"/>
    <w:uiPriority w:val="99"/>
    <w:semiHidden/>
    <w:unhideWhenUsed/>
    <w:rsid w:val="00E4343C"/>
    <w:rPr>
      <w:sz w:val="16"/>
      <w:szCs w:val="16"/>
    </w:rPr>
  </w:style>
  <w:style w:type="paragraph" w:styleId="Asuntodelcomentario">
    <w:name w:val="annotation subject"/>
    <w:basedOn w:val="Textocomentario"/>
    <w:next w:val="Textocomentario"/>
    <w:link w:val="AsuntodelcomentarioCar"/>
    <w:uiPriority w:val="99"/>
    <w:semiHidden/>
    <w:unhideWhenUsed/>
    <w:rsid w:val="00E4343C"/>
    <w:rPr>
      <w:b/>
      <w:bCs/>
    </w:rPr>
  </w:style>
  <w:style w:type="character" w:customStyle="1" w:styleId="AsuntodelcomentarioCar">
    <w:name w:val="Asunto del comentario Car"/>
    <w:basedOn w:val="TextocomentarioCar"/>
    <w:link w:val="Asuntodelcomentario"/>
    <w:uiPriority w:val="99"/>
    <w:semiHidden/>
    <w:rsid w:val="00E4343C"/>
    <w:rPr>
      <w:b/>
      <w:bCs/>
      <w:sz w:val="20"/>
      <w:szCs w:val="20"/>
    </w:rPr>
  </w:style>
  <w:style w:type="table" w:customStyle="1" w:styleId="Tablaconcuadrcula1">
    <w:name w:val="Tabla con cuadrícula1"/>
    <w:basedOn w:val="Tablanormal"/>
    <w:next w:val="Tablaconcuadrcula"/>
    <w:uiPriority w:val="39"/>
    <w:rsid w:val="007878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6020">
      <w:bodyDiv w:val="1"/>
      <w:marLeft w:val="0"/>
      <w:marRight w:val="0"/>
      <w:marTop w:val="0"/>
      <w:marBottom w:val="0"/>
      <w:divBdr>
        <w:top w:val="none" w:sz="0" w:space="0" w:color="auto"/>
        <w:left w:val="none" w:sz="0" w:space="0" w:color="auto"/>
        <w:bottom w:val="none" w:sz="0" w:space="0" w:color="auto"/>
        <w:right w:val="none" w:sz="0" w:space="0" w:color="auto"/>
      </w:divBdr>
    </w:div>
    <w:div w:id="18970442">
      <w:bodyDiv w:val="1"/>
      <w:marLeft w:val="0"/>
      <w:marRight w:val="0"/>
      <w:marTop w:val="0"/>
      <w:marBottom w:val="0"/>
      <w:divBdr>
        <w:top w:val="none" w:sz="0" w:space="0" w:color="auto"/>
        <w:left w:val="none" w:sz="0" w:space="0" w:color="auto"/>
        <w:bottom w:val="none" w:sz="0" w:space="0" w:color="auto"/>
        <w:right w:val="none" w:sz="0" w:space="0" w:color="auto"/>
      </w:divBdr>
    </w:div>
    <w:div w:id="43869624">
      <w:bodyDiv w:val="1"/>
      <w:marLeft w:val="0"/>
      <w:marRight w:val="0"/>
      <w:marTop w:val="0"/>
      <w:marBottom w:val="0"/>
      <w:divBdr>
        <w:top w:val="none" w:sz="0" w:space="0" w:color="auto"/>
        <w:left w:val="none" w:sz="0" w:space="0" w:color="auto"/>
        <w:bottom w:val="none" w:sz="0" w:space="0" w:color="auto"/>
        <w:right w:val="none" w:sz="0" w:space="0" w:color="auto"/>
      </w:divBdr>
    </w:div>
    <w:div w:id="68770920">
      <w:bodyDiv w:val="1"/>
      <w:marLeft w:val="0"/>
      <w:marRight w:val="0"/>
      <w:marTop w:val="0"/>
      <w:marBottom w:val="0"/>
      <w:divBdr>
        <w:top w:val="none" w:sz="0" w:space="0" w:color="auto"/>
        <w:left w:val="none" w:sz="0" w:space="0" w:color="auto"/>
        <w:bottom w:val="none" w:sz="0" w:space="0" w:color="auto"/>
        <w:right w:val="none" w:sz="0" w:space="0" w:color="auto"/>
      </w:divBdr>
    </w:div>
    <w:div w:id="68889871">
      <w:bodyDiv w:val="1"/>
      <w:marLeft w:val="0"/>
      <w:marRight w:val="0"/>
      <w:marTop w:val="0"/>
      <w:marBottom w:val="0"/>
      <w:divBdr>
        <w:top w:val="none" w:sz="0" w:space="0" w:color="auto"/>
        <w:left w:val="none" w:sz="0" w:space="0" w:color="auto"/>
        <w:bottom w:val="none" w:sz="0" w:space="0" w:color="auto"/>
        <w:right w:val="none" w:sz="0" w:space="0" w:color="auto"/>
      </w:divBdr>
    </w:div>
    <w:div w:id="103961452">
      <w:bodyDiv w:val="1"/>
      <w:marLeft w:val="0"/>
      <w:marRight w:val="0"/>
      <w:marTop w:val="0"/>
      <w:marBottom w:val="0"/>
      <w:divBdr>
        <w:top w:val="none" w:sz="0" w:space="0" w:color="auto"/>
        <w:left w:val="none" w:sz="0" w:space="0" w:color="auto"/>
        <w:bottom w:val="none" w:sz="0" w:space="0" w:color="auto"/>
        <w:right w:val="none" w:sz="0" w:space="0" w:color="auto"/>
      </w:divBdr>
    </w:div>
    <w:div w:id="106198560">
      <w:bodyDiv w:val="1"/>
      <w:marLeft w:val="0"/>
      <w:marRight w:val="0"/>
      <w:marTop w:val="0"/>
      <w:marBottom w:val="0"/>
      <w:divBdr>
        <w:top w:val="none" w:sz="0" w:space="0" w:color="auto"/>
        <w:left w:val="none" w:sz="0" w:space="0" w:color="auto"/>
        <w:bottom w:val="none" w:sz="0" w:space="0" w:color="auto"/>
        <w:right w:val="none" w:sz="0" w:space="0" w:color="auto"/>
      </w:divBdr>
    </w:div>
    <w:div w:id="115608855">
      <w:bodyDiv w:val="1"/>
      <w:marLeft w:val="0"/>
      <w:marRight w:val="0"/>
      <w:marTop w:val="0"/>
      <w:marBottom w:val="0"/>
      <w:divBdr>
        <w:top w:val="none" w:sz="0" w:space="0" w:color="auto"/>
        <w:left w:val="none" w:sz="0" w:space="0" w:color="auto"/>
        <w:bottom w:val="none" w:sz="0" w:space="0" w:color="auto"/>
        <w:right w:val="none" w:sz="0" w:space="0" w:color="auto"/>
      </w:divBdr>
    </w:div>
    <w:div w:id="131213433">
      <w:bodyDiv w:val="1"/>
      <w:marLeft w:val="0"/>
      <w:marRight w:val="0"/>
      <w:marTop w:val="0"/>
      <w:marBottom w:val="0"/>
      <w:divBdr>
        <w:top w:val="none" w:sz="0" w:space="0" w:color="auto"/>
        <w:left w:val="none" w:sz="0" w:space="0" w:color="auto"/>
        <w:bottom w:val="none" w:sz="0" w:space="0" w:color="auto"/>
        <w:right w:val="none" w:sz="0" w:space="0" w:color="auto"/>
      </w:divBdr>
    </w:div>
    <w:div w:id="162164988">
      <w:bodyDiv w:val="1"/>
      <w:marLeft w:val="0"/>
      <w:marRight w:val="0"/>
      <w:marTop w:val="0"/>
      <w:marBottom w:val="0"/>
      <w:divBdr>
        <w:top w:val="none" w:sz="0" w:space="0" w:color="auto"/>
        <w:left w:val="none" w:sz="0" w:space="0" w:color="auto"/>
        <w:bottom w:val="none" w:sz="0" w:space="0" w:color="auto"/>
        <w:right w:val="none" w:sz="0" w:space="0" w:color="auto"/>
      </w:divBdr>
    </w:div>
    <w:div w:id="185481041">
      <w:bodyDiv w:val="1"/>
      <w:marLeft w:val="0"/>
      <w:marRight w:val="0"/>
      <w:marTop w:val="0"/>
      <w:marBottom w:val="0"/>
      <w:divBdr>
        <w:top w:val="none" w:sz="0" w:space="0" w:color="auto"/>
        <w:left w:val="none" w:sz="0" w:space="0" w:color="auto"/>
        <w:bottom w:val="none" w:sz="0" w:space="0" w:color="auto"/>
        <w:right w:val="none" w:sz="0" w:space="0" w:color="auto"/>
      </w:divBdr>
      <w:divsChild>
        <w:div w:id="48043723">
          <w:marLeft w:val="0"/>
          <w:marRight w:val="0"/>
          <w:marTop w:val="0"/>
          <w:marBottom w:val="0"/>
          <w:divBdr>
            <w:top w:val="none" w:sz="0" w:space="0" w:color="auto"/>
            <w:left w:val="none" w:sz="0" w:space="0" w:color="auto"/>
            <w:bottom w:val="none" w:sz="0" w:space="0" w:color="auto"/>
            <w:right w:val="none" w:sz="0" w:space="0" w:color="auto"/>
          </w:divBdr>
        </w:div>
        <w:div w:id="82608096">
          <w:marLeft w:val="0"/>
          <w:marRight w:val="0"/>
          <w:marTop w:val="0"/>
          <w:marBottom w:val="0"/>
          <w:divBdr>
            <w:top w:val="none" w:sz="0" w:space="0" w:color="auto"/>
            <w:left w:val="none" w:sz="0" w:space="0" w:color="auto"/>
            <w:bottom w:val="none" w:sz="0" w:space="0" w:color="auto"/>
            <w:right w:val="none" w:sz="0" w:space="0" w:color="auto"/>
          </w:divBdr>
        </w:div>
        <w:div w:id="271325123">
          <w:marLeft w:val="0"/>
          <w:marRight w:val="0"/>
          <w:marTop w:val="0"/>
          <w:marBottom w:val="0"/>
          <w:divBdr>
            <w:top w:val="none" w:sz="0" w:space="0" w:color="auto"/>
            <w:left w:val="none" w:sz="0" w:space="0" w:color="auto"/>
            <w:bottom w:val="none" w:sz="0" w:space="0" w:color="auto"/>
            <w:right w:val="none" w:sz="0" w:space="0" w:color="auto"/>
          </w:divBdr>
        </w:div>
        <w:div w:id="499739519">
          <w:marLeft w:val="0"/>
          <w:marRight w:val="0"/>
          <w:marTop w:val="0"/>
          <w:marBottom w:val="0"/>
          <w:divBdr>
            <w:top w:val="none" w:sz="0" w:space="0" w:color="auto"/>
            <w:left w:val="none" w:sz="0" w:space="0" w:color="auto"/>
            <w:bottom w:val="none" w:sz="0" w:space="0" w:color="auto"/>
            <w:right w:val="none" w:sz="0" w:space="0" w:color="auto"/>
          </w:divBdr>
        </w:div>
        <w:div w:id="507595059">
          <w:marLeft w:val="0"/>
          <w:marRight w:val="0"/>
          <w:marTop w:val="0"/>
          <w:marBottom w:val="0"/>
          <w:divBdr>
            <w:top w:val="none" w:sz="0" w:space="0" w:color="auto"/>
            <w:left w:val="none" w:sz="0" w:space="0" w:color="auto"/>
            <w:bottom w:val="none" w:sz="0" w:space="0" w:color="auto"/>
            <w:right w:val="none" w:sz="0" w:space="0" w:color="auto"/>
          </w:divBdr>
        </w:div>
        <w:div w:id="561646711">
          <w:marLeft w:val="0"/>
          <w:marRight w:val="0"/>
          <w:marTop w:val="0"/>
          <w:marBottom w:val="0"/>
          <w:divBdr>
            <w:top w:val="none" w:sz="0" w:space="0" w:color="auto"/>
            <w:left w:val="none" w:sz="0" w:space="0" w:color="auto"/>
            <w:bottom w:val="none" w:sz="0" w:space="0" w:color="auto"/>
            <w:right w:val="none" w:sz="0" w:space="0" w:color="auto"/>
          </w:divBdr>
        </w:div>
        <w:div w:id="884483048">
          <w:marLeft w:val="0"/>
          <w:marRight w:val="0"/>
          <w:marTop w:val="0"/>
          <w:marBottom w:val="0"/>
          <w:divBdr>
            <w:top w:val="none" w:sz="0" w:space="0" w:color="auto"/>
            <w:left w:val="none" w:sz="0" w:space="0" w:color="auto"/>
            <w:bottom w:val="none" w:sz="0" w:space="0" w:color="auto"/>
            <w:right w:val="none" w:sz="0" w:space="0" w:color="auto"/>
          </w:divBdr>
        </w:div>
        <w:div w:id="981618894">
          <w:marLeft w:val="0"/>
          <w:marRight w:val="0"/>
          <w:marTop w:val="0"/>
          <w:marBottom w:val="0"/>
          <w:divBdr>
            <w:top w:val="none" w:sz="0" w:space="0" w:color="auto"/>
            <w:left w:val="none" w:sz="0" w:space="0" w:color="auto"/>
            <w:bottom w:val="none" w:sz="0" w:space="0" w:color="auto"/>
            <w:right w:val="none" w:sz="0" w:space="0" w:color="auto"/>
          </w:divBdr>
        </w:div>
        <w:div w:id="1101338489">
          <w:marLeft w:val="0"/>
          <w:marRight w:val="0"/>
          <w:marTop w:val="0"/>
          <w:marBottom w:val="0"/>
          <w:divBdr>
            <w:top w:val="none" w:sz="0" w:space="0" w:color="auto"/>
            <w:left w:val="none" w:sz="0" w:space="0" w:color="auto"/>
            <w:bottom w:val="none" w:sz="0" w:space="0" w:color="auto"/>
            <w:right w:val="none" w:sz="0" w:space="0" w:color="auto"/>
          </w:divBdr>
        </w:div>
        <w:div w:id="1210798574">
          <w:marLeft w:val="0"/>
          <w:marRight w:val="0"/>
          <w:marTop w:val="0"/>
          <w:marBottom w:val="0"/>
          <w:divBdr>
            <w:top w:val="none" w:sz="0" w:space="0" w:color="auto"/>
            <w:left w:val="none" w:sz="0" w:space="0" w:color="auto"/>
            <w:bottom w:val="none" w:sz="0" w:space="0" w:color="auto"/>
            <w:right w:val="none" w:sz="0" w:space="0" w:color="auto"/>
          </w:divBdr>
        </w:div>
        <w:div w:id="1341816409">
          <w:marLeft w:val="0"/>
          <w:marRight w:val="0"/>
          <w:marTop w:val="0"/>
          <w:marBottom w:val="0"/>
          <w:divBdr>
            <w:top w:val="none" w:sz="0" w:space="0" w:color="auto"/>
            <w:left w:val="none" w:sz="0" w:space="0" w:color="auto"/>
            <w:bottom w:val="none" w:sz="0" w:space="0" w:color="auto"/>
            <w:right w:val="none" w:sz="0" w:space="0" w:color="auto"/>
          </w:divBdr>
        </w:div>
        <w:div w:id="1372609053">
          <w:marLeft w:val="0"/>
          <w:marRight w:val="0"/>
          <w:marTop w:val="0"/>
          <w:marBottom w:val="0"/>
          <w:divBdr>
            <w:top w:val="none" w:sz="0" w:space="0" w:color="auto"/>
            <w:left w:val="none" w:sz="0" w:space="0" w:color="auto"/>
            <w:bottom w:val="none" w:sz="0" w:space="0" w:color="auto"/>
            <w:right w:val="none" w:sz="0" w:space="0" w:color="auto"/>
          </w:divBdr>
        </w:div>
        <w:div w:id="1967657020">
          <w:marLeft w:val="0"/>
          <w:marRight w:val="0"/>
          <w:marTop w:val="0"/>
          <w:marBottom w:val="0"/>
          <w:divBdr>
            <w:top w:val="none" w:sz="0" w:space="0" w:color="auto"/>
            <w:left w:val="none" w:sz="0" w:space="0" w:color="auto"/>
            <w:bottom w:val="none" w:sz="0" w:space="0" w:color="auto"/>
            <w:right w:val="none" w:sz="0" w:space="0" w:color="auto"/>
          </w:divBdr>
        </w:div>
        <w:div w:id="2111273623">
          <w:marLeft w:val="0"/>
          <w:marRight w:val="0"/>
          <w:marTop w:val="0"/>
          <w:marBottom w:val="0"/>
          <w:divBdr>
            <w:top w:val="none" w:sz="0" w:space="0" w:color="auto"/>
            <w:left w:val="none" w:sz="0" w:space="0" w:color="auto"/>
            <w:bottom w:val="none" w:sz="0" w:space="0" w:color="auto"/>
            <w:right w:val="none" w:sz="0" w:space="0" w:color="auto"/>
          </w:divBdr>
        </w:div>
      </w:divsChild>
    </w:div>
    <w:div w:id="231039942">
      <w:bodyDiv w:val="1"/>
      <w:marLeft w:val="0"/>
      <w:marRight w:val="0"/>
      <w:marTop w:val="0"/>
      <w:marBottom w:val="0"/>
      <w:divBdr>
        <w:top w:val="none" w:sz="0" w:space="0" w:color="auto"/>
        <w:left w:val="none" w:sz="0" w:space="0" w:color="auto"/>
        <w:bottom w:val="none" w:sz="0" w:space="0" w:color="auto"/>
        <w:right w:val="none" w:sz="0" w:space="0" w:color="auto"/>
      </w:divBdr>
    </w:div>
    <w:div w:id="285699528">
      <w:bodyDiv w:val="1"/>
      <w:marLeft w:val="0"/>
      <w:marRight w:val="0"/>
      <w:marTop w:val="0"/>
      <w:marBottom w:val="0"/>
      <w:divBdr>
        <w:top w:val="none" w:sz="0" w:space="0" w:color="auto"/>
        <w:left w:val="none" w:sz="0" w:space="0" w:color="auto"/>
        <w:bottom w:val="none" w:sz="0" w:space="0" w:color="auto"/>
        <w:right w:val="none" w:sz="0" w:space="0" w:color="auto"/>
      </w:divBdr>
    </w:div>
    <w:div w:id="299848050">
      <w:bodyDiv w:val="1"/>
      <w:marLeft w:val="0"/>
      <w:marRight w:val="0"/>
      <w:marTop w:val="0"/>
      <w:marBottom w:val="0"/>
      <w:divBdr>
        <w:top w:val="none" w:sz="0" w:space="0" w:color="auto"/>
        <w:left w:val="none" w:sz="0" w:space="0" w:color="auto"/>
        <w:bottom w:val="none" w:sz="0" w:space="0" w:color="auto"/>
        <w:right w:val="none" w:sz="0" w:space="0" w:color="auto"/>
      </w:divBdr>
    </w:div>
    <w:div w:id="359479928">
      <w:bodyDiv w:val="1"/>
      <w:marLeft w:val="0"/>
      <w:marRight w:val="0"/>
      <w:marTop w:val="0"/>
      <w:marBottom w:val="0"/>
      <w:divBdr>
        <w:top w:val="none" w:sz="0" w:space="0" w:color="auto"/>
        <w:left w:val="none" w:sz="0" w:space="0" w:color="auto"/>
        <w:bottom w:val="none" w:sz="0" w:space="0" w:color="auto"/>
        <w:right w:val="none" w:sz="0" w:space="0" w:color="auto"/>
      </w:divBdr>
    </w:div>
    <w:div w:id="370570366">
      <w:bodyDiv w:val="1"/>
      <w:marLeft w:val="0"/>
      <w:marRight w:val="0"/>
      <w:marTop w:val="0"/>
      <w:marBottom w:val="0"/>
      <w:divBdr>
        <w:top w:val="none" w:sz="0" w:space="0" w:color="auto"/>
        <w:left w:val="none" w:sz="0" w:space="0" w:color="auto"/>
        <w:bottom w:val="none" w:sz="0" w:space="0" w:color="auto"/>
        <w:right w:val="none" w:sz="0" w:space="0" w:color="auto"/>
      </w:divBdr>
    </w:div>
    <w:div w:id="404494589">
      <w:bodyDiv w:val="1"/>
      <w:marLeft w:val="0"/>
      <w:marRight w:val="0"/>
      <w:marTop w:val="0"/>
      <w:marBottom w:val="0"/>
      <w:divBdr>
        <w:top w:val="none" w:sz="0" w:space="0" w:color="auto"/>
        <w:left w:val="none" w:sz="0" w:space="0" w:color="auto"/>
        <w:bottom w:val="none" w:sz="0" w:space="0" w:color="auto"/>
        <w:right w:val="none" w:sz="0" w:space="0" w:color="auto"/>
      </w:divBdr>
    </w:div>
    <w:div w:id="466048747">
      <w:bodyDiv w:val="1"/>
      <w:marLeft w:val="0"/>
      <w:marRight w:val="0"/>
      <w:marTop w:val="0"/>
      <w:marBottom w:val="0"/>
      <w:divBdr>
        <w:top w:val="none" w:sz="0" w:space="0" w:color="auto"/>
        <w:left w:val="none" w:sz="0" w:space="0" w:color="auto"/>
        <w:bottom w:val="none" w:sz="0" w:space="0" w:color="auto"/>
        <w:right w:val="none" w:sz="0" w:space="0" w:color="auto"/>
      </w:divBdr>
    </w:div>
    <w:div w:id="477501708">
      <w:bodyDiv w:val="1"/>
      <w:marLeft w:val="0"/>
      <w:marRight w:val="0"/>
      <w:marTop w:val="0"/>
      <w:marBottom w:val="0"/>
      <w:divBdr>
        <w:top w:val="none" w:sz="0" w:space="0" w:color="auto"/>
        <w:left w:val="none" w:sz="0" w:space="0" w:color="auto"/>
        <w:bottom w:val="none" w:sz="0" w:space="0" w:color="auto"/>
        <w:right w:val="none" w:sz="0" w:space="0" w:color="auto"/>
      </w:divBdr>
      <w:divsChild>
        <w:div w:id="18825493">
          <w:marLeft w:val="0"/>
          <w:marRight w:val="0"/>
          <w:marTop w:val="0"/>
          <w:marBottom w:val="0"/>
          <w:divBdr>
            <w:top w:val="none" w:sz="0" w:space="0" w:color="auto"/>
            <w:left w:val="none" w:sz="0" w:space="0" w:color="auto"/>
            <w:bottom w:val="none" w:sz="0" w:space="0" w:color="auto"/>
            <w:right w:val="none" w:sz="0" w:space="0" w:color="auto"/>
          </w:divBdr>
        </w:div>
        <w:div w:id="24143243">
          <w:marLeft w:val="0"/>
          <w:marRight w:val="0"/>
          <w:marTop w:val="0"/>
          <w:marBottom w:val="0"/>
          <w:divBdr>
            <w:top w:val="none" w:sz="0" w:space="0" w:color="auto"/>
            <w:left w:val="none" w:sz="0" w:space="0" w:color="auto"/>
            <w:bottom w:val="none" w:sz="0" w:space="0" w:color="auto"/>
            <w:right w:val="none" w:sz="0" w:space="0" w:color="auto"/>
          </w:divBdr>
        </w:div>
        <w:div w:id="153305849">
          <w:marLeft w:val="0"/>
          <w:marRight w:val="0"/>
          <w:marTop w:val="0"/>
          <w:marBottom w:val="0"/>
          <w:divBdr>
            <w:top w:val="none" w:sz="0" w:space="0" w:color="auto"/>
            <w:left w:val="none" w:sz="0" w:space="0" w:color="auto"/>
            <w:bottom w:val="none" w:sz="0" w:space="0" w:color="auto"/>
            <w:right w:val="none" w:sz="0" w:space="0" w:color="auto"/>
          </w:divBdr>
        </w:div>
        <w:div w:id="187837850">
          <w:marLeft w:val="0"/>
          <w:marRight w:val="0"/>
          <w:marTop w:val="0"/>
          <w:marBottom w:val="0"/>
          <w:divBdr>
            <w:top w:val="none" w:sz="0" w:space="0" w:color="auto"/>
            <w:left w:val="none" w:sz="0" w:space="0" w:color="auto"/>
            <w:bottom w:val="none" w:sz="0" w:space="0" w:color="auto"/>
            <w:right w:val="none" w:sz="0" w:space="0" w:color="auto"/>
          </w:divBdr>
        </w:div>
        <w:div w:id="234900877">
          <w:marLeft w:val="0"/>
          <w:marRight w:val="0"/>
          <w:marTop w:val="0"/>
          <w:marBottom w:val="0"/>
          <w:divBdr>
            <w:top w:val="none" w:sz="0" w:space="0" w:color="auto"/>
            <w:left w:val="none" w:sz="0" w:space="0" w:color="auto"/>
            <w:bottom w:val="none" w:sz="0" w:space="0" w:color="auto"/>
            <w:right w:val="none" w:sz="0" w:space="0" w:color="auto"/>
          </w:divBdr>
        </w:div>
        <w:div w:id="470248749">
          <w:marLeft w:val="0"/>
          <w:marRight w:val="0"/>
          <w:marTop w:val="0"/>
          <w:marBottom w:val="0"/>
          <w:divBdr>
            <w:top w:val="none" w:sz="0" w:space="0" w:color="auto"/>
            <w:left w:val="none" w:sz="0" w:space="0" w:color="auto"/>
            <w:bottom w:val="none" w:sz="0" w:space="0" w:color="auto"/>
            <w:right w:val="none" w:sz="0" w:space="0" w:color="auto"/>
          </w:divBdr>
        </w:div>
        <w:div w:id="515848409">
          <w:marLeft w:val="0"/>
          <w:marRight w:val="0"/>
          <w:marTop w:val="0"/>
          <w:marBottom w:val="0"/>
          <w:divBdr>
            <w:top w:val="none" w:sz="0" w:space="0" w:color="auto"/>
            <w:left w:val="none" w:sz="0" w:space="0" w:color="auto"/>
            <w:bottom w:val="none" w:sz="0" w:space="0" w:color="auto"/>
            <w:right w:val="none" w:sz="0" w:space="0" w:color="auto"/>
          </w:divBdr>
        </w:div>
        <w:div w:id="527524179">
          <w:marLeft w:val="0"/>
          <w:marRight w:val="0"/>
          <w:marTop w:val="0"/>
          <w:marBottom w:val="0"/>
          <w:divBdr>
            <w:top w:val="none" w:sz="0" w:space="0" w:color="auto"/>
            <w:left w:val="none" w:sz="0" w:space="0" w:color="auto"/>
            <w:bottom w:val="none" w:sz="0" w:space="0" w:color="auto"/>
            <w:right w:val="none" w:sz="0" w:space="0" w:color="auto"/>
          </w:divBdr>
        </w:div>
        <w:div w:id="698891360">
          <w:marLeft w:val="0"/>
          <w:marRight w:val="0"/>
          <w:marTop w:val="0"/>
          <w:marBottom w:val="0"/>
          <w:divBdr>
            <w:top w:val="none" w:sz="0" w:space="0" w:color="auto"/>
            <w:left w:val="none" w:sz="0" w:space="0" w:color="auto"/>
            <w:bottom w:val="none" w:sz="0" w:space="0" w:color="auto"/>
            <w:right w:val="none" w:sz="0" w:space="0" w:color="auto"/>
          </w:divBdr>
        </w:div>
        <w:div w:id="719744241">
          <w:marLeft w:val="0"/>
          <w:marRight w:val="0"/>
          <w:marTop w:val="0"/>
          <w:marBottom w:val="0"/>
          <w:divBdr>
            <w:top w:val="none" w:sz="0" w:space="0" w:color="auto"/>
            <w:left w:val="none" w:sz="0" w:space="0" w:color="auto"/>
            <w:bottom w:val="none" w:sz="0" w:space="0" w:color="auto"/>
            <w:right w:val="none" w:sz="0" w:space="0" w:color="auto"/>
          </w:divBdr>
        </w:div>
        <w:div w:id="762653374">
          <w:marLeft w:val="0"/>
          <w:marRight w:val="0"/>
          <w:marTop w:val="0"/>
          <w:marBottom w:val="0"/>
          <w:divBdr>
            <w:top w:val="none" w:sz="0" w:space="0" w:color="auto"/>
            <w:left w:val="none" w:sz="0" w:space="0" w:color="auto"/>
            <w:bottom w:val="none" w:sz="0" w:space="0" w:color="auto"/>
            <w:right w:val="none" w:sz="0" w:space="0" w:color="auto"/>
          </w:divBdr>
        </w:div>
        <w:div w:id="997728651">
          <w:marLeft w:val="0"/>
          <w:marRight w:val="0"/>
          <w:marTop w:val="0"/>
          <w:marBottom w:val="0"/>
          <w:divBdr>
            <w:top w:val="none" w:sz="0" w:space="0" w:color="auto"/>
            <w:left w:val="none" w:sz="0" w:space="0" w:color="auto"/>
            <w:bottom w:val="none" w:sz="0" w:space="0" w:color="auto"/>
            <w:right w:val="none" w:sz="0" w:space="0" w:color="auto"/>
          </w:divBdr>
        </w:div>
        <w:div w:id="1167407357">
          <w:marLeft w:val="0"/>
          <w:marRight w:val="0"/>
          <w:marTop w:val="0"/>
          <w:marBottom w:val="0"/>
          <w:divBdr>
            <w:top w:val="none" w:sz="0" w:space="0" w:color="auto"/>
            <w:left w:val="none" w:sz="0" w:space="0" w:color="auto"/>
            <w:bottom w:val="none" w:sz="0" w:space="0" w:color="auto"/>
            <w:right w:val="none" w:sz="0" w:space="0" w:color="auto"/>
          </w:divBdr>
        </w:div>
        <w:div w:id="1184321188">
          <w:marLeft w:val="0"/>
          <w:marRight w:val="0"/>
          <w:marTop w:val="0"/>
          <w:marBottom w:val="0"/>
          <w:divBdr>
            <w:top w:val="none" w:sz="0" w:space="0" w:color="auto"/>
            <w:left w:val="none" w:sz="0" w:space="0" w:color="auto"/>
            <w:bottom w:val="none" w:sz="0" w:space="0" w:color="auto"/>
            <w:right w:val="none" w:sz="0" w:space="0" w:color="auto"/>
          </w:divBdr>
        </w:div>
        <w:div w:id="1270966418">
          <w:marLeft w:val="0"/>
          <w:marRight w:val="0"/>
          <w:marTop w:val="0"/>
          <w:marBottom w:val="0"/>
          <w:divBdr>
            <w:top w:val="none" w:sz="0" w:space="0" w:color="auto"/>
            <w:left w:val="none" w:sz="0" w:space="0" w:color="auto"/>
            <w:bottom w:val="none" w:sz="0" w:space="0" w:color="auto"/>
            <w:right w:val="none" w:sz="0" w:space="0" w:color="auto"/>
          </w:divBdr>
        </w:div>
        <w:div w:id="1423599114">
          <w:marLeft w:val="0"/>
          <w:marRight w:val="0"/>
          <w:marTop w:val="0"/>
          <w:marBottom w:val="0"/>
          <w:divBdr>
            <w:top w:val="none" w:sz="0" w:space="0" w:color="auto"/>
            <w:left w:val="none" w:sz="0" w:space="0" w:color="auto"/>
            <w:bottom w:val="none" w:sz="0" w:space="0" w:color="auto"/>
            <w:right w:val="none" w:sz="0" w:space="0" w:color="auto"/>
          </w:divBdr>
        </w:div>
        <w:div w:id="1491169786">
          <w:marLeft w:val="0"/>
          <w:marRight w:val="0"/>
          <w:marTop w:val="0"/>
          <w:marBottom w:val="0"/>
          <w:divBdr>
            <w:top w:val="none" w:sz="0" w:space="0" w:color="auto"/>
            <w:left w:val="none" w:sz="0" w:space="0" w:color="auto"/>
            <w:bottom w:val="none" w:sz="0" w:space="0" w:color="auto"/>
            <w:right w:val="none" w:sz="0" w:space="0" w:color="auto"/>
          </w:divBdr>
        </w:div>
        <w:div w:id="1580673084">
          <w:marLeft w:val="0"/>
          <w:marRight w:val="0"/>
          <w:marTop w:val="0"/>
          <w:marBottom w:val="0"/>
          <w:divBdr>
            <w:top w:val="none" w:sz="0" w:space="0" w:color="auto"/>
            <w:left w:val="none" w:sz="0" w:space="0" w:color="auto"/>
            <w:bottom w:val="none" w:sz="0" w:space="0" w:color="auto"/>
            <w:right w:val="none" w:sz="0" w:space="0" w:color="auto"/>
          </w:divBdr>
        </w:div>
        <w:div w:id="1625505930">
          <w:marLeft w:val="0"/>
          <w:marRight w:val="0"/>
          <w:marTop w:val="0"/>
          <w:marBottom w:val="0"/>
          <w:divBdr>
            <w:top w:val="none" w:sz="0" w:space="0" w:color="auto"/>
            <w:left w:val="none" w:sz="0" w:space="0" w:color="auto"/>
            <w:bottom w:val="none" w:sz="0" w:space="0" w:color="auto"/>
            <w:right w:val="none" w:sz="0" w:space="0" w:color="auto"/>
          </w:divBdr>
        </w:div>
        <w:div w:id="1626037642">
          <w:marLeft w:val="0"/>
          <w:marRight w:val="0"/>
          <w:marTop w:val="0"/>
          <w:marBottom w:val="0"/>
          <w:divBdr>
            <w:top w:val="none" w:sz="0" w:space="0" w:color="auto"/>
            <w:left w:val="none" w:sz="0" w:space="0" w:color="auto"/>
            <w:bottom w:val="none" w:sz="0" w:space="0" w:color="auto"/>
            <w:right w:val="none" w:sz="0" w:space="0" w:color="auto"/>
          </w:divBdr>
        </w:div>
        <w:div w:id="1630741907">
          <w:marLeft w:val="0"/>
          <w:marRight w:val="0"/>
          <w:marTop w:val="0"/>
          <w:marBottom w:val="0"/>
          <w:divBdr>
            <w:top w:val="none" w:sz="0" w:space="0" w:color="auto"/>
            <w:left w:val="none" w:sz="0" w:space="0" w:color="auto"/>
            <w:bottom w:val="none" w:sz="0" w:space="0" w:color="auto"/>
            <w:right w:val="none" w:sz="0" w:space="0" w:color="auto"/>
          </w:divBdr>
        </w:div>
        <w:div w:id="1679232576">
          <w:marLeft w:val="0"/>
          <w:marRight w:val="0"/>
          <w:marTop w:val="0"/>
          <w:marBottom w:val="0"/>
          <w:divBdr>
            <w:top w:val="none" w:sz="0" w:space="0" w:color="auto"/>
            <w:left w:val="none" w:sz="0" w:space="0" w:color="auto"/>
            <w:bottom w:val="none" w:sz="0" w:space="0" w:color="auto"/>
            <w:right w:val="none" w:sz="0" w:space="0" w:color="auto"/>
          </w:divBdr>
        </w:div>
        <w:div w:id="1727215885">
          <w:marLeft w:val="0"/>
          <w:marRight w:val="0"/>
          <w:marTop w:val="0"/>
          <w:marBottom w:val="0"/>
          <w:divBdr>
            <w:top w:val="none" w:sz="0" w:space="0" w:color="auto"/>
            <w:left w:val="none" w:sz="0" w:space="0" w:color="auto"/>
            <w:bottom w:val="none" w:sz="0" w:space="0" w:color="auto"/>
            <w:right w:val="none" w:sz="0" w:space="0" w:color="auto"/>
          </w:divBdr>
          <w:divsChild>
            <w:div w:id="1010596454">
              <w:marLeft w:val="0"/>
              <w:marRight w:val="0"/>
              <w:marTop w:val="0"/>
              <w:marBottom w:val="0"/>
              <w:divBdr>
                <w:top w:val="none" w:sz="0" w:space="0" w:color="auto"/>
                <w:left w:val="none" w:sz="0" w:space="0" w:color="auto"/>
                <w:bottom w:val="none" w:sz="0" w:space="0" w:color="auto"/>
                <w:right w:val="none" w:sz="0" w:space="0" w:color="auto"/>
              </w:divBdr>
            </w:div>
            <w:div w:id="1208954495">
              <w:marLeft w:val="0"/>
              <w:marRight w:val="0"/>
              <w:marTop w:val="0"/>
              <w:marBottom w:val="0"/>
              <w:divBdr>
                <w:top w:val="none" w:sz="0" w:space="0" w:color="auto"/>
                <w:left w:val="none" w:sz="0" w:space="0" w:color="auto"/>
                <w:bottom w:val="none" w:sz="0" w:space="0" w:color="auto"/>
                <w:right w:val="none" w:sz="0" w:space="0" w:color="auto"/>
              </w:divBdr>
            </w:div>
            <w:div w:id="1406033332">
              <w:marLeft w:val="0"/>
              <w:marRight w:val="0"/>
              <w:marTop w:val="0"/>
              <w:marBottom w:val="0"/>
              <w:divBdr>
                <w:top w:val="none" w:sz="0" w:space="0" w:color="auto"/>
                <w:left w:val="none" w:sz="0" w:space="0" w:color="auto"/>
                <w:bottom w:val="none" w:sz="0" w:space="0" w:color="auto"/>
                <w:right w:val="none" w:sz="0" w:space="0" w:color="auto"/>
              </w:divBdr>
            </w:div>
            <w:div w:id="1493371667">
              <w:marLeft w:val="0"/>
              <w:marRight w:val="0"/>
              <w:marTop w:val="0"/>
              <w:marBottom w:val="0"/>
              <w:divBdr>
                <w:top w:val="none" w:sz="0" w:space="0" w:color="auto"/>
                <w:left w:val="none" w:sz="0" w:space="0" w:color="auto"/>
                <w:bottom w:val="none" w:sz="0" w:space="0" w:color="auto"/>
                <w:right w:val="none" w:sz="0" w:space="0" w:color="auto"/>
              </w:divBdr>
            </w:div>
            <w:div w:id="1909152106">
              <w:marLeft w:val="0"/>
              <w:marRight w:val="0"/>
              <w:marTop w:val="0"/>
              <w:marBottom w:val="0"/>
              <w:divBdr>
                <w:top w:val="none" w:sz="0" w:space="0" w:color="auto"/>
                <w:left w:val="none" w:sz="0" w:space="0" w:color="auto"/>
                <w:bottom w:val="none" w:sz="0" w:space="0" w:color="auto"/>
                <w:right w:val="none" w:sz="0" w:space="0" w:color="auto"/>
              </w:divBdr>
            </w:div>
          </w:divsChild>
        </w:div>
        <w:div w:id="1783567376">
          <w:marLeft w:val="0"/>
          <w:marRight w:val="0"/>
          <w:marTop w:val="0"/>
          <w:marBottom w:val="0"/>
          <w:divBdr>
            <w:top w:val="none" w:sz="0" w:space="0" w:color="auto"/>
            <w:left w:val="none" w:sz="0" w:space="0" w:color="auto"/>
            <w:bottom w:val="none" w:sz="0" w:space="0" w:color="auto"/>
            <w:right w:val="none" w:sz="0" w:space="0" w:color="auto"/>
          </w:divBdr>
        </w:div>
        <w:div w:id="1847671538">
          <w:marLeft w:val="0"/>
          <w:marRight w:val="0"/>
          <w:marTop w:val="0"/>
          <w:marBottom w:val="0"/>
          <w:divBdr>
            <w:top w:val="none" w:sz="0" w:space="0" w:color="auto"/>
            <w:left w:val="none" w:sz="0" w:space="0" w:color="auto"/>
            <w:bottom w:val="none" w:sz="0" w:space="0" w:color="auto"/>
            <w:right w:val="none" w:sz="0" w:space="0" w:color="auto"/>
          </w:divBdr>
        </w:div>
        <w:div w:id="1866288149">
          <w:marLeft w:val="0"/>
          <w:marRight w:val="0"/>
          <w:marTop w:val="0"/>
          <w:marBottom w:val="0"/>
          <w:divBdr>
            <w:top w:val="none" w:sz="0" w:space="0" w:color="auto"/>
            <w:left w:val="none" w:sz="0" w:space="0" w:color="auto"/>
            <w:bottom w:val="none" w:sz="0" w:space="0" w:color="auto"/>
            <w:right w:val="none" w:sz="0" w:space="0" w:color="auto"/>
          </w:divBdr>
        </w:div>
        <w:div w:id="1870796619">
          <w:marLeft w:val="0"/>
          <w:marRight w:val="0"/>
          <w:marTop w:val="0"/>
          <w:marBottom w:val="0"/>
          <w:divBdr>
            <w:top w:val="none" w:sz="0" w:space="0" w:color="auto"/>
            <w:left w:val="none" w:sz="0" w:space="0" w:color="auto"/>
            <w:bottom w:val="none" w:sz="0" w:space="0" w:color="auto"/>
            <w:right w:val="none" w:sz="0" w:space="0" w:color="auto"/>
          </w:divBdr>
        </w:div>
        <w:div w:id="1881044130">
          <w:marLeft w:val="0"/>
          <w:marRight w:val="0"/>
          <w:marTop w:val="0"/>
          <w:marBottom w:val="0"/>
          <w:divBdr>
            <w:top w:val="none" w:sz="0" w:space="0" w:color="auto"/>
            <w:left w:val="none" w:sz="0" w:space="0" w:color="auto"/>
            <w:bottom w:val="none" w:sz="0" w:space="0" w:color="auto"/>
            <w:right w:val="none" w:sz="0" w:space="0" w:color="auto"/>
          </w:divBdr>
        </w:div>
        <w:div w:id="1987859295">
          <w:marLeft w:val="0"/>
          <w:marRight w:val="0"/>
          <w:marTop w:val="0"/>
          <w:marBottom w:val="0"/>
          <w:divBdr>
            <w:top w:val="none" w:sz="0" w:space="0" w:color="auto"/>
            <w:left w:val="none" w:sz="0" w:space="0" w:color="auto"/>
            <w:bottom w:val="none" w:sz="0" w:space="0" w:color="auto"/>
            <w:right w:val="none" w:sz="0" w:space="0" w:color="auto"/>
          </w:divBdr>
        </w:div>
        <w:div w:id="2077238481">
          <w:marLeft w:val="0"/>
          <w:marRight w:val="0"/>
          <w:marTop w:val="0"/>
          <w:marBottom w:val="0"/>
          <w:divBdr>
            <w:top w:val="none" w:sz="0" w:space="0" w:color="auto"/>
            <w:left w:val="none" w:sz="0" w:space="0" w:color="auto"/>
            <w:bottom w:val="none" w:sz="0" w:space="0" w:color="auto"/>
            <w:right w:val="none" w:sz="0" w:space="0" w:color="auto"/>
          </w:divBdr>
        </w:div>
      </w:divsChild>
    </w:div>
    <w:div w:id="481049556">
      <w:bodyDiv w:val="1"/>
      <w:marLeft w:val="0"/>
      <w:marRight w:val="0"/>
      <w:marTop w:val="0"/>
      <w:marBottom w:val="0"/>
      <w:divBdr>
        <w:top w:val="none" w:sz="0" w:space="0" w:color="auto"/>
        <w:left w:val="none" w:sz="0" w:space="0" w:color="auto"/>
        <w:bottom w:val="none" w:sz="0" w:space="0" w:color="auto"/>
        <w:right w:val="none" w:sz="0" w:space="0" w:color="auto"/>
      </w:divBdr>
    </w:div>
    <w:div w:id="485559322">
      <w:bodyDiv w:val="1"/>
      <w:marLeft w:val="0"/>
      <w:marRight w:val="0"/>
      <w:marTop w:val="0"/>
      <w:marBottom w:val="0"/>
      <w:divBdr>
        <w:top w:val="none" w:sz="0" w:space="0" w:color="auto"/>
        <w:left w:val="none" w:sz="0" w:space="0" w:color="auto"/>
        <w:bottom w:val="none" w:sz="0" w:space="0" w:color="auto"/>
        <w:right w:val="none" w:sz="0" w:space="0" w:color="auto"/>
      </w:divBdr>
    </w:div>
    <w:div w:id="498152802">
      <w:bodyDiv w:val="1"/>
      <w:marLeft w:val="0"/>
      <w:marRight w:val="0"/>
      <w:marTop w:val="0"/>
      <w:marBottom w:val="0"/>
      <w:divBdr>
        <w:top w:val="none" w:sz="0" w:space="0" w:color="auto"/>
        <w:left w:val="none" w:sz="0" w:space="0" w:color="auto"/>
        <w:bottom w:val="none" w:sz="0" w:space="0" w:color="auto"/>
        <w:right w:val="none" w:sz="0" w:space="0" w:color="auto"/>
      </w:divBdr>
    </w:div>
    <w:div w:id="549151237">
      <w:bodyDiv w:val="1"/>
      <w:marLeft w:val="0"/>
      <w:marRight w:val="0"/>
      <w:marTop w:val="0"/>
      <w:marBottom w:val="0"/>
      <w:divBdr>
        <w:top w:val="none" w:sz="0" w:space="0" w:color="auto"/>
        <w:left w:val="none" w:sz="0" w:space="0" w:color="auto"/>
        <w:bottom w:val="none" w:sz="0" w:space="0" w:color="auto"/>
        <w:right w:val="none" w:sz="0" w:space="0" w:color="auto"/>
      </w:divBdr>
    </w:div>
    <w:div w:id="571895381">
      <w:bodyDiv w:val="1"/>
      <w:marLeft w:val="0"/>
      <w:marRight w:val="0"/>
      <w:marTop w:val="0"/>
      <w:marBottom w:val="0"/>
      <w:divBdr>
        <w:top w:val="none" w:sz="0" w:space="0" w:color="auto"/>
        <w:left w:val="none" w:sz="0" w:space="0" w:color="auto"/>
        <w:bottom w:val="none" w:sz="0" w:space="0" w:color="auto"/>
        <w:right w:val="none" w:sz="0" w:space="0" w:color="auto"/>
      </w:divBdr>
    </w:div>
    <w:div w:id="662123475">
      <w:bodyDiv w:val="1"/>
      <w:marLeft w:val="0"/>
      <w:marRight w:val="0"/>
      <w:marTop w:val="0"/>
      <w:marBottom w:val="0"/>
      <w:divBdr>
        <w:top w:val="none" w:sz="0" w:space="0" w:color="auto"/>
        <w:left w:val="none" w:sz="0" w:space="0" w:color="auto"/>
        <w:bottom w:val="none" w:sz="0" w:space="0" w:color="auto"/>
        <w:right w:val="none" w:sz="0" w:space="0" w:color="auto"/>
      </w:divBdr>
    </w:div>
    <w:div w:id="722409417">
      <w:bodyDiv w:val="1"/>
      <w:marLeft w:val="0"/>
      <w:marRight w:val="0"/>
      <w:marTop w:val="0"/>
      <w:marBottom w:val="0"/>
      <w:divBdr>
        <w:top w:val="none" w:sz="0" w:space="0" w:color="auto"/>
        <w:left w:val="none" w:sz="0" w:space="0" w:color="auto"/>
        <w:bottom w:val="none" w:sz="0" w:space="0" w:color="auto"/>
        <w:right w:val="none" w:sz="0" w:space="0" w:color="auto"/>
      </w:divBdr>
    </w:div>
    <w:div w:id="731661581">
      <w:bodyDiv w:val="1"/>
      <w:marLeft w:val="0"/>
      <w:marRight w:val="0"/>
      <w:marTop w:val="0"/>
      <w:marBottom w:val="0"/>
      <w:divBdr>
        <w:top w:val="none" w:sz="0" w:space="0" w:color="auto"/>
        <w:left w:val="none" w:sz="0" w:space="0" w:color="auto"/>
        <w:bottom w:val="none" w:sz="0" w:space="0" w:color="auto"/>
        <w:right w:val="none" w:sz="0" w:space="0" w:color="auto"/>
      </w:divBdr>
    </w:div>
    <w:div w:id="745103552">
      <w:bodyDiv w:val="1"/>
      <w:marLeft w:val="0"/>
      <w:marRight w:val="0"/>
      <w:marTop w:val="0"/>
      <w:marBottom w:val="0"/>
      <w:divBdr>
        <w:top w:val="none" w:sz="0" w:space="0" w:color="auto"/>
        <w:left w:val="none" w:sz="0" w:space="0" w:color="auto"/>
        <w:bottom w:val="none" w:sz="0" w:space="0" w:color="auto"/>
        <w:right w:val="none" w:sz="0" w:space="0" w:color="auto"/>
      </w:divBdr>
    </w:div>
    <w:div w:id="756053086">
      <w:bodyDiv w:val="1"/>
      <w:marLeft w:val="0"/>
      <w:marRight w:val="0"/>
      <w:marTop w:val="0"/>
      <w:marBottom w:val="0"/>
      <w:divBdr>
        <w:top w:val="none" w:sz="0" w:space="0" w:color="auto"/>
        <w:left w:val="none" w:sz="0" w:space="0" w:color="auto"/>
        <w:bottom w:val="none" w:sz="0" w:space="0" w:color="auto"/>
        <w:right w:val="none" w:sz="0" w:space="0" w:color="auto"/>
      </w:divBdr>
    </w:div>
    <w:div w:id="757140848">
      <w:bodyDiv w:val="1"/>
      <w:marLeft w:val="0"/>
      <w:marRight w:val="0"/>
      <w:marTop w:val="0"/>
      <w:marBottom w:val="0"/>
      <w:divBdr>
        <w:top w:val="none" w:sz="0" w:space="0" w:color="auto"/>
        <w:left w:val="none" w:sz="0" w:space="0" w:color="auto"/>
        <w:bottom w:val="none" w:sz="0" w:space="0" w:color="auto"/>
        <w:right w:val="none" w:sz="0" w:space="0" w:color="auto"/>
      </w:divBdr>
    </w:div>
    <w:div w:id="759182970">
      <w:bodyDiv w:val="1"/>
      <w:marLeft w:val="0"/>
      <w:marRight w:val="0"/>
      <w:marTop w:val="0"/>
      <w:marBottom w:val="0"/>
      <w:divBdr>
        <w:top w:val="none" w:sz="0" w:space="0" w:color="auto"/>
        <w:left w:val="none" w:sz="0" w:space="0" w:color="auto"/>
        <w:bottom w:val="none" w:sz="0" w:space="0" w:color="auto"/>
        <w:right w:val="none" w:sz="0" w:space="0" w:color="auto"/>
      </w:divBdr>
    </w:div>
    <w:div w:id="856236513">
      <w:bodyDiv w:val="1"/>
      <w:marLeft w:val="0"/>
      <w:marRight w:val="0"/>
      <w:marTop w:val="0"/>
      <w:marBottom w:val="0"/>
      <w:divBdr>
        <w:top w:val="none" w:sz="0" w:space="0" w:color="auto"/>
        <w:left w:val="none" w:sz="0" w:space="0" w:color="auto"/>
        <w:bottom w:val="none" w:sz="0" w:space="0" w:color="auto"/>
        <w:right w:val="none" w:sz="0" w:space="0" w:color="auto"/>
      </w:divBdr>
      <w:divsChild>
        <w:div w:id="196235568">
          <w:marLeft w:val="0"/>
          <w:marRight w:val="0"/>
          <w:marTop w:val="0"/>
          <w:marBottom w:val="0"/>
          <w:divBdr>
            <w:top w:val="none" w:sz="0" w:space="0" w:color="auto"/>
            <w:left w:val="none" w:sz="0" w:space="0" w:color="auto"/>
            <w:bottom w:val="none" w:sz="0" w:space="0" w:color="auto"/>
            <w:right w:val="none" w:sz="0" w:space="0" w:color="auto"/>
          </w:divBdr>
        </w:div>
        <w:div w:id="613635026">
          <w:marLeft w:val="0"/>
          <w:marRight w:val="0"/>
          <w:marTop w:val="0"/>
          <w:marBottom w:val="0"/>
          <w:divBdr>
            <w:top w:val="none" w:sz="0" w:space="0" w:color="auto"/>
            <w:left w:val="none" w:sz="0" w:space="0" w:color="auto"/>
            <w:bottom w:val="none" w:sz="0" w:space="0" w:color="auto"/>
            <w:right w:val="none" w:sz="0" w:space="0" w:color="auto"/>
          </w:divBdr>
        </w:div>
        <w:div w:id="719288914">
          <w:marLeft w:val="0"/>
          <w:marRight w:val="0"/>
          <w:marTop w:val="0"/>
          <w:marBottom w:val="0"/>
          <w:divBdr>
            <w:top w:val="none" w:sz="0" w:space="0" w:color="auto"/>
            <w:left w:val="none" w:sz="0" w:space="0" w:color="auto"/>
            <w:bottom w:val="none" w:sz="0" w:space="0" w:color="auto"/>
            <w:right w:val="none" w:sz="0" w:space="0" w:color="auto"/>
          </w:divBdr>
        </w:div>
        <w:div w:id="822623119">
          <w:marLeft w:val="0"/>
          <w:marRight w:val="0"/>
          <w:marTop w:val="0"/>
          <w:marBottom w:val="0"/>
          <w:divBdr>
            <w:top w:val="none" w:sz="0" w:space="0" w:color="auto"/>
            <w:left w:val="none" w:sz="0" w:space="0" w:color="auto"/>
            <w:bottom w:val="none" w:sz="0" w:space="0" w:color="auto"/>
            <w:right w:val="none" w:sz="0" w:space="0" w:color="auto"/>
          </w:divBdr>
        </w:div>
        <w:div w:id="935404921">
          <w:marLeft w:val="0"/>
          <w:marRight w:val="0"/>
          <w:marTop w:val="0"/>
          <w:marBottom w:val="0"/>
          <w:divBdr>
            <w:top w:val="none" w:sz="0" w:space="0" w:color="auto"/>
            <w:left w:val="none" w:sz="0" w:space="0" w:color="auto"/>
            <w:bottom w:val="none" w:sz="0" w:space="0" w:color="auto"/>
            <w:right w:val="none" w:sz="0" w:space="0" w:color="auto"/>
          </w:divBdr>
        </w:div>
        <w:div w:id="1081180110">
          <w:marLeft w:val="0"/>
          <w:marRight w:val="0"/>
          <w:marTop w:val="0"/>
          <w:marBottom w:val="0"/>
          <w:divBdr>
            <w:top w:val="none" w:sz="0" w:space="0" w:color="auto"/>
            <w:left w:val="none" w:sz="0" w:space="0" w:color="auto"/>
            <w:bottom w:val="none" w:sz="0" w:space="0" w:color="auto"/>
            <w:right w:val="none" w:sz="0" w:space="0" w:color="auto"/>
          </w:divBdr>
        </w:div>
        <w:div w:id="1104421674">
          <w:marLeft w:val="0"/>
          <w:marRight w:val="0"/>
          <w:marTop w:val="0"/>
          <w:marBottom w:val="0"/>
          <w:divBdr>
            <w:top w:val="none" w:sz="0" w:space="0" w:color="auto"/>
            <w:left w:val="none" w:sz="0" w:space="0" w:color="auto"/>
            <w:bottom w:val="none" w:sz="0" w:space="0" w:color="auto"/>
            <w:right w:val="none" w:sz="0" w:space="0" w:color="auto"/>
          </w:divBdr>
        </w:div>
        <w:div w:id="1271281284">
          <w:marLeft w:val="0"/>
          <w:marRight w:val="0"/>
          <w:marTop w:val="0"/>
          <w:marBottom w:val="0"/>
          <w:divBdr>
            <w:top w:val="none" w:sz="0" w:space="0" w:color="auto"/>
            <w:left w:val="none" w:sz="0" w:space="0" w:color="auto"/>
            <w:bottom w:val="none" w:sz="0" w:space="0" w:color="auto"/>
            <w:right w:val="none" w:sz="0" w:space="0" w:color="auto"/>
          </w:divBdr>
        </w:div>
        <w:div w:id="1885100417">
          <w:marLeft w:val="0"/>
          <w:marRight w:val="0"/>
          <w:marTop w:val="0"/>
          <w:marBottom w:val="0"/>
          <w:divBdr>
            <w:top w:val="none" w:sz="0" w:space="0" w:color="auto"/>
            <w:left w:val="none" w:sz="0" w:space="0" w:color="auto"/>
            <w:bottom w:val="none" w:sz="0" w:space="0" w:color="auto"/>
            <w:right w:val="none" w:sz="0" w:space="0" w:color="auto"/>
          </w:divBdr>
        </w:div>
        <w:div w:id="2055808561">
          <w:marLeft w:val="0"/>
          <w:marRight w:val="0"/>
          <w:marTop w:val="0"/>
          <w:marBottom w:val="0"/>
          <w:divBdr>
            <w:top w:val="none" w:sz="0" w:space="0" w:color="auto"/>
            <w:left w:val="none" w:sz="0" w:space="0" w:color="auto"/>
            <w:bottom w:val="none" w:sz="0" w:space="0" w:color="auto"/>
            <w:right w:val="none" w:sz="0" w:space="0" w:color="auto"/>
          </w:divBdr>
        </w:div>
      </w:divsChild>
    </w:div>
    <w:div w:id="902718651">
      <w:bodyDiv w:val="1"/>
      <w:marLeft w:val="0"/>
      <w:marRight w:val="0"/>
      <w:marTop w:val="0"/>
      <w:marBottom w:val="0"/>
      <w:divBdr>
        <w:top w:val="none" w:sz="0" w:space="0" w:color="auto"/>
        <w:left w:val="none" w:sz="0" w:space="0" w:color="auto"/>
        <w:bottom w:val="none" w:sz="0" w:space="0" w:color="auto"/>
        <w:right w:val="none" w:sz="0" w:space="0" w:color="auto"/>
      </w:divBdr>
    </w:div>
    <w:div w:id="918902789">
      <w:bodyDiv w:val="1"/>
      <w:marLeft w:val="0"/>
      <w:marRight w:val="0"/>
      <w:marTop w:val="0"/>
      <w:marBottom w:val="0"/>
      <w:divBdr>
        <w:top w:val="none" w:sz="0" w:space="0" w:color="auto"/>
        <w:left w:val="none" w:sz="0" w:space="0" w:color="auto"/>
        <w:bottom w:val="none" w:sz="0" w:space="0" w:color="auto"/>
        <w:right w:val="none" w:sz="0" w:space="0" w:color="auto"/>
      </w:divBdr>
    </w:div>
    <w:div w:id="941032433">
      <w:bodyDiv w:val="1"/>
      <w:marLeft w:val="0"/>
      <w:marRight w:val="0"/>
      <w:marTop w:val="0"/>
      <w:marBottom w:val="0"/>
      <w:divBdr>
        <w:top w:val="none" w:sz="0" w:space="0" w:color="auto"/>
        <w:left w:val="none" w:sz="0" w:space="0" w:color="auto"/>
        <w:bottom w:val="none" w:sz="0" w:space="0" w:color="auto"/>
        <w:right w:val="none" w:sz="0" w:space="0" w:color="auto"/>
      </w:divBdr>
    </w:div>
    <w:div w:id="945161903">
      <w:bodyDiv w:val="1"/>
      <w:marLeft w:val="0"/>
      <w:marRight w:val="0"/>
      <w:marTop w:val="0"/>
      <w:marBottom w:val="0"/>
      <w:divBdr>
        <w:top w:val="none" w:sz="0" w:space="0" w:color="auto"/>
        <w:left w:val="none" w:sz="0" w:space="0" w:color="auto"/>
        <w:bottom w:val="none" w:sz="0" w:space="0" w:color="auto"/>
        <w:right w:val="none" w:sz="0" w:space="0" w:color="auto"/>
      </w:divBdr>
      <w:divsChild>
        <w:div w:id="1514548">
          <w:marLeft w:val="0"/>
          <w:marRight w:val="0"/>
          <w:marTop w:val="0"/>
          <w:marBottom w:val="0"/>
          <w:divBdr>
            <w:top w:val="none" w:sz="0" w:space="0" w:color="auto"/>
            <w:left w:val="none" w:sz="0" w:space="0" w:color="auto"/>
            <w:bottom w:val="none" w:sz="0" w:space="0" w:color="auto"/>
            <w:right w:val="none" w:sz="0" w:space="0" w:color="auto"/>
          </w:divBdr>
        </w:div>
        <w:div w:id="184707786">
          <w:marLeft w:val="0"/>
          <w:marRight w:val="0"/>
          <w:marTop w:val="0"/>
          <w:marBottom w:val="0"/>
          <w:divBdr>
            <w:top w:val="none" w:sz="0" w:space="0" w:color="auto"/>
            <w:left w:val="none" w:sz="0" w:space="0" w:color="auto"/>
            <w:bottom w:val="none" w:sz="0" w:space="0" w:color="auto"/>
            <w:right w:val="none" w:sz="0" w:space="0" w:color="auto"/>
          </w:divBdr>
        </w:div>
        <w:div w:id="459301200">
          <w:marLeft w:val="0"/>
          <w:marRight w:val="0"/>
          <w:marTop w:val="0"/>
          <w:marBottom w:val="0"/>
          <w:divBdr>
            <w:top w:val="none" w:sz="0" w:space="0" w:color="auto"/>
            <w:left w:val="none" w:sz="0" w:space="0" w:color="auto"/>
            <w:bottom w:val="none" w:sz="0" w:space="0" w:color="auto"/>
            <w:right w:val="none" w:sz="0" w:space="0" w:color="auto"/>
          </w:divBdr>
        </w:div>
        <w:div w:id="775713579">
          <w:marLeft w:val="0"/>
          <w:marRight w:val="0"/>
          <w:marTop w:val="0"/>
          <w:marBottom w:val="0"/>
          <w:divBdr>
            <w:top w:val="none" w:sz="0" w:space="0" w:color="auto"/>
            <w:left w:val="none" w:sz="0" w:space="0" w:color="auto"/>
            <w:bottom w:val="none" w:sz="0" w:space="0" w:color="auto"/>
            <w:right w:val="none" w:sz="0" w:space="0" w:color="auto"/>
          </w:divBdr>
        </w:div>
        <w:div w:id="1307783616">
          <w:marLeft w:val="0"/>
          <w:marRight w:val="0"/>
          <w:marTop w:val="0"/>
          <w:marBottom w:val="0"/>
          <w:divBdr>
            <w:top w:val="none" w:sz="0" w:space="0" w:color="auto"/>
            <w:left w:val="none" w:sz="0" w:space="0" w:color="auto"/>
            <w:bottom w:val="none" w:sz="0" w:space="0" w:color="auto"/>
            <w:right w:val="none" w:sz="0" w:space="0" w:color="auto"/>
          </w:divBdr>
        </w:div>
        <w:div w:id="1481843654">
          <w:marLeft w:val="0"/>
          <w:marRight w:val="0"/>
          <w:marTop w:val="0"/>
          <w:marBottom w:val="0"/>
          <w:divBdr>
            <w:top w:val="none" w:sz="0" w:space="0" w:color="auto"/>
            <w:left w:val="none" w:sz="0" w:space="0" w:color="auto"/>
            <w:bottom w:val="none" w:sz="0" w:space="0" w:color="auto"/>
            <w:right w:val="none" w:sz="0" w:space="0" w:color="auto"/>
          </w:divBdr>
        </w:div>
        <w:div w:id="1652904900">
          <w:marLeft w:val="0"/>
          <w:marRight w:val="0"/>
          <w:marTop w:val="0"/>
          <w:marBottom w:val="0"/>
          <w:divBdr>
            <w:top w:val="none" w:sz="0" w:space="0" w:color="auto"/>
            <w:left w:val="none" w:sz="0" w:space="0" w:color="auto"/>
            <w:bottom w:val="none" w:sz="0" w:space="0" w:color="auto"/>
            <w:right w:val="none" w:sz="0" w:space="0" w:color="auto"/>
          </w:divBdr>
        </w:div>
        <w:div w:id="2024814957">
          <w:marLeft w:val="0"/>
          <w:marRight w:val="0"/>
          <w:marTop w:val="0"/>
          <w:marBottom w:val="0"/>
          <w:divBdr>
            <w:top w:val="none" w:sz="0" w:space="0" w:color="auto"/>
            <w:left w:val="none" w:sz="0" w:space="0" w:color="auto"/>
            <w:bottom w:val="none" w:sz="0" w:space="0" w:color="auto"/>
            <w:right w:val="none" w:sz="0" w:space="0" w:color="auto"/>
          </w:divBdr>
        </w:div>
      </w:divsChild>
    </w:div>
    <w:div w:id="962930305">
      <w:bodyDiv w:val="1"/>
      <w:marLeft w:val="0"/>
      <w:marRight w:val="0"/>
      <w:marTop w:val="0"/>
      <w:marBottom w:val="0"/>
      <w:divBdr>
        <w:top w:val="none" w:sz="0" w:space="0" w:color="auto"/>
        <w:left w:val="none" w:sz="0" w:space="0" w:color="auto"/>
        <w:bottom w:val="none" w:sz="0" w:space="0" w:color="auto"/>
        <w:right w:val="none" w:sz="0" w:space="0" w:color="auto"/>
      </w:divBdr>
    </w:div>
    <w:div w:id="995379791">
      <w:bodyDiv w:val="1"/>
      <w:marLeft w:val="0"/>
      <w:marRight w:val="0"/>
      <w:marTop w:val="0"/>
      <w:marBottom w:val="0"/>
      <w:divBdr>
        <w:top w:val="none" w:sz="0" w:space="0" w:color="auto"/>
        <w:left w:val="none" w:sz="0" w:space="0" w:color="auto"/>
        <w:bottom w:val="none" w:sz="0" w:space="0" w:color="auto"/>
        <w:right w:val="none" w:sz="0" w:space="0" w:color="auto"/>
      </w:divBdr>
    </w:div>
    <w:div w:id="1055545119">
      <w:bodyDiv w:val="1"/>
      <w:marLeft w:val="0"/>
      <w:marRight w:val="0"/>
      <w:marTop w:val="0"/>
      <w:marBottom w:val="0"/>
      <w:divBdr>
        <w:top w:val="none" w:sz="0" w:space="0" w:color="auto"/>
        <w:left w:val="none" w:sz="0" w:space="0" w:color="auto"/>
        <w:bottom w:val="none" w:sz="0" w:space="0" w:color="auto"/>
        <w:right w:val="none" w:sz="0" w:space="0" w:color="auto"/>
      </w:divBdr>
    </w:div>
    <w:div w:id="1068188380">
      <w:bodyDiv w:val="1"/>
      <w:marLeft w:val="0"/>
      <w:marRight w:val="0"/>
      <w:marTop w:val="0"/>
      <w:marBottom w:val="0"/>
      <w:divBdr>
        <w:top w:val="none" w:sz="0" w:space="0" w:color="auto"/>
        <w:left w:val="none" w:sz="0" w:space="0" w:color="auto"/>
        <w:bottom w:val="none" w:sz="0" w:space="0" w:color="auto"/>
        <w:right w:val="none" w:sz="0" w:space="0" w:color="auto"/>
      </w:divBdr>
    </w:div>
    <w:div w:id="1069620748">
      <w:bodyDiv w:val="1"/>
      <w:marLeft w:val="0"/>
      <w:marRight w:val="0"/>
      <w:marTop w:val="0"/>
      <w:marBottom w:val="0"/>
      <w:divBdr>
        <w:top w:val="none" w:sz="0" w:space="0" w:color="auto"/>
        <w:left w:val="none" w:sz="0" w:space="0" w:color="auto"/>
        <w:bottom w:val="none" w:sz="0" w:space="0" w:color="auto"/>
        <w:right w:val="none" w:sz="0" w:space="0" w:color="auto"/>
      </w:divBdr>
    </w:div>
    <w:div w:id="1075513002">
      <w:bodyDiv w:val="1"/>
      <w:marLeft w:val="0"/>
      <w:marRight w:val="0"/>
      <w:marTop w:val="0"/>
      <w:marBottom w:val="0"/>
      <w:divBdr>
        <w:top w:val="none" w:sz="0" w:space="0" w:color="auto"/>
        <w:left w:val="none" w:sz="0" w:space="0" w:color="auto"/>
        <w:bottom w:val="none" w:sz="0" w:space="0" w:color="auto"/>
        <w:right w:val="none" w:sz="0" w:space="0" w:color="auto"/>
      </w:divBdr>
      <w:divsChild>
        <w:div w:id="86315186">
          <w:marLeft w:val="0"/>
          <w:marRight w:val="0"/>
          <w:marTop w:val="0"/>
          <w:marBottom w:val="0"/>
          <w:divBdr>
            <w:top w:val="none" w:sz="0" w:space="0" w:color="auto"/>
            <w:left w:val="none" w:sz="0" w:space="0" w:color="auto"/>
            <w:bottom w:val="none" w:sz="0" w:space="0" w:color="auto"/>
            <w:right w:val="none" w:sz="0" w:space="0" w:color="auto"/>
          </w:divBdr>
        </w:div>
        <w:div w:id="827474574">
          <w:marLeft w:val="0"/>
          <w:marRight w:val="0"/>
          <w:marTop w:val="0"/>
          <w:marBottom w:val="0"/>
          <w:divBdr>
            <w:top w:val="none" w:sz="0" w:space="0" w:color="auto"/>
            <w:left w:val="none" w:sz="0" w:space="0" w:color="auto"/>
            <w:bottom w:val="none" w:sz="0" w:space="0" w:color="auto"/>
            <w:right w:val="none" w:sz="0" w:space="0" w:color="auto"/>
          </w:divBdr>
        </w:div>
        <w:div w:id="1000739986">
          <w:marLeft w:val="0"/>
          <w:marRight w:val="0"/>
          <w:marTop w:val="0"/>
          <w:marBottom w:val="0"/>
          <w:divBdr>
            <w:top w:val="none" w:sz="0" w:space="0" w:color="auto"/>
            <w:left w:val="none" w:sz="0" w:space="0" w:color="auto"/>
            <w:bottom w:val="none" w:sz="0" w:space="0" w:color="auto"/>
            <w:right w:val="none" w:sz="0" w:space="0" w:color="auto"/>
          </w:divBdr>
        </w:div>
        <w:div w:id="1415735505">
          <w:marLeft w:val="0"/>
          <w:marRight w:val="0"/>
          <w:marTop w:val="0"/>
          <w:marBottom w:val="0"/>
          <w:divBdr>
            <w:top w:val="none" w:sz="0" w:space="0" w:color="auto"/>
            <w:left w:val="none" w:sz="0" w:space="0" w:color="auto"/>
            <w:bottom w:val="none" w:sz="0" w:space="0" w:color="auto"/>
            <w:right w:val="none" w:sz="0" w:space="0" w:color="auto"/>
          </w:divBdr>
        </w:div>
        <w:div w:id="1484931989">
          <w:marLeft w:val="0"/>
          <w:marRight w:val="0"/>
          <w:marTop w:val="0"/>
          <w:marBottom w:val="0"/>
          <w:divBdr>
            <w:top w:val="none" w:sz="0" w:space="0" w:color="auto"/>
            <w:left w:val="none" w:sz="0" w:space="0" w:color="auto"/>
            <w:bottom w:val="none" w:sz="0" w:space="0" w:color="auto"/>
            <w:right w:val="none" w:sz="0" w:space="0" w:color="auto"/>
          </w:divBdr>
        </w:div>
        <w:div w:id="2026247745">
          <w:marLeft w:val="0"/>
          <w:marRight w:val="0"/>
          <w:marTop w:val="0"/>
          <w:marBottom w:val="0"/>
          <w:divBdr>
            <w:top w:val="none" w:sz="0" w:space="0" w:color="auto"/>
            <w:left w:val="none" w:sz="0" w:space="0" w:color="auto"/>
            <w:bottom w:val="none" w:sz="0" w:space="0" w:color="auto"/>
            <w:right w:val="none" w:sz="0" w:space="0" w:color="auto"/>
          </w:divBdr>
        </w:div>
      </w:divsChild>
    </w:div>
    <w:div w:id="1077436634">
      <w:bodyDiv w:val="1"/>
      <w:marLeft w:val="0"/>
      <w:marRight w:val="0"/>
      <w:marTop w:val="0"/>
      <w:marBottom w:val="0"/>
      <w:divBdr>
        <w:top w:val="none" w:sz="0" w:space="0" w:color="auto"/>
        <w:left w:val="none" w:sz="0" w:space="0" w:color="auto"/>
        <w:bottom w:val="none" w:sz="0" w:space="0" w:color="auto"/>
        <w:right w:val="none" w:sz="0" w:space="0" w:color="auto"/>
      </w:divBdr>
    </w:div>
    <w:div w:id="1095591991">
      <w:bodyDiv w:val="1"/>
      <w:marLeft w:val="0"/>
      <w:marRight w:val="0"/>
      <w:marTop w:val="0"/>
      <w:marBottom w:val="0"/>
      <w:divBdr>
        <w:top w:val="none" w:sz="0" w:space="0" w:color="auto"/>
        <w:left w:val="none" w:sz="0" w:space="0" w:color="auto"/>
        <w:bottom w:val="none" w:sz="0" w:space="0" w:color="auto"/>
        <w:right w:val="none" w:sz="0" w:space="0" w:color="auto"/>
      </w:divBdr>
    </w:div>
    <w:div w:id="1153521549">
      <w:bodyDiv w:val="1"/>
      <w:marLeft w:val="0"/>
      <w:marRight w:val="0"/>
      <w:marTop w:val="0"/>
      <w:marBottom w:val="0"/>
      <w:divBdr>
        <w:top w:val="none" w:sz="0" w:space="0" w:color="auto"/>
        <w:left w:val="none" w:sz="0" w:space="0" w:color="auto"/>
        <w:bottom w:val="none" w:sz="0" w:space="0" w:color="auto"/>
        <w:right w:val="none" w:sz="0" w:space="0" w:color="auto"/>
      </w:divBdr>
    </w:div>
    <w:div w:id="1180773591">
      <w:bodyDiv w:val="1"/>
      <w:marLeft w:val="0"/>
      <w:marRight w:val="0"/>
      <w:marTop w:val="0"/>
      <w:marBottom w:val="0"/>
      <w:divBdr>
        <w:top w:val="none" w:sz="0" w:space="0" w:color="auto"/>
        <w:left w:val="none" w:sz="0" w:space="0" w:color="auto"/>
        <w:bottom w:val="none" w:sz="0" w:space="0" w:color="auto"/>
        <w:right w:val="none" w:sz="0" w:space="0" w:color="auto"/>
      </w:divBdr>
    </w:div>
    <w:div w:id="1292593381">
      <w:bodyDiv w:val="1"/>
      <w:marLeft w:val="0"/>
      <w:marRight w:val="0"/>
      <w:marTop w:val="0"/>
      <w:marBottom w:val="0"/>
      <w:divBdr>
        <w:top w:val="none" w:sz="0" w:space="0" w:color="auto"/>
        <w:left w:val="none" w:sz="0" w:space="0" w:color="auto"/>
        <w:bottom w:val="none" w:sz="0" w:space="0" w:color="auto"/>
        <w:right w:val="none" w:sz="0" w:space="0" w:color="auto"/>
      </w:divBdr>
    </w:div>
    <w:div w:id="1332023104">
      <w:bodyDiv w:val="1"/>
      <w:marLeft w:val="0"/>
      <w:marRight w:val="0"/>
      <w:marTop w:val="0"/>
      <w:marBottom w:val="0"/>
      <w:divBdr>
        <w:top w:val="none" w:sz="0" w:space="0" w:color="auto"/>
        <w:left w:val="none" w:sz="0" w:space="0" w:color="auto"/>
        <w:bottom w:val="none" w:sz="0" w:space="0" w:color="auto"/>
        <w:right w:val="none" w:sz="0" w:space="0" w:color="auto"/>
      </w:divBdr>
    </w:div>
    <w:div w:id="1346319436">
      <w:bodyDiv w:val="1"/>
      <w:marLeft w:val="0"/>
      <w:marRight w:val="0"/>
      <w:marTop w:val="0"/>
      <w:marBottom w:val="0"/>
      <w:divBdr>
        <w:top w:val="none" w:sz="0" w:space="0" w:color="auto"/>
        <w:left w:val="none" w:sz="0" w:space="0" w:color="auto"/>
        <w:bottom w:val="none" w:sz="0" w:space="0" w:color="auto"/>
        <w:right w:val="none" w:sz="0" w:space="0" w:color="auto"/>
      </w:divBdr>
    </w:div>
    <w:div w:id="1375153595">
      <w:bodyDiv w:val="1"/>
      <w:marLeft w:val="0"/>
      <w:marRight w:val="0"/>
      <w:marTop w:val="0"/>
      <w:marBottom w:val="0"/>
      <w:divBdr>
        <w:top w:val="none" w:sz="0" w:space="0" w:color="auto"/>
        <w:left w:val="none" w:sz="0" w:space="0" w:color="auto"/>
        <w:bottom w:val="none" w:sz="0" w:space="0" w:color="auto"/>
        <w:right w:val="none" w:sz="0" w:space="0" w:color="auto"/>
      </w:divBdr>
    </w:div>
    <w:div w:id="1387296367">
      <w:bodyDiv w:val="1"/>
      <w:marLeft w:val="0"/>
      <w:marRight w:val="0"/>
      <w:marTop w:val="0"/>
      <w:marBottom w:val="0"/>
      <w:divBdr>
        <w:top w:val="none" w:sz="0" w:space="0" w:color="auto"/>
        <w:left w:val="none" w:sz="0" w:space="0" w:color="auto"/>
        <w:bottom w:val="none" w:sz="0" w:space="0" w:color="auto"/>
        <w:right w:val="none" w:sz="0" w:space="0" w:color="auto"/>
      </w:divBdr>
    </w:div>
    <w:div w:id="1434016712">
      <w:bodyDiv w:val="1"/>
      <w:marLeft w:val="0"/>
      <w:marRight w:val="0"/>
      <w:marTop w:val="0"/>
      <w:marBottom w:val="0"/>
      <w:divBdr>
        <w:top w:val="none" w:sz="0" w:space="0" w:color="auto"/>
        <w:left w:val="none" w:sz="0" w:space="0" w:color="auto"/>
        <w:bottom w:val="none" w:sz="0" w:space="0" w:color="auto"/>
        <w:right w:val="none" w:sz="0" w:space="0" w:color="auto"/>
      </w:divBdr>
    </w:div>
    <w:div w:id="1442139745">
      <w:bodyDiv w:val="1"/>
      <w:marLeft w:val="0"/>
      <w:marRight w:val="0"/>
      <w:marTop w:val="0"/>
      <w:marBottom w:val="0"/>
      <w:divBdr>
        <w:top w:val="none" w:sz="0" w:space="0" w:color="auto"/>
        <w:left w:val="none" w:sz="0" w:space="0" w:color="auto"/>
        <w:bottom w:val="none" w:sz="0" w:space="0" w:color="auto"/>
        <w:right w:val="none" w:sz="0" w:space="0" w:color="auto"/>
      </w:divBdr>
    </w:div>
    <w:div w:id="1456944011">
      <w:bodyDiv w:val="1"/>
      <w:marLeft w:val="0"/>
      <w:marRight w:val="0"/>
      <w:marTop w:val="0"/>
      <w:marBottom w:val="0"/>
      <w:divBdr>
        <w:top w:val="none" w:sz="0" w:space="0" w:color="auto"/>
        <w:left w:val="none" w:sz="0" w:space="0" w:color="auto"/>
        <w:bottom w:val="none" w:sz="0" w:space="0" w:color="auto"/>
        <w:right w:val="none" w:sz="0" w:space="0" w:color="auto"/>
      </w:divBdr>
    </w:div>
    <w:div w:id="1474442685">
      <w:bodyDiv w:val="1"/>
      <w:marLeft w:val="0"/>
      <w:marRight w:val="0"/>
      <w:marTop w:val="0"/>
      <w:marBottom w:val="0"/>
      <w:divBdr>
        <w:top w:val="none" w:sz="0" w:space="0" w:color="auto"/>
        <w:left w:val="none" w:sz="0" w:space="0" w:color="auto"/>
        <w:bottom w:val="none" w:sz="0" w:space="0" w:color="auto"/>
        <w:right w:val="none" w:sz="0" w:space="0" w:color="auto"/>
      </w:divBdr>
    </w:div>
    <w:div w:id="1482691515">
      <w:bodyDiv w:val="1"/>
      <w:marLeft w:val="0"/>
      <w:marRight w:val="0"/>
      <w:marTop w:val="0"/>
      <w:marBottom w:val="0"/>
      <w:divBdr>
        <w:top w:val="none" w:sz="0" w:space="0" w:color="auto"/>
        <w:left w:val="none" w:sz="0" w:space="0" w:color="auto"/>
        <w:bottom w:val="none" w:sz="0" w:space="0" w:color="auto"/>
        <w:right w:val="none" w:sz="0" w:space="0" w:color="auto"/>
      </w:divBdr>
      <w:divsChild>
        <w:div w:id="77604246">
          <w:marLeft w:val="0"/>
          <w:marRight w:val="0"/>
          <w:marTop w:val="0"/>
          <w:marBottom w:val="0"/>
          <w:divBdr>
            <w:top w:val="none" w:sz="0" w:space="0" w:color="auto"/>
            <w:left w:val="none" w:sz="0" w:space="0" w:color="auto"/>
            <w:bottom w:val="none" w:sz="0" w:space="0" w:color="auto"/>
            <w:right w:val="none" w:sz="0" w:space="0" w:color="auto"/>
          </w:divBdr>
        </w:div>
        <w:div w:id="239173212">
          <w:marLeft w:val="0"/>
          <w:marRight w:val="0"/>
          <w:marTop w:val="0"/>
          <w:marBottom w:val="0"/>
          <w:divBdr>
            <w:top w:val="none" w:sz="0" w:space="0" w:color="auto"/>
            <w:left w:val="none" w:sz="0" w:space="0" w:color="auto"/>
            <w:bottom w:val="none" w:sz="0" w:space="0" w:color="auto"/>
            <w:right w:val="none" w:sz="0" w:space="0" w:color="auto"/>
          </w:divBdr>
        </w:div>
        <w:div w:id="482359990">
          <w:marLeft w:val="0"/>
          <w:marRight w:val="0"/>
          <w:marTop w:val="0"/>
          <w:marBottom w:val="0"/>
          <w:divBdr>
            <w:top w:val="none" w:sz="0" w:space="0" w:color="auto"/>
            <w:left w:val="none" w:sz="0" w:space="0" w:color="auto"/>
            <w:bottom w:val="none" w:sz="0" w:space="0" w:color="auto"/>
            <w:right w:val="none" w:sz="0" w:space="0" w:color="auto"/>
          </w:divBdr>
        </w:div>
        <w:div w:id="639116106">
          <w:marLeft w:val="0"/>
          <w:marRight w:val="0"/>
          <w:marTop w:val="0"/>
          <w:marBottom w:val="0"/>
          <w:divBdr>
            <w:top w:val="none" w:sz="0" w:space="0" w:color="auto"/>
            <w:left w:val="none" w:sz="0" w:space="0" w:color="auto"/>
            <w:bottom w:val="none" w:sz="0" w:space="0" w:color="auto"/>
            <w:right w:val="none" w:sz="0" w:space="0" w:color="auto"/>
          </w:divBdr>
        </w:div>
        <w:div w:id="665714862">
          <w:marLeft w:val="0"/>
          <w:marRight w:val="0"/>
          <w:marTop w:val="0"/>
          <w:marBottom w:val="0"/>
          <w:divBdr>
            <w:top w:val="none" w:sz="0" w:space="0" w:color="auto"/>
            <w:left w:val="none" w:sz="0" w:space="0" w:color="auto"/>
            <w:bottom w:val="none" w:sz="0" w:space="0" w:color="auto"/>
            <w:right w:val="none" w:sz="0" w:space="0" w:color="auto"/>
          </w:divBdr>
        </w:div>
        <w:div w:id="818226305">
          <w:marLeft w:val="0"/>
          <w:marRight w:val="0"/>
          <w:marTop w:val="0"/>
          <w:marBottom w:val="0"/>
          <w:divBdr>
            <w:top w:val="none" w:sz="0" w:space="0" w:color="auto"/>
            <w:left w:val="none" w:sz="0" w:space="0" w:color="auto"/>
            <w:bottom w:val="none" w:sz="0" w:space="0" w:color="auto"/>
            <w:right w:val="none" w:sz="0" w:space="0" w:color="auto"/>
          </w:divBdr>
        </w:div>
        <w:div w:id="818307430">
          <w:marLeft w:val="0"/>
          <w:marRight w:val="0"/>
          <w:marTop w:val="0"/>
          <w:marBottom w:val="0"/>
          <w:divBdr>
            <w:top w:val="none" w:sz="0" w:space="0" w:color="auto"/>
            <w:left w:val="none" w:sz="0" w:space="0" w:color="auto"/>
            <w:bottom w:val="none" w:sz="0" w:space="0" w:color="auto"/>
            <w:right w:val="none" w:sz="0" w:space="0" w:color="auto"/>
          </w:divBdr>
        </w:div>
        <w:div w:id="840631852">
          <w:marLeft w:val="0"/>
          <w:marRight w:val="0"/>
          <w:marTop w:val="0"/>
          <w:marBottom w:val="0"/>
          <w:divBdr>
            <w:top w:val="none" w:sz="0" w:space="0" w:color="auto"/>
            <w:left w:val="none" w:sz="0" w:space="0" w:color="auto"/>
            <w:bottom w:val="none" w:sz="0" w:space="0" w:color="auto"/>
            <w:right w:val="none" w:sz="0" w:space="0" w:color="auto"/>
          </w:divBdr>
        </w:div>
        <w:div w:id="849150089">
          <w:marLeft w:val="0"/>
          <w:marRight w:val="0"/>
          <w:marTop w:val="0"/>
          <w:marBottom w:val="0"/>
          <w:divBdr>
            <w:top w:val="none" w:sz="0" w:space="0" w:color="auto"/>
            <w:left w:val="none" w:sz="0" w:space="0" w:color="auto"/>
            <w:bottom w:val="none" w:sz="0" w:space="0" w:color="auto"/>
            <w:right w:val="none" w:sz="0" w:space="0" w:color="auto"/>
          </w:divBdr>
        </w:div>
        <w:div w:id="1574388765">
          <w:marLeft w:val="0"/>
          <w:marRight w:val="0"/>
          <w:marTop w:val="0"/>
          <w:marBottom w:val="0"/>
          <w:divBdr>
            <w:top w:val="none" w:sz="0" w:space="0" w:color="auto"/>
            <w:left w:val="none" w:sz="0" w:space="0" w:color="auto"/>
            <w:bottom w:val="none" w:sz="0" w:space="0" w:color="auto"/>
            <w:right w:val="none" w:sz="0" w:space="0" w:color="auto"/>
          </w:divBdr>
        </w:div>
        <w:div w:id="1584606113">
          <w:marLeft w:val="0"/>
          <w:marRight w:val="0"/>
          <w:marTop w:val="0"/>
          <w:marBottom w:val="0"/>
          <w:divBdr>
            <w:top w:val="none" w:sz="0" w:space="0" w:color="auto"/>
            <w:left w:val="none" w:sz="0" w:space="0" w:color="auto"/>
            <w:bottom w:val="none" w:sz="0" w:space="0" w:color="auto"/>
            <w:right w:val="none" w:sz="0" w:space="0" w:color="auto"/>
          </w:divBdr>
        </w:div>
        <w:div w:id="1593733983">
          <w:marLeft w:val="0"/>
          <w:marRight w:val="0"/>
          <w:marTop w:val="0"/>
          <w:marBottom w:val="0"/>
          <w:divBdr>
            <w:top w:val="none" w:sz="0" w:space="0" w:color="auto"/>
            <w:left w:val="none" w:sz="0" w:space="0" w:color="auto"/>
            <w:bottom w:val="none" w:sz="0" w:space="0" w:color="auto"/>
            <w:right w:val="none" w:sz="0" w:space="0" w:color="auto"/>
          </w:divBdr>
        </w:div>
        <w:div w:id="1686982961">
          <w:marLeft w:val="0"/>
          <w:marRight w:val="0"/>
          <w:marTop w:val="0"/>
          <w:marBottom w:val="0"/>
          <w:divBdr>
            <w:top w:val="none" w:sz="0" w:space="0" w:color="auto"/>
            <w:left w:val="none" w:sz="0" w:space="0" w:color="auto"/>
            <w:bottom w:val="none" w:sz="0" w:space="0" w:color="auto"/>
            <w:right w:val="none" w:sz="0" w:space="0" w:color="auto"/>
          </w:divBdr>
        </w:div>
        <w:div w:id="1687169894">
          <w:marLeft w:val="0"/>
          <w:marRight w:val="0"/>
          <w:marTop w:val="0"/>
          <w:marBottom w:val="0"/>
          <w:divBdr>
            <w:top w:val="none" w:sz="0" w:space="0" w:color="auto"/>
            <w:left w:val="none" w:sz="0" w:space="0" w:color="auto"/>
            <w:bottom w:val="none" w:sz="0" w:space="0" w:color="auto"/>
            <w:right w:val="none" w:sz="0" w:space="0" w:color="auto"/>
          </w:divBdr>
        </w:div>
        <w:div w:id="1803690313">
          <w:marLeft w:val="0"/>
          <w:marRight w:val="0"/>
          <w:marTop w:val="0"/>
          <w:marBottom w:val="0"/>
          <w:divBdr>
            <w:top w:val="none" w:sz="0" w:space="0" w:color="auto"/>
            <w:left w:val="none" w:sz="0" w:space="0" w:color="auto"/>
            <w:bottom w:val="none" w:sz="0" w:space="0" w:color="auto"/>
            <w:right w:val="none" w:sz="0" w:space="0" w:color="auto"/>
          </w:divBdr>
        </w:div>
        <w:div w:id="1855073444">
          <w:marLeft w:val="0"/>
          <w:marRight w:val="0"/>
          <w:marTop w:val="0"/>
          <w:marBottom w:val="0"/>
          <w:divBdr>
            <w:top w:val="none" w:sz="0" w:space="0" w:color="auto"/>
            <w:left w:val="none" w:sz="0" w:space="0" w:color="auto"/>
            <w:bottom w:val="none" w:sz="0" w:space="0" w:color="auto"/>
            <w:right w:val="none" w:sz="0" w:space="0" w:color="auto"/>
          </w:divBdr>
        </w:div>
        <w:div w:id="1861428996">
          <w:marLeft w:val="0"/>
          <w:marRight w:val="0"/>
          <w:marTop w:val="0"/>
          <w:marBottom w:val="0"/>
          <w:divBdr>
            <w:top w:val="none" w:sz="0" w:space="0" w:color="auto"/>
            <w:left w:val="none" w:sz="0" w:space="0" w:color="auto"/>
            <w:bottom w:val="none" w:sz="0" w:space="0" w:color="auto"/>
            <w:right w:val="none" w:sz="0" w:space="0" w:color="auto"/>
          </w:divBdr>
        </w:div>
        <w:div w:id="2087149778">
          <w:marLeft w:val="0"/>
          <w:marRight w:val="0"/>
          <w:marTop w:val="0"/>
          <w:marBottom w:val="0"/>
          <w:divBdr>
            <w:top w:val="none" w:sz="0" w:space="0" w:color="auto"/>
            <w:left w:val="none" w:sz="0" w:space="0" w:color="auto"/>
            <w:bottom w:val="none" w:sz="0" w:space="0" w:color="auto"/>
            <w:right w:val="none" w:sz="0" w:space="0" w:color="auto"/>
          </w:divBdr>
        </w:div>
        <w:div w:id="2131971337">
          <w:marLeft w:val="0"/>
          <w:marRight w:val="0"/>
          <w:marTop w:val="0"/>
          <w:marBottom w:val="0"/>
          <w:divBdr>
            <w:top w:val="none" w:sz="0" w:space="0" w:color="auto"/>
            <w:left w:val="none" w:sz="0" w:space="0" w:color="auto"/>
            <w:bottom w:val="none" w:sz="0" w:space="0" w:color="auto"/>
            <w:right w:val="none" w:sz="0" w:space="0" w:color="auto"/>
          </w:divBdr>
        </w:div>
        <w:div w:id="2138638748">
          <w:marLeft w:val="0"/>
          <w:marRight w:val="0"/>
          <w:marTop w:val="0"/>
          <w:marBottom w:val="0"/>
          <w:divBdr>
            <w:top w:val="none" w:sz="0" w:space="0" w:color="auto"/>
            <w:left w:val="none" w:sz="0" w:space="0" w:color="auto"/>
            <w:bottom w:val="none" w:sz="0" w:space="0" w:color="auto"/>
            <w:right w:val="none" w:sz="0" w:space="0" w:color="auto"/>
          </w:divBdr>
        </w:div>
      </w:divsChild>
    </w:div>
    <w:div w:id="1489396808">
      <w:bodyDiv w:val="1"/>
      <w:marLeft w:val="0"/>
      <w:marRight w:val="0"/>
      <w:marTop w:val="0"/>
      <w:marBottom w:val="0"/>
      <w:divBdr>
        <w:top w:val="none" w:sz="0" w:space="0" w:color="auto"/>
        <w:left w:val="none" w:sz="0" w:space="0" w:color="auto"/>
        <w:bottom w:val="none" w:sz="0" w:space="0" w:color="auto"/>
        <w:right w:val="none" w:sz="0" w:space="0" w:color="auto"/>
      </w:divBdr>
      <w:divsChild>
        <w:div w:id="343560857">
          <w:marLeft w:val="0"/>
          <w:marRight w:val="0"/>
          <w:marTop w:val="0"/>
          <w:marBottom w:val="305"/>
          <w:divBdr>
            <w:top w:val="none" w:sz="0" w:space="0" w:color="auto"/>
            <w:left w:val="none" w:sz="0" w:space="0" w:color="auto"/>
            <w:bottom w:val="none" w:sz="0" w:space="0" w:color="auto"/>
            <w:right w:val="none" w:sz="0" w:space="0" w:color="auto"/>
          </w:divBdr>
          <w:divsChild>
            <w:div w:id="1775898052">
              <w:marLeft w:val="0"/>
              <w:marRight w:val="0"/>
              <w:marTop w:val="0"/>
              <w:marBottom w:val="0"/>
              <w:divBdr>
                <w:top w:val="none" w:sz="0" w:space="0" w:color="auto"/>
                <w:left w:val="none" w:sz="0" w:space="0" w:color="auto"/>
                <w:bottom w:val="none" w:sz="0" w:space="0" w:color="auto"/>
                <w:right w:val="none" w:sz="0" w:space="0" w:color="auto"/>
              </w:divBdr>
              <w:divsChild>
                <w:div w:id="1458841102">
                  <w:marLeft w:val="0"/>
                  <w:marRight w:val="0"/>
                  <w:marTop w:val="0"/>
                  <w:marBottom w:val="0"/>
                  <w:divBdr>
                    <w:top w:val="none" w:sz="0" w:space="0" w:color="auto"/>
                    <w:left w:val="none" w:sz="0" w:space="0" w:color="auto"/>
                    <w:bottom w:val="none" w:sz="0" w:space="0" w:color="auto"/>
                    <w:right w:val="none" w:sz="0" w:space="0" w:color="auto"/>
                  </w:divBdr>
                  <w:divsChild>
                    <w:div w:id="521632212">
                      <w:marLeft w:val="0"/>
                      <w:marRight w:val="0"/>
                      <w:marTop w:val="0"/>
                      <w:marBottom w:val="0"/>
                      <w:divBdr>
                        <w:top w:val="none" w:sz="0" w:space="0" w:color="auto"/>
                        <w:left w:val="none" w:sz="0" w:space="0" w:color="auto"/>
                        <w:bottom w:val="none" w:sz="0" w:space="0" w:color="auto"/>
                        <w:right w:val="none" w:sz="0" w:space="0" w:color="auto"/>
                      </w:divBdr>
                    </w:div>
                    <w:div w:id="677193292">
                      <w:marLeft w:val="0"/>
                      <w:marRight w:val="0"/>
                      <w:marTop w:val="0"/>
                      <w:marBottom w:val="0"/>
                      <w:divBdr>
                        <w:top w:val="none" w:sz="0" w:space="0" w:color="auto"/>
                        <w:left w:val="none" w:sz="0" w:space="0" w:color="auto"/>
                        <w:bottom w:val="none" w:sz="0" w:space="0" w:color="auto"/>
                        <w:right w:val="none" w:sz="0" w:space="0" w:color="auto"/>
                      </w:divBdr>
                    </w:div>
                    <w:div w:id="1341011005">
                      <w:marLeft w:val="0"/>
                      <w:marRight w:val="0"/>
                      <w:marTop w:val="0"/>
                      <w:marBottom w:val="0"/>
                      <w:divBdr>
                        <w:top w:val="none" w:sz="0" w:space="0" w:color="auto"/>
                        <w:left w:val="none" w:sz="0" w:space="0" w:color="auto"/>
                        <w:bottom w:val="none" w:sz="0" w:space="0" w:color="auto"/>
                        <w:right w:val="none" w:sz="0" w:space="0" w:color="auto"/>
                      </w:divBdr>
                    </w:div>
                    <w:div w:id="170355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163398">
          <w:marLeft w:val="0"/>
          <w:marRight w:val="0"/>
          <w:marTop w:val="0"/>
          <w:marBottom w:val="305"/>
          <w:divBdr>
            <w:top w:val="none" w:sz="0" w:space="0" w:color="auto"/>
            <w:left w:val="none" w:sz="0" w:space="0" w:color="auto"/>
            <w:bottom w:val="none" w:sz="0" w:space="0" w:color="auto"/>
            <w:right w:val="none" w:sz="0" w:space="0" w:color="auto"/>
          </w:divBdr>
          <w:divsChild>
            <w:div w:id="1390107907">
              <w:marLeft w:val="0"/>
              <w:marRight w:val="0"/>
              <w:marTop w:val="0"/>
              <w:marBottom w:val="0"/>
              <w:divBdr>
                <w:top w:val="none" w:sz="0" w:space="0" w:color="auto"/>
                <w:left w:val="none" w:sz="0" w:space="0" w:color="auto"/>
                <w:bottom w:val="none" w:sz="0" w:space="0" w:color="auto"/>
                <w:right w:val="none" w:sz="0" w:space="0" w:color="auto"/>
              </w:divBdr>
              <w:divsChild>
                <w:div w:id="1009481094">
                  <w:marLeft w:val="0"/>
                  <w:marRight w:val="0"/>
                  <w:marTop w:val="0"/>
                  <w:marBottom w:val="0"/>
                  <w:divBdr>
                    <w:top w:val="none" w:sz="0" w:space="0" w:color="auto"/>
                    <w:left w:val="none" w:sz="0" w:space="0" w:color="auto"/>
                    <w:bottom w:val="none" w:sz="0" w:space="0" w:color="auto"/>
                    <w:right w:val="none" w:sz="0" w:space="0" w:color="auto"/>
                  </w:divBdr>
                  <w:divsChild>
                    <w:div w:id="775716607">
                      <w:marLeft w:val="0"/>
                      <w:marRight w:val="0"/>
                      <w:marTop w:val="0"/>
                      <w:marBottom w:val="0"/>
                      <w:divBdr>
                        <w:top w:val="none" w:sz="0" w:space="0" w:color="auto"/>
                        <w:left w:val="none" w:sz="0" w:space="0" w:color="auto"/>
                        <w:bottom w:val="none" w:sz="0" w:space="0" w:color="auto"/>
                        <w:right w:val="none" w:sz="0" w:space="0" w:color="auto"/>
                      </w:divBdr>
                    </w:div>
                    <w:div w:id="1010906949">
                      <w:marLeft w:val="0"/>
                      <w:marRight w:val="0"/>
                      <w:marTop w:val="0"/>
                      <w:marBottom w:val="0"/>
                      <w:divBdr>
                        <w:top w:val="none" w:sz="0" w:space="0" w:color="auto"/>
                        <w:left w:val="none" w:sz="0" w:space="0" w:color="auto"/>
                        <w:bottom w:val="none" w:sz="0" w:space="0" w:color="auto"/>
                        <w:right w:val="none" w:sz="0" w:space="0" w:color="auto"/>
                      </w:divBdr>
                    </w:div>
                    <w:div w:id="1027482589">
                      <w:marLeft w:val="0"/>
                      <w:marRight w:val="0"/>
                      <w:marTop w:val="0"/>
                      <w:marBottom w:val="0"/>
                      <w:divBdr>
                        <w:top w:val="none" w:sz="0" w:space="0" w:color="auto"/>
                        <w:left w:val="none" w:sz="0" w:space="0" w:color="auto"/>
                        <w:bottom w:val="none" w:sz="0" w:space="0" w:color="auto"/>
                        <w:right w:val="none" w:sz="0" w:space="0" w:color="auto"/>
                      </w:divBdr>
                    </w:div>
                    <w:div w:id="1118717037">
                      <w:marLeft w:val="0"/>
                      <w:marRight w:val="0"/>
                      <w:marTop w:val="0"/>
                      <w:marBottom w:val="0"/>
                      <w:divBdr>
                        <w:top w:val="none" w:sz="0" w:space="0" w:color="auto"/>
                        <w:left w:val="none" w:sz="0" w:space="0" w:color="auto"/>
                        <w:bottom w:val="none" w:sz="0" w:space="0" w:color="auto"/>
                        <w:right w:val="none" w:sz="0" w:space="0" w:color="auto"/>
                      </w:divBdr>
                    </w:div>
                    <w:div w:id="1763064973">
                      <w:marLeft w:val="0"/>
                      <w:marRight w:val="0"/>
                      <w:marTop w:val="0"/>
                      <w:marBottom w:val="0"/>
                      <w:divBdr>
                        <w:top w:val="none" w:sz="0" w:space="0" w:color="auto"/>
                        <w:left w:val="none" w:sz="0" w:space="0" w:color="auto"/>
                        <w:bottom w:val="none" w:sz="0" w:space="0" w:color="auto"/>
                        <w:right w:val="none" w:sz="0" w:space="0" w:color="auto"/>
                      </w:divBdr>
                    </w:div>
                    <w:div w:id="1810199195">
                      <w:marLeft w:val="0"/>
                      <w:marRight w:val="0"/>
                      <w:marTop w:val="0"/>
                      <w:marBottom w:val="0"/>
                      <w:divBdr>
                        <w:top w:val="none" w:sz="0" w:space="0" w:color="auto"/>
                        <w:left w:val="none" w:sz="0" w:space="0" w:color="auto"/>
                        <w:bottom w:val="none" w:sz="0" w:space="0" w:color="auto"/>
                        <w:right w:val="none" w:sz="0" w:space="0" w:color="auto"/>
                      </w:divBdr>
                    </w:div>
                    <w:div w:id="1966235569">
                      <w:marLeft w:val="0"/>
                      <w:marRight w:val="0"/>
                      <w:marTop w:val="0"/>
                      <w:marBottom w:val="0"/>
                      <w:divBdr>
                        <w:top w:val="none" w:sz="0" w:space="0" w:color="auto"/>
                        <w:left w:val="none" w:sz="0" w:space="0" w:color="auto"/>
                        <w:bottom w:val="none" w:sz="0" w:space="0" w:color="auto"/>
                        <w:right w:val="none" w:sz="0" w:space="0" w:color="auto"/>
                      </w:divBdr>
                    </w:div>
                    <w:div w:id="209474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593611">
      <w:bodyDiv w:val="1"/>
      <w:marLeft w:val="0"/>
      <w:marRight w:val="0"/>
      <w:marTop w:val="0"/>
      <w:marBottom w:val="0"/>
      <w:divBdr>
        <w:top w:val="none" w:sz="0" w:space="0" w:color="auto"/>
        <w:left w:val="none" w:sz="0" w:space="0" w:color="auto"/>
        <w:bottom w:val="none" w:sz="0" w:space="0" w:color="auto"/>
        <w:right w:val="none" w:sz="0" w:space="0" w:color="auto"/>
      </w:divBdr>
    </w:div>
    <w:div w:id="1622150999">
      <w:bodyDiv w:val="1"/>
      <w:marLeft w:val="0"/>
      <w:marRight w:val="0"/>
      <w:marTop w:val="0"/>
      <w:marBottom w:val="0"/>
      <w:divBdr>
        <w:top w:val="none" w:sz="0" w:space="0" w:color="auto"/>
        <w:left w:val="none" w:sz="0" w:space="0" w:color="auto"/>
        <w:bottom w:val="none" w:sz="0" w:space="0" w:color="auto"/>
        <w:right w:val="none" w:sz="0" w:space="0" w:color="auto"/>
      </w:divBdr>
    </w:div>
    <w:div w:id="1647196892">
      <w:bodyDiv w:val="1"/>
      <w:marLeft w:val="0"/>
      <w:marRight w:val="0"/>
      <w:marTop w:val="0"/>
      <w:marBottom w:val="0"/>
      <w:divBdr>
        <w:top w:val="none" w:sz="0" w:space="0" w:color="auto"/>
        <w:left w:val="none" w:sz="0" w:space="0" w:color="auto"/>
        <w:bottom w:val="none" w:sz="0" w:space="0" w:color="auto"/>
        <w:right w:val="none" w:sz="0" w:space="0" w:color="auto"/>
      </w:divBdr>
    </w:div>
    <w:div w:id="1676568907">
      <w:bodyDiv w:val="1"/>
      <w:marLeft w:val="0"/>
      <w:marRight w:val="0"/>
      <w:marTop w:val="0"/>
      <w:marBottom w:val="0"/>
      <w:divBdr>
        <w:top w:val="none" w:sz="0" w:space="0" w:color="auto"/>
        <w:left w:val="none" w:sz="0" w:space="0" w:color="auto"/>
        <w:bottom w:val="none" w:sz="0" w:space="0" w:color="auto"/>
        <w:right w:val="none" w:sz="0" w:space="0" w:color="auto"/>
      </w:divBdr>
    </w:div>
    <w:div w:id="1686783913">
      <w:bodyDiv w:val="1"/>
      <w:marLeft w:val="0"/>
      <w:marRight w:val="0"/>
      <w:marTop w:val="0"/>
      <w:marBottom w:val="0"/>
      <w:divBdr>
        <w:top w:val="none" w:sz="0" w:space="0" w:color="auto"/>
        <w:left w:val="none" w:sz="0" w:space="0" w:color="auto"/>
        <w:bottom w:val="none" w:sz="0" w:space="0" w:color="auto"/>
        <w:right w:val="none" w:sz="0" w:space="0" w:color="auto"/>
      </w:divBdr>
    </w:div>
    <w:div w:id="1694184228">
      <w:bodyDiv w:val="1"/>
      <w:marLeft w:val="0"/>
      <w:marRight w:val="0"/>
      <w:marTop w:val="0"/>
      <w:marBottom w:val="0"/>
      <w:divBdr>
        <w:top w:val="none" w:sz="0" w:space="0" w:color="auto"/>
        <w:left w:val="none" w:sz="0" w:space="0" w:color="auto"/>
        <w:bottom w:val="none" w:sz="0" w:space="0" w:color="auto"/>
        <w:right w:val="none" w:sz="0" w:space="0" w:color="auto"/>
      </w:divBdr>
    </w:div>
    <w:div w:id="1703557497">
      <w:bodyDiv w:val="1"/>
      <w:marLeft w:val="0"/>
      <w:marRight w:val="0"/>
      <w:marTop w:val="0"/>
      <w:marBottom w:val="0"/>
      <w:divBdr>
        <w:top w:val="none" w:sz="0" w:space="0" w:color="auto"/>
        <w:left w:val="none" w:sz="0" w:space="0" w:color="auto"/>
        <w:bottom w:val="none" w:sz="0" w:space="0" w:color="auto"/>
        <w:right w:val="none" w:sz="0" w:space="0" w:color="auto"/>
      </w:divBdr>
    </w:div>
    <w:div w:id="1742560608">
      <w:bodyDiv w:val="1"/>
      <w:marLeft w:val="0"/>
      <w:marRight w:val="0"/>
      <w:marTop w:val="0"/>
      <w:marBottom w:val="0"/>
      <w:divBdr>
        <w:top w:val="none" w:sz="0" w:space="0" w:color="auto"/>
        <w:left w:val="none" w:sz="0" w:space="0" w:color="auto"/>
        <w:bottom w:val="none" w:sz="0" w:space="0" w:color="auto"/>
        <w:right w:val="none" w:sz="0" w:space="0" w:color="auto"/>
      </w:divBdr>
    </w:div>
    <w:div w:id="1751999075">
      <w:bodyDiv w:val="1"/>
      <w:marLeft w:val="0"/>
      <w:marRight w:val="0"/>
      <w:marTop w:val="0"/>
      <w:marBottom w:val="0"/>
      <w:divBdr>
        <w:top w:val="none" w:sz="0" w:space="0" w:color="auto"/>
        <w:left w:val="none" w:sz="0" w:space="0" w:color="auto"/>
        <w:bottom w:val="none" w:sz="0" w:space="0" w:color="auto"/>
        <w:right w:val="none" w:sz="0" w:space="0" w:color="auto"/>
      </w:divBdr>
    </w:div>
    <w:div w:id="1771701069">
      <w:bodyDiv w:val="1"/>
      <w:marLeft w:val="0"/>
      <w:marRight w:val="0"/>
      <w:marTop w:val="0"/>
      <w:marBottom w:val="0"/>
      <w:divBdr>
        <w:top w:val="none" w:sz="0" w:space="0" w:color="auto"/>
        <w:left w:val="none" w:sz="0" w:space="0" w:color="auto"/>
        <w:bottom w:val="none" w:sz="0" w:space="0" w:color="auto"/>
        <w:right w:val="none" w:sz="0" w:space="0" w:color="auto"/>
      </w:divBdr>
    </w:div>
    <w:div w:id="1805082137">
      <w:bodyDiv w:val="1"/>
      <w:marLeft w:val="0"/>
      <w:marRight w:val="0"/>
      <w:marTop w:val="0"/>
      <w:marBottom w:val="0"/>
      <w:divBdr>
        <w:top w:val="none" w:sz="0" w:space="0" w:color="auto"/>
        <w:left w:val="none" w:sz="0" w:space="0" w:color="auto"/>
        <w:bottom w:val="none" w:sz="0" w:space="0" w:color="auto"/>
        <w:right w:val="none" w:sz="0" w:space="0" w:color="auto"/>
      </w:divBdr>
    </w:div>
    <w:div w:id="1810975489">
      <w:bodyDiv w:val="1"/>
      <w:marLeft w:val="0"/>
      <w:marRight w:val="0"/>
      <w:marTop w:val="0"/>
      <w:marBottom w:val="0"/>
      <w:divBdr>
        <w:top w:val="none" w:sz="0" w:space="0" w:color="auto"/>
        <w:left w:val="none" w:sz="0" w:space="0" w:color="auto"/>
        <w:bottom w:val="none" w:sz="0" w:space="0" w:color="auto"/>
        <w:right w:val="none" w:sz="0" w:space="0" w:color="auto"/>
      </w:divBdr>
    </w:div>
    <w:div w:id="1837308913">
      <w:bodyDiv w:val="1"/>
      <w:marLeft w:val="0"/>
      <w:marRight w:val="0"/>
      <w:marTop w:val="0"/>
      <w:marBottom w:val="0"/>
      <w:divBdr>
        <w:top w:val="none" w:sz="0" w:space="0" w:color="auto"/>
        <w:left w:val="none" w:sz="0" w:space="0" w:color="auto"/>
        <w:bottom w:val="none" w:sz="0" w:space="0" w:color="auto"/>
        <w:right w:val="none" w:sz="0" w:space="0" w:color="auto"/>
      </w:divBdr>
      <w:divsChild>
        <w:div w:id="68891709">
          <w:marLeft w:val="0"/>
          <w:marRight w:val="0"/>
          <w:marTop w:val="0"/>
          <w:marBottom w:val="0"/>
          <w:divBdr>
            <w:top w:val="none" w:sz="0" w:space="0" w:color="auto"/>
            <w:left w:val="none" w:sz="0" w:space="0" w:color="auto"/>
            <w:bottom w:val="none" w:sz="0" w:space="0" w:color="auto"/>
            <w:right w:val="none" w:sz="0" w:space="0" w:color="auto"/>
          </w:divBdr>
        </w:div>
        <w:div w:id="365375508">
          <w:marLeft w:val="0"/>
          <w:marRight w:val="0"/>
          <w:marTop w:val="0"/>
          <w:marBottom w:val="0"/>
          <w:divBdr>
            <w:top w:val="none" w:sz="0" w:space="0" w:color="auto"/>
            <w:left w:val="none" w:sz="0" w:space="0" w:color="auto"/>
            <w:bottom w:val="none" w:sz="0" w:space="0" w:color="auto"/>
            <w:right w:val="none" w:sz="0" w:space="0" w:color="auto"/>
          </w:divBdr>
        </w:div>
        <w:div w:id="544760952">
          <w:marLeft w:val="0"/>
          <w:marRight w:val="0"/>
          <w:marTop w:val="0"/>
          <w:marBottom w:val="0"/>
          <w:divBdr>
            <w:top w:val="none" w:sz="0" w:space="0" w:color="auto"/>
            <w:left w:val="none" w:sz="0" w:space="0" w:color="auto"/>
            <w:bottom w:val="none" w:sz="0" w:space="0" w:color="auto"/>
            <w:right w:val="none" w:sz="0" w:space="0" w:color="auto"/>
          </w:divBdr>
        </w:div>
      </w:divsChild>
    </w:div>
    <w:div w:id="1844779318">
      <w:bodyDiv w:val="1"/>
      <w:marLeft w:val="0"/>
      <w:marRight w:val="0"/>
      <w:marTop w:val="0"/>
      <w:marBottom w:val="0"/>
      <w:divBdr>
        <w:top w:val="none" w:sz="0" w:space="0" w:color="auto"/>
        <w:left w:val="none" w:sz="0" w:space="0" w:color="auto"/>
        <w:bottom w:val="none" w:sz="0" w:space="0" w:color="auto"/>
        <w:right w:val="none" w:sz="0" w:space="0" w:color="auto"/>
      </w:divBdr>
    </w:div>
    <w:div w:id="1873571083">
      <w:bodyDiv w:val="1"/>
      <w:marLeft w:val="0"/>
      <w:marRight w:val="0"/>
      <w:marTop w:val="0"/>
      <w:marBottom w:val="0"/>
      <w:divBdr>
        <w:top w:val="none" w:sz="0" w:space="0" w:color="auto"/>
        <w:left w:val="none" w:sz="0" w:space="0" w:color="auto"/>
        <w:bottom w:val="none" w:sz="0" w:space="0" w:color="auto"/>
        <w:right w:val="none" w:sz="0" w:space="0" w:color="auto"/>
      </w:divBdr>
    </w:div>
    <w:div w:id="1888951320">
      <w:bodyDiv w:val="1"/>
      <w:marLeft w:val="0"/>
      <w:marRight w:val="0"/>
      <w:marTop w:val="0"/>
      <w:marBottom w:val="0"/>
      <w:divBdr>
        <w:top w:val="none" w:sz="0" w:space="0" w:color="auto"/>
        <w:left w:val="none" w:sz="0" w:space="0" w:color="auto"/>
        <w:bottom w:val="none" w:sz="0" w:space="0" w:color="auto"/>
        <w:right w:val="none" w:sz="0" w:space="0" w:color="auto"/>
      </w:divBdr>
    </w:div>
    <w:div w:id="1895656898">
      <w:bodyDiv w:val="1"/>
      <w:marLeft w:val="0"/>
      <w:marRight w:val="0"/>
      <w:marTop w:val="0"/>
      <w:marBottom w:val="0"/>
      <w:divBdr>
        <w:top w:val="none" w:sz="0" w:space="0" w:color="auto"/>
        <w:left w:val="none" w:sz="0" w:space="0" w:color="auto"/>
        <w:bottom w:val="none" w:sz="0" w:space="0" w:color="auto"/>
        <w:right w:val="none" w:sz="0" w:space="0" w:color="auto"/>
      </w:divBdr>
    </w:div>
    <w:div w:id="1923250183">
      <w:bodyDiv w:val="1"/>
      <w:marLeft w:val="0"/>
      <w:marRight w:val="0"/>
      <w:marTop w:val="0"/>
      <w:marBottom w:val="0"/>
      <w:divBdr>
        <w:top w:val="none" w:sz="0" w:space="0" w:color="auto"/>
        <w:left w:val="none" w:sz="0" w:space="0" w:color="auto"/>
        <w:bottom w:val="none" w:sz="0" w:space="0" w:color="auto"/>
        <w:right w:val="none" w:sz="0" w:space="0" w:color="auto"/>
      </w:divBdr>
    </w:div>
    <w:div w:id="1951470106">
      <w:bodyDiv w:val="1"/>
      <w:marLeft w:val="0"/>
      <w:marRight w:val="0"/>
      <w:marTop w:val="0"/>
      <w:marBottom w:val="0"/>
      <w:divBdr>
        <w:top w:val="none" w:sz="0" w:space="0" w:color="auto"/>
        <w:left w:val="none" w:sz="0" w:space="0" w:color="auto"/>
        <w:bottom w:val="none" w:sz="0" w:space="0" w:color="auto"/>
        <w:right w:val="none" w:sz="0" w:space="0" w:color="auto"/>
      </w:divBdr>
    </w:div>
    <w:div w:id="1966697443">
      <w:bodyDiv w:val="1"/>
      <w:marLeft w:val="0"/>
      <w:marRight w:val="0"/>
      <w:marTop w:val="0"/>
      <w:marBottom w:val="0"/>
      <w:divBdr>
        <w:top w:val="none" w:sz="0" w:space="0" w:color="auto"/>
        <w:left w:val="none" w:sz="0" w:space="0" w:color="auto"/>
        <w:bottom w:val="none" w:sz="0" w:space="0" w:color="auto"/>
        <w:right w:val="none" w:sz="0" w:space="0" w:color="auto"/>
      </w:divBdr>
    </w:div>
    <w:div w:id="2010524222">
      <w:bodyDiv w:val="1"/>
      <w:marLeft w:val="0"/>
      <w:marRight w:val="0"/>
      <w:marTop w:val="0"/>
      <w:marBottom w:val="0"/>
      <w:divBdr>
        <w:top w:val="none" w:sz="0" w:space="0" w:color="auto"/>
        <w:left w:val="none" w:sz="0" w:space="0" w:color="auto"/>
        <w:bottom w:val="none" w:sz="0" w:space="0" w:color="auto"/>
        <w:right w:val="none" w:sz="0" w:space="0" w:color="auto"/>
      </w:divBdr>
    </w:div>
    <w:div w:id="2039697487">
      <w:bodyDiv w:val="1"/>
      <w:marLeft w:val="0"/>
      <w:marRight w:val="0"/>
      <w:marTop w:val="0"/>
      <w:marBottom w:val="0"/>
      <w:divBdr>
        <w:top w:val="none" w:sz="0" w:space="0" w:color="auto"/>
        <w:left w:val="none" w:sz="0" w:space="0" w:color="auto"/>
        <w:bottom w:val="none" w:sz="0" w:space="0" w:color="auto"/>
        <w:right w:val="none" w:sz="0" w:space="0" w:color="auto"/>
      </w:divBdr>
    </w:div>
    <w:div w:id="2042780014">
      <w:bodyDiv w:val="1"/>
      <w:marLeft w:val="0"/>
      <w:marRight w:val="0"/>
      <w:marTop w:val="0"/>
      <w:marBottom w:val="0"/>
      <w:divBdr>
        <w:top w:val="none" w:sz="0" w:space="0" w:color="auto"/>
        <w:left w:val="none" w:sz="0" w:space="0" w:color="auto"/>
        <w:bottom w:val="none" w:sz="0" w:space="0" w:color="auto"/>
        <w:right w:val="none" w:sz="0" w:space="0" w:color="auto"/>
      </w:divBdr>
    </w:div>
    <w:div w:id="2086877892">
      <w:bodyDiv w:val="1"/>
      <w:marLeft w:val="0"/>
      <w:marRight w:val="0"/>
      <w:marTop w:val="0"/>
      <w:marBottom w:val="0"/>
      <w:divBdr>
        <w:top w:val="none" w:sz="0" w:space="0" w:color="auto"/>
        <w:left w:val="none" w:sz="0" w:space="0" w:color="auto"/>
        <w:bottom w:val="none" w:sz="0" w:space="0" w:color="auto"/>
        <w:right w:val="none" w:sz="0" w:space="0" w:color="auto"/>
      </w:divBdr>
    </w:div>
    <w:div w:id="2093425952">
      <w:bodyDiv w:val="1"/>
      <w:marLeft w:val="0"/>
      <w:marRight w:val="0"/>
      <w:marTop w:val="0"/>
      <w:marBottom w:val="0"/>
      <w:divBdr>
        <w:top w:val="none" w:sz="0" w:space="0" w:color="auto"/>
        <w:left w:val="none" w:sz="0" w:space="0" w:color="auto"/>
        <w:bottom w:val="none" w:sz="0" w:space="0" w:color="auto"/>
        <w:right w:val="none" w:sz="0" w:space="0" w:color="auto"/>
      </w:divBdr>
    </w:div>
    <w:div w:id="2098937935">
      <w:bodyDiv w:val="1"/>
      <w:marLeft w:val="0"/>
      <w:marRight w:val="0"/>
      <w:marTop w:val="0"/>
      <w:marBottom w:val="0"/>
      <w:divBdr>
        <w:top w:val="none" w:sz="0" w:space="0" w:color="auto"/>
        <w:left w:val="none" w:sz="0" w:space="0" w:color="auto"/>
        <w:bottom w:val="none" w:sz="0" w:space="0" w:color="auto"/>
        <w:right w:val="none" w:sz="0" w:space="0" w:color="auto"/>
      </w:divBdr>
      <w:divsChild>
        <w:div w:id="347297904">
          <w:marLeft w:val="0"/>
          <w:marRight w:val="0"/>
          <w:marTop w:val="0"/>
          <w:marBottom w:val="0"/>
          <w:divBdr>
            <w:top w:val="none" w:sz="0" w:space="0" w:color="auto"/>
            <w:left w:val="none" w:sz="0" w:space="0" w:color="auto"/>
            <w:bottom w:val="none" w:sz="0" w:space="0" w:color="auto"/>
            <w:right w:val="none" w:sz="0" w:space="0" w:color="auto"/>
          </w:divBdr>
        </w:div>
        <w:div w:id="960696728">
          <w:marLeft w:val="0"/>
          <w:marRight w:val="0"/>
          <w:marTop w:val="0"/>
          <w:marBottom w:val="0"/>
          <w:divBdr>
            <w:top w:val="none" w:sz="0" w:space="0" w:color="auto"/>
            <w:left w:val="none" w:sz="0" w:space="0" w:color="auto"/>
            <w:bottom w:val="none" w:sz="0" w:space="0" w:color="auto"/>
            <w:right w:val="none" w:sz="0" w:space="0" w:color="auto"/>
          </w:divBdr>
        </w:div>
        <w:div w:id="980302818">
          <w:marLeft w:val="0"/>
          <w:marRight w:val="0"/>
          <w:marTop w:val="0"/>
          <w:marBottom w:val="0"/>
          <w:divBdr>
            <w:top w:val="none" w:sz="0" w:space="0" w:color="auto"/>
            <w:left w:val="none" w:sz="0" w:space="0" w:color="auto"/>
            <w:bottom w:val="none" w:sz="0" w:space="0" w:color="auto"/>
            <w:right w:val="none" w:sz="0" w:space="0" w:color="auto"/>
          </w:divBdr>
        </w:div>
        <w:div w:id="1191144624">
          <w:marLeft w:val="0"/>
          <w:marRight w:val="0"/>
          <w:marTop w:val="0"/>
          <w:marBottom w:val="0"/>
          <w:divBdr>
            <w:top w:val="none" w:sz="0" w:space="0" w:color="auto"/>
            <w:left w:val="none" w:sz="0" w:space="0" w:color="auto"/>
            <w:bottom w:val="none" w:sz="0" w:space="0" w:color="auto"/>
            <w:right w:val="none" w:sz="0" w:space="0" w:color="auto"/>
          </w:divBdr>
        </w:div>
        <w:div w:id="1770394076">
          <w:marLeft w:val="0"/>
          <w:marRight w:val="0"/>
          <w:marTop w:val="0"/>
          <w:marBottom w:val="0"/>
          <w:divBdr>
            <w:top w:val="none" w:sz="0" w:space="0" w:color="auto"/>
            <w:left w:val="none" w:sz="0" w:space="0" w:color="auto"/>
            <w:bottom w:val="none" w:sz="0" w:space="0" w:color="auto"/>
            <w:right w:val="none" w:sz="0" w:space="0" w:color="auto"/>
          </w:divBdr>
        </w:div>
        <w:div w:id="1849639794">
          <w:marLeft w:val="0"/>
          <w:marRight w:val="0"/>
          <w:marTop w:val="0"/>
          <w:marBottom w:val="0"/>
          <w:divBdr>
            <w:top w:val="none" w:sz="0" w:space="0" w:color="auto"/>
            <w:left w:val="none" w:sz="0" w:space="0" w:color="auto"/>
            <w:bottom w:val="none" w:sz="0" w:space="0" w:color="auto"/>
            <w:right w:val="none" w:sz="0" w:space="0" w:color="auto"/>
          </w:divBdr>
        </w:div>
        <w:div w:id="1932355258">
          <w:marLeft w:val="0"/>
          <w:marRight w:val="0"/>
          <w:marTop w:val="0"/>
          <w:marBottom w:val="0"/>
          <w:divBdr>
            <w:top w:val="none" w:sz="0" w:space="0" w:color="auto"/>
            <w:left w:val="none" w:sz="0" w:space="0" w:color="auto"/>
            <w:bottom w:val="none" w:sz="0" w:space="0" w:color="auto"/>
            <w:right w:val="none" w:sz="0" w:space="0" w:color="auto"/>
          </w:divBdr>
        </w:div>
      </w:divsChild>
    </w:div>
    <w:div w:id="210529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ntTable" Target="fontTable.xml"/><Relationship Id="rId45"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10" Type="http://schemas.openxmlformats.org/officeDocument/2006/relationships/hyperlink" Target="file:///C:\Users\HP\Downloads\Avance%20Integrador%20FINAL.docx" TargetMode="External"/><Relationship Id="rId19" Type="http://schemas.openxmlformats.org/officeDocument/2006/relationships/image" Target="media/image7.png"/><Relationship Id="rId31" Type="http://schemas.openxmlformats.org/officeDocument/2006/relationships/hyperlink" Target="https://utpedupe-my.sharepoint.com/:u:/g/personal/u22220185_utp_edu_pe/EdxDGCfd8PFMgk0rXVa6olUBMb70ocTOglk4ZYxMv1avgw?e=TrsqUU" TargetMode="External"/><Relationship Id="rId4" Type="http://schemas.openxmlformats.org/officeDocument/2006/relationships/settings" Target="settings.xml"/><Relationship Id="rId9" Type="http://schemas.openxmlformats.org/officeDocument/2006/relationships/hyperlink" Target="file:///C:\Users\HP\Downloads\Avance%20Integrador%20FINAL.docx" TargetMode="External"/><Relationship Id="rId14" Type="http://schemas.openxmlformats.org/officeDocument/2006/relationships/hyperlink" Target="https://drive.google.com/file/d/1TmegyPmZBYaEdWEkQIGEudkIiWVjDvZG/view?usp=shari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utpedupe-my.sharepoint.com/:b:/g/personal/u22220185_utp_edu_pe/EaZarw-FSZNOuUwKWlCdhPIBqNxAy6aPtvBvTnUVi2xc6Q?e=645qG0" TargetMode="External"/><Relationship Id="rId35" Type="http://schemas.openxmlformats.org/officeDocument/2006/relationships/hyperlink" Target="https://www.figma.com/file/J8fsRTQ5jR2Ziibt9y5TBq/Untitled?type=design&amp;node-id=0%3A1&amp;mode=design&amp;t=Bbyw6dNmmA8Fs7Ul-1"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png"/><Relationship Id="rId46" Type="http://schemas.microsoft.com/office/2018/08/relationships/commentsExtensible" Target="commentsExtensi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1ADB8-1E1D-473F-8CA9-CC52B2516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30</Pages>
  <Words>3552</Words>
  <Characters>19542</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L-F</dc:creator>
  <cp:keywords/>
  <dc:description/>
  <cp:lastModifiedBy>ALUMNO - JESUS ABEL ROMAN HINOSTROZA</cp:lastModifiedBy>
  <cp:revision>20</cp:revision>
  <cp:lastPrinted>2024-03-28T04:58:00Z</cp:lastPrinted>
  <dcterms:created xsi:type="dcterms:W3CDTF">2024-05-10T21:51:00Z</dcterms:created>
  <dcterms:modified xsi:type="dcterms:W3CDTF">2024-05-20T22:48:00Z</dcterms:modified>
</cp:coreProperties>
</file>