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80" w:rsidRPr="006C4093" w:rsidRDefault="00D27C80" w:rsidP="00D27C80">
      <w:pPr>
        <w:ind w:left="708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noProof/>
          <w:sz w:val="18"/>
          <w:szCs w:val="18"/>
          <w:lang w:eastAsia="es-CL"/>
        </w:rPr>
        <w:drawing>
          <wp:anchor distT="0" distB="0" distL="114300" distR="114300" simplePos="0" relativeHeight="251659264" behindDoc="1" locked="0" layoutInCell="1" allowOverlap="1" wp14:anchorId="3C96ED94" wp14:editId="052513B9">
            <wp:simplePos x="0" y="0"/>
            <wp:positionH relativeFrom="margin">
              <wp:posOffset>4279900</wp:posOffset>
            </wp:positionH>
            <wp:positionV relativeFrom="paragraph">
              <wp:posOffset>-547370</wp:posOffset>
            </wp:positionV>
            <wp:extent cx="865632" cy="8382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municipalidad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63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8"/>
          <w:szCs w:val="18"/>
          <w:lang w:eastAsia="es-CL"/>
        </w:rPr>
        <w:drawing>
          <wp:anchor distT="0" distB="0" distL="114300" distR="114300" simplePos="0" relativeHeight="251660288" behindDoc="1" locked="0" layoutInCell="1" allowOverlap="1" wp14:anchorId="7A724239" wp14:editId="0C637062">
            <wp:simplePos x="0" y="0"/>
            <wp:positionH relativeFrom="column">
              <wp:posOffset>701040</wp:posOffset>
            </wp:positionH>
            <wp:positionV relativeFrom="paragraph">
              <wp:posOffset>-507365</wp:posOffset>
            </wp:positionV>
            <wp:extent cx="428625" cy="702984"/>
            <wp:effectExtent l="0" t="0" r="0" b="19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horizontal 227x448_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02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18"/>
          <w:szCs w:val="18"/>
          <w:lang w:val="es-MX"/>
        </w:rPr>
        <w:tab/>
      </w:r>
      <w:r w:rsidRPr="006C4093">
        <w:rPr>
          <w:rFonts w:ascii="Arial" w:hAnsi="Arial" w:cs="Arial"/>
          <w:sz w:val="18"/>
          <w:szCs w:val="18"/>
          <w:lang w:val="es-MX"/>
        </w:rPr>
        <w:t xml:space="preserve">        </w:t>
      </w:r>
    </w:p>
    <w:p w:rsidR="00D27C80" w:rsidRPr="006C4093" w:rsidRDefault="00D27C80" w:rsidP="00D27C80">
      <w:pPr>
        <w:spacing w:after="0"/>
        <w:jc w:val="both"/>
        <w:rPr>
          <w:rFonts w:ascii="Arial" w:hAnsi="Arial" w:cs="Arial"/>
          <w:b/>
          <w:sz w:val="18"/>
          <w:szCs w:val="18"/>
          <w:lang w:val="es-MX"/>
        </w:rPr>
      </w:pPr>
      <w:r w:rsidRPr="006C4093">
        <w:rPr>
          <w:rFonts w:ascii="Arial" w:hAnsi="Arial" w:cs="Arial"/>
          <w:b/>
          <w:sz w:val="18"/>
          <w:szCs w:val="18"/>
          <w:lang w:val="es-MX"/>
        </w:rPr>
        <w:t xml:space="preserve"> MUNICIPALIDAD DE LOS ANGELES</w:t>
      </w:r>
    </w:p>
    <w:p w:rsidR="00D27C80" w:rsidRPr="006C4093" w:rsidRDefault="00D27C80" w:rsidP="00D27C80">
      <w:pPr>
        <w:spacing w:after="0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MX"/>
        </w:rPr>
        <w:t xml:space="preserve">   </w:t>
      </w:r>
      <w:r w:rsidRPr="006C4093">
        <w:rPr>
          <w:rFonts w:ascii="Arial" w:hAnsi="Arial" w:cs="Arial"/>
          <w:b/>
          <w:sz w:val="18"/>
          <w:szCs w:val="18"/>
          <w:lang w:val="es-MX"/>
        </w:rPr>
        <w:t xml:space="preserve">     </w:t>
      </w:r>
      <w:r>
        <w:rPr>
          <w:rFonts w:ascii="Arial" w:hAnsi="Arial" w:cs="Arial"/>
          <w:b/>
          <w:sz w:val="18"/>
          <w:szCs w:val="18"/>
          <w:lang w:val="es-MX"/>
        </w:rPr>
        <w:t>SECRETARIA</w:t>
      </w:r>
      <w:r w:rsidRPr="006C4093">
        <w:rPr>
          <w:rFonts w:ascii="Arial" w:hAnsi="Arial" w:cs="Arial"/>
          <w:b/>
          <w:sz w:val="18"/>
          <w:szCs w:val="18"/>
          <w:lang w:val="es-MX"/>
        </w:rPr>
        <w:t xml:space="preserve"> MUNICIPAL</w:t>
      </w:r>
      <w:r w:rsidRPr="006C4093">
        <w:rPr>
          <w:rFonts w:ascii="Arial" w:hAnsi="Arial" w:cs="Arial"/>
          <w:sz w:val="18"/>
          <w:szCs w:val="18"/>
          <w:lang w:val="es-ES"/>
        </w:rPr>
        <w:t xml:space="preserve"> </w:t>
      </w:r>
    </w:p>
    <w:p w:rsidR="00D27C80" w:rsidRPr="006C4093" w:rsidRDefault="00D27C80" w:rsidP="00D27C80">
      <w:pPr>
        <w:spacing w:after="0"/>
        <w:jc w:val="both"/>
        <w:rPr>
          <w:rFonts w:ascii="Arial" w:hAnsi="Arial" w:cs="Arial"/>
          <w:sz w:val="18"/>
          <w:szCs w:val="18"/>
          <w:lang w:val="es-ES"/>
        </w:rPr>
      </w:pPr>
      <w:r w:rsidRPr="006C4093">
        <w:rPr>
          <w:rFonts w:ascii="Arial" w:hAnsi="Arial" w:cs="Arial"/>
          <w:sz w:val="18"/>
          <w:szCs w:val="18"/>
          <w:lang w:val="es-ES"/>
        </w:rPr>
        <w:t xml:space="preserve">  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6C4093">
        <w:rPr>
          <w:rFonts w:ascii="Arial" w:hAnsi="Arial" w:cs="Arial"/>
          <w:sz w:val="18"/>
          <w:szCs w:val="18"/>
          <w:lang w:val="es-ES"/>
        </w:rPr>
        <w:t>Oficina de Transparencia Municipal</w:t>
      </w:r>
    </w:p>
    <w:p w:rsidR="00214D16" w:rsidRDefault="00214D16" w:rsidP="00800B4C">
      <w:pPr>
        <w:ind w:left="5387"/>
        <w:jc w:val="both"/>
        <w:rPr>
          <w:rFonts w:ascii="Arial" w:hAnsi="Arial" w:cs="Arial"/>
          <w:b/>
          <w:sz w:val="18"/>
          <w:szCs w:val="18"/>
        </w:rPr>
      </w:pPr>
      <w:r w:rsidRPr="006C4093">
        <w:rPr>
          <w:rFonts w:ascii="Arial" w:hAnsi="Arial" w:cs="Arial"/>
          <w:b/>
          <w:sz w:val="18"/>
          <w:szCs w:val="18"/>
        </w:rPr>
        <w:t>ACCEDE A LA ENTREGA DE LA INFORMACIÓN SOLICITADA POR</w:t>
      </w:r>
      <w:r w:rsidR="001743D8">
        <w:rPr>
          <w:rFonts w:ascii="Arial" w:hAnsi="Arial" w:cs="Arial"/>
          <w:b/>
          <w:sz w:val="18"/>
          <w:szCs w:val="18"/>
        </w:rPr>
        <w:t xml:space="preserve"> </w:t>
      </w:r>
      <w:r w:rsidR="00521513">
        <w:rPr>
          <w:rFonts w:ascii="Arial" w:hAnsi="Arial" w:cs="Arial"/>
          <w:b/>
          <w:sz w:val="18"/>
          <w:szCs w:val="18"/>
        </w:rPr>
        <w:t>ABEL</w:t>
      </w:r>
      <w:r w:rsidR="0039310E">
        <w:rPr>
          <w:rFonts w:ascii="Arial" w:hAnsi="Arial" w:cs="Arial"/>
          <w:b/>
          <w:sz w:val="18"/>
          <w:szCs w:val="18"/>
        </w:rPr>
        <w:t xml:space="preserve"> LUIS</w:t>
      </w:r>
      <w:r w:rsidR="00521513">
        <w:rPr>
          <w:rFonts w:ascii="Arial" w:hAnsi="Arial" w:cs="Arial"/>
          <w:b/>
          <w:sz w:val="18"/>
          <w:szCs w:val="18"/>
        </w:rPr>
        <w:t xml:space="preserve"> MUÑOZ VERA</w:t>
      </w:r>
      <w:r w:rsidR="007738F2">
        <w:rPr>
          <w:rFonts w:ascii="Arial" w:hAnsi="Arial" w:cs="Arial"/>
          <w:b/>
          <w:sz w:val="18"/>
          <w:szCs w:val="18"/>
        </w:rPr>
        <w:t>.</w:t>
      </w:r>
    </w:p>
    <w:p w:rsidR="00214D16" w:rsidRPr="006C4093" w:rsidRDefault="00A7309A" w:rsidP="00214D16">
      <w:pPr>
        <w:ind w:left="5387"/>
        <w:jc w:val="both"/>
        <w:rPr>
          <w:rFonts w:ascii="Arial" w:hAnsi="Arial" w:cs="Arial"/>
          <w:b/>
          <w:sz w:val="18"/>
          <w:szCs w:val="18"/>
        </w:rPr>
      </w:pPr>
      <w:r w:rsidRPr="006C4093">
        <w:rPr>
          <w:rFonts w:ascii="Arial" w:hAnsi="Arial" w:cs="Arial"/>
          <w:b/>
          <w:sz w:val="18"/>
          <w:szCs w:val="18"/>
        </w:rPr>
        <w:t>ORDINARIO</w:t>
      </w:r>
      <w:r w:rsidR="00214D16" w:rsidRPr="006C4093">
        <w:rPr>
          <w:rFonts w:ascii="Arial" w:hAnsi="Arial" w:cs="Arial"/>
          <w:b/>
          <w:sz w:val="18"/>
          <w:szCs w:val="18"/>
        </w:rPr>
        <w:t xml:space="preserve"> Nº __</w:t>
      </w:r>
      <w:r w:rsidR="00CA40E6">
        <w:rPr>
          <w:rFonts w:ascii="Arial" w:hAnsi="Arial" w:cs="Arial"/>
          <w:b/>
          <w:sz w:val="18"/>
          <w:szCs w:val="18"/>
        </w:rPr>
        <w:t>3</w:t>
      </w:r>
      <w:r w:rsidR="008D1422">
        <w:rPr>
          <w:rFonts w:ascii="Arial" w:hAnsi="Arial" w:cs="Arial"/>
          <w:b/>
          <w:sz w:val="18"/>
          <w:szCs w:val="18"/>
        </w:rPr>
        <w:t>4</w:t>
      </w:r>
      <w:r w:rsidR="00521513">
        <w:rPr>
          <w:rFonts w:ascii="Arial" w:hAnsi="Arial" w:cs="Arial"/>
          <w:b/>
          <w:sz w:val="18"/>
          <w:szCs w:val="18"/>
        </w:rPr>
        <w:t>20</w:t>
      </w:r>
      <w:r w:rsidR="00214D16" w:rsidRPr="006C4093">
        <w:rPr>
          <w:rFonts w:ascii="Arial" w:hAnsi="Arial" w:cs="Arial"/>
          <w:b/>
          <w:sz w:val="18"/>
          <w:szCs w:val="18"/>
        </w:rPr>
        <w:t>__/</w:t>
      </w:r>
    </w:p>
    <w:p w:rsidR="00E81FB0" w:rsidRPr="00CA40E6" w:rsidRDefault="00214D16" w:rsidP="00CA40E6">
      <w:pPr>
        <w:ind w:left="5103" w:firstLine="283"/>
        <w:rPr>
          <w:rFonts w:ascii="Arial" w:hAnsi="Arial" w:cs="Arial"/>
          <w:b/>
          <w:bCs/>
          <w:sz w:val="18"/>
          <w:szCs w:val="18"/>
        </w:rPr>
      </w:pPr>
      <w:r w:rsidRPr="006C4093">
        <w:rPr>
          <w:rFonts w:ascii="Arial" w:hAnsi="Arial" w:cs="Arial"/>
          <w:b/>
          <w:bCs/>
          <w:sz w:val="18"/>
          <w:szCs w:val="18"/>
        </w:rPr>
        <w:t xml:space="preserve">Los </w:t>
      </w:r>
      <w:r w:rsidR="00F65AB7">
        <w:rPr>
          <w:rFonts w:ascii="Arial" w:hAnsi="Arial" w:cs="Arial"/>
          <w:b/>
          <w:bCs/>
          <w:sz w:val="18"/>
          <w:szCs w:val="18"/>
        </w:rPr>
        <w:t xml:space="preserve">Ángeles </w:t>
      </w:r>
      <w:r w:rsidR="00301976">
        <w:rPr>
          <w:rFonts w:ascii="Arial" w:hAnsi="Arial" w:cs="Arial"/>
          <w:b/>
          <w:bCs/>
          <w:sz w:val="18"/>
          <w:szCs w:val="18"/>
        </w:rPr>
        <w:t>09</w:t>
      </w:r>
      <w:r w:rsidR="00B65486">
        <w:rPr>
          <w:rFonts w:ascii="Arial" w:hAnsi="Arial" w:cs="Arial"/>
          <w:b/>
          <w:bCs/>
          <w:sz w:val="18"/>
          <w:szCs w:val="18"/>
        </w:rPr>
        <w:t xml:space="preserve"> </w:t>
      </w:r>
      <w:r w:rsidR="00301976">
        <w:rPr>
          <w:rFonts w:ascii="Arial" w:hAnsi="Arial" w:cs="Arial"/>
          <w:b/>
          <w:bCs/>
          <w:sz w:val="18"/>
          <w:szCs w:val="18"/>
        </w:rPr>
        <w:t>noviembre</w:t>
      </w:r>
      <w:r w:rsidR="002C3752">
        <w:rPr>
          <w:rFonts w:ascii="Arial" w:hAnsi="Arial" w:cs="Arial"/>
          <w:b/>
          <w:bCs/>
          <w:sz w:val="18"/>
          <w:szCs w:val="18"/>
        </w:rPr>
        <w:t xml:space="preserve"> </w:t>
      </w:r>
      <w:r w:rsidR="0015290D" w:rsidRPr="006C4093">
        <w:rPr>
          <w:rFonts w:ascii="Arial" w:hAnsi="Arial" w:cs="Arial"/>
          <w:b/>
          <w:bCs/>
          <w:sz w:val="18"/>
          <w:szCs w:val="18"/>
        </w:rPr>
        <w:t>del 20</w:t>
      </w:r>
      <w:r w:rsidR="009A5753">
        <w:rPr>
          <w:rFonts w:ascii="Arial" w:hAnsi="Arial" w:cs="Arial"/>
          <w:b/>
          <w:bCs/>
          <w:sz w:val="18"/>
          <w:szCs w:val="18"/>
        </w:rPr>
        <w:t>2</w:t>
      </w:r>
      <w:r w:rsidR="000218B7">
        <w:rPr>
          <w:rFonts w:ascii="Arial" w:hAnsi="Arial" w:cs="Arial"/>
          <w:b/>
          <w:bCs/>
          <w:sz w:val="18"/>
          <w:szCs w:val="18"/>
        </w:rPr>
        <w:t>2</w:t>
      </w:r>
      <w:r w:rsidR="00C00B81">
        <w:rPr>
          <w:rFonts w:ascii="Arial" w:hAnsi="Arial" w:cs="Arial"/>
          <w:b/>
          <w:bCs/>
          <w:sz w:val="18"/>
          <w:szCs w:val="18"/>
        </w:rPr>
        <w:t>.</w:t>
      </w:r>
    </w:p>
    <w:p w:rsidR="00D52E53" w:rsidRDefault="00D52E53" w:rsidP="00D52E53">
      <w:pPr>
        <w:jc w:val="both"/>
        <w:rPr>
          <w:rFonts w:ascii="Arial" w:hAnsi="Arial" w:cs="Arial"/>
          <w:b/>
          <w:sz w:val="18"/>
          <w:szCs w:val="18"/>
        </w:rPr>
      </w:pPr>
      <w:r w:rsidRPr="006C4093">
        <w:rPr>
          <w:rFonts w:ascii="Arial" w:hAnsi="Arial" w:cs="Arial"/>
          <w:b/>
          <w:sz w:val="18"/>
          <w:szCs w:val="18"/>
        </w:rPr>
        <w:t xml:space="preserve">VISTO: </w:t>
      </w:r>
    </w:p>
    <w:p w:rsidR="00F82597" w:rsidRPr="006C4093" w:rsidRDefault="00214D16" w:rsidP="00D52E53">
      <w:pPr>
        <w:jc w:val="both"/>
        <w:rPr>
          <w:rFonts w:ascii="Arial" w:hAnsi="Arial" w:cs="Arial"/>
          <w:sz w:val="18"/>
          <w:szCs w:val="18"/>
        </w:rPr>
      </w:pPr>
      <w:r w:rsidRPr="006C4093">
        <w:rPr>
          <w:rFonts w:ascii="Arial" w:hAnsi="Arial" w:cs="Arial"/>
          <w:sz w:val="18"/>
          <w:szCs w:val="18"/>
        </w:rPr>
        <w:t>Lo dispuesto en la Ley de Transparencia de la Función pública y de acceso a la información de la Administración del Estado, aprobada por el artículo 1º de la Ley Nº 20.285, de 2008, en adelante, Ley de Transparencia; el Decreto Supremo Nº 13, de 2009, del Ministerio Secretaría General de la Presidencia, que aprueba el Reglamento del artículo primero de la Ley Nº 20.285, de 2008; la Instrucción General N°10 del Consejo para la Transparencia, publicada en el Diario Ofic</w:t>
      </w:r>
      <w:r w:rsidR="00327A56" w:rsidRPr="006C4093">
        <w:rPr>
          <w:rFonts w:ascii="Arial" w:hAnsi="Arial" w:cs="Arial"/>
          <w:sz w:val="18"/>
          <w:szCs w:val="18"/>
        </w:rPr>
        <w:t>ial el 17 de diciembre de 2012.</w:t>
      </w:r>
    </w:p>
    <w:p w:rsidR="00DF5416" w:rsidRPr="006C4093" w:rsidRDefault="00214D16" w:rsidP="00D52E53">
      <w:pPr>
        <w:jc w:val="both"/>
        <w:rPr>
          <w:rFonts w:ascii="Arial" w:hAnsi="Arial" w:cs="Arial"/>
          <w:b/>
          <w:sz w:val="18"/>
          <w:szCs w:val="18"/>
        </w:rPr>
      </w:pPr>
      <w:r w:rsidRPr="006C4093">
        <w:rPr>
          <w:rFonts w:ascii="Arial" w:hAnsi="Arial" w:cs="Arial"/>
          <w:b/>
          <w:sz w:val="18"/>
          <w:szCs w:val="18"/>
        </w:rPr>
        <w:t>CONSIDERANDO:</w:t>
      </w:r>
    </w:p>
    <w:p w:rsidR="004B1AB5" w:rsidRPr="00A71A13" w:rsidRDefault="00214D16" w:rsidP="004B1AB5">
      <w:pPr>
        <w:pStyle w:val="Prrafodelista"/>
        <w:numPr>
          <w:ilvl w:val="0"/>
          <w:numId w:val="1"/>
        </w:numPr>
        <w:tabs>
          <w:tab w:val="left" w:pos="4536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6C4093">
        <w:rPr>
          <w:rFonts w:ascii="Arial" w:hAnsi="Arial" w:cs="Arial"/>
          <w:sz w:val="18"/>
          <w:szCs w:val="18"/>
        </w:rPr>
        <w:t>Que con fecha</w:t>
      </w:r>
      <w:r w:rsidR="004A258E" w:rsidRPr="006C4093">
        <w:rPr>
          <w:rFonts w:ascii="Arial" w:hAnsi="Arial" w:cs="Arial"/>
          <w:sz w:val="18"/>
          <w:szCs w:val="18"/>
        </w:rPr>
        <w:t xml:space="preserve"> </w:t>
      </w:r>
      <w:r w:rsidR="008D1422">
        <w:rPr>
          <w:rFonts w:ascii="Arial" w:hAnsi="Arial" w:cs="Arial"/>
          <w:b/>
          <w:sz w:val="18"/>
          <w:szCs w:val="18"/>
        </w:rPr>
        <w:t>06</w:t>
      </w:r>
      <w:r w:rsidR="00464199" w:rsidRPr="00464199">
        <w:rPr>
          <w:rFonts w:ascii="Arial" w:hAnsi="Arial" w:cs="Arial"/>
          <w:b/>
          <w:sz w:val="18"/>
          <w:szCs w:val="18"/>
        </w:rPr>
        <w:t xml:space="preserve"> de </w:t>
      </w:r>
      <w:r w:rsidR="008D1422">
        <w:rPr>
          <w:rFonts w:ascii="Arial" w:hAnsi="Arial" w:cs="Arial"/>
          <w:b/>
          <w:sz w:val="18"/>
          <w:szCs w:val="18"/>
        </w:rPr>
        <w:t>octubre</w:t>
      </w:r>
      <w:r w:rsidR="0027394E">
        <w:rPr>
          <w:rFonts w:ascii="Arial" w:hAnsi="Arial" w:cs="Arial"/>
          <w:b/>
          <w:sz w:val="18"/>
          <w:szCs w:val="18"/>
        </w:rPr>
        <w:t xml:space="preserve"> </w:t>
      </w:r>
      <w:r w:rsidR="00464199" w:rsidRPr="00464199">
        <w:rPr>
          <w:rFonts w:ascii="Arial" w:hAnsi="Arial" w:cs="Arial"/>
          <w:b/>
          <w:sz w:val="18"/>
          <w:szCs w:val="18"/>
        </w:rPr>
        <w:t>del 202</w:t>
      </w:r>
      <w:r w:rsidR="00DC785C">
        <w:rPr>
          <w:rFonts w:ascii="Arial" w:hAnsi="Arial" w:cs="Arial"/>
          <w:b/>
          <w:sz w:val="18"/>
          <w:szCs w:val="18"/>
        </w:rPr>
        <w:t>2</w:t>
      </w:r>
      <w:r w:rsidRPr="006C4093">
        <w:rPr>
          <w:rFonts w:ascii="Arial" w:eastAsia="Calibri" w:hAnsi="Arial" w:cs="Arial"/>
          <w:color w:val="000000"/>
          <w:sz w:val="18"/>
          <w:szCs w:val="18"/>
        </w:rPr>
        <w:t>, se recibió la solicitud de información pública</w:t>
      </w:r>
      <w:r w:rsidR="00B35EA7" w:rsidRPr="006C4093">
        <w:rPr>
          <w:rFonts w:ascii="Arial" w:eastAsia="Calibri" w:hAnsi="Arial" w:cs="Arial"/>
          <w:color w:val="000000"/>
          <w:sz w:val="18"/>
          <w:szCs w:val="18"/>
        </w:rPr>
        <w:t xml:space="preserve"> </w:t>
      </w:r>
      <w:r w:rsidRPr="006C4093">
        <w:rPr>
          <w:rFonts w:ascii="Arial" w:eastAsia="Calibri" w:hAnsi="Arial" w:cs="Arial"/>
          <w:b/>
          <w:color w:val="000000"/>
          <w:sz w:val="18"/>
          <w:szCs w:val="18"/>
        </w:rPr>
        <w:t xml:space="preserve">Nº </w:t>
      </w:r>
      <w:r w:rsidRPr="006C4093">
        <w:rPr>
          <w:rStyle w:val="enlacecelda"/>
          <w:rFonts w:ascii="Arial" w:hAnsi="Arial" w:cs="Arial"/>
          <w:b/>
          <w:sz w:val="18"/>
          <w:szCs w:val="18"/>
        </w:rPr>
        <w:t>MU153T000</w:t>
      </w:r>
      <w:r w:rsidR="007337ED">
        <w:rPr>
          <w:rStyle w:val="enlacecelda"/>
          <w:rFonts w:ascii="Arial" w:hAnsi="Arial" w:cs="Arial"/>
          <w:b/>
          <w:sz w:val="18"/>
          <w:szCs w:val="18"/>
        </w:rPr>
        <w:t>3</w:t>
      </w:r>
      <w:r w:rsidR="008D1422">
        <w:rPr>
          <w:rStyle w:val="enlacecelda"/>
          <w:rFonts w:ascii="Arial" w:hAnsi="Arial" w:cs="Arial"/>
          <w:b/>
          <w:sz w:val="18"/>
          <w:szCs w:val="18"/>
        </w:rPr>
        <w:t>4</w:t>
      </w:r>
      <w:r w:rsidR="00521513">
        <w:rPr>
          <w:rStyle w:val="enlacecelda"/>
          <w:rFonts w:ascii="Arial" w:hAnsi="Arial" w:cs="Arial"/>
          <w:b/>
          <w:sz w:val="18"/>
          <w:szCs w:val="18"/>
        </w:rPr>
        <w:t>20</w:t>
      </w:r>
      <w:r w:rsidRPr="006C4093">
        <w:rPr>
          <w:rFonts w:ascii="Arial" w:eastAsia="Calibri" w:hAnsi="Arial" w:cs="Arial"/>
          <w:color w:val="000000"/>
          <w:sz w:val="18"/>
          <w:szCs w:val="18"/>
        </w:rPr>
        <w:t xml:space="preserve">, cuyo </w:t>
      </w:r>
      <w:r w:rsidR="00363160" w:rsidRPr="006C4093">
        <w:rPr>
          <w:rFonts w:ascii="Arial" w:eastAsia="Calibri" w:hAnsi="Arial" w:cs="Arial"/>
          <w:color w:val="000000"/>
          <w:sz w:val="18"/>
          <w:szCs w:val="18"/>
        </w:rPr>
        <w:t xml:space="preserve">tenor literal es el siguiente: </w:t>
      </w:r>
    </w:p>
    <w:p w:rsidR="00A71A13" w:rsidRPr="004B1AB5" w:rsidRDefault="00A71A13" w:rsidP="00A71A13">
      <w:pPr>
        <w:pStyle w:val="Prrafodelista"/>
        <w:tabs>
          <w:tab w:val="left" w:pos="4536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39582A" w:rsidRPr="00E47DF1" w:rsidRDefault="004B1AB5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4B1AB5">
        <w:rPr>
          <w:rFonts w:ascii="Arial" w:hAnsi="Arial" w:cs="Arial"/>
          <w:b/>
          <w:i/>
          <w:sz w:val="18"/>
          <w:szCs w:val="18"/>
        </w:rPr>
        <w:t>“</w:t>
      </w:r>
      <w:r w:rsidR="0039582A" w:rsidRPr="00E47DF1">
        <w:rPr>
          <w:rFonts w:ascii="Arial" w:hAnsi="Arial" w:cs="Arial"/>
          <w:b/>
          <w:i/>
          <w:sz w:val="18"/>
          <w:szCs w:val="18"/>
        </w:rPr>
        <w:t>Solicitud de información sobre sobre temas pertinentes a la Transformación digital del Estado Hola buenos días, realizo la presente solicitud de información para conocer acerca de temas pertinentes a la</w:t>
      </w:r>
      <w:r w:rsidR="00FA0807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="0039582A" w:rsidRPr="00E47DF1">
        <w:rPr>
          <w:rFonts w:ascii="Arial" w:hAnsi="Arial" w:cs="Arial"/>
          <w:b/>
          <w:i/>
          <w:sz w:val="18"/>
          <w:szCs w:val="18"/>
        </w:rPr>
        <w:t xml:space="preserve">Transformación Digital del Estado en la municipalidad de Los </w:t>
      </w:r>
      <w:r w:rsidR="002E2B92" w:rsidRPr="00E47DF1">
        <w:rPr>
          <w:rFonts w:ascii="Arial" w:hAnsi="Arial" w:cs="Arial"/>
          <w:b/>
          <w:i/>
          <w:sz w:val="18"/>
          <w:szCs w:val="18"/>
        </w:rPr>
        <w:t>Ángeles</w:t>
      </w:r>
      <w:r w:rsidR="0039582A" w:rsidRPr="00E47DF1">
        <w:rPr>
          <w:rFonts w:ascii="Arial" w:hAnsi="Arial" w:cs="Arial"/>
          <w:b/>
          <w:i/>
          <w:sz w:val="18"/>
          <w:szCs w:val="18"/>
        </w:rPr>
        <w:t>. Dicha solicitud se ampara en la decisión del</w:t>
      </w:r>
      <w:r w:rsidR="00FA0807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="0039582A" w:rsidRPr="00E47DF1">
        <w:rPr>
          <w:rFonts w:ascii="Arial" w:hAnsi="Arial" w:cs="Arial"/>
          <w:b/>
          <w:i/>
          <w:sz w:val="18"/>
          <w:szCs w:val="18"/>
        </w:rPr>
        <w:t>Consejo de la Transparencia Rol C2555-22 referente a la entrega de diversa información sobre la aplicación de la Ley</w:t>
      </w:r>
      <w:r w:rsidR="00FA0807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="0039582A" w:rsidRPr="00E47DF1">
        <w:rPr>
          <w:rFonts w:ascii="Arial" w:hAnsi="Arial" w:cs="Arial"/>
          <w:b/>
          <w:i/>
          <w:sz w:val="18"/>
          <w:szCs w:val="18"/>
        </w:rPr>
        <w:t>21.180 en los descargos y observaciones del CPLT que señala que “(…) si bien se requiere planteada en forma de</w:t>
      </w:r>
      <w:r w:rsidR="00FA0807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="0039582A" w:rsidRPr="00E47DF1">
        <w:rPr>
          <w:rFonts w:ascii="Arial" w:hAnsi="Arial" w:cs="Arial"/>
          <w:b/>
          <w:i/>
          <w:sz w:val="18"/>
          <w:szCs w:val="18"/>
        </w:rPr>
        <w:t>preguntas, aquellas pueden ser satisfechas, simplemente, con una respuesta afirmativa o negativa, y en el evento de ser</w:t>
      </w:r>
      <w:r w:rsidR="00FA0807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="0039582A" w:rsidRPr="00E47DF1">
        <w:rPr>
          <w:rFonts w:ascii="Arial" w:hAnsi="Arial" w:cs="Arial"/>
          <w:b/>
          <w:i/>
          <w:sz w:val="18"/>
          <w:szCs w:val="18"/>
        </w:rPr>
        <w:t>positiva ésta, proporcionar al reclamante el documento que contendría dichos antecedentes.” Por lo que la información</w:t>
      </w:r>
      <w:r w:rsidR="00FA0807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="0039582A" w:rsidRPr="00E47DF1">
        <w:rPr>
          <w:rFonts w:ascii="Arial" w:hAnsi="Arial" w:cs="Arial"/>
          <w:b/>
          <w:i/>
          <w:sz w:val="18"/>
          <w:szCs w:val="18"/>
        </w:rPr>
        <w:t>solicitada a continuación satisface los requerimientos de la Ley 20.285 sobre acceso a la información pública.</w:t>
      </w:r>
    </w:p>
    <w:p w:rsidR="0039582A" w:rsidRPr="00E47DF1" w:rsidRDefault="0039582A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La solicitud debe ser respondida por el Coordinador de Transformación Digital (CTD) de acuerdo con el Instructivo</w:t>
      </w:r>
      <w:r w:rsidR="00FA0807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Pr="00E47DF1">
        <w:rPr>
          <w:rFonts w:ascii="Arial" w:hAnsi="Arial" w:cs="Arial"/>
          <w:b/>
          <w:i/>
          <w:sz w:val="18"/>
          <w:szCs w:val="18"/>
        </w:rPr>
        <w:t>presidencial sobre Transformación Digital en los órganos de la Administración del Estado, quien es responsable de</w:t>
      </w:r>
      <w:r w:rsidR="00FA0807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Pr="00E47DF1">
        <w:rPr>
          <w:rFonts w:ascii="Arial" w:hAnsi="Arial" w:cs="Arial"/>
          <w:b/>
          <w:i/>
          <w:sz w:val="18"/>
          <w:szCs w:val="18"/>
        </w:rPr>
        <w:t>desarrollar y gestión un plan de Transformación Digital, detallando las medidas que se propone implementar y todos los</w:t>
      </w:r>
      <w:r w:rsidR="00FA0807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Pr="00E47DF1">
        <w:rPr>
          <w:rFonts w:ascii="Arial" w:hAnsi="Arial" w:cs="Arial"/>
          <w:b/>
          <w:i/>
          <w:sz w:val="18"/>
          <w:szCs w:val="18"/>
        </w:rPr>
        <w:t>proyectos digitales que serán parte del plan de Transformación Digital del Estado. Vinculándose con la División de</w:t>
      </w:r>
      <w:r w:rsidR="00FA0807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Pr="00E47DF1">
        <w:rPr>
          <w:rFonts w:ascii="Arial" w:hAnsi="Arial" w:cs="Arial"/>
          <w:b/>
          <w:i/>
          <w:sz w:val="18"/>
          <w:szCs w:val="18"/>
        </w:rPr>
        <w:t>Gobierno Digital (DGD), integrante del Consejo de Transformación Digital y responsable de informar de los avances y</w:t>
      </w:r>
      <w:r w:rsidR="00FA0807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Pr="00E47DF1">
        <w:rPr>
          <w:rFonts w:ascii="Arial" w:hAnsi="Arial" w:cs="Arial"/>
          <w:b/>
          <w:i/>
          <w:sz w:val="18"/>
          <w:szCs w:val="18"/>
        </w:rPr>
        <w:t>responder a las consultas que la DGD realice con el objeto de verificar los avances de cada institución. En caso no</w:t>
      </w:r>
      <w:r w:rsidR="00FA0807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Pr="00E47DF1">
        <w:rPr>
          <w:rFonts w:ascii="Arial" w:hAnsi="Arial" w:cs="Arial"/>
          <w:b/>
          <w:i/>
          <w:sz w:val="18"/>
          <w:szCs w:val="18"/>
        </w:rPr>
        <w:t>contar con un CTD, se solicita que responda el Administrador/a Municipal o quien legalmente le subrogue.</w:t>
      </w:r>
    </w:p>
    <w:p w:rsidR="0039582A" w:rsidRPr="00E47DF1" w:rsidRDefault="0039582A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La solicitud de información se divide en los siguientes apartados y cada uno contiene algunos enunciados,</w:t>
      </w:r>
      <w:r w:rsidR="00FA0807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Pr="00E47DF1">
        <w:rPr>
          <w:rFonts w:ascii="Arial" w:hAnsi="Arial" w:cs="Arial"/>
          <w:b/>
          <w:i/>
          <w:sz w:val="18"/>
          <w:szCs w:val="18"/>
        </w:rPr>
        <w:t>alternativamente y para mayor comodidad puede leerlo en el documento adjunto en formato cuestionario que facilitará</w:t>
      </w:r>
      <w:r w:rsidR="00FA0807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Pr="00E47DF1">
        <w:rPr>
          <w:rFonts w:ascii="Arial" w:hAnsi="Arial" w:cs="Arial"/>
          <w:b/>
          <w:i/>
          <w:sz w:val="18"/>
          <w:szCs w:val="18"/>
        </w:rPr>
        <w:t>también la respuesta a estas preguntas.</w:t>
      </w:r>
    </w:p>
    <w:p w:rsidR="00FA0807" w:rsidRPr="00E47DF1" w:rsidRDefault="00FA0807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</w:p>
    <w:p w:rsidR="0039582A" w:rsidRPr="00E47DF1" w:rsidRDefault="0039582A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I. De la Infraestructura tecnológica</w:t>
      </w:r>
    </w:p>
    <w:p w:rsidR="0039582A" w:rsidRPr="00E47DF1" w:rsidRDefault="0039582A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1. Indicar si se hace uso de los siguientes elementos de seguridad informática:</w:t>
      </w:r>
    </w:p>
    <w:p w:rsidR="0039582A" w:rsidRPr="00E47DF1" w:rsidRDefault="0039582A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  <w:lang w:val="en-US"/>
        </w:rPr>
      </w:pPr>
      <w:r w:rsidRPr="00E47DF1">
        <w:rPr>
          <w:rFonts w:ascii="Arial" w:hAnsi="Arial" w:cs="Arial"/>
          <w:b/>
          <w:i/>
          <w:sz w:val="18"/>
          <w:szCs w:val="18"/>
          <w:lang w:val="en-US"/>
        </w:rPr>
        <w:t>a) Antivirus</w:t>
      </w:r>
    </w:p>
    <w:p w:rsidR="0039582A" w:rsidRPr="00E47DF1" w:rsidRDefault="0039582A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  <w:lang w:val="en-US"/>
        </w:rPr>
      </w:pPr>
      <w:r w:rsidRPr="00E47DF1">
        <w:rPr>
          <w:rFonts w:ascii="Arial" w:hAnsi="Arial" w:cs="Arial"/>
          <w:b/>
          <w:i/>
          <w:sz w:val="18"/>
          <w:szCs w:val="18"/>
          <w:lang w:val="en-US"/>
        </w:rPr>
        <w:t>b) Antispam</w:t>
      </w:r>
    </w:p>
    <w:p w:rsidR="0039582A" w:rsidRPr="00E47DF1" w:rsidRDefault="0039582A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  <w:lang w:val="en-US"/>
        </w:rPr>
      </w:pPr>
      <w:r w:rsidRPr="00E47DF1">
        <w:rPr>
          <w:rFonts w:ascii="Arial" w:hAnsi="Arial" w:cs="Arial"/>
          <w:b/>
          <w:i/>
          <w:sz w:val="18"/>
          <w:szCs w:val="18"/>
          <w:lang w:val="en-US"/>
        </w:rPr>
        <w:t>c) Firewall</w:t>
      </w:r>
    </w:p>
    <w:p w:rsidR="0039582A" w:rsidRPr="00E47DF1" w:rsidRDefault="0039582A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d) Autentificación y criptografía</w:t>
      </w:r>
    </w:p>
    <w:p w:rsidR="0039582A" w:rsidRPr="00E47DF1" w:rsidRDefault="0039582A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Indicar solo cuales elementos dispone la municipalidad</w:t>
      </w:r>
    </w:p>
    <w:p w:rsidR="0039582A" w:rsidRPr="00E47DF1" w:rsidRDefault="0039582A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2. Indicar el número de servidores presentes en la municipalidad</w:t>
      </w:r>
    </w:p>
    <w:p w:rsidR="00FA0807" w:rsidRPr="00E47DF1" w:rsidRDefault="00FA0807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</w:p>
    <w:p w:rsidR="0039582A" w:rsidRPr="00E47DF1" w:rsidRDefault="0039582A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II. De recursos humanos del área informática:</w:t>
      </w:r>
    </w:p>
    <w:p w:rsidR="0039582A" w:rsidRPr="00E47DF1" w:rsidRDefault="0039582A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3. Señalar si el municipio cuenta con un área informática</w:t>
      </w:r>
    </w:p>
    <w:p w:rsidR="0039582A" w:rsidRPr="00E47DF1" w:rsidRDefault="0039582A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4. Indicar el nivel de estudios del jefe del área informática encargado de esta</w:t>
      </w:r>
    </w:p>
    <w:p w:rsidR="0039582A" w:rsidRPr="00E47DF1" w:rsidRDefault="0039582A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5. Precisar cuál es la dependencia organizacional del área informática</w:t>
      </w:r>
    </w:p>
    <w:p w:rsidR="00FA0807" w:rsidRPr="00E47DF1" w:rsidRDefault="00FA0807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</w:p>
    <w:p w:rsidR="004B1AB5" w:rsidRPr="00E47DF1" w:rsidRDefault="0039582A" w:rsidP="0039582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III. Gestión de la tecnología municipal</w:t>
      </w:r>
      <w:r w:rsidR="004B1AB5" w:rsidRPr="00E47DF1">
        <w:rPr>
          <w:rFonts w:ascii="Arial" w:hAnsi="Arial" w:cs="Arial"/>
          <w:b/>
          <w:i/>
          <w:sz w:val="18"/>
          <w:szCs w:val="18"/>
        </w:rPr>
        <w:t>”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6. Señalar si el municipio cuenta con intranet municipal</w:t>
      </w:r>
    </w:p>
    <w:p w:rsidR="00FA0807" w:rsidRPr="002E2B92" w:rsidRDefault="00FA0807" w:rsidP="002E2B92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lastRenderedPageBreak/>
        <w:t>7. Indicar el nivel de informatización de los siguientes procesos internos; en caso de que no se ocupen sistemas</w:t>
      </w:r>
      <w:r w:rsidR="002E2B92">
        <w:rPr>
          <w:rFonts w:ascii="Arial" w:hAnsi="Arial" w:cs="Arial"/>
          <w:b/>
          <w:i/>
          <w:sz w:val="18"/>
          <w:szCs w:val="18"/>
        </w:rPr>
        <w:t xml:space="preserve"> </w:t>
      </w:r>
      <w:r w:rsidRPr="002E2B92">
        <w:rPr>
          <w:rFonts w:ascii="Arial" w:hAnsi="Arial" w:cs="Arial"/>
          <w:b/>
          <w:i/>
          <w:sz w:val="18"/>
          <w:szCs w:val="18"/>
        </w:rPr>
        <w:t>informáticos, debe señalar si se emplea un sistema manual o plantillas electrónicas.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7.1. Inventario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7.2. Oficina de Partes (Documentos)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7.3. Aseo y ornato (parques y jardines)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7.4. Planificación y control presupuestario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7.5. Ingreso/egreso Tesorería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7.6. Rentas y Patentes (Industriales, profesionales, alcoholes, etc.)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7.7. Licencias de conducir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7.8. Permisos de circulación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7.9. Juzgado de policía local y registro de multas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7.10. Inspección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7.11. Administración del cementerio municipal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7.12. Registro Social de hogares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7.13. Subsidios (incluye asistencia social y apoyo a la comunidad)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7.14. OMIL (bolsa de empleo)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7.15. Organizaciones comunitarias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7.16. Dirección de obras municipales (DOM)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7.17. Administración de consultorios / farmacias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7.18. Ventanilla única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8. Señalar si el Plan de desarrollo comunal cuenta con una estrategia de desarrollo de servicios informáticos dirigidos a</w:t>
      </w:r>
      <w:r w:rsidR="00391A18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Pr="00E47DF1">
        <w:rPr>
          <w:rFonts w:ascii="Arial" w:hAnsi="Arial" w:cs="Arial"/>
          <w:b/>
          <w:i/>
          <w:sz w:val="18"/>
          <w:szCs w:val="18"/>
        </w:rPr>
        <w:t>la ciudadanía, ya sea a mejorar la atención y/o servicios a la comunidad.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9. Señalar si el Plan de desarrollo comunal cuenta con una estrategia de desarrollo de tecnológico para mejorar la</w:t>
      </w:r>
      <w:r w:rsidR="00391A18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Pr="00E47DF1">
        <w:rPr>
          <w:rFonts w:ascii="Arial" w:hAnsi="Arial" w:cs="Arial"/>
          <w:b/>
          <w:i/>
          <w:sz w:val="18"/>
          <w:szCs w:val="18"/>
        </w:rPr>
        <w:t>gestión interna municipal.</w:t>
      </w:r>
    </w:p>
    <w:p w:rsidR="00391A18" w:rsidRPr="00E47DF1" w:rsidRDefault="00391A18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IV. De los servicios municipales en línea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10. Indicar el número de servicios municipales posibles de ser realizados en línea a través del sitio web municipal,</w:t>
      </w:r>
      <w:r w:rsidR="00391A18" w:rsidRPr="00E47DF1">
        <w:rPr>
          <w:rFonts w:ascii="Arial" w:hAnsi="Arial" w:cs="Arial"/>
          <w:b/>
          <w:i/>
          <w:sz w:val="18"/>
          <w:szCs w:val="18"/>
        </w:rPr>
        <w:t xml:space="preserve"> </w:t>
      </w:r>
      <w:r w:rsidRPr="00E47DF1">
        <w:rPr>
          <w:rFonts w:ascii="Arial" w:hAnsi="Arial" w:cs="Arial"/>
          <w:b/>
          <w:i/>
          <w:sz w:val="18"/>
          <w:szCs w:val="18"/>
        </w:rPr>
        <w:t>adicionalmente señalar si pueden ser pagados también en línea.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1. Obtención de Patente comercial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2. Renovación de la Patente comercial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3. Pago de la Patente comercial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4. Obtención de la Patente industrial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5. Renovación de la Patente industrial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6. Obtención de Patente de alcoholes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7. Renovación de la Patente de alcoholes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8. Pago de la Patente de alcoholes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9. Certificado de no expropiación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10. Permiso de demolición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11. Obtención de Permiso de edificación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12. Renovación de Permiso de edificación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13. Pago de Permiso de edificación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14. Permiso de uso de bienes nacionales de uso público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15. Informe de zonificación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16. Recepción de obra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17. Certificado de informaciones previas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18. Permiso de circulación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19. Pago de multas en Juzgado de policía local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20. Solicitud de corte y poda de árboles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21. Solicitud de cambio de domicilio</w:t>
      </w:r>
    </w:p>
    <w:p w:rsidR="00FA0807" w:rsidRPr="00E47DF1" w:rsidRDefault="00FA0807" w:rsidP="00FA0807">
      <w:pPr>
        <w:pStyle w:val="Prrafodelista"/>
        <w:tabs>
          <w:tab w:val="left" w:pos="567"/>
          <w:tab w:val="left" w:pos="4536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22. Obtención de patente comercial</w:t>
      </w:r>
    </w:p>
    <w:p w:rsidR="004B1AB5" w:rsidRPr="00E47DF1" w:rsidRDefault="00FA0807" w:rsidP="00391A18">
      <w:pPr>
        <w:pStyle w:val="Prrafodelista"/>
        <w:tabs>
          <w:tab w:val="left" w:pos="567"/>
          <w:tab w:val="left" w:pos="3285"/>
        </w:tabs>
        <w:spacing w:after="0" w:line="240" w:lineRule="auto"/>
        <w:ind w:left="1440"/>
        <w:jc w:val="both"/>
        <w:rPr>
          <w:rFonts w:ascii="Arial" w:hAnsi="Arial" w:cs="Arial"/>
          <w:b/>
          <w:i/>
          <w:sz w:val="18"/>
          <w:szCs w:val="18"/>
        </w:rPr>
      </w:pPr>
      <w:r w:rsidRPr="00E47DF1">
        <w:rPr>
          <w:rFonts w:ascii="Arial" w:hAnsi="Arial" w:cs="Arial"/>
          <w:b/>
          <w:i/>
          <w:sz w:val="18"/>
          <w:szCs w:val="18"/>
        </w:rPr>
        <w:t>23. Otro (Indicar)</w:t>
      </w:r>
      <w:r w:rsidR="00391A18" w:rsidRPr="00E47DF1">
        <w:rPr>
          <w:rFonts w:ascii="Arial" w:hAnsi="Arial" w:cs="Arial"/>
          <w:b/>
          <w:i/>
          <w:sz w:val="18"/>
          <w:szCs w:val="18"/>
        </w:rPr>
        <w:t>.</w:t>
      </w:r>
    </w:p>
    <w:p w:rsidR="00391A18" w:rsidRPr="00391A18" w:rsidRDefault="00391A18" w:rsidP="00391A18">
      <w:pPr>
        <w:pStyle w:val="Prrafodelista"/>
        <w:tabs>
          <w:tab w:val="left" w:pos="567"/>
          <w:tab w:val="left" w:pos="3285"/>
        </w:tabs>
        <w:spacing w:after="0" w:line="240" w:lineRule="auto"/>
        <w:ind w:left="1440"/>
        <w:jc w:val="both"/>
        <w:rPr>
          <w:rFonts w:ascii="Arial" w:hAnsi="Arial" w:cs="Arial"/>
          <w:b/>
          <w:sz w:val="18"/>
          <w:szCs w:val="18"/>
        </w:rPr>
      </w:pPr>
    </w:p>
    <w:p w:rsidR="004B1AB5" w:rsidRDefault="005335BD" w:rsidP="004B1AB5">
      <w:pPr>
        <w:pStyle w:val="Prrafodelista"/>
        <w:numPr>
          <w:ilvl w:val="0"/>
          <w:numId w:val="1"/>
        </w:numPr>
        <w:tabs>
          <w:tab w:val="left" w:pos="4536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B1AB5">
        <w:rPr>
          <w:rFonts w:ascii="Arial" w:hAnsi="Arial" w:cs="Arial"/>
          <w:sz w:val="18"/>
          <w:szCs w:val="18"/>
        </w:rPr>
        <w:t>Que, conforme lo establecido por el artículo 10 de la Ley de Transparencia, “Toda pe</w:t>
      </w:r>
      <w:r w:rsidR="004B1AB5">
        <w:rPr>
          <w:rFonts w:ascii="Arial" w:hAnsi="Arial" w:cs="Arial"/>
          <w:sz w:val="18"/>
          <w:szCs w:val="18"/>
        </w:rPr>
        <w:t xml:space="preserve">rsona tiene derecho a solicita </w:t>
      </w:r>
      <w:r w:rsidRPr="004B1AB5">
        <w:rPr>
          <w:rFonts w:ascii="Arial" w:hAnsi="Arial" w:cs="Arial"/>
          <w:sz w:val="18"/>
          <w:szCs w:val="18"/>
        </w:rPr>
        <w:t>y recibir información de cualquier órgano de la Administración del Estado, en la forma y condiciones que establece esta ley.”</w:t>
      </w:r>
    </w:p>
    <w:p w:rsidR="00260B9E" w:rsidRDefault="00260B9E" w:rsidP="00260B9E">
      <w:pPr>
        <w:pStyle w:val="Prrafodelista"/>
        <w:tabs>
          <w:tab w:val="left" w:pos="4536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4B1AB5" w:rsidRDefault="000C0154" w:rsidP="004B1AB5">
      <w:pPr>
        <w:pStyle w:val="Prrafodelista"/>
        <w:numPr>
          <w:ilvl w:val="0"/>
          <w:numId w:val="1"/>
        </w:numPr>
        <w:tabs>
          <w:tab w:val="left" w:pos="4536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B1AB5">
        <w:rPr>
          <w:rFonts w:ascii="Arial" w:hAnsi="Arial" w:cs="Arial"/>
          <w:sz w:val="18"/>
          <w:szCs w:val="18"/>
        </w:rPr>
        <w:t xml:space="preserve">Que el artículo 5° del citado cuerpo legal dispone que son públicos los actos y resoluciones de los órganos de la Administración del Estado, sus fundamentos, los documentos que les sirvan de sustento y complemento directo y esencial, y los procedimientos que se utilicen para su dictación; la información elaborada con presupuesto público; y toda otra información que obre en poder de la Administración, cualquiera sea su formato, soporte, fecha de creación, origen, clasificación o procesamiento, a menos que esté sujeta a las excepciones señaladas en la Ley de Transparencia. </w:t>
      </w:r>
    </w:p>
    <w:p w:rsidR="00260B9E" w:rsidRDefault="00260B9E" w:rsidP="00260B9E">
      <w:pPr>
        <w:pStyle w:val="Prrafodelista"/>
        <w:tabs>
          <w:tab w:val="left" w:pos="4536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0C0154" w:rsidRDefault="000C0154" w:rsidP="004B1AB5">
      <w:pPr>
        <w:pStyle w:val="Prrafodelista"/>
        <w:numPr>
          <w:ilvl w:val="0"/>
          <w:numId w:val="1"/>
        </w:numPr>
        <w:tabs>
          <w:tab w:val="left" w:pos="4536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B1AB5">
        <w:rPr>
          <w:rFonts w:ascii="Arial" w:hAnsi="Arial" w:cs="Arial"/>
          <w:sz w:val="18"/>
          <w:szCs w:val="18"/>
        </w:rPr>
        <w:t>Que en virtud lo anterior se estima que las informaciones solicitadas tienen el carácter de pública y que a su respecto no concurre causal de secreto alguna, que justifique la denegación de la misma.</w:t>
      </w:r>
    </w:p>
    <w:p w:rsidR="00581AAD" w:rsidRPr="00F52E2C" w:rsidRDefault="00581AAD" w:rsidP="000C0154">
      <w:pPr>
        <w:rPr>
          <w:rFonts w:ascii="Arial" w:hAnsi="Arial" w:cs="Arial"/>
          <w:b/>
          <w:sz w:val="18"/>
          <w:szCs w:val="18"/>
        </w:rPr>
      </w:pPr>
      <w:r w:rsidRPr="00F52E2C">
        <w:rPr>
          <w:rFonts w:ascii="Arial" w:hAnsi="Arial" w:cs="Arial"/>
          <w:b/>
          <w:sz w:val="18"/>
          <w:szCs w:val="18"/>
        </w:rPr>
        <w:lastRenderedPageBreak/>
        <w:t>RESUELVO:</w:t>
      </w:r>
    </w:p>
    <w:p w:rsidR="00581AAD" w:rsidRPr="00F52E2C" w:rsidRDefault="00581AAD" w:rsidP="00CA7B9D">
      <w:pPr>
        <w:pStyle w:val="Sangradetextonormal"/>
        <w:numPr>
          <w:ilvl w:val="0"/>
          <w:numId w:val="2"/>
        </w:numPr>
        <w:tabs>
          <w:tab w:val="left" w:pos="1985"/>
        </w:tabs>
        <w:ind w:left="426" w:hanging="426"/>
        <w:jc w:val="both"/>
        <w:rPr>
          <w:rFonts w:ascii="Arial" w:hAnsi="Arial" w:cs="Arial"/>
          <w:sz w:val="18"/>
          <w:szCs w:val="18"/>
          <w:u w:val="single"/>
          <w:lang w:val="es-CL"/>
        </w:rPr>
      </w:pPr>
      <w:r w:rsidRPr="00F52E2C">
        <w:rPr>
          <w:rFonts w:ascii="Arial" w:hAnsi="Arial" w:cs="Arial"/>
          <w:b/>
          <w:sz w:val="18"/>
          <w:szCs w:val="18"/>
          <w:lang w:val="es-CL"/>
        </w:rPr>
        <w:t xml:space="preserve">ACCÉDASE </w:t>
      </w:r>
      <w:r w:rsidRPr="00F52E2C">
        <w:rPr>
          <w:rFonts w:ascii="Arial" w:hAnsi="Arial" w:cs="Arial"/>
          <w:sz w:val="18"/>
          <w:szCs w:val="18"/>
          <w:lang w:val="es-CL"/>
        </w:rPr>
        <w:t xml:space="preserve">a la entrega de la siguiente información: </w:t>
      </w:r>
    </w:p>
    <w:p w:rsidR="00581AAD" w:rsidRPr="00F52E2C" w:rsidRDefault="00581AAD" w:rsidP="00CA7B9D">
      <w:pPr>
        <w:pStyle w:val="Sangradetextonormal"/>
        <w:numPr>
          <w:ilvl w:val="0"/>
          <w:numId w:val="3"/>
        </w:numPr>
        <w:tabs>
          <w:tab w:val="left" w:pos="567"/>
          <w:tab w:val="left" w:pos="1985"/>
        </w:tabs>
        <w:jc w:val="both"/>
        <w:rPr>
          <w:rFonts w:ascii="Arial" w:hAnsi="Arial" w:cs="Arial"/>
          <w:sz w:val="18"/>
          <w:szCs w:val="18"/>
          <w:lang w:val="es-CL"/>
        </w:rPr>
      </w:pPr>
      <w:r w:rsidRPr="00F52E2C">
        <w:rPr>
          <w:rFonts w:ascii="Arial" w:hAnsi="Arial" w:cs="Arial"/>
          <w:b/>
          <w:sz w:val="18"/>
          <w:szCs w:val="18"/>
          <w:lang w:val="es-CL"/>
        </w:rPr>
        <w:t xml:space="preserve">En respuesta a la solicitud de acceso a la información pública, se informa que se acoge de forma </w:t>
      </w:r>
      <w:r w:rsidR="008D22DB" w:rsidRPr="00F52E2C">
        <w:rPr>
          <w:rFonts w:ascii="Arial" w:hAnsi="Arial" w:cs="Arial"/>
          <w:b/>
          <w:sz w:val="18"/>
          <w:szCs w:val="18"/>
          <w:lang w:val="es-CL"/>
        </w:rPr>
        <w:t>total</w:t>
      </w:r>
      <w:r w:rsidRPr="00F52E2C">
        <w:rPr>
          <w:rFonts w:ascii="Arial" w:hAnsi="Arial" w:cs="Arial"/>
          <w:b/>
          <w:sz w:val="18"/>
          <w:szCs w:val="18"/>
          <w:lang w:val="es-CL"/>
        </w:rPr>
        <w:t xml:space="preserve"> su solicitud, informando lo siguiente:</w:t>
      </w:r>
    </w:p>
    <w:p w:rsidR="00402B74" w:rsidRPr="00B42EE9" w:rsidRDefault="00AE298D" w:rsidP="00301976">
      <w:pPr>
        <w:pStyle w:val="Prrafodelista"/>
        <w:numPr>
          <w:ilvl w:val="1"/>
          <w:numId w:val="3"/>
        </w:numPr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761537">
        <w:rPr>
          <w:rFonts w:ascii="Arial" w:eastAsia="Times New Roman" w:hAnsi="Arial" w:cs="Arial"/>
          <w:sz w:val="18"/>
          <w:szCs w:val="18"/>
          <w:lang w:eastAsia="es-ES"/>
        </w:rPr>
        <w:t>Que, respecto a lo requerido a nuestro organismo público sobre lo indicado en el punto precedente podemos indicar qu</w:t>
      </w:r>
      <w:r w:rsidR="00112E77" w:rsidRPr="00761537">
        <w:rPr>
          <w:rFonts w:ascii="Arial" w:eastAsia="Times New Roman" w:hAnsi="Arial" w:cs="Arial"/>
          <w:sz w:val="18"/>
          <w:szCs w:val="18"/>
          <w:lang w:eastAsia="es-ES"/>
        </w:rPr>
        <w:t>e, e</w:t>
      </w:r>
      <w:r w:rsidR="00112E77" w:rsidRPr="00761537">
        <w:rPr>
          <w:rFonts w:ascii="Arial" w:hAnsi="Arial" w:cs="Arial"/>
          <w:sz w:val="18"/>
          <w:szCs w:val="18"/>
        </w:rPr>
        <w:t>fectuada la búsqued</w:t>
      </w:r>
      <w:r w:rsidR="00B35AEB" w:rsidRPr="00761537">
        <w:rPr>
          <w:rFonts w:ascii="Arial" w:hAnsi="Arial" w:cs="Arial"/>
          <w:sz w:val="18"/>
          <w:szCs w:val="18"/>
        </w:rPr>
        <w:t>a de la información</w:t>
      </w:r>
      <w:r w:rsidR="001D44B0" w:rsidRPr="00761537">
        <w:rPr>
          <w:rFonts w:ascii="Arial" w:hAnsi="Arial" w:cs="Arial"/>
          <w:sz w:val="18"/>
          <w:szCs w:val="18"/>
        </w:rPr>
        <w:t xml:space="preserve"> </w:t>
      </w:r>
      <w:r w:rsidR="003E3C9A" w:rsidRPr="00761537">
        <w:rPr>
          <w:rFonts w:ascii="Arial" w:hAnsi="Arial" w:cs="Arial"/>
          <w:sz w:val="18"/>
          <w:szCs w:val="18"/>
        </w:rPr>
        <w:t xml:space="preserve">solicitada </w:t>
      </w:r>
      <w:r w:rsidR="00301976" w:rsidRPr="00301976">
        <w:rPr>
          <w:rFonts w:ascii="Arial" w:hAnsi="Arial" w:cs="Arial"/>
          <w:sz w:val="18"/>
          <w:szCs w:val="18"/>
        </w:rPr>
        <w:t>con la Dirección correspondiente se informa lo siguiente en base a las preguntadas planteadas en solicitud</w:t>
      </w:r>
      <w:r w:rsidR="00301976">
        <w:rPr>
          <w:rFonts w:ascii="Arial" w:hAnsi="Arial" w:cs="Arial"/>
          <w:sz w:val="18"/>
          <w:szCs w:val="18"/>
        </w:rPr>
        <w:t>:</w:t>
      </w:r>
    </w:p>
    <w:p w:rsidR="00B42EE9" w:rsidRPr="00301976" w:rsidRDefault="00B42EE9" w:rsidP="00B42EE9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>I. De la Infraestructura tecnológica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>1. Indicar si se hace uso de los siguientes elementos de seguridad informática: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a) Antivirus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b) </w:t>
      </w:r>
      <w:proofErr w:type="spellStart"/>
      <w:r w:rsidRPr="00301976">
        <w:rPr>
          <w:rFonts w:ascii="Arial" w:hAnsi="Arial" w:cs="Arial"/>
          <w:b/>
          <w:sz w:val="18"/>
          <w:szCs w:val="18"/>
        </w:rPr>
        <w:t>Antispam</w:t>
      </w:r>
      <w:proofErr w:type="spellEnd"/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c) Firewall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d) Autentificación y criptografía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>Indicar solo cuales elementos dispone la municipalidad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2. Indicar el número de servidores presentes en la municipalidad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301976">
        <w:rPr>
          <w:rFonts w:ascii="Arial" w:hAnsi="Arial" w:cs="Arial"/>
          <w:b/>
          <w:sz w:val="18"/>
          <w:szCs w:val="18"/>
        </w:rPr>
        <w:t>6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>II. De recursos humanos del área informática: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3. Señalar si el municipio cuenta con un área informática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4. Indicar el nivel de estudios del jefe del área informática encargado de esta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301976">
        <w:rPr>
          <w:rFonts w:ascii="Arial" w:hAnsi="Arial" w:cs="Arial"/>
          <w:b/>
          <w:sz w:val="18"/>
          <w:szCs w:val="18"/>
        </w:rPr>
        <w:t>Ingeniero Civil Informático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5. Precisar cuál es la dependencia organizacional del área informática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301976">
        <w:rPr>
          <w:rFonts w:ascii="Arial" w:hAnsi="Arial" w:cs="Arial"/>
          <w:b/>
          <w:sz w:val="18"/>
          <w:szCs w:val="18"/>
        </w:rPr>
        <w:t>Alcalde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>III. Gestión de la tecnología municipal”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6. Señalar si el municipio cuenta con intranet municipal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301976">
        <w:rPr>
          <w:rFonts w:ascii="Arial" w:hAnsi="Arial" w:cs="Arial"/>
          <w:b/>
          <w:sz w:val="18"/>
          <w:szCs w:val="18"/>
        </w:rPr>
        <w:t>si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>7. Indicar el nivel de informatización de los siguientes procesos internos; en ca</w:t>
      </w:r>
      <w:r>
        <w:rPr>
          <w:rFonts w:ascii="Arial" w:hAnsi="Arial" w:cs="Arial"/>
          <w:b/>
          <w:sz w:val="18"/>
          <w:szCs w:val="18"/>
        </w:rPr>
        <w:t xml:space="preserve">so de que no se ocupen sistemas </w:t>
      </w:r>
      <w:r w:rsidRPr="00301976">
        <w:rPr>
          <w:rFonts w:ascii="Arial" w:hAnsi="Arial" w:cs="Arial"/>
          <w:b/>
          <w:sz w:val="18"/>
          <w:szCs w:val="18"/>
        </w:rPr>
        <w:t>informáticos, debe señalar si se emplea un sistema manual o plantillas electrónicas.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7.1. Inventario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7.2. Oficina de Partes (Documentos)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7.3. Aseo y ornato (parques y jardines)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N</w:t>
      </w:r>
      <w:r w:rsidRPr="00301976">
        <w:rPr>
          <w:rFonts w:ascii="Arial" w:hAnsi="Arial" w:cs="Arial"/>
          <w:b/>
          <w:sz w:val="18"/>
          <w:szCs w:val="18"/>
        </w:rPr>
        <w:t>o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>7.4. Planific</w:t>
      </w:r>
      <w:r w:rsidR="00B42EE9">
        <w:rPr>
          <w:rFonts w:ascii="Arial" w:hAnsi="Arial" w:cs="Arial"/>
          <w:b/>
          <w:sz w:val="18"/>
          <w:szCs w:val="18"/>
        </w:rPr>
        <w:t xml:space="preserve">ación y control presupuestario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7.5. Ingreso/egreso Tesorería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7.6. Rentas y Patentes (Industriales, profesionales, alcoholes, etc.)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7.7. Licencias de conducir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 w:rsidR="00F432F9"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7.8. Permisos de circulación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 w:rsidR="00F432F9"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7.9. Juzgado de policía local y registro de multas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7.10. Inspección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7.11. Administración del cementerio municipal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7.12. Registro Social de hogares  - </w:t>
      </w:r>
      <w:r w:rsidR="00F432F9"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 w:rsidR="00507977">
        <w:rPr>
          <w:rFonts w:ascii="Arial" w:hAnsi="Arial" w:cs="Arial"/>
          <w:b/>
          <w:sz w:val="18"/>
          <w:szCs w:val="18"/>
        </w:rPr>
        <w:t xml:space="preserve"> 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7.13. Subsidios (incluye asistencia social y apoyo a la comunidad)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N</w:t>
      </w:r>
      <w:r w:rsidRPr="00301976">
        <w:rPr>
          <w:rFonts w:ascii="Arial" w:hAnsi="Arial" w:cs="Arial"/>
          <w:b/>
          <w:sz w:val="18"/>
          <w:szCs w:val="18"/>
        </w:rPr>
        <w:t>o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7.14. OMIL (bolsa de empleo)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N</w:t>
      </w:r>
      <w:r w:rsidRPr="00301976">
        <w:rPr>
          <w:rFonts w:ascii="Arial" w:hAnsi="Arial" w:cs="Arial"/>
          <w:b/>
          <w:sz w:val="18"/>
          <w:szCs w:val="18"/>
        </w:rPr>
        <w:t>o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7.15. Organizaciones comunitarias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7.16. Dirección de obras municipales (DOM)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7.17. Administración de consultorios / farmacias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N</w:t>
      </w:r>
      <w:r w:rsidRPr="00301976">
        <w:rPr>
          <w:rFonts w:ascii="Arial" w:hAnsi="Arial" w:cs="Arial"/>
          <w:b/>
          <w:sz w:val="18"/>
          <w:szCs w:val="18"/>
        </w:rPr>
        <w:t>o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7.18. Ventanilla única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N</w:t>
      </w:r>
      <w:r w:rsidRPr="00301976">
        <w:rPr>
          <w:rFonts w:ascii="Arial" w:hAnsi="Arial" w:cs="Arial"/>
          <w:b/>
          <w:sz w:val="18"/>
          <w:szCs w:val="18"/>
        </w:rPr>
        <w:t>o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8. Señalar si el Plan de desarrollo comunal cuenta con una estrategia de desarrollo de servicios informáticos dirigidos a la ciudadanía, ya sea a mejorar la atención y/o servicios a la comunidad.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 w:rsidR="00507977">
        <w:rPr>
          <w:rFonts w:ascii="Arial" w:hAnsi="Arial" w:cs="Arial"/>
          <w:b/>
          <w:sz w:val="18"/>
          <w:szCs w:val="18"/>
        </w:rPr>
        <w:t xml:space="preserve"> N</w:t>
      </w:r>
      <w:r w:rsidRPr="00301976">
        <w:rPr>
          <w:rFonts w:ascii="Arial" w:hAnsi="Arial" w:cs="Arial"/>
          <w:b/>
          <w:sz w:val="18"/>
          <w:szCs w:val="18"/>
        </w:rPr>
        <w:t>o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9. Señalar si el Plan de desarrollo comunal cuenta con una estrategia de desarrollo de tecnológico para mejorar la gestión interna municipal.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 w:rsidR="00507977">
        <w:rPr>
          <w:rFonts w:ascii="Arial" w:hAnsi="Arial" w:cs="Arial"/>
          <w:b/>
          <w:sz w:val="18"/>
          <w:szCs w:val="18"/>
        </w:rPr>
        <w:t xml:space="preserve"> N</w:t>
      </w:r>
      <w:r w:rsidRPr="00301976">
        <w:rPr>
          <w:rFonts w:ascii="Arial" w:hAnsi="Arial" w:cs="Arial"/>
          <w:b/>
          <w:sz w:val="18"/>
          <w:szCs w:val="18"/>
        </w:rPr>
        <w:t>o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>IV. De los servicios municipales en línea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>10. Indicar el número de servicios municipales posibles de ser realizados en línea a través del sitio web municipal, adicionalmente señalar si pueden ser pagados también en línea.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1. Obtención de Patente comercial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2. Renovación de la Patente comercial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3. Pago de la Patente comercial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4. Obtención de la Patente industrial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5. Renovación de la Patente industrial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6. Obtención de Patente de alcoholes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>7. Renovac</w:t>
      </w:r>
      <w:r>
        <w:rPr>
          <w:rFonts w:ascii="Arial" w:hAnsi="Arial" w:cs="Arial"/>
          <w:b/>
          <w:sz w:val="18"/>
          <w:szCs w:val="18"/>
        </w:rPr>
        <w:t>ión de la Patente de alcoholes 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>8. P</w:t>
      </w:r>
      <w:r>
        <w:rPr>
          <w:rFonts w:ascii="Arial" w:hAnsi="Arial" w:cs="Arial"/>
          <w:b/>
          <w:sz w:val="18"/>
          <w:szCs w:val="18"/>
        </w:rPr>
        <w:t>ago de la Patente de alcoholes – R</w:t>
      </w:r>
      <w:r w:rsidR="00F432F9">
        <w:rPr>
          <w:rFonts w:ascii="Arial" w:hAnsi="Arial" w:cs="Arial"/>
          <w:b/>
          <w:sz w:val="18"/>
          <w:szCs w:val="18"/>
        </w:rPr>
        <w:t>:</w:t>
      </w:r>
      <w:r w:rsidR="00507977">
        <w:rPr>
          <w:rFonts w:ascii="Arial" w:hAnsi="Arial" w:cs="Arial"/>
          <w:b/>
          <w:sz w:val="18"/>
          <w:szCs w:val="18"/>
        </w:rPr>
        <w:t xml:space="preserve"> 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9. Certificado de no expropiación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10. Permiso de demolición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lastRenderedPageBreak/>
        <w:t xml:space="preserve">11. Obtención de Permiso de edificación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12. Renovación de Permiso de edificación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13. Pago de Permiso de edificación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14. Permiso de uso de bienes nacionales de uso público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 w:rsidR="00F432F9">
        <w:rPr>
          <w:rFonts w:ascii="Arial" w:hAnsi="Arial" w:cs="Arial"/>
          <w:b/>
          <w:sz w:val="18"/>
          <w:szCs w:val="18"/>
        </w:rPr>
        <w:t>R: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N</w:t>
      </w:r>
      <w:r w:rsidRPr="00301976">
        <w:rPr>
          <w:rFonts w:ascii="Arial" w:hAnsi="Arial" w:cs="Arial"/>
          <w:b/>
          <w:sz w:val="18"/>
          <w:szCs w:val="18"/>
        </w:rPr>
        <w:t>o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15. Informe de zonificación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16. Recepción de obra  - </w:t>
      </w:r>
      <w:r w:rsidR="00F432F9">
        <w:rPr>
          <w:rFonts w:ascii="Arial" w:hAnsi="Arial" w:cs="Arial"/>
          <w:b/>
          <w:sz w:val="18"/>
          <w:szCs w:val="18"/>
        </w:rPr>
        <w:t>R: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17. Certificado de informaciones previas  - </w:t>
      </w:r>
      <w:r w:rsidR="00F432F9">
        <w:rPr>
          <w:rFonts w:ascii="Arial" w:hAnsi="Arial" w:cs="Arial"/>
          <w:b/>
          <w:sz w:val="18"/>
          <w:szCs w:val="18"/>
        </w:rPr>
        <w:t>R: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18. Permiso de circulación </w:t>
      </w:r>
      <w:r>
        <w:rPr>
          <w:rFonts w:ascii="Arial" w:hAnsi="Arial" w:cs="Arial"/>
          <w:b/>
          <w:sz w:val="18"/>
          <w:szCs w:val="18"/>
        </w:rPr>
        <w:t>–</w:t>
      </w:r>
      <w:r w:rsidRPr="00301976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19. Pago de multas en Juzgado de policía local  - </w:t>
      </w:r>
      <w:r w:rsidR="00F432F9">
        <w:rPr>
          <w:rFonts w:ascii="Arial" w:hAnsi="Arial" w:cs="Arial"/>
          <w:b/>
          <w:sz w:val="18"/>
          <w:szCs w:val="18"/>
        </w:rPr>
        <w:t>R: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20. Solicitud de corte y poda de árboles  - </w:t>
      </w:r>
      <w:r w:rsidR="00F432F9">
        <w:rPr>
          <w:rFonts w:ascii="Arial" w:hAnsi="Arial" w:cs="Arial"/>
          <w:b/>
          <w:sz w:val="18"/>
          <w:szCs w:val="18"/>
        </w:rPr>
        <w:t>R: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 xml:space="preserve">21. Solicitud de cambio de domicilio  - </w:t>
      </w:r>
      <w:r>
        <w:rPr>
          <w:rFonts w:ascii="Arial" w:hAnsi="Arial" w:cs="Arial"/>
          <w:b/>
          <w:sz w:val="18"/>
          <w:szCs w:val="18"/>
        </w:rPr>
        <w:t>R</w:t>
      </w:r>
      <w:r w:rsidR="00F432F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P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>22. Obtención de patente comercial  -</w:t>
      </w:r>
      <w:r w:rsidR="00F432F9">
        <w:rPr>
          <w:rFonts w:ascii="Arial" w:hAnsi="Arial" w:cs="Arial"/>
          <w:b/>
          <w:sz w:val="18"/>
          <w:szCs w:val="18"/>
        </w:rPr>
        <w:t xml:space="preserve"> R: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07977">
        <w:rPr>
          <w:rFonts w:ascii="Arial" w:hAnsi="Arial" w:cs="Arial"/>
          <w:b/>
          <w:sz w:val="18"/>
          <w:szCs w:val="18"/>
        </w:rPr>
        <w:t>S</w:t>
      </w:r>
      <w:r w:rsidRPr="00301976">
        <w:rPr>
          <w:rFonts w:ascii="Arial" w:hAnsi="Arial" w:cs="Arial"/>
          <w:b/>
          <w:sz w:val="18"/>
          <w:szCs w:val="18"/>
        </w:rPr>
        <w:t>i</w:t>
      </w:r>
    </w:p>
    <w:p w:rsidR="0030197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  <w:r w:rsidRPr="00301976">
        <w:rPr>
          <w:rFonts w:ascii="Arial" w:hAnsi="Arial" w:cs="Arial"/>
          <w:b/>
          <w:sz w:val="18"/>
          <w:szCs w:val="18"/>
        </w:rPr>
        <w:t>23. Otro (Indicar)"</w:t>
      </w:r>
    </w:p>
    <w:p w:rsidR="00301976" w:rsidRPr="00D63546" w:rsidRDefault="00301976" w:rsidP="00301976">
      <w:pPr>
        <w:pStyle w:val="Prrafodelista"/>
        <w:tabs>
          <w:tab w:val="left" w:pos="284"/>
          <w:tab w:val="left" w:pos="567"/>
          <w:tab w:val="left" w:pos="1701"/>
        </w:tabs>
        <w:autoSpaceDE w:val="0"/>
        <w:autoSpaceDN w:val="0"/>
        <w:adjustRightInd w:val="0"/>
        <w:spacing w:after="0" w:line="240" w:lineRule="auto"/>
        <w:ind w:left="2007"/>
        <w:jc w:val="both"/>
        <w:rPr>
          <w:rFonts w:ascii="Arial" w:hAnsi="Arial" w:cs="Arial"/>
          <w:b/>
          <w:sz w:val="18"/>
          <w:szCs w:val="18"/>
        </w:rPr>
      </w:pPr>
    </w:p>
    <w:p w:rsidR="006232AE" w:rsidRPr="0087057A" w:rsidRDefault="00581AAD" w:rsidP="003E607B">
      <w:pPr>
        <w:pStyle w:val="Sangradetextonormal"/>
        <w:numPr>
          <w:ilvl w:val="0"/>
          <w:numId w:val="2"/>
        </w:numPr>
        <w:tabs>
          <w:tab w:val="left" w:pos="1560"/>
          <w:tab w:val="left" w:pos="1843"/>
          <w:tab w:val="left" w:pos="1985"/>
        </w:tabs>
        <w:ind w:left="426" w:hanging="426"/>
        <w:jc w:val="both"/>
        <w:rPr>
          <w:rFonts w:ascii="Arial" w:hAnsi="Arial" w:cs="Arial"/>
          <w:b/>
          <w:sz w:val="18"/>
          <w:szCs w:val="18"/>
        </w:rPr>
      </w:pPr>
      <w:r w:rsidRPr="00496845">
        <w:rPr>
          <w:rFonts w:ascii="Arial" w:hAnsi="Arial" w:cs="Arial"/>
          <w:b/>
          <w:sz w:val="18"/>
          <w:szCs w:val="18"/>
        </w:rPr>
        <w:t>DISPÓNGASE</w:t>
      </w:r>
      <w:r w:rsidRPr="00496845">
        <w:rPr>
          <w:rFonts w:ascii="Arial" w:hAnsi="Arial" w:cs="Arial"/>
          <w:sz w:val="18"/>
          <w:szCs w:val="18"/>
        </w:rPr>
        <w:t xml:space="preserve"> la entrega gratuita de la información solicitada, en la forma señalada en el punto resolutivo anterior.</w:t>
      </w:r>
    </w:p>
    <w:p w:rsidR="0087057A" w:rsidRDefault="0087057A" w:rsidP="00F1711B">
      <w:pPr>
        <w:pStyle w:val="Sangradetextonormal"/>
        <w:tabs>
          <w:tab w:val="left" w:pos="426"/>
          <w:tab w:val="left" w:pos="1560"/>
          <w:tab w:val="left" w:pos="1843"/>
        </w:tabs>
        <w:jc w:val="both"/>
        <w:rPr>
          <w:rFonts w:ascii="Arial" w:hAnsi="Arial" w:cs="Arial"/>
          <w:b/>
          <w:i/>
          <w:sz w:val="18"/>
          <w:szCs w:val="18"/>
          <w:lang w:val="es-CL"/>
        </w:rPr>
      </w:pPr>
    </w:p>
    <w:p w:rsidR="00581AAD" w:rsidRPr="0087057A" w:rsidRDefault="00581AAD" w:rsidP="00B42EE9">
      <w:pPr>
        <w:pStyle w:val="Sangradetextonormal"/>
        <w:numPr>
          <w:ilvl w:val="0"/>
          <w:numId w:val="2"/>
        </w:numPr>
        <w:tabs>
          <w:tab w:val="left" w:pos="1985"/>
        </w:tabs>
        <w:ind w:left="426" w:hanging="426"/>
        <w:jc w:val="both"/>
        <w:rPr>
          <w:rFonts w:ascii="Arial" w:hAnsi="Arial" w:cs="Arial"/>
          <w:b/>
          <w:sz w:val="18"/>
          <w:szCs w:val="18"/>
        </w:rPr>
      </w:pPr>
      <w:r w:rsidRPr="0087057A">
        <w:rPr>
          <w:rFonts w:ascii="Arial" w:hAnsi="Arial" w:cs="Arial"/>
          <w:b/>
          <w:sz w:val="18"/>
          <w:szCs w:val="18"/>
        </w:rPr>
        <w:t>NOTÍFIQUESE</w:t>
      </w:r>
      <w:r w:rsidRPr="0087057A">
        <w:rPr>
          <w:rFonts w:ascii="Arial" w:hAnsi="Arial" w:cs="Arial"/>
          <w:sz w:val="18"/>
          <w:szCs w:val="18"/>
        </w:rPr>
        <w:t xml:space="preserve"> la presente resolución a</w:t>
      </w:r>
      <w:r w:rsidR="00711BB0" w:rsidRPr="0087057A">
        <w:rPr>
          <w:rFonts w:ascii="Arial" w:hAnsi="Arial" w:cs="Arial"/>
          <w:sz w:val="18"/>
          <w:szCs w:val="18"/>
        </w:rPr>
        <w:t xml:space="preserve"> </w:t>
      </w:r>
      <w:r w:rsidR="00521513">
        <w:rPr>
          <w:rFonts w:ascii="Arial" w:hAnsi="Arial" w:cs="Arial"/>
          <w:b/>
          <w:sz w:val="18"/>
          <w:szCs w:val="18"/>
        </w:rPr>
        <w:t xml:space="preserve">ABEL </w:t>
      </w:r>
      <w:r w:rsidR="0039310E">
        <w:rPr>
          <w:rFonts w:ascii="Arial" w:hAnsi="Arial" w:cs="Arial"/>
          <w:b/>
          <w:sz w:val="18"/>
          <w:szCs w:val="18"/>
        </w:rPr>
        <w:t xml:space="preserve">LUIS </w:t>
      </w:r>
      <w:r w:rsidR="00521513">
        <w:rPr>
          <w:rFonts w:ascii="Arial" w:hAnsi="Arial" w:cs="Arial"/>
          <w:b/>
          <w:sz w:val="18"/>
          <w:szCs w:val="18"/>
        </w:rPr>
        <w:t>MUÑOZ VERA</w:t>
      </w:r>
      <w:r w:rsidR="00AA69AB" w:rsidRPr="0087057A">
        <w:rPr>
          <w:rFonts w:ascii="Arial" w:hAnsi="Arial" w:cs="Arial"/>
          <w:sz w:val="18"/>
          <w:szCs w:val="18"/>
        </w:rPr>
        <w:t>,</w:t>
      </w:r>
      <w:r w:rsidRPr="0087057A">
        <w:rPr>
          <w:rFonts w:ascii="Arial" w:hAnsi="Arial" w:cs="Arial"/>
          <w:b/>
          <w:sz w:val="18"/>
          <w:szCs w:val="18"/>
        </w:rPr>
        <w:t xml:space="preserve"> </w:t>
      </w:r>
      <w:r w:rsidRPr="0087057A">
        <w:rPr>
          <w:rFonts w:ascii="Arial" w:hAnsi="Arial" w:cs="Arial"/>
          <w:sz w:val="18"/>
          <w:szCs w:val="18"/>
        </w:rPr>
        <w:t xml:space="preserve">mediante notificación </w:t>
      </w:r>
      <w:r w:rsidR="00BB0626" w:rsidRPr="0087057A">
        <w:rPr>
          <w:rFonts w:ascii="Arial" w:hAnsi="Arial" w:cs="Arial"/>
          <w:sz w:val="18"/>
          <w:szCs w:val="18"/>
        </w:rPr>
        <w:t xml:space="preserve">no </w:t>
      </w:r>
      <w:r w:rsidRPr="0087057A">
        <w:rPr>
          <w:rFonts w:ascii="Arial" w:hAnsi="Arial" w:cs="Arial"/>
          <w:sz w:val="18"/>
          <w:szCs w:val="18"/>
        </w:rPr>
        <w:t xml:space="preserve">presencial siendo enviado por correo </w:t>
      </w:r>
      <w:r w:rsidR="008625C9" w:rsidRPr="0087057A">
        <w:rPr>
          <w:rFonts w:ascii="Arial" w:hAnsi="Arial" w:cs="Arial"/>
          <w:sz w:val="18"/>
          <w:szCs w:val="18"/>
        </w:rPr>
        <w:t>electrónico a</w:t>
      </w:r>
      <w:r w:rsidRPr="0087057A">
        <w:rPr>
          <w:rFonts w:ascii="Arial" w:hAnsi="Arial" w:cs="Arial"/>
          <w:sz w:val="18"/>
          <w:szCs w:val="18"/>
        </w:rPr>
        <w:t xml:space="preserve"> la dirección individualizada en formulario de solicitud, con el nombre de</w:t>
      </w:r>
      <w:r w:rsidR="00F01025" w:rsidRPr="00F01025">
        <w:t xml:space="preserve"> </w:t>
      </w:r>
      <w:r w:rsidR="00521513" w:rsidRPr="00521513">
        <w:rPr>
          <w:rFonts w:ascii="Arial" w:hAnsi="Arial" w:cs="Arial"/>
          <w:b/>
          <w:sz w:val="18"/>
          <w:szCs w:val="18"/>
        </w:rPr>
        <w:t>abel_luis@protonmail.com</w:t>
      </w:r>
      <w:r w:rsidR="00642A29" w:rsidRPr="0087057A">
        <w:rPr>
          <w:rFonts w:ascii="Arial" w:hAnsi="Arial" w:cs="Arial"/>
          <w:sz w:val="18"/>
          <w:szCs w:val="18"/>
        </w:rPr>
        <w:t>.</w:t>
      </w:r>
    </w:p>
    <w:p w:rsidR="00C00B81" w:rsidRDefault="00C00B81">
      <w:pPr>
        <w:rPr>
          <w:rFonts w:ascii="Arial" w:eastAsia="Calibri" w:hAnsi="Arial" w:cs="Arial"/>
          <w:color w:val="000000"/>
          <w:sz w:val="18"/>
          <w:szCs w:val="18"/>
          <w:lang w:val="es-ES"/>
        </w:rPr>
      </w:pPr>
    </w:p>
    <w:p w:rsidR="00581AAD" w:rsidRPr="006C4093" w:rsidRDefault="00581AAD" w:rsidP="00581AAD">
      <w:pPr>
        <w:pStyle w:val="Sangradetextonormal"/>
        <w:tabs>
          <w:tab w:val="left" w:pos="1985"/>
          <w:tab w:val="left" w:pos="4395"/>
          <w:tab w:val="left" w:pos="4536"/>
        </w:tabs>
        <w:ind w:left="0"/>
        <w:jc w:val="both"/>
        <w:rPr>
          <w:rFonts w:ascii="Arial" w:hAnsi="Arial" w:cs="Arial"/>
          <w:sz w:val="18"/>
          <w:szCs w:val="18"/>
        </w:rPr>
      </w:pPr>
      <w:r w:rsidRPr="006C4093">
        <w:rPr>
          <w:rFonts w:ascii="Arial" w:eastAsia="Calibri" w:hAnsi="Arial" w:cs="Arial"/>
          <w:color w:val="000000"/>
          <w:sz w:val="18"/>
          <w:szCs w:val="18"/>
          <w:lang w:eastAsia="en-US"/>
        </w:rPr>
        <w:t>De no encontrarse conforme con la respuesta precedente, en contra de esta resolución Usted podrá interponer amparo a su derecho de acceso a la información ante el Consejo para la Transparencia dentro el plazo de 15 días hábiles contados desde la notificación de la misma.</w:t>
      </w:r>
    </w:p>
    <w:p w:rsidR="00581AAD" w:rsidRPr="006C4093" w:rsidRDefault="00581AAD" w:rsidP="00581AAD">
      <w:pPr>
        <w:pStyle w:val="Sangradetextonormal"/>
        <w:tabs>
          <w:tab w:val="left" w:pos="1985"/>
          <w:tab w:val="left" w:pos="4395"/>
          <w:tab w:val="left" w:pos="4536"/>
        </w:tabs>
        <w:ind w:left="567"/>
        <w:jc w:val="center"/>
        <w:rPr>
          <w:rFonts w:ascii="Arial" w:hAnsi="Arial" w:cs="Arial"/>
          <w:b/>
          <w:sz w:val="18"/>
          <w:szCs w:val="18"/>
        </w:rPr>
      </w:pPr>
    </w:p>
    <w:p w:rsidR="00581AAD" w:rsidRPr="006C4093" w:rsidRDefault="00581AAD" w:rsidP="00581AAD">
      <w:pPr>
        <w:pStyle w:val="Sangradetextonormal"/>
        <w:tabs>
          <w:tab w:val="left" w:pos="600"/>
          <w:tab w:val="left" w:pos="1200"/>
          <w:tab w:val="left" w:pos="1985"/>
        </w:tabs>
        <w:ind w:left="0"/>
        <w:jc w:val="both"/>
        <w:rPr>
          <w:rFonts w:ascii="Arial" w:hAnsi="Arial" w:cs="Arial"/>
          <w:b/>
          <w:sz w:val="18"/>
          <w:szCs w:val="18"/>
        </w:rPr>
      </w:pPr>
      <w:r w:rsidRPr="006C4093">
        <w:rPr>
          <w:rFonts w:ascii="Arial" w:hAnsi="Arial" w:cs="Arial"/>
          <w:b/>
          <w:sz w:val="18"/>
          <w:szCs w:val="18"/>
        </w:rPr>
        <w:t xml:space="preserve">ANÓTESE, NOTIFÍQUESE Y ARCHÍVESE, POR ORDEN DEL ALCALDE: </w:t>
      </w:r>
      <w:r w:rsidRPr="006C4093">
        <w:rPr>
          <w:rFonts w:ascii="Arial" w:hAnsi="Arial" w:cs="Arial"/>
          <w:b/>
          <w:i/>
          <w:sz w:val="18"/>
          <w:szCs w:val="18"/>
        </w:rPr>
        <w:t>(Decreto 2.049 05-0</w:t>
      </w:r>
      <w:r w:rsidR="0045249D">
        <w:rPr>
          <w:rFonts w:ascii="Arial" w:hAnsi="Arial" w:cs="Arial"/>
          <w:b/>
          <w:i/>
          <w:sz w:val="18"/>
          <w:szCs w:val="18"/>
        </w:rPr>
        <w:t>6</w:t>
      </w:r>
      <w:r w:rsidRPr="006C4093">
        <w:rPr>
          <w:rFonts w:ascii="Arial" w:hAnsi="Arial" w:cs="Arial"/>
          <w:b/>
          <w:i/>
          <w:sz w:val="18"/>
          <w:szCs w:val="18"/>
        </w:rPr>
        <w:t>-2015)</w:t>
      </w:r>
    </w:p>
    <w:p w:rsidR="00581AAD" w:rsidRPr="006C4093" w:rsidRDefault="00581AAD" w:rsidP="00581AAD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581AAD" w:rsidRDefault="00581AAD" w:rsidP="00581AAD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9519E3" w:rsidRDefault="009519E3" w:rsidP="00581AAD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581AAD" w:rsidRDefault="00581AAD" w:rsidP="00581AAD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6F2ABA" w:rsidRPr="006C4093" w:rsidRDefault="006F2ABA" w:rsidP="00581AAD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C2726" w:rsidRDefault="00334A5C" w:rsidP="00FC2726">
      <w:pPr>
        <w:spacing w:after="0" w:line="240" w:lineRule="atLeast"/>
        <w:ind w:right="2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JORGE MELLADO HIDALGO</w:t>
      </w:r>
    </w:p>
    <w:p w:rsidR="00FC2726" w:rsidRDefault="00FC2726" w:rsidP="00FC2726">
      <w:pPr>
        <w:spacing w:after="0" w:line="240" w:lineRule="atLeast"/>
        <w:ind w:right="2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SECRETARIO </w:t>
      </w:r>
      <w:r w:rsidR="00095F45">
        <w:rPr>
          <w:rFonts w:ascii="Arial" w:hAnsi="Arial" w:cs="Arial"/>
          <w:b/>
          <w:sz w:val="18"/>
          <w:szCs w:val="18"/>
        </w:rPr>
        <w:t>MUNICIPAL</w:t>
      </w:r>
      <w:r>
        <w:rPr>
          <w:rFonts w:ascii="Arial" w:hAnsi="Arial" w:cs="Arial"/>
          <w:b/>
          <w:sz w:val="18"/>
          <w:szCs w:val="18"/>
        </w:rPr>
        <w:br/>
        <w:t>MUNICIPALIDAD DE LOS ÁNGELES</w:t>
      </w:r>
    </w:p>
    <w:p w:rsidR="00FC2726" w:rsidRPr="006C4093" w:rsidRDefault="00FC2726" w:rsidP="00FC2726">
      <w:pPr>
        <w:spacing w:after="0"/>
        <w:jc w:val="both"/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ES"/>
        </w:rPr>
        <w:t>J</w:t>
      </w:r>
      <w:r w:rsidR="00E71DCC">
        <w:rPr>
          <w:rFonts w:ascii="Arial" w:hAnsi="Arial" w:cs="Arial"/>
          <w:sz w:val="18"/>
          <w:szCs w:val="18"/>
          <w:lang w:val="es-ES"/>
        </w:rPr>
        <w:t>MH</w:t>
      </w:r>
      <w:r w:rsidRPr="006C4093">
        <w:rPr>
          <w:rFonts w:ascii="Arial" w:hAnsi="Arial" w:cs="Arial"/>
          <w:sz w:val="18"/>
          <w:szCs w:val="18"/>
          <w:lang w:val="es-ES"/>
        </w:rPr>
        <w:t>/CMN/</w:t>
      </w:r>
      <w:proofErr w:type="spellStart"/>
      <w:r w:rsidR="00B42EE9">
        <w:rPr>
          <w:rFonts w:ascii="Arial" w:hAnsi="Arial" w:cs="Arial"/>
          <w:sz w:val="18"/>
          <w:szCs w:val="18"/>
          <w:lang w:val="es-ES"/>
        </w:rPr>
        <w:t>kgg</w:t>
      </w:r>
      <w:proofErr w:type="spellEnd"/>
      <w:r w:rsidRPr="006C4093">
        <w:rPr>
          <w:rFonts w:ascii="Arial" w:hAnsi="Arial" w:cs="Arial"/>
          <w:sz w:val="18"/>
          <w:szCs w:val="18"/>
          <w:lang w:val="es-ES"/>
        </w:rPr>
        <w:t xml:space="preserve">/                </w:t>
      </w:r>
      <w:r w:rsidRPr="006C4093">
        <w:rPr>
          <w:rFonts w:ascii="Arial" w:hAnsi="Arial" w:cs="Arial"/>
          <w:b/>
          <w:sz w:val="18"/>
          <w:szCs w:val="18"/>
          <w:lang w:val="es-ES"/>
        </w:rPr>
        <w:t xml:space="preserve">                       </w:t>
      </w:r>
    </w:p>
    <w:p w:rsidR="00581AAD" w:rsidRPr="006C4093" w:rsidRDefault="00581AAD" w:rsidP="00581AAD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6C4093">
        <w:rPr>
          <w:rFonts w:ascii="Arial" w:hAnsi="Arial" w:cs="Arial"/>
          <w:b/>
          <w:bCs/>
          <w:sz w:val="18"/>
          <w:szCs w:val="18"/>
          <w:u w:val="single"/>
        </w:rPr>
        <w:t>DISTRIBUCIÓN</w:t>
      </w:r>
      <w:r w:rsidRPr="006C4093">
        <w:rPr>
          <w:rFonts w:ascii="Arial" w:hAnsi="Arial" w:cs="Arial"/>
          <w:b/>
          <w:bCs/>
          <w:sz w:val="18"/>
          <w:szCs w:val="18"/>
        </w:rPr>
        <w:t xml:space="preserve">: </w:t>
      </w:r>
    </w:p>
    <w:p w:rsidR="00642A29" w:rsidRPr="008A1B3B" w:rsidRDefault="00521513" w:rsidP="00581AAD">
      <w:pPr>
        <w:spacing w:after="0"/>
        <w:jc w:val="both"/>
        <w:rPr>
          <w:rFonts w:ascii="Arial" w:hAnsi="Arial" w:cs="Arial"/>
          <w:sz w:val="14"/>
          <w:szCs w:val="14"/>
          <w:lang w:val="es-ES"/>
        </w:rPr>
      </w:pPr>
      <w:r w:rsidRPr="00521513">
        <w:rPr>
          <w:rFonts w:ascii="Arial" w:hAnsi="Arial" w:cs="Arial"/>
          <w:b/>
          <w:sz w:val="14"/>
          <w:szCs w:val="18"/>
          <w:lang w:val="es-ES"/>
        </w:rPr>
        <w:t xml:space="preserve">ABEL </w:t>
      </w:r>
      <w:r w:rsidR="0039310E">
        <w:rPr>
          <w:rFonts w:ascii="Arial" w:hAnsi="Arial" w:cs="Arial"/>
          <w:b/>
          <w:sz w:val="14"/>
          <w:szCs w:val="18"/>
          <w:lang w:val="es-ES"/>
        </w:rPr>
        <w:t xml:space="preserve">LUIS </w:t>
      </w:r>
      <w:bookmarkStart w:id="0" w:name="_GoBack"/>
      <w:bookmarkEnd w:id="0"/>
      <w:r w:rsidRPr="00521513">
        <w:rPr>
          <w:rFonts w:ascii="Arial" w:hAnsi="Arial" w:cs="Arial"/>
          <w:b/>
          <w:sz w:val="14"/>
          <w:szCs w:val="18"/>
          <w:lang w:val="es-ES"/>
        </w:rPr>
        <w:t>MUÑOZ VERA</w:t>
      </w:r>
      <w:r w:rsidR="00D07160" w:rsidRPr="008A1B3B">
        <w:rPr>
          <w:rFonts w:ascii="Arial" w:hAnsi="Arial" w:cs="Arial"/>
          <w:sz w:val="14"/>
          <w:szCs w:val="14"/>
          <w:lang w:val="es-ES"/>
        </w:rPr>
        <w:t>,</w:t>
      </w:r>
      <w:r w:rsidR="00E17226" w:rsidRPr="008A1B3B">
        <w:rPr>
          <w:lang w:val="es-ES"/>
        </w:rPr>
        <w:t xml:space="preserve"> </w:t>
      </w:r>
      <w:r w:rsidRPr="00521513">
        <w:rPr>
          <w:rFonts w:ascii="Arial" w:hAnsi="Arial" w:cs="Arial"/>
          <w:sz w:val="14"/>
          <w:szCs w:val="14"/>
          <w:lang w:val="es-ES"/>
        </w:rPr>
        <w:t>abel_luis@protonmail.com</w:t>
      </w:r>
    </w:p>
    <w:p w:rsidR="00581AAD" w:rsidRPr="006A7FB6" w:rsidRDefault="00581AAD" w:rsidP="00581AAD">
      <w:pPr>
        <w:spacing w:after="0"/>
        <w:jc w:val="both"/>
        <w:rPr>
          <w:rFonts w:ascii="Arial" w:hAnsi="Arial" w:cs="Arial"/>
          <w:bCs/>
          <w:sz w:val="14"/>
          <w:szCs w:val="14"/>
        </w:rPr>
      </w:pPr>
      <w:r w:rsidRPr="006A7FB6">
        <w:rPr>
          <w:rFonts w:ascii="Arial" w:hAnsi="Arial" w:cs="Arial"/>
          <w:bCs/>
          <w:sz w:val="14"/>
          <w:szCs w:val="14"/>
        </w:rPr>
        <w:t>OFICINA DE PARTES</w:t>
      </w:r>
      <w:r w:rsidR="009A76F2">
        <w:rPr>
          <w:rFonts w:ascii="Arial" w:hAnsi="Arial" w:cs="Arial"/>
          <w:bCs/>
          <w:sz w:val="14"/>
          <w:szCs w:val="14"/>
        </w:rPr>
        <w:t>. contacto@losangeles.cl</w:t>
      </w:r>
    </w:p>
    <w:p w:rsidR="00581AAD" w:rsidRPr="00EC32E5" w:rsidRDefault="00581AAD" w:rsidP="00581AAD">
      <w:pPr>
        <w:spacing w:after="0"/>
        <w:jc w:val="both"/>
        <w:rPr>
          <w:rFonts w:ascii="Arial" w:hAnsi="Arial" w:cs="Arial"/>
          <w:bCs/>
          <w:sz w:val="14"/>
          <w:szCs w:val="14"/>
        </w:rPr>
      </w:pPr>
      <w:r w:rsidRPr="00EC32E5">
        <w:rPr>
          <w:rFonts w:ascii="Arial" w:hAnsi="Arial" w:cs="Arial"/>
          <w:bCs/>
          <w:sz w:val="14"/>
          <w:szCs w:val="14"/>
        </w:rPr>
        <w:t>ADMINISTRACIÓN MUNICIPAL</w:t>
      </w:r>
      <w:r>
        <w:rPr>
          <w:rFonts w:ascii="Arial" w:hAnsi="Arial" w:cs="Arial"/>
          <w:bCs/>
          <w:sz w:val="14"/>
          <w:szCs w:val="14"/>
        </w:rPr>
        <w:t xml:space="preserve">, </w:t>
      </w:r>
      <w:r w:rsidR="005335BD">
        <w:rPr>
          <w:rFonts w:ascii="Arial" w:hAnsi="Arial" w:cs="Arial"/>
          <w:bCs/>
          <w:sz w:val="14"/>
          <w:szCs w:val="14"/>
        </w:rPr>
        <w:t>rfuentes</w:t>
      </w:r>
      <w:r>
        <w:rPr>
          <w:rFonts w:ascii="Arial" w:hAnsi="Arial" w:cs="Arial"/>
          <w:bCs/>
          <w:sz w:val="14"/>
          <w:szCs w:val="14"/>
        </w:rPr>
        <w:t>@losangeles.cl</w:t>
      </w:r>
    </w:p>
    <w:p w:rsidR="00581AAD" w:rsidRPr="00EC32E5" w:rsidRDefault="00581AAD" w:rsidP="00581AAD">
      <w:pPr>
        <w:spacing w:after="0"/>
        <w:jc w:val="both"/>
        <w:rPr>
          <w:rFonts w:ascii="Arial" w:hAnsi="Arial" w:cs="Arial"/>
          <w:bCs/>
          <w:sz w:val="14"/>
          <w:szCs w:val="14"/>
        </w:rPr>
      </w:pPr>
      <w:r w:rsidRPr="00EC32E5">
        <w:rPr>
          <w:rFonts w:ascii="Arial" w:hAnsi="Arial" w:cs="Arial"/>
          <w:bCs/>
          <w:sz w:val="14"/>
          <w:szCs w:val="14"/>
        </w:rPr>
        <w:t>SECRETARIA MUNICIPAL</w:t>
      </w:r>
      <w:r>
        <w:rPr>
          <w:rFonts w:ascii="Arial" w:hAnsi="Arial" w:cs="Arial"/>
          <w:bCs/>
          <w:sz w:val="14"/>
          <w:szCs w:val="14"/>
        </w:rPr>
        <w:t>, jmellado@losangeles.cl</w:t>
      </w:r>
    </w:p>
    <w:sectPr w:rsidR="00581AAD" w:rsidRPr="00EC32E5" w:rsidSect="000603ED">
      <w:footerReference w:type="default" r:id="rId11"/>
      <w:pgSz w:w="12242" w:h="15842" w:code="1"/>
      <w:pgMar w:top="1134" w:right="1134" w:bottom="284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976" w:rsidRDefault="00301976" w:rsidP="00214D16">
      <w:pPr>
        <w:spacing w:after="0" w:line="240" w:lineRule="auto"/>
      </w:pPr>
      <w:r>
        <w:separator/>
      </w:r>
    </w:p>
  </w:endnote>
  <w:endnote w:type="continuationSeparator" w:id="0">
    <w:p w:rsidR="00301976" w:rsidRDefault="00301976" w:rsidP="0021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976" w:rsidRPr="001E1F70" w:rsidRDefault="00301976" w:rsidP="007F727E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>
      <w:rPr>
        <w:rFonts w:ascii="Arial" w:hAnsi="Arial" w:cs="Arial"/>
        <w:b/>
        <w:noProof/>
        <w:spacing w:val="60"/>
        <w:sz w:val="14"/>
        <w:szCs w:val="14"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6F8648" wp14:editId="2A7F469C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005779" cy="409651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5779" cy="40965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301976" w:rsidRDefault="00301976" w:rsidP="00B46DD8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Caupolicán #399</w:t>
                          </w:r>
                          <w:r w:rsidRPr="00E12956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, Los Ángeles.</w:t>
                          </w: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 xml:space="preserve"> Provincia del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Bio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Bío</w:t>
                          </w:r>
                          <w:proofErr w:type="spellEnd"/>
                        </w:p>
                        <w:p w:rsidR="00301976" w:rsidRPr="00E12956" w:rsidRDefault="00301976" w:rsidP="00B46DD8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  <w:hyperlink r:id="rId1" w:history="1">
                            <w:r w:rsidRPr="00E12956">
                              <w:rPr>
                                <w:rStyle w:val="Hipervnculo"/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www.losangeles.cl</w:t>
                            </w:r>
                          </w:hyperlink>
                          <w:r w:rsidRPr="00E12956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| F</w:t>
                          </w:r>
                          <w:r w:rsidRPr="00E12956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ono: 432409400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0;margin-top:-.05pt;width:472.9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" filled="f" stroked="f" strokeweight=".5pt">
              <v:textbox>
                <w:txbxContent>
                  <w:p w:rsidR="00301976" w:rsidRDefault="00301976" w:rsidP="00B46DD8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Caupolicán #399</w:t>
                    </w:r>
                    <w:r w:rsidRPr="00E12956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, Los Ángeles.</w:t>
                    </w: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 xml:space="preserve"> Provincia del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Bio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Bío</w:t>
                    </w:r>
                    <w:proofErr w:type="spellEnd"/>
                  </w:p>
                  <w:p w:rsidR="00301976" w:rsidRPr="00E12956" w:rsidRDefault="00301976" w:rsidP="00B46DD8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</w:pPr>
                    <w:hyperlink r:id="rId2" w:history="1">
                      <w:r w:rsidRPr="00E12956">
                        <w:rPr>
                          <w:rStyle w:val="Hipervnculo"/>
                          <w:rFonts w:ascii="Arial" w:hAnsi="Arial" w:cs="Arial"/>
                          <w:b/>
                          <w:sz w:val="14"/>
                          <w:szCs w:val="14"/>
                        </w:rPr>
                        <w:t>www.losangeles.cl</w:t>
                      </w:r>
                    </w:hyperlink>
                    <w:r w:rsidRPr="00E12956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| F</w:t>
                    </w:r>
                    <w:r w:rsidRPr="00E12956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ono: 432409400</w:t>
                    </w:r>
                  </w:p>
                </w:txbxContent>
              </v:textbox>
            </v:shape>
          </w:pict>
        </mc:Fallback>
      </mc:AlternateContent>
    </w:r>
    <w:r w:rsidRPr="001E1F70">
      <w:rPr>
        <w:spacing w:val="60"/>
        <w:sz w:val="16"/>
        <w:szCs w:val="16"/>
        <w:lang w:val="es-ES"/>
      </w:rPr>
      <w:t>Página</w:t>
    </w:r>
    <w:r w:rsidRPr="001E1F70">
      <w:rPr>
        <w:sz w:val="16"/>
        <w:szCs w:val="16"/>
        <w:lang w:val="es-ES"/>
      </w:rPr>
      <w:t xml:space="preserve"> </w:t>
    </w:r>
    <w:r w:rsidRPr="001E1F70">
      <w:rPr>
        <w:sz w:val="16"/>
        <w:szCs w:val="16"/>
      </w:rPr>
      <w:fldChar w:fldCharType="begin"/>
    </w:r>
    <w:r w:rsidRPr="001E1F70">
      <w:rPr>
        <w:sz w:val="16"/>
        <w:szCs w:val="16"/>
      </w:rPr>
      <w:instrText>PAGE   \* MERGEFORMAT</w:instrText>
    </w:r>
    <w:r w:rsidRPr="001E1F70">
      <w:rPr>
        <w:sz w:val="16"/>
        <w:szCs w:val="16"/>
      </w:rPr>
      <w:fldChar w:fldCharType="separate"/>
    </w:r>
    <w:r w:rsidR="006C76BE" w:rsidRPr="006C76BE">
      <w:rPr>
        <w:noProof/>
        <w:sz w:val="16"/>
        <w:szCs w:val="16"/>
        <w:lang w:val="es-ES"/>
      </w:rPr>
      <w:t>1</w:t>
    </w:r>
    <w:r w:rsidRPr="001E1F70">
      <w:rPr>
        <w:sz w:val="16"/>
        <w:szCs w:val="16"/>
      </w:rPr>
      <w:fldChar w:fldCharType="end"/>
    </w:r>
    <w:r w:rsidRPr="001E1F70">
      <w:rPr>
        <w:sz w:val="16"/>
        <w:szCs w:val="16"/>
        <w:lang w:val="es-ES"/>
      </w:rPr>
      <w:t xml:space="preserve"> | </w:t>
    </w:r>
    <w:r w:rsidRPr="001E1F70">
      <w:rPr>
        <w:sz w:val="16"/>
        <w:szCs w:val="16"/>
      </w:rPr>
      <w:fldChar w:fldCharType="begin"/>
    </w:r>
    <w:r w:rsidRPr="001E1F70">
      <w:rPr>
        <w:sz w:val="16"/>
        <w:szCs w:val="16"/>
      </w:rPr>
      <w:instrText>NUMPAGES  \* Arabic  \* MERGEFORMAT</w:instrText>
    </w:r>
    <w:r w:rsidRPr="001E1F70">
      <w:rPr>
        <w:sz w:val="16"/>
        <w:szCs w:val="16"/>
      </w:rPr>
      <w:fldChar w:fldCharType="separate"/>
    </w:r>
    <w:r w:rsidR="006C76BE" w:rsidRPr="006C76BE">
      <w:rPr>
        <w:noProof/>
        <w:sz w:val="16"/>
        <w:szCs w:val="16"/>
        <w:lang w:val="es-ES"/>
      </w:rPr>
      <w:t>4</w:t>
    </w:r>
    <w:r w:rsidRPr="001E1F70">
      <w:rPr>
        <w:sz w:val="16"/>
        <w:szCs w:val="16"/>
      </w:rPr>
      <w:fldChar w:fldCharType="end"/>
    </w:r>
  </w:p>
  <w:p w:rsidR="00301976" w:rsidRDefault="003019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976" w:rsidRDefault="00301976" w:rsidP="00214D16">
      <w:pPr>
        <w:spacing w:after="0" w:line="240" w:lineRule="auto"/>
      </w:pPr>
      <w:r>
        <w:separator/>
      </w:r>
    </w:p>
  </w:footnote>
  <w:footnote w:type="continuationSeparator" w:id="0">
    <w:p w:rsidR="00301976" w:rsidRDefault="00301976" w:rsidP="00214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91F"/>
    <w:multiLevelType w:val="hybridMultilevel"/>
    <w:tmpl w:val="6CF8C1F4"/>
    <w:lvl w:ilvl="0" w:tplc="313AEB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761EBA"/>
    <w:multiLevelType w:val="hybridMultilevel"/>
    <w:tmpl w:val="1832744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92E64C2"/>
    <w:multiLevelType w:val="hybridMultilevel"/>
    <w:tmpl w:val="73FC2F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3CD54F9"/>
    <w:multiLevelType w:val="hybridMultilevel"/>
    <w:tmpl w:val="26A041CA"/>
    <w:lvl w:ilvl="0" w:tplc="BA4CA9B4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3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E512C"/>
    <w:multiLevelType w:val="hybridMultilevel"/>
    <w:tmpl w:val="4D1A7620"/>
    <w:lvl w:ilvl="0" w:tplc="34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ind w:left="2367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>
    <w:nsid w:val="1C337D42"/>
    <w:multiLevelType w:val="hybridMultilevel"/>
    <w:tmpl w:val="1F5C53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16D082E"/>
    <w:multiLevelType w:val="hybridMultilevel"/>
    <w:tmpl w:val="26A041CA"/>
    <w:lvl w:ilvl="0" w:tplc="BA4CA9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3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E2455"/>
    <w:multiLevelType w:val="hybridMultilevel"/>
    <w:tmpl w:val="0672917C"/>
    <w:lvl w:ilvl="0" w:tplc="04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3147D4A"/>
    <w:multiLevelType w:val="hybridMultilevel"/>
    <w:tmpl w:val="830867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A7BA1"/>
    <w:multiLevelType w:val="hybridMultilevel"/>
    <w:tmpl w:val="CADE55E0"/>
    <w:lvl w:ilvl="0" w:tplc="9CC85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7AB50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74E7A"/>
    <w:multiLevelType w:val="hybridMultilevel"/>
    <w:tmpl w:val="E1AE75FA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>
    <w:nsid w:val="3245356E"/>
    <w:multiLevelType w:val="hybridMultilevel"/>
    <w:tmpl w:val="FDA2D2AC"/>
    <w:lvl w:ilvl="0" w:tplc="340A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2">
    <w:nsid w:val="3990797C"/>
    <w:multiLevelType w:val="hybridMultilevel"/>
    <w:tmpl w:val="A98263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C1E7E86"/>
    <w:multiLevelType w:val="multilevel"/>
    <w:tmpl w:val="3A5E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0DC05E0"/>
    <w:multiLevelType w:val="hybridMultilevel"/>
    <w:tmpl w:val="1832744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5">
    <w:nsid w:val="415A4D19"/>
    <w:multiLevelType w:val="hybridMultilevel"/>
    <w:tmpl w:val="10AAAF00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545A6A64">
      <w:numFmt w:val="bullet"/>
      <w:lvlText w:val="-"/>
      <w:lvlJc w:val="left"/>
      <w:pPr>
        <w:ind w:left="2007" w:hanging="360"/>
      </w:pPr>
      <w:rPr>
        <w:rFonts w:ascii="Arial" w:eastAsiaTheme="minorHAnsi" w:hAnsi="Arial" w:cs="Arial" w:hint="default"/>
        <w:sz w:val="18"/>
        <w:szCs w:val="18"/>
      </w:rPr>
    </w:lvl>
    <w:lvl w:ilvl="2" w:tplc="0409000F">
      <w:start w:val="1"/>
      <w:numFmt w:val="decimal"/>
      <w:lvlText w:val="%3."/>
      <w:lvlJc w:val="lef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8522707"/>
    <w:multiLevelType w:val="hybridMultilevel"/>
    <w:tmpl w:val="B8AE8D66"/>
    <w:lvl w:ilvl="0" w:tplc="1B9C8B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DBF4C256">
      <w:start w:val="1"/>
      <w:numFmt w:val="lowerLetter"/>
      <w:lvlText w:val="%4)"/>
      <w:lvlJc w:val="left"/>
      <w:pPr>
        <w:ind w:left="3225" w:hanging="705"/>
      </w:pPr>
      <w:rPr>
        <w:rFonts w:hint="default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35502B"/>
    <w:multiLevelType w:val="hybridMultilevel"/>
    <w:tmpl w:val="76EA80D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8">
    <w:nsid w:val="4F2D2E27"/>
    <w:multiLevelType w:val="hybridMultilevel"/>
    <w:tmpl w:val="AD262C8A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sz w:val="18"/>
        <w:szCs w:val="18"/>
      </w:rPr>
    </w:lvl>
    <w:lvl w:ilvl="2" w:tplc="0409000F">
      <w:start w:val="1"/>
      <w:numFmt w:val="decimal"/>
      <w:lvlText w:val="%3."/>
      <w:lvlJc w:val="lef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54860E2"/>
    <w:multiLevelType w:val="hybridMultilevel"/>
    <w:tmpl w:val="2494C24A"/>
    <w:lvl w:ilvl="0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56985DBE"/>
    <w:multiLevelType w:val="hybridMultilevel"/>
    <w:tmpl w:val="37C4D7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927722B"/>
    <w:multiLevelType w:val="hybridMultilevel"/>
    <w:tmpl w:val="647C56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9485D44"/>
    <w:multiLevelType w:val="hybridMultilevel"/>
    <w:tmpl w:val="90DE2C28"/>
    <w:lvl w:ilvl="0" w:tplc="9CC85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7AB50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45A6A64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64DA6D30">
      <w:start w:val="1"/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1D41C6"/>
    <w:multiLevelType w:val="hybridMultilevel"/>
    <w:tmpl w:val="0ED2DCD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EEC5767"/>
    <w:multiLevelType w:val="hybridMultilevel"/>
    <w:tmpl w:val="848A11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2E2221"/>
    <w:multiLevelType w:val="hybridMultilevel"/>
    <w:tmpl w:val="FAEA64D0"/>
    <w:lvl w:ilvl="0" w:tplc="040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26">
    <w:nsid w:val="60921CA9"/>
    <w:multiLevelType w:val="hybridMultilevel"/>
    <w:tmpl w:val="721AB80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7">
    <w:nsid w:val="67E32AC8"/>
    <w:multiLevelType w:val="hybridMultilevel"/>
    <w:tmpl w:val="FB1E573C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45AE7CC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sz w:val="18"/>
        <w:szCs w:val="18"/>
      </w:rPr>
    </w:lvl>
    <w:lvl w:ilvl="2" w:tplc="0409000F">
      <w:start w:val="1"/>
      <w:numFmt w:val="decimal"/>
      <w:lvlText w:val="%3."/>
      <w:lvlJc w:val="lef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68B942B6"/>
    <w:multiLevelType w:val="hybridMultilevel"/>
    <w:tmpl w:val="F06AD72C"/>
    <w:lvl w:ilvl="0" w:tplc="04090017">
      <w:start w:val="1"/>
      <w:numFmt w:val="lowerLetter"/>
      <w:lvlText w:val="%1)"/>
      <w:lvlJc w:val="left"/>
      <w:pPr>
        <w:ind w:left="2727" w:hanging="360"/>
      </w:pPr>
    </w:lvl>
    <w:lvl w:ilvl="1" w:tplc="04090019" w:tentative="1">
      <w:start w:val="1"/>
      <w:numFmt w:val="lowerLetter"/>
      <w:lvlText w:val="%2."/>
      <w:lvlJc w:val="left"/>
      <w:pPr>
        <w:ind w:left="3447" w:hanging="360"/>
      </w:pPr>
    </w:lvl>
    <w:lvl w:ilvl="2" w:tplc="0409001B" w:tentative="1">
      <w:start w:val="1"/>
      <w:numFmt w:val="lowerRoman"/>
      <w:lvlText w:val="%3."/>
      <w:lvlJc w:val="right"/>
      <w:pPr>
        <w:ind w:left="4167" w:hanging="180"/>
      </w:pPr>
    </w:lvl>
    <w:lvl w:ilvl="3" w:tplc="0409000F" w:tentative="1">
      <w:start w:val="1"/>
      <w:numFmt w:val="decimal"/>
      <w:lvlText w:val="%4."/>
      <w:lvlJc w:val="left"/>
      <w:pPr>
        <w:ind w:left="4887" w:hanging="360"/>
      </w:pPr>
    </w:lvl>
    <w:lvl w:ilvl="4" w:tplc="04090019" w:tentative="1">
      <w:start w:val="1"/>
      <w:numFmt w:val="lowerLetter"/>
      <w:lvlText w:val="%5."/>
      <w:lvlJc w:val="left"/>
      <w:pPr>
        <w:ind w:left="5607" w:hanging="360"/>
      </w:pPr>
    </w:lvl>
    <w:lvl w:ilvl="5" w:tplc="0409001B" w:tentative="1">
      <w:start w:val="1"/>
      <w:numFmt w:val="lowerRoman"/>
      <w:lvlText w:val="%6."/>
      <w:lvlJc w:val="right"/>
      <w:pPr>
        <w:ind w:left="6327" w:hanging="180"/>
      </w:pPr>
    </w:lvl>
    <w:lvl w:ilvl="6" w:tplc="0409000F" w:tentative="1">
      <w:start w:val="1"/>
      <w:numFmt w:val="decimal"/>
      <w:lvlText w:val="%7."/>
      <w:lvlJc w:val="left"/>
      <w:pPr>
        <w:ind w:left="7047" w:hanging="360"/>
      </w:pPr>
    </w:lvl>
    <w:lvl w:ilvl="7" w:tplc="04090019" w:tentative="1">
      <w:start w:val="1"/>
      <w:numFmt w:val="lowerLetter"/>
      <w:lvlText w:val="%8."/>
      <w:lvlJc w:val="left"/>
      <w:pPr>
        <w:ind w:left="7767" w:hanging="360"/>
      </w:pPr>
    </w:lvl>
    <w:lvl w:ilvl="8" w:tplc="040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9">
    <w:nsid w:val="6BE629FE"/>
    <w:multiLevelType w:val="hybridMultilevel"/>
    <w:tmpl w:val="50842E38"/>
    <w:lvl w:ilvl="0" w:tplc="9CC85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7AB50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4F5F06"/>
    <w:multiLevelType w:val="hybridMultilevel"/>
    <w:tmpl w:val="51325104"/>
    <w:lvl w:ilvl="0" w:tplc="040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1">
    <w:nsid w:val="6E7D7B8C"/>
    <w:multiLevelType w:val="hybridMultilevel"/>
    <w:tmpl w:val="E62819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F3810C4"/>
    <w:multiLevelType w:val="hybridMultilevel"/>
    <w:tmpl w:val="D18226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4286400"/>
    <w:multiLevelType w:val="hybridMultilevel"/>
    <w:tmpl w:val="B784E3A4"/>
    <w:lvl w:ilvl="0" w:tplc="EF4606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3"/>
  </w:num>
  <w:num w:numId="3">
    <w:abstractNumId w:val="27"/>
  </w:num>
  <w:num w:numId="4">
    <w:abstractNumId w:val="4"/>
  </w:num>
  <w:num w:numId="5">
    <w:abstractNumId w:val="6"/>
  </w:num>
  <w:num w:numId="6">
    <w:abstractNumId w:val="19"/>
  </w:num>
  <w:num w:numId="7">
    <w:abstractNumId w:val="25"/>
  </w:num>
  <w:num w:numId="8">
    <w:abstractNumId w:val="13"/>
  </w:num>
  <w:num w:numId="9">
    <w:abstractNumId w:val="2"/>
  </w:num>
  <w:num w:numId="10">
    <w:abstractNumId w:val="0"/>
  </w:num>
  <w:num w:numId="11">
    <w:abstractNumId w:val="9"/>
  </w:num>
  <w:num w:numId="12">
    <w:abstractNumId w:val="30"/>
  </w:num>
  <w:num w:numId="13">
    <w:abstractNumId w:val="8"/>
  </w:num>
  <w:num w:numId="14">
    <w:abstractNumId w:val="24"/>
  </w:num>
  <w:num w:numId="15">
    <w:abstractNumId w:val="16"/>
  </w:num>
  <w:num w:numId="16">
    <w:abstractNumId w:val="32"/>
  </w:num>
  <w:num w:numId="17">
    <w:abstractNumId w:val="7"/>
  </w:num>
  <w:num w:numId="18">
    <w:abstractNumId w:val="23"/>
  </w:num>
  <w:num w:numId="19">
    <w:abstractNumId w:val="12"/>
  </w:num>
  <w:num w:numId="20">
    <w:abstractNumId w:val="31"/>
  </w:num>
  <w:num w:numId="21">
    <w:abstractNumId w:val="29"/>
  </w:num>
  <w:num w:numId="22">
    <w:abstractNumId w:val="5"/>
  </w:num>
  <w:num w:numId="23">
    <w:abstractNumId w:val="21"/>
  </w:num>
  <w:num w:numId="24">
    <w:abstractNumId w:val="15"/>
  </w:num>
  <w:num w:numId="25">
    <w:abstractNumId w:val="18"/>
  </w:num>
  <w:num w:numId="26">
    <w:abstractNumId w:val="20"/>
  </w:num>
  <w:num w:numId="27">
    <w:abstractNumId w:val="33"/>
  </w:num>
  <w:num w:numId="28">
    <w:abstractNumId w:val="10"/>
  </w:num>
  <w:num w:numId="29">
    <w:abstractNumId w:val="14"/>
  </w:num>
  <w:num w:numId="30">
    <w:abstractNumId w:val="26"/>
  </w:num>
  <w:num w:numId="31">
    <w:abstractNumId w:val="1"/>
  </w:num>
  <w:num w:numId="32">
    <w:abstractNumId w:val="17"/>
  </w:num>
  <w:num w:numId="33">
    <w:abstractNumId w:val="28"/>
  </w:num>
  <w:num w:numId="3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DC"/>
    <w:rsid w:val="00000622"/>
    <w:rsid w:val="00000C53"/>
    <w:rsid w:val="00001912"/>
    <w:rsid w:val="00002355"/>
    <w:rsid w:val="00002DAB"/>
    <w:rsid w:val="00004567"/>
    <w:rsid w:val="00004DFA"/>
    <w:rsid w:val="00005CF9"/>
    <w:rsid w:val="0000623F"/>
    <w:rsid w:val="00006503"/>
    <w:rsid w:val="00007239"/>
    <w:rsid w:val="00012572"/>
    <w:rsid w:val="00012A07"/>
    <w:rsid w:val="00012F4D"/>
    <w:rsid w:val="0001366B"/>
    <w:rsid w:val="00016396"/>
    <w:rsid w:val="0001646A"/>
    <w:rsid w:val="00016628"/>
    <w:rsid w:val="0002045C"/>
    <w:rsid w:val="000218B7"/>
    <w:rsid w:val="00024BAF"/>
    <w:rsid w:val="00024E1C"/>
    <w:rsid w:val="000253CA"/>
    <w:rsid w:val="0002697B"/>
    <w:rsid w:val="000271FD"/>
    <w:rsid w:val="00027AD3"/>
    <w:rsid w:val="00027DDD"/>
    <w:rsid w:val="00030280"/>
    <w:rsid w:val="000303E8"/>
    <w:rsid w:val="000309D5"/>
    <w:rsid w:val="0003207F"/>
    <w:rsid w:val="00034F75"/>
    <w:rsid w:val="00036994"/>
    <w:rsid w:val="000402A2"/>
    <w:rsid w:val="0004050E"/>
    <w:rsid w:val="00040564"/>
    <w:rsid w:val="0004097B"/>
    <w:rsid w:val="00040C05"/>
    <w:rsid w:val="00041DD0"/>
    <w:rsid w:val="00044546"/>
    <w:rsid w:val="00044611"/>
    <w:rsid w:val="000446A5"/>
    <w:rsid w:val="0004481E"/>
    <w:rsid w:val="0004514D"/>
    <w:rsid w:val="000451E5"/>
    <w:rsid w:val="00045A82"/>
    <w:rsid w:val="000468E4"/>
    <w:rsid w:val="0004707D"/>
    <w:rsid w:val="000475FC"/>
    <w:rsid w:val="00047B69"/>
    <w:rsid w:val="00050C8C"/>
    <w:rsid w:val="00051B33"/>
    <w:rsid w:val="00052244"/>
    <w:rsid w:val="000539E5"/>
    <w:rsid w:val="00053A99"/>
    <w:rsid w:val="00053E75"/>
    <w:rsid w:val="00054BF0"/>
    <w:rsid w:val="00054C24"/>
    <w:rsid w:val="00054D28"/>
    <w:rsid w:val="00055687"/>
    <w:rsid w:val="00055A7C"/>
    <w:rsid w:val="00056B59"/>
    <w:rsid w:val="0005711B"/>
    <w:rsid w:val="00057FAD"/>
    <w:rsid w:val="000603ED"/>
    <w:rsid w:val="0006132A"/>
    <w:rsid w:val="0006206A"/>
    <w:rsid w:val="000636DA"/>
    <w:rsid w:val="00066306"/>
    <w:rsid w:val="0007083F"/>
    <w:rsid w:val="0007382A"/>
    <w:rsid w:val="00073AB7"/>
    <w:rsid w:val="00074251"/>
    <w:rsid w:val="00074527"/>
    <w:rsid w:val="000749B4"/>
    <w:rsid w:val="00075DB3"/>
    <w:rsid w:val="00076384"/>
    <w:rsid w:val="00080B04"/>
    <w:rsid w:val="00080F41"/>
    <w:rsid w:val="000811D5"/>
    <w:rsid w:val="000814E7"/>
    <w:rsid w:val="00082827"/>
    <w:rsid w:val="000833E8"/>
    <w:rsid w:val="00083A2A"/>
    <w:rsid w:val="00084047"/>
    <w:rsid w:val="000846C2"/>
    <w:rsid w:val="00084FE1"/>
    <w:rsid w:val="0008520F"/>
    <w:rsid w:val="00085A37"/>
    <w:rsid w:val="00090C70"/>
    <w:rsid w:val="0009189E"/>
    <w:rsid w:val="00091BBE"/>
    <w:rsid w:val="00091E2A"/>
    <w:rsid w:val="00093390"/>
    <w:rsid w:val="00093F39"/>
    <w:rsid w:val="0009402A"/>
    <w:rsid w:val="0009491B"/>
    <w:rsid w:val="00095F45"/>
    <w:rsid w:val="000975FB"/>
    <w:rsid w:val="000A0171"/>
    <w:rsid w:val="000A0381"/>
    <w:rsid w:val="000A0B5F"/>
    <w:rsid w:val="000A0FDA"/>
    <w:rsid w:val="000A23EE"/>
    <w:rsid w:val="000A30B6"/>
    <w:rsid w:val="000A4579"/>
    <w:rsid w:val="000A45A0"/>
    <w:rsid w:val="000A46D1"/>
    <w:rsid w:val="000A5559"/>
    <w:rsid w:val="000A699D"/>
    <w:rsid w:val="000A7ACD"/>
    <w:rsid w:val="000A7BB1"/>
    <w:rsid w:val="000B112D"/>
    <w:rsid w:val="000B19CF"/>
    <w:rsid w:val="000B200A"/>
    <w:rsid w:val="000B40DA"/>
    <w:rsid w:val="000B5663"/>
    <w:rsid w:val="000B659F"/>
    <w:rsid w:val="000B6D2C"/>
    <w:rsid w:val="000B7314"/>
    <w:rsid w:val="000C0154"/>
    <w:rsid w:val="000C0C80"/>
    <w:rsid w:val="000C1719"/>
    <w:rsid w:val="000C1FB7"/>
    <w:rsid w:val="000C23B7"/>
    <w:rsid w:val="000C3AF1"/>
    <w:rsid w:val="000C4833"/>
    <w:rsid w:val="000C5123"/>
    <w:rsid w:val="000C6A71"/>
    <w:rsid w:val="000C743F"/>
    <w:rsid w:val="000D177C"/>
    <w:rsid w:val="000D2C31"/>
    <w:rsid w:val="000D52A7"/>
    <w:rsid w:val="000E0312"/>
    <w:rsid w:val="000E0D39"/>
    <w:rsid w:val="000E11E0"/>
    <w:rsid w:val="000E1936"/>
    <w:rsid w:val="000E1995"/>
    <w:rsid w:val="000E23B6"/>
    <w:rsid w:val="000E333B"/>
    <w:rsid w:val="000E350A"/>
    <w:rsid w:val="000E40D0"/>
    <w:rsid w:val="000E460E"/>
    <w:rsid w:val="000E4977"/>
    <w:rsid w:val="000E4BEE"/>
    <w:rsid w:val="000E5523"/>
    <w:rsid w:val="000E78F8"/>
    <w:rsid w:val="000F0289"/>
    <w:rsid w:val="000F043A"/>
    <w:rsid w:val="000F0621"/>
    <w:rsid w:val="000F069C"/>
    <w:rsid w:val="000F16DB"/>
    <w:rsid w:val="000F18BC"/>
    <w:rsid w:val="000F30A7"/>
    <w:rsid w:val="000F31DF"/>
    <w:rsid w:val="000F38C8"/>
    <w:rsid w:val="000F405C"/>
    <w:rsid w:val="000F45E4"/>
    <w:rsid w:val="000F4603"/>
    <w:rsid w:val="000F4CE4"/>
    <w:rsid w:val="000F56EE"/>
    <w:rsid w:val="000F5D4C"/>
    <w:rsid w:val="000F7571"/>
    <w:rsid w:val="000F7BF3"/>
    <w:rsid w:val="00101621"/>
    <w:rsid w:val="0010186D"/>
    <w:rsid w:val="00102FE7"/>
    <w:rsid w:val="0010396E"/>
    <w:rsid w:val="00103F3D"/>
    <w:rsid w:val="00104312"/>
    <w:rsid w:val="00104381"/>
    <w:rsid w:val="00105404"/>
    <w:rsid w:val="00107829"/>
    <w:rsid w:val="0011099E"/>
    <w:rsid w:val="001113B5"/>
    <w:rsid w:val="00112810"/>
    <w:rsid w:val="00112C0B"/>
    <w:rsid w:val="00112E77"/>
    <w:rsid w:val="00112FD8"/>
    <w:rsid w:val="001147C4"/>
    <w:rsid w:val="00114CB7"/>
    <w:rsid w:val="001158A4"/>
    <w:rsid w:val="0011622F"/>
    <w:rsid w:val="001172EE"/>
    <w:rsid w:val="00117563"/>
    <w:rsid w:val="001209FA"/>
    <w:rsid w:val="00121625"/>
    <w:rsid w:val="00121B52"/>
    <w:rsid w:val="0012266A"/>
    <w:rsid w:val="00124C8C"/>
    <w:rsid w:val="00125A6E"/>
    <w:rsid w:val="0012660B"/>
    <w:rsid w:val="001300F7"/>
    <w:rsid w:val="00130F54"/>
    <w:rsid w:val="001314B0"/>
    <w:rsid w:val="00131D08"/>
    <w:rsid w:val="00134452"/>
    <w:rsid w:val="00140044"/>
    <w:rsid w:val="00141983"/>
    <w:rsid w:val="00141B3F"/>
    <w:rsid w:val="00141CAE"/>
    <w:rsid w:val="00142BCB"/>
    <w:rsid w:val="001434B7"/>
    <w:rsid w:val="00144A10"/>
    <w:rsid w:val="00144DFA"/>
    <w:rsid w:val="00145017"/>
    <w:rsid w:val="00147E1B"/>
    <w:rsid w:val="00150CFF"/>
    <w:rsid w:val="00151C27"/>
    <w:rsid w:val="0015251C"/>
    <w:rsid w:val="0015290D"/>
    <w:rsid w:val="001530F0"/>
    <w:rsid w:val="00153529"/>
    <w:rsid w:val="001556E7"/>
    <w:rsid w:val="00155E0C"/>
    <w:rsid w:val="00155F1F"/>
    <w:rsid w:val="00155F82"/>
    <w:rsid w:val="0015795C"/>
    <w:rsid w:val="00160750"/>
    <w:rsid w:val="00160874"/>
    <w:rsid w:val="00160E23"/>
    <w:rsid w:val="0016175D"/>
    <w:rsid w:val="00161B2A"/>
    <w:rsid w:val="00162C43"/>
    <w:rsid w:val="00163CE8"/>
    <w:rsid w:val="00163E17"/>
    <w:rsid w:val="00164B34"/>
    <w:rsid w:val="00164DC7"/>
    <w:rsid w:val="00165491"/>
    <w:rsid w:val="00165E55"/>
    <w:rsid w:val="00170268"/>
    <w:rsid w:val="001721BE"/>
    <w:rsid w:val="001725D9"/>
    <w:rsid w:val="00173A60"/>
    <w:rsid w:val="00173A65"/>
    <w:rsid w:val="00173B80"/>
    <w:rsid w:val="001743D8"/>
    <w:rsid w:val="001745A7"/>
    <w:rsid w:val="00174E83"/>
    <w:rsid w:val="00175999"/>
    <w:rsid w:val="001774FF"/>
    <w:rsid w:val="001808F0"/>
    <w:rsid w:val="001812E0"/>
    <w:rsid w:val="001814D3"/>
    <w:rsid w:val="0018154A"/>
    <w:rsid w:val="0018177F"/>
    <w:rsid w:val="00182145"/>
    <w:rsid w:val="00182AC8"/>
    <w:rsid w:val="001832FE"/>
    <w:rsid w:val="00183D34"/>
    <w:rsid w:val="00184BE4"/>
    <w:rsid w:val="001851C1"/>
    <w:rsid w:val="00185415"/>
    <w:rsid w:val="00185E86"/>
    <w:rsid w:val="00186339"/>
    <w:rsid w:val="0018756B"/>
    <w:rsid w:val="00187FF5"/>
    <w:rsid w:val="00191A4C"/>
    <w:rsid w:val="00192A8E"/>
    <w:rsid w:val="00193B7B"/>
    <w:rsid w:val="00193C1C"/>
    <w:rsid w:val="00193F7F"/>
    <w:rsid w:val="0019603A"/>
    <w:rsid w:val="00196564"/>
    <w:rsid w:val="0019700A"/>
    <w:rsid w:val="0019769D"/>
    <w:rsid w:val="00197A98"/>
    <w:rsid w:val="001A10D2"/>
    <w:rsid w:val="001A1673"/>
    <w:rsid w:val="001A1BFF"/>
    <w:rsid w:val="001A1C99"/>
    <w:rsid w:val="001A1E17"/>
    <w:rsid w:val="001A4BEB"/>
    <w:rsid w:val="001A6731"/>
    <w:rsid w:val="001A6BA6"/>
    <w:rsid w:val="001A6E9B"/>
    <w:rsid w:val="001B11F2"/>
    <w:rsid w:val="001B2343"/>
    <w:rsid w:val="001B37BC"/>
    <w:rsid w:val="001B3906"/>
    <w:rsid w:val="001B3DC1"/>
    <w:rsid w:val="001B5A3E"/>
    <w:rsid w:val="001B6876"/>
    <w:rsid w:val="001B7038"/>
    <w:rsid w:val="001B72AF"/>
    <w:rsid w:val="001B74FD"/>
    <w:rsid w:val="001B7C92"/>
    <w:rsid w:val="001C027E"/>
    <w:rsid w:val="001C1136"/>
    <w:rsid w:val="001C1634"/>
    <w:rsid w:val="001C48FD"/>
    <w:rsid w:val="001C6611"/>
    <w:rsid w:val="001C6FB1"/>
    <w:rsid w:val="001C6FEB"/>
    <w:rsid w:val="001D42B6"/>
    <w:rsid w:val="001D44B0"/>
    <w:rsid w:val="001D721D"/>
    <w:rsid w:val="001D7EFE"/>
    <w:rsid w:val="001E1514"/>
    <w:rsid w:val="001E1F70"/>
    <w:rsid w:val="001E3EAA"/>
    <w:rsid w:val="001E506C"/>
    <w:rsid w:val="001E5E66"/>
    <w:rsid w:val="001E68DF"/>
    <w:rsid w:val="001E787D"/>
    <w:rsid w:val="001E7AFA"/>
    <w:rsid w:val="001E7F37"/>
    <w:rsid w:val="001F02B8"/>
    <w:rsid w:val="001F1BFB"/>
    <w:rsid w:val="001F2E33"/>
    <w:rsid w:val="001F38A2"/>
    <w:rsid w:val="001F3E72"/>
    <w:rsid w:val="001F4D84"/>
    <w:rsid w:val="001F4FFC"/>
    <w:rsid w:val="001F6A2B"/>
    <w:rsid w:val="001F7F58"/>
    <w:rsid w:val="0020039C"/>
    <w:rsid w:val="0020103C"/>
    <w:rsid w:val="002017A8"/>
    <w:rsid w:val="00202B9E"/>
    <w:rsid w:val="002058EE"/>
    <w:rsid w:val="00205A83"/>
    <w:rsid w:val="00205D48"/>
    <w:rsid w:val="00206A64"/>
    <w:rsid w:val="00207F4D"/>
    <w:rsid w:val="00207FD9"/>
    <w:rsid w:val="00210CA4"/>
    <w:rsid w:val="00212547"/>
    <w:rsid w:val="00213197"/>
    <w:rsid w:val="002134EB"/>
    <w:rsid w:val="00214C09"/>
    <w:rsid w:val="00214D16"/>
    <w:rsid w:val="00216AA2"/>
    <w:rsid w:val="002173ED"/>
    <w:rsid w:val="00217FD6"/>
    <w:rsid w:val="00220342"/>
    <w:rsid w:val="002207AD"/>
    <w:rsid w:val="00220F66"/>
    <w:rsid w:val="002211A1"/>
    <w:rsid w:val="00221B18"/>
    <w:rsid w:val="00221B79"/>
    <w:rsid w:val="00221F91"/>
    <w:rsid w:val="002228BF"/>
    <w:rsid w:val="00223CE2"/>
    <w:rsid w:val="00223F28"/>
    <w:rsid w:val="002247F2"/>
    <w:rsid w:val="002255D7"/>
    <w:rsid w:val="00225FEE"/>
    <w:rsid w:val="00226727"/>
    <w:rsid w:val="0022719F"/>
    <w:rsid w:val="00227447"/>
    <w:rsid w:val="00231354"/>
    <w:rsid w:val="00231815"/>
    <w:rsid w:val="00232CF4"/>
    <w:rsid w:val="002355B5"/>
    <w:rsid w:val="0023662E"/>
    <w:rsid w:val="00236F8C"/>
    <w:rsid w:val="00237F7E"/>
    <w:rsid w:val="00245780"/>
    <w:rsid w:val="00246583"/>
    <w:rsid w:val="00247CCD"/>
    <w:rsid w:val="0025143D"/>
    <w:rsid w:val="00252138"/>
    <w:rsid w:val="002521B6"/>
    <w:rsid w:val="00253BA6"/>
    <w:rsid w:val="00253F49"/>
    <w:rsid w:val="00254002"/>
    <w:rsid w:val="002543CE"/>
    <w:rsid w:val="002548BC"/>
    <w:rsid w:val="00255164"/>
    <w:rsid w:val="00255749"/>
    <w:rsid w:val="00257C5F"/>
    <w:rsid w:val="00260764"/>
    <w:rsid w:val="00260B9E"/>
    <w:rsid w:val="00261E3E"/>
    <w:rsid w:val="002620AC"/>
    <w:rsid w:val="00262139"/>
    <w:rsid w:val="0026290E"/>
    <w:rsid w:val="0026657A"/>
    <w:rsid w:val="002708DE"/>
    <w:rsid w:val="00271BA1"/>
    <w:rsid w:val="0027282B"/>
    <w:rsid w:val="0027394E"/>
    <w:rsid w:val="002747A1"/>
    <w:rsid w:val="00275AD4"/>
    <w:rsid w:val="00276237"/>
    <w:rsid w:val="00276658"/>
    <w:rsid w:val="00277490"/>
    <w:rsid w:val="00277940"/>
    <w:rsid w:val="00277DE2"/>
    <w:rsid w:val="0028020D"/>
    <w:rsid w:val="002804BC"/>
    <w:rsid w:val="002817A4"/>
    <w:rsid w:val="00281CFA"/>
    <w:rsid w:val="0028316D"/>
    <w:rsid w:val="002841E6"/>
    <w:rsid w:val="00284AC9"/>
    <w:rsid w:val="00284B00"/>
    <w:rsid w:val="0028618E"/>
    <w:rsid w:val="002864E5"/>
    <w:rsid w:val="002866B2"/>
    <w:rsid w:val="002869EC"/>
    <w:rsid w:val="00286C2D"/>
    <w:rsid w:val="00287609"/>
    <w:rsid w:val="0029077F"/>
    <w:rsid w:val="00290E07"/>
    <w:rsid w:val="0029215D"/>
    <w:rsid w:val="0029243A"/>
    <w:rsid w:val="0029283D"/>
    <w:rsid w:val="00293D81"/>
    <w:rsid w:val="00293F91"/>
    <w:rsid w:val="0029477F"/>
    <w:rsid w:val="00294E87"/>
    <w:rsid w:val="00295154"/>
    <w:rsid w:val="00295819"/>
    <w:rsid w:val="00295CB5"/>
    <w:rsid w:val="002962A3"/>
    <w:rsid w:val="002A05B7"/>
    <w:rsid w:val="002A0E49"/>
    <w:rsid w:val="002A1119"/>
    <w:rsid w:val="002A1E55"/>
    <w:rsid w:val="002A2458"/>
    <w:rsid w:val="002A2EDD"/>
    <w:rsid w:val="002A410A"/>
    <w:rsid w:val="002A5AC2"/>
    <w:rsid w:val="002A5E8D"/>
    <w:rsid w:val="002A6A30"/>
    <w:rsid w:val="002A6D71"/>
    <w:rsid w:val="002B19F9"/>
    <w:rsid w:val="002B2796"/>
    <w:rsid w:val="002B328D"/>
    <w:rsid w:val="002B53BC"/>
    <w:rsid w:val="002C21D7"/>
    <w:rsid w:val="002C2C77"/>
    <w:rsid w:val="002C3562"/>
    <w:rsid w:val="002C3752"/>
    <w:rsid w:val="002C3D14"/>
    <w:rsid w:val="002C3D5E"/>
    <w:rsid w:val="002C3D77"/>
    <w:rsid w:val="002C473B"/>
    <w:rsid w:val="002C4A99"/>
    <w:rsid w:val="002C4FDB"/>
    <w:rsid w:val="002C5D5B"/>
    <w:rsid w:val="002C6640"/>
    <w:rsid w:val="002C6F65"/>
    <w:rsid w:val="002D01E2"/>
    <w:rsid w:val="002D0457"/>
    <w:rsid w:val="002D191F"/>
    <w:rsid w:val="002D1AC5"/>
    <w:rsid w:val="002D280E"/>
    <w:rsid w:val="002D2D0E"/>
    <w:rsid w:val="002D34D7"/>
    <w:rsid w:val="002D3BAB"/>
    <w:rsid w:val="002D61D1"/>
    <w:rsid w:val="002D7EF4"/>
    <w:rsid w:val="002E12DD"/>
    <w:rsid w:val="002E2958"/>
    <w:rsid w:val="002E2B92"/>
    <w:rsid w:val="002E2D34"/>
    <w:rsid w:val="002E2D70"/>
    <w:rsid w:val="002E3609"/>
    <w:rsid w:val="002E4E54"/>
    <w:rsid w:val="002E56E3"/>
    <w:rsid w:val="002E61C2"/>
    <w:rsid w:val="002E7613"/>
    <w:rsid w:val="002E7BE6"/>
    <w:rsid w:val="002F07FF"/>
    <w:rsid w:val="002F2107"/>
    <w:rsid w:val="002F2B89"/>
    <w:rsid w:val="002F3104"/>
    <w:rsid w:val="002F3117"/>
    <w:rsid w:val="002F57E6"/>
    <w:rsid w:val="002F5828"/>
    <w:rsid w:val="002F5BCD"/>
    <w:rsid w:val="002F61B1"/>
    <w:rsid w:val="002F66AF"/>
    <w:rsid w:val="002F6724"/>
    <w:rsid w:val="002F6AA3"/>
    <w:rsid w:val="002F7561"/>
    <w:rsid w:val="002F76ED"/>
    <w:rsid w:val="003002B5"/>
    <w:rsid w:val="003008B9"/>
    <w:rsid w:val="00301976"/>
    <w:rsid w:val="00301F4C"/>
    <w:rsid w:val="00305445"/>
    <w:rsid w:val="003070A6"/>
    <w:rsid w:val="0031162A"/>
    <w:rsid w:val="00311ACC"/>
    <w:rsid w:val="00311C04"/>
    <w:rsid w:val="003131A2"/>
    <w:rsid w:val="003134EC"/>
    <w:rsid w:val="00315312"/>
    <w:rsid w:val="00315944"/>
    <w:rsid w:val="003159BC"/>
    <w:rsid w:val="003168A3"/>
    <w:rsid w:val="00316A29"/>
    <w:rsid w:val="00316E2C"/>
    <w:rsid w:val="00317A2F"/>
    <w:rsid w:val="00320261"/>
    <w:rsid w:val="00320870"/>
    <w:rsid w:val="00321268"/>
    <w:rsid w:val="00321348"/>
    <w:rsid w:val="003214EA"/>
    <w:rsid w:val="003219B0"/>
    <w:rsid w:val="00321B03"/>
    <w:rsid w:val="00322A80"/>
    <w:rsid w:val="00322C71"/>
    <w:rsid w:val="00322DB4"/>
    <w:rsid w:val="00323068"/>
    <w:rsid w:val="0032343B"/>
    <w:rsid w:val="0032363B"/>
    <w:rsid w:val="003239BC"/>
    <w:rsid w:val="00324BAB"/>
    <w:rsid w:val="003251EB"/>
    <w:rsid w:val="00325404"/>
    <w:rsid w:val="00325AD2"/>
    <w:rsid w:val="0032612F"/>
    <w:rsid w:val="0032621A"/>
    <w:rsid w:val="00326943"/>
    <w:rsid w:val="003273DE"/>
    <w:rsid w:val="00327A56"/>
    <w:rsid w:val="00327AE9"/>
    <w:rsid w:val="003319BC"/>
    <w:rsid w:val="00331AA5"/>
    <w:rsid w:val="003347DD"/>
    <w:rsid w:val="00334A5C"/>
    <w:rsid w:val="00334F2D"/>
    <w:rsid w:val="003357BD"/>
    <w:rsid w:val="00335B10"/>
    <w:rsid w:val="00336EAF"/>
    <w:rsid w:val="00337774"/>
    <w:rsid w:val="00341141"/>
    <w:rsid w:val="0034139E"/>
    <w:rsid w:val="003426DA"/>
    <w:rsid w:val="003438B8"/>
    <w:rsid w:val="0034472C"/>
    <w:rsid w:val="0034686D"/>
    <w:rsid w:val="00347BA9"/>
    <w:rsid w:val="0035276D"/>
    <w:rsid w:val="00353113"/>
    <w:rsid w:val="00354356"/>
    <w:rsid w:val="00354A37"/>
    <w:rsid w:val="00354CD8"/>
    <w:rsid w:val="00354E73"/>
    <w:rsid w:val="00355634"/>
    <w:rsid w:val="003566EC"/>
    <w:rsid w:val="003569D9"/>
    <w:rsid w:val="0036136D"/>
    <w:rsid w:val="0036291B"/>
    <w:rsid w:val="00363160"/>
    <w:rsid w:val="00363F7F"/>
    <w:rsid w:val="00364228"/>
    <w:rsid w:val="00364CE7"/>
    <w:rsid w:val="0036507F"/>
    <w:rsid w:val="00365440"/>
    <w:rsid w:val="003662B4"/>
    <w:rsid w:val="003663D4"/>
    <w:rsid w:val="00367245"/>
    <w:rsid w:val="00370208"/>
    <w:rsid w:val="00370CF6"/>
    <w:rsid w:val="00370E68"/>
    <w:rsid w:val="00371822"/>
    <w:rsid w:val="0037191E"/>
    <w:rsid w:val="00374CA1"/>
    <w:rsid w:val="00375D4D"/>
    <w:rsid w:val="00375EE1"/>
    <w:rsid w:val="003768AA"/>
    <w:rsid w:val="00376C19"/>
    <w:rsid w:val="00380E3D"/>
    <w:rsid w:val="00381359"/>
    <w:rsid w:val="003823A9"/>
    <w:rsid w:val="00382BDB"/>
    <w:rsid w:val="00383677"/>
    <w:rsid w:val="0038399C"/>
    <w:rsid w:val="00384C2B"/>
    <w:rsid w:val="00384E5B"/>
    <w:rsid w:val="00385302"/>
    <w:rsid w:val="0038604C"/>
    <w:rsid w:val="003868D0"/>
    <w:rsid w:val="00387A20"/>
    <w:rsid w:val="00390636"/>
    <w:rsid w:val="00391A18"/>
    <w:rsid w:val="00392BDF"/>
    <w:rsid w:val="0039310E"/>
    <w:rsid w:val="00393D48"/>
    <w:rsid w:val="00393E4E"/>
    <w:rsid w:val="00394302"/>
    <w:rsid w:val="0039552F"/>
    <w:rsid w:val="0039582A"/>
    <w:rsid w:val="00395938"/>
    <w:rsid w:val="003960B5"/>
    <w:rsid w:val="003970EB"/>
    <w:rsid w:val="00397118"/>
    <w:rsid w:val="003973E6"/>
    <w:rsid w:val="00397B5E"/>
    <w:rsid w:val="00397F29"/>
    <w:rsid w:val="003A0AE5"/>
    <w:rsid w:val="003A1AB9"/>
    <w:rsid w:val="003A2F92"/>
    <w:rsid w:val="003A3CE3"/>
    <w:rsid w:val="003A434E"/>
    <w:rsid w:val="003A4A9E"/>
    <w:rsid w:val="003A5687"/>
    <w:rsid w:val="003A607A"/>
    <w:rsid w:val="003A6BB3"/>
    <w:rsid w:val="003A6CD2"/>
    <w:rsid w:val="003A7236"/>
    <w:rsid w:val="003B1DF3"/>
    <w:rsid w:val="003B2A5E"/>
    <w:rsid w:val="003B4966"/>
    <w:rsid w:val="003B4E62"/>
    <w:rsid w:val="003B7AF6"/>
    <w:rsid w:val="003C006A"/>
    <w:rsid w:val="003C07F5"/>
    <w:rsid w:val="003C1AD1"/>
    <w:rsid w:val="003C2045"/>
    <w:rsid w:val="003C4CDF"/>
    <w:rsid w:val="003C59BD"/>
    <w:rsid w:val="003C7048"/>
    <w:rsid w:val="003C7D37"/>
    <w:rsid w:val="003D06FE"/>
    <w:rsid w:val="003D1C95"/>
    <w:rsid w:val="003D1D73"/>
    <w:rsid w:val="003D3143"/>
    <w:rsid w:val="003D33BE"/>
    <w:rsid w:val="003D40C7"/>
    <w:rsid w:val="003D6324"/>
    <w:rsid w:val="003D77C5"/>
    <w:rsid w:val="003E3C9A"/>
    <w:rsid w:val="003E5500"/>
    <w:rsid w:val="003E5CB9"/>
    <w:rsid w:val="003E6018"/>
    <w:rsid w:val="003E607B"/>
    <w:rsid w:val="003E7494"/>
    <w:rsid w:val="003E7C4C"/>
    <w:rsid w:val="003F0344"/>
    <w:rsid w:val="003F1539"/>
    <w:rsid w:val="003F1A98"/>
    <w:rsid w:val="003F2109"/>
    <w:rsid w:val="003F23DE"/>
    <w:rsid w:val="003F33FB"/>
    <w:rsid w:val="003F4C4E"/>
    <w:rsid w:val="003F4CF5"/>
    <w:rsid w:val="003F4E11"/>
    <w:rsid w:val="003F707D"/>
    <w:rsid w:val="004002BC"/>
    <w:rsid w:val="004005F9"/>
    <w:rsid w:val="00402580"/>
    <w:rsid w:val="00402B74"/>
    <w:rsid w:val="00404448"/>
    <w:rsid w:val="00404CFB"/>
    <w:rsid w:val="004066F3"/>
    <w:rsid w:val="00407655"/>
    <w:rsid w:val="0041051C"/>
    <w:rsid w:val="004107B3"/>
    <w:rsid w:val="0041123A"/>
    <w:rsid w:val="00411487"/>
    <w:rsid w:val="00411C13"/>
    <w:rsid w:val="00413E1B"/>
    <w:rsid w:val="00414C72"/>
    <w:rsid w:val="0041613D"/>
    <w:rsid w:val="00417679"/>
    <w:rsid w:val="00417A13"/>
    <w:rsid w:val="0042084A"/>
    <w:rsid w:val="00422624"/>
    <w:rsid w:val="00423EC9"/>
    <w:rsid w:val="004255BC"/>
    <w:rsid w:val="00425EAB"/>
    <w:rsid w:val="0042763F"/>
    <w:rsid w:val="00427E33"/>
    <w:rsid w:val="00430051"/>
    <w:rsid w:val="00430382"/>
    <w:rsid w:val="004304F0"/>
    <w:rsid w:val="00432F5B"/>
    <w:rsid w:val="00433CFF"/>
    <w:rsid w:val="00434AD5"/>
    <w:rsid w:val="0043527D"/>
    <w:rsid w:val="004357E0"/>
    <w:rsid w:val="00435CF6"/>
    <w:rsid w:val="0043613D"/>
    <w:rsid w:val="00436870"/>
    <w:rsid w:val="00436D48"/>
    <w:rsid w:val="00437580"/>
    <w:rsid w:val="00437AF2"/>
    <w:rsid w:val="00440045"/>
    <w:rsid w:val="00440BFE"/>
    <w:rsid w:val="0044168C"/>
    <w:rsid w:val="00441C49"/>
    <w:rsid w:val="00443DBF"/>
    <w:rsid w:val="0044583D"/>
    <w:rsid w:val="00445BE2"/>
    <w:rsid w:val="00445D9B"/>
    <w:rsid w:val="00445F9A"/>
    <w:rsid w:val="0044613B"/>
    <w:rsid w:val="00446469"/>
    <w:rsid w:val="004465CC"/>
    <w:rsid w:val="00450943"/>
    <w:rsid w:val="0045249D"/>
    <w:rsid w:val="004524F2"/>
    <w:rsid w:val="00453AD0"/>
    <w:rsid w:val="0045406C"/>
    <w:rsid w:val="00454802"/>
    <w:rsid w:val="00454B6F"/>
    <w:rsid w:val="0045617D"/>
    <w:rsid w:val="00456290"/>
    <w:rsid w:val="00456B1D"/>
    <w:rsid w:val="00456D33"/>
    <w:rsid w:val="00457724"/>
    <w:rsid w:val="00457F10"/>
    <w:rsid w:val="00460FF7"/>
    <w:rsid w:val="0046118D"/>
    <w:rsid w:val="00462439"/>
    <w:rsid w:val="00462A99"/>
    <w:rsid w:val="0046356F"/>
    <w:rsid w:val="00463A32"/>
    <w:rsid w:val="00463FC8"/>
    <w:rsid w:val="00464199"/>
    <w:rsid w:val="004641E0"/>
    <w:rsid w:val="00464B5F"/>
    <w:rsid w:val="00465BD0"/>
    <w:rsid w:val="00465EC9"/>
    <w:rsid w:val="004724EC"/>
    <w:rsid w:val="00473293"/>
    <w:rsid w:val="004739E7"/>
    <w:rsid w:val="00473B8E"/>
    <w:rsid w:val="00475325"/>
    <w:rsid w:val="004754CC"/>
    <w:rsid w:val="00476064"/>
    <w:rsid w:val="00480169"/>
    <w:rsid w:val="0048224B"/>
    <w:rsid w:val="0048279A"/>
    <w:rsid w:val="00482F03"/>
    <w:rsid w:val="004842F1"/>
    <w:rsid w:val="004845C2"/>
    <w:rsid w:val="0048541B"/>
    <w:rsid w:val="00485593"/>
    <w:rsid w:val="004860CB"/>
    <w:rsid w:val="0048691C"/>
    <w:rsid w:val="00487F02"/>
    <w:rsid w:val="0049147E"/>
    <w:rsid w:val="004920B1"/>
    <w:rsid w:val="00492E0C"/>
    <w:rsid w:val="00495251"/>
    <w:rsid w:val="0049538D"/>
    <w:rsid w:val="00495DEC"/>
    <w:rsid w:val="00497538"/>
    <w:rsid w:val="00497FDF"/>
    <w:rsid w:val="004A0649"/>
    <w:rsid w:val="004A1D88"/>
    <w:rsid w:val="004A23CD"/>
    <w:rsid w:val="004A258E"/>
    <w:rsid w:val="004A27FC"/>
    <w:rsid w:val="004A2B39"/>
    <w:rsid w:val="004A402A"/>
    <w:rsid w:val="004A5FC0"/>
    <w:rsid w:val="004A6DE0"/>
    <w:rsid w:val="004A6E54"/>
    <w:rsid w:val="004A71BF"/>
    <w:rsid w:val="004A7431"/>
    <w:rsid w:val="004A76CD"/>
    <w:rsid w:val="004A7865"/>
    <w:rsid w:val="004A7B25"/>
    <w:rsid w:val="004A7C1A"/>
    <w:rsid w:val="004A7CE9"/>
    <w:rsid w:val="004B0128"/>
    <w:rsid w:val="004B1AB5"/>
    <w:rsid w:val="004B2752"/>
    <w:rsid w:val="004B29B3"/>
    <w:rsid w:val="004B4AD7"/>
    <w:rsid w:val="004B5A30"/>
    <w:rsid w:val="004B7D29"/>
    <w:rsid w:val="004C02D8"/>
    <w:rsid w:val="004C0D2B"/>
    <w:rsid w:val="004C26D6"/>
    <w:rsid w:val="004C3A98"/>
    <w:rsid w:val="004C68B1"/>
    <w:rsid w:val="004C70D5"/>
    <w:rsid w:val="004D0833"/>
    <w:rsid w:val="004D2709"/>
    <w:rsid w:val="004D33A4"/>
    <w:rsid w:val="004D52BF"/>
    <w:rsid w:val="004D53BA"/>
    <w:rsid w:val="004D7164"/>
    <w:rsid w:val="004D786E"/>
    <w:rsid w:val="004E1BE5"/>
    <w:rsid w:val="004E2BF9"/>
    <w:rsid w:val="004E35E5"/>
    <w:rsid w:val="004E5A58"/>
    <w:rsid w:val="004E5B7B"/>
    <w:rsid w:val="004E6B6D"/>
    <w:rsid w:val="004F14E1"/>
    <w:rsid w:val="004F3153"/>
    <w:rsid w:val="004F348E"/>
    <w:rsid w:val="004F4350"/>
    <w:rsid w:val="004F4630"/>
    <w:rsid w:val="004F508E"/>
    <w:rsid w:val="004F524F"/>
    <w:rsid w:val="004F56FE"/>
    <w:rsid w:val="004F5804"/>
    <w:rsid w:val="004F7F20"/>
    <w:rsid w:val="00500960"/>
    <w:rsid w:val="005017A3"/>
    <w:rsid w:val="00502D61"/>
    <w:rsid w:val="0050437B"/>
    <w:rsid w:val="005043AE"/>
    <w:rsid w:val="005043C7"/>
    <w:rsid w:val="00504591"/>
    <w:rsid w:val="005069C5"/>
    <w:rsid w:val="00507977"/>
    <w:rsid w:val="00510D58"/>
    <w:rsid w:val="00512C44"/>
    <w:rsid w:val="005133D7"/>
    <w:rsid w:val="00513E03"/>
    <w:rsid w:val="00514746"/>
    <w:rsid w:val="005156DA"/>
    <w:rsid w:val="00515FDB"/>
    <w:rsid w:val="00516BC0"/>
    <w:rsid w:val="00517D86"/>
    <w:rsid w:val="005202CA"/>
    <w:rsid w:val="005213F5"/>
    <w:rsid w:val="00521513"/>
    <w:rsid w:val="00522221"/>
    <w:rsid w:val="005243B6"/>
    <w:rsid w:val="00524673"/>
    <w:rsid w:val="00526883"/>
    <w:rsid w:val="00530865"/>
    <w:rsid w:val="00530B3C"/>
    <w:rsid w:val="0053112A"/>
    <w:rsid w:val="0053211E"/>
    <w:rsid w:val="00532EF6"/>
    <w:rsid w:val="005335BD"/>
    <w:rsid w:val="00535689"/>
    <w:rsid w:val="00536726"/>
    <w:rsid w:val="00536F49"/>
    <w:rsid w:val="00540362"/>
    <w:rsid w:val="00540B37"/>
    <w:rsid w:val="00541567"/>
    <w:rsid w:val="005416CD"/>
    <w:rsid w:val="00541A34"/>
    <w:rsid w:val="00542126"/>
    <w:rsid w:val="00543223"/>
    <w:rsid w:val="00543E0F"/>
    <w:rsid w:val="00544B44"/>
    <w:rsid w:val="0054515B"/>
    <w:rsid w:val="00545553"/>
    <w:rsid w:val="0054578D"/>
    <w:rsid w:val="00546B81"/>
    <w:rsid w:val="00547FF2"/>
    <w:rsid w:val="00550054"/>
    <w:rsid w:val="00551CF3"/>
    <w:rsid w:val="005520E8"/>
    <w:rsid w:val="005524A9"/>
    <w:rsid w:val="005524DC"/>
    <w:rsid w:val="00552A57"/>
    <w:rsid w:val="00552D7A"/>
    <w:rsid w:val="00552FDD"/>
    <w:rsid w:val="00553A8A"/>
    <w:rsid w:val="00553F9E"/>
    <w:rsid w:val="00555414"/>
    <w:rsid w:val="00557352"/>
    <w:rsid w:val="00560915"/>
    <w:rsid w:val="005615D0"/>
    <w:rsid w:val="0056336C"/>
    <w:rsid w:val="005639A3"/>
    <w:rsid w:val="00564468"/>
    <w:rsid w:val="00565009"/>
    <w:rsid w:val="0057062A"/>
    <w:rsid w:val="0057122C"/>
    <w:rsid w:val="00575835"/>
    <w:rsid w:val="00576728"/>
    <w:rsid w:val="00576920"/>
    <w:rsid w:val="00576C78"/>
    <w:rsid w:val="00577FDB"/>
    <w:rsid w:val="005814C5"/>
    <w:rsid w:val="00581AAD"/>
    <w:rsid w:val="00582518"/>
    <w:rsid w:val="00582922"/>
    <w:rsid w:val="00583552"/>
    <w:rsid w:val="00584C57"/>
    <w:rsid w:val="00585F54"/>
    <w:rsid w:val="00586EDD"/>
    <w:rsid w:val="0058759E"/>
    <w:rsid w:val="00592E7A"/>
    <w:rsid w:val="0059558B"/>
    <w:rsid w:val="005955D1"/>
    <w:rsid w:val="00597EB8"/>
    <w:rsid w:val="005A15D3"/>
    <w:rsid w:val="005A2152"/>
    <w:rsid w:val="005A2E0A"/>
    <w:rsid w:val="005A693D"/>
    <w:rsid w:val="005A6F67"/>
    <w:rsid w:val="005A71DA"/>
    <w:rsid w:val="005B0687"/>
    <w:rsid w:val="005B0A77"/>
    <w:rsid w:val="005B231F"/>
    <w:rsid w:val="005B368C"/>
    <w:rsid w:val="005B5225"/>
    <w:rsid w:val="005B6F2B"/>
    <w:rsid w:val="005B7A5E"/>
    <w:rsid w:val="005B7D41"/>
    <w:rsid w:val="005C04D3"/>
    <w:rsid w:val="005C0CF0"/>
    <w:rsid w:val="005C1F35"/>
    <w:rsid w:val="005C2266"/>
    <w:rsid w:val="005C259E"/>
    <w:rsid w:val="005C3A9F"/>
    <w:rsid w:val="005C4C8A"/>
    <w:rsid w:val="005C60F4"/>
    <w:rsid w:val="005C7C07"/>
    <w:rsid w:val="005D0854"/>
    <w:rsid w:val="005D0EC4"/>
    <w:rsid w:val="005D1139"/>
    <w:rsid w:val="005D18D2"/>
    <w:rsid w:val="005D31F3"/>
    <w:rsid w:val="005D55D0"/>
    <w:rsid w:val="005D60EE"/>
    <w:rsid w:val="005D677F"/>
    <w:rsid w:val="005D71D2"/>
    <w:rsid w:val="005D721C"/>
    <w:rsid w:val="005E02E9"/>
    <w:rsid w:val="005E04F0"/>
    <w:rsid w:val="005E0564"/>
    <w:rsid w:val="005E1A59"/>
    <w:rsid w:val="005E2130"/>
    <w:rsid w:val="005E221D"/>
    <w:rsid w:val="005E2B81"/>
    <w:rsid w:val="005E3552"/>
    <w:rsid w:val="005E3B14"/>
    <w:rsid w:val="005E508D"/>
    <w:rsid w:val="005E7500"/>
    <w:rsid w:val="005F0953"/>
    <w:rsid w:val="005F1D42"/>
    <w:rsid w:val="005F1ED2"/>
    <w:rsid w:val="005F2531"/>
    <w:rsid w:val="005F4433"/>
    <w:rsid w:val="005F4D1D"/>
    <w:rsid w:val="005F6045"/>
    <w:rsid w:val="006024D2"/>
    <w:rsid w:val="0060397C"/>
    <w:rsid w:val="0060401A"/>
    <w:rsid w:val="006046C0"/>
    <w:rsid w:val="0060622D"/>
    <w:rsid w:val="00610F71"/>
    <w:rsid w:val="0061138A"/>
    <w:rsid w:val="00612F99"/>
    <w:rsid w:val="00614743"/>
    <w:rsid w:val="006148EC"/>
    <w:rsid w:val="00614CDC"/>
    <w:rsid w:val="00616207"/>
    <w:rsid w:val="006177A6"/>
    <w:rsid w:val="0061784E"/>
    <w:rsid w:val="006207DC"/>
    <w:rsid w:val="0062162F"/>
    <w:rsid w:val="00621950"/>
    <w:rsid w:val="0062230E"/>
    <w:rsid w:val="00622AF9"/>
    <w:rsid w:val="0062305D"/>
    <w:rsid w:val="006232AE"/>
    <w:rsid w:val="00625564"/>
    <w:rsid w:val="00626B31"/>
    <w:rsid w:val="006272FC"/>
    <w:rsid w:val="0062794E"/>
    <w:rsid w:val="00631DDD"/>
    <w:rsid w:val="006331FF"/>
    <w:rsid w:val="006348FE"/>
    <w:rsid w:val="006357D8"/>
    <w:rsid w:val="00635A14"/>
    <w:rsid w:val="00636DA3"/>
    <w:rsid w:val="006377D2"/>
    <w:rsid w:val="0063784C"/>
    <w:rsid w:val="00641BEB"/>
    <w:rsid w:val="0064221A"/>
    <w:rsid w:val="006426F7"/>
    <w:rsid w:val="006429AE"/>
    <w:rsid w:val="00642A29"/>
    <w:rsid w:val="00643FC7"/>
    <w:rsid w:val="00646575"/>
    <w:rsid w:val="00647E7A"/>
    <w:rsid w:val="00650B30"/>
    <w:rsid w:val="006519A0"/>
    <w:rsid w:val="00654F1B"/>
    <w:rsid w:val="00655142"/>
    <w:rsid w:val="00655718"/>
    <w:rsid w:val="00655F2E"/>
    <w:rsid w:val="0065701E"/>
    <w:rsid w:val="00657BB0"/>
    <w:rsid w:val="0066150E"/>
    <w:rsid w:val="0066229C"/>
    <w:rsid w:val="006624C5"/>
    <w:rsid w:val="00663BFA"/>
    <w:rsid w:val="006653BD"/>
    <w:rsid w:val="00670034"/>
    <w:rsid w:val="0067080D"/>
    <w:rsid w:val="00671B98"/>
    <w:rsid w:val="0067258B"/>
    <w:rsid w:val="00672769"/>
    <w:rsid w:val="006737A3"/>
    <w:rsid w:val="0067429D"/>
    <w:rsid w:val="006753FD"/>
    <w:rsid w:val="00675BE9"/>
    <w:rsid w:val="00675D81"/>
    <w:rsid w:val="00680236"/>
    <w:rsid w:val="006802E4"/>
    <w:rsid w:val="0068303F"/>
    <w:rsid w:val="0068574C"/>
    <w:rsid w:val="0069088C"/>
    <w:rsid w:val="006927F9"/>
    <w:rsid w:val="00693984"/>
    <w:rsid w:val="00693DB3"/>
    <w:rsid w:val="00694834"/>
    <w:rsid w:val="00694FD9"/>
    <w:rsid w:val="00696046"/>
    <w:rsid w:val="006A07AF"/>
    <w:rsid w:val="006A0B7E"/>
    <w:rsid w:val="006A10CD"/>
    <w:rsid w:val="006A13EE"/>
    <w:rsid w:val="006A1924"/>
    <w:rsid w:val="006A236B"/>
    <w:rsid w:val="006A2EC7"/>
    <w:rsid w:val="006A3156"/>
    <w:rsid w:val="006A345D"/>
    <w:rsid w:val="006A6B1C"/>
    <w:rsid w:val="006A7FB6"/>
    <w:rsid w:val="006B0C87"/>
    <w:rsid w:val="006B3BF4"/>
    <w:rsid w:val="006B4D50"/>
    <w:rsid w:val="006B6691"/>
    <w:rsid w:val="006C1635"/>
    <w:rsid w:val="006C4093"/>
    <w:rsid w:val="006C4801"/>
    <w:rsid w:val="006C4D28"/>
    <w:rsid w:val="006C4EAB"/>
    <w:rsid w:val="006C6126"/>
    <w:rsid w:val="006C729D"/>
    <w:rsid w:val="006C72D1"/>
    <w:rsid w:val="006C76BE"/>
    <w:rsid w:val="006C7B30"/>
    <w:rsid w:val="006D0523"/>
    <w:rsid w:val="006D0984"/>
    <w:rsid w:val="006D1920"/>
    <w:rsid w:val="006D37CF"/>
    <w:rsid w:val="006D6EE7"/>
    <w:rsid w:val="006D7BE2"/>
    <w:rsid w:val="006E06C5"/>
    <w:rsid w:val="006E0E5A"/>
    <w:rsid w:val="006E2CA2"/>
    <w:rsid w:val="006E356B"/>
    <w:rsid w:val="006E4567"/>
    <w:rsid w:val="006E4948"/>
    <w:rsid w:val="006E5A0C"/>
    <w:rsid w:val="006E5F4B"/>
    <w:rsid w:val="006E7FDB"/>
    <w:rsid w:val="006F016D"/>
    <w:rsid w:val="006F1766"/>
    <w:rsid w:val="006F1F04"/>
    <w:rsid w:val="006F2ABA"/>
    <w:rsid w:val="006F32D1"/>
    <w:rsid w:val="006F44B3"/>
    <w:rsid w:val="006F472A"/>
    <w:rsid w:val="006F76F8"/>
    <w:rsid w:val="0070031F"/>
    <w:rsid w:val="00700330"/>
    <w:rsid w:val="00700F14"/>
    <w:rsid w:val="007016EF"/>
    <w:rsid w:val="007035CA"/>
    <w:rsid w:val="00705812"/>
    <w:rsid w:val="00707662"/>
    <w:rsid w:val="00710B78"/>
    <w:rsid w:val="00711BB0"/>
    <w:rsid w:val="0071321A"/>
    <w:rsid w:val="00714750"/>
    <w:rsid w:val="00716272"/>
    <w:rsid w:val="00716C49"/>
    <w:rsid w:val="00717690"/>
    <w:rsid w:val="00717CDC"/>
    <w:rsid w:val="0072002D"/>
    <w:rsid w:val="007217FF"/>
    <w:rsid w:val="00722695"/>
    <w:rsid w:val="00723086"/>
    <w:rsid w:val="00723509"/>
    <w:rsid w:val="007236DA"/>
    <w:rsid w:val="00727FBF"/>
    <w:rsid w:val="007304EB"/>
    <w:rsid w:val="0073129C"/>
    <w:rsid w:val="00731D94"/>
    <w:rsid w:val="00731DFC"/>
    <w:rsid w:val="007323C9"/>
    <w:rsid w:val="00732732"/>
    <w:rsid w:val="00733384"/>
    <w:rsid w:val="007337ED"/>
    <w:rsid w:val="007345B4"/>
    <w:rsid w:val="00735C41"/>
    <w:rsid w:val="007371A7"/>
    <w:rsid w:val="00737590"/>
    <w:rsid w:val="00737752"/>
    <w:rsid w:val="00740D40"/>
    <w:rsid w:val="00742D6C"/>
    <w:rsid w:val="00742FED"/>
    <w:rsid w:val="00744837"/>
    <w:rsid w:val="0074647F"/>
    <w:rsid w:val="00746F3B"/>
    <w:rsid w:val="00747E74"/>
    <w:rsid w:val="00750257"/>
    <w:rsid w:val="007504A1"/>
    <w:rsid w:val="00751451"/>
    <w:rsid w:val="007542AE"/>
    <w:rsid w:val="00754797"/>
    <w:rsid w:val="007553A6"/>
    <w:rsid w:val="007556F5"/>
    <w:rsid w:val="00755A82"/>
    <w:rsid w:val="00755F5F"/>
    <w:rsid w:val="007569B8"/>
    <w:rsid w:val="00760A63"/>
    <w:rsid w:val="00760C9D"/>
    <w:rsid w:val="00760CD0"/>
    <w:rsid w:val="007611D5"/>
    <w:rsid w:val="00761537"/>
    <w:rsid w:val="00762B60"/>
    <w:rsid w:val="00762C2A"/>
    <w:rsid w:val="00762DBD"/>
    <w:rsid w:val="00762EB0"/>
    <w:rsid w:val="007635DF"/>
    <w:rsid w:val="007653A9"/>
    <w:rsid w:val="00765612"/>
    <w:rsid w:val="0076671C"/>
    <w:rsid w:val="0076759E"/>
    <w:rsid w:val="00767F40"/>
    <w:rsid w:val="00771051"/>
    <w:rsid w:val="00771DAD"/>
    <w:rsid w:val="00773238"/>
    <w:rsid w:val="007732BB"/>
    <w:rsid w:val="007738F2"/>
    <w:rsid w:val="00773DA1"/>
    <w:rsid w:val="00774555"/>
    <w:rsid w:val="00774FF8"/>
    <w:rsid w:val="00775B5A"/>
    <w:rsid w:val="00776A3E"/>
    <w:rsid w:val="00777B27"/>
    <w:rsid w:val="00777B37"/>
    <w:rsid w:val="00780D2F"/>
    <w:rsid w:val="00781B94"/>
    <w:rsid w:val="007827E7"/>
    <w:rsid w:val="00782CCA"/>
    <w:rsid w:val="007843A1"/>
    <w:rsid w:val="00784A03"/>
    <w:rsid w:val="00784BCD"/>
    <w:rsid w:val="0078549F"/>
    <w:rsid w:val="00786A34"/>
    <w:rsid w:val="00786CF8"/>
    <w:rsid w:val="00790589"/>
    <w:rsid w:val="0079113B"/>
    <w:rsid w:val="00791ECC"/>
    <w:rsid w:val="00792B3A"/>
    <w:rsid w:val="00792C21"/>
    <w:rsid w:val="00793AA4"/>
    <w:rsid w:val="00795359"/>
    <w:rsid w:val="00796785"/>
    <w:rsid w:val="00796A5E"/>
    <w:rsid w:val="00796BAA"/>
    <w:rsid w:val="007A3103"/>
    <w:rsid w:val="007A34B0"/>
    <w:rsid w:val="007A43B4"/>
    <w:rsid w:val="007A5A32"/>
    <w:rsid w:val="007A5C75"/>
    <w:rsid w:val="007A7AD3"/>
    <w:rsid w:val="007A7FC9"/>
    <w:rsid w:val="007B0C84"/>
    <w:rsid w:val="007B0FB7"/>
    <w:rsid w:val="007B1721"/>
    <w:rsid w:val="007B19F5"/>
    <w:rsid w:val="007B1CF6"/>
    <w:rsid w:val="007B2F40"/>
    <w:rsid w:val="007B4A4F"/>
    <w:rsid w:val="007B4DF1"/>
    <w:rsid w:val="007B5525"/>
    <w:rsid w:val="007B5AE0"/>
    <w:rsid w:val="007B74E6"/>
    <w:rsid w:val="007B78AF"/>
    <w:rsid w:val="007B79D2"/>
    <w:rsid w:val="007C1AF1"/>
    <w:rsid w:val="007C1DB4"/>
    <w:rsid w:val="007C239A"/>
    <w:rsid w:val="007C453E"/>
    <w:rsid w:val="007C69E3"/>
    <w:rsid w:val="007C7453"/>
    <w:rsid w:val="007C7718"/>
    <w:rsid w:val="007C7D53"/>
    <w:rsid w:val="007D0E71"/>
    <w:rsid w:val="007D1EDB"/>
    <w:rsid w:val="007D21AD"/>
    <w:rsid w:val="007D409B"/>
    <w:rsid w:val="007E025E"/>
    <w:rsid w:val="007E1778"/>
    <w:rsid w:val="007E1EE3"/>
    <w:rsid w:val="007E3512"/>
    <w:rsid w:val="007E3EA1"/>
    <w:rsid w:val="007E4073"/>
    <w:rsid w:val="007E45BC"/>
    <w:rsid w:val="007E4721"/>
    <w:rsid w:val="007E4E4B"/>
    <w:rsid w:val="007E4EBE"/>
    <w:rsid w:val="007E53FC"/>
    <w:rsid w:val="007E5404"/>
    <w:rsid w:val="007E54DE"/>
    <w:rsid w:val="007E5F3D"/>
    <w:rsid w:val="007E63BA"/>
    <w:rsid w:val="007E69CD"/>
    <w:rsid w:val="007E6A20"/>
    <w:rsid w:val="007E7B92"/>
    <w:rsid w:val="007E7E2D"/>
    <w:rsid w:val="007F2E87"/>
    <w:rsid w:val="007F337E"/>
    <w:rsid w:val="007F3A2E"/>
    <w:rsid w:val="007F4DA9"/>
    <w:rsid w:val="007F5F3A"/>
    <w:rsid w:val="007F66B4"/>
    <w:rsid w:val="007F71C5"/>
    <w:rsid w:val="007F71E2"/>
    <w:rsid w:val="007F727E"/>
    <w:rsid w:val="007F75FA"/>
    <w:rsid w:val="007F7A01"/>
    <w:rsid w:val="00800B4C"/>
    <w:rsid w:val="00800C8D"/>
    <w:rsid w:val="0080126C"/>
    <w:rsid w:val="008019B4"/>
    <w:rsid w:val="0080411F"/>
    <w:rsid w:val="0080420E"/>
    <w:rsid w:val="00804812"/>
    <w:rsid w:val="008065C9"/>
    <w:rsid w:val="00807134"/>
    <w:rsid w:val="00807732"/>
    <w:rsid w:val="008079C5"/>
    <w:rsid w:val="00807DD7"/>
    <w:rsid w:val="008104B6"/>
    <w:rsid w:val="00810543"/>
    <w:rsid w:val="0081055E"/>
    <w:rsid w:val="00810883"/>
    <w:rsid w:val="00811A53"/>
    <w:rsid w:val="00811D22"/>
    <w:rsid w:val="008122EE"/>
    <w:rsid w:val="00813454"/>
    <w:rsid w:val="008136BE"/>
    <w:rsid w:val="00813E0D"/>
    <w:rsid w:val="00814895"/>
    <w:rsid w:val="008150EE"/>
    <w:rsid w:val="00815420"/>
    <w:rsid w:val="00815A1A"/>
    <w:rsid w:val="00816CC1"/>
    <w:rsid w:val="008173EC"/>
    <w:rsid w:val="00821827"/>
    <w:rsid w:val="00821EDA"/>
    <w:rsid w:val="00821EE0"/>
    <w:rsid w:val="008223E6"/>
    <w:rsid w:val="00824D5F"/>
    <w:rsid w:val="00826531"/>
    <w:rsid w:val="00826ADA"/>
    <w:rsid w:val="00831F00"/>
    <w:rsid w:val="00832B6D"/>
    <w:rsid w:val="00834445"/>
    <w:rsid w:val="0083567C"/>
    <w:rsid w:val="00835C92"/>
    <w:rsid w:val="00836F6C"/>
    <w:rsid w:val="00837D93"/>
    <w:rsid w:val="0084136D"/>
    <w:rsid w:val="00842642"/>
    <w:rsid w:val="0084754F"/>
    <w:rsid w:val="00850191"/>
    <w:rsid w:val="008513FE"/>
    <w:rsid w:val="008524AA"/>
    <w:rsid w:val="00853A4D"/>
    <w:rsid w:val="008540DB"/>
    <w:rsid w:val="00855090"/>
    <w:rsid w:val="00855423"/>
    <w:rsid w:val="008560C6"/>
    <w:rsid w:val="0085675B"/>
    <w:rsid w:val="00856F53"/>
    <w:rsid w:val="00856FC1"/>
    <w:rsid w:val="00857574"/>
    <w:rsid w:val="00861D7B"/>
    <w:rsid w:val="008625C9"/>
    <w:rsid w:val="00862656"/>
    <w:rsid w:val="00863700"/>
    <w:rsid w:val="008663E5"/>
    <w:rsid w:val="0087057A"/>
    <w:rsid w:val="0087180C"/>
    <w:rsid w:val="00872A12"/>
    <w:rsid w:val="00872B0C"/>
    <w:rsid w:val="00873505"/>
    <w:rsid w:val="00873A31"/>
    <w:rsid w:val="00873D35"/>
    <w:rsid w:val="0087437C"/>
    <w:rsid w:val="0087504F"/>
    <w:rsid w:val="008756F6"/>
    <w:rsid w:val="00875AF3"/>
    <w:rsid w:val="00880003"/>
    <w:rsid w:val="0088144F"/>
    <w:rsid w:val="00881E79"/>
    <w:rsid w:val="00882508"/>
    <w:rsid w:val="00882D89"/>
    <w:rsid w:val="00882E3B"/>
    <w:rsid w:val="00884B54"/>
    <w:rsid w:val="00885720"/>
    <w:rsid w:val="008859AE"/>
    <w:rsid w:val="00885B5A"/>
    <w:rsid w:val="00887335"/>
    <w:rsid w:val="00887470"/>
    <w:rsid w:val="00890256"/>
    <w:rsid w:val="0089255D"/>
    <w:rsid w:val="00892B91"/>
    <w:rsid w:val="00892FFF"/>
    <w:rsid w:val="008934BA"/>
    <w:rsid w:val="0089477F"/>
    <w:rsid w:val="0089487F"/>
    <w:rsid w:val="00894EA0"/>
    <w:rsid w:val="00895BDE"/>
    <w:rsid w:val="0089633D"/>
    <w:rsid w:val="00897E0E"/>
    <w:rsid w:val="008A1B3B"/>
    <w:rsid w:val="008A21BA"/>
    <w:rsid w:val="008A2A40"/>
    <w:rsid w:val="008A33E3"/>
    <w:rsid w:val="008A341F"/>
    <w:rsid w:val="008A3930"/>
    <w:rsid w:val="008A3D84"/>
    <w:rsid w:val="008A4E72"/>
    <w:rsid w:val="008B039F"/>
    <w:rsid w:val="008B1650"/>
    <w:rsid w:val="008B4BA6"/>
    <w:rsid w:val="008B574C"/>
    <w:rsid w:val="008B6469"/>
    <w:rsid w:val="008B69A5"/>
    <w:rsid w:val="008B76EE"/>
    <w:rsid w:val="008B7729"/>
    <w:rsid w:val="008C33A0"/>
    <w:rsid w:val="008C5A63"/>
    <w:rsid w:val="008C5B83"/>
    <w:rsid w:val="008C5D57"/>
    <w:rsid w:val="008C79D2"/>
    <w:rsid w:val="008D10DE"/>
    <w:rsid w:val="008D1422"/>
    <w:rsid w:val="008D22DB"/>
    <w:rsid w:val="008D3118"/>
    <w:rsid w:val="008D3196"/>
    <w:rsid w:val="008D40EF"/>
    <w:rsid w:val="008D425F"/>
    <w:rsid w:val="008D7F76"/>
    <w:rsid w:val="008E2291"/>
    <w:rsid w:val="008E2EBA"/>
    <w:rsid w:val="008E3379"/>
    <w:rsid w:val="008E338C"/>
    <w:rsid w:val="008E3505"/>
    <w:rsid w:val="008E42E3"/>
    <w:rsid w:val="008E5F3F"/>
    <w:rsid w:val="008E76F0"/>
    <w:rsid w:val="008F02FB"/>
    <w:rsid w:val="008F043D"/>
    <w:rsid w:val="008F04CB"/>
    <w:rsid w:val="008F1B90"/>
    <w:rsid w:val="008F250D"/>
    <w:rsid w:val="008F2800"/>
    <w:rsid w:val="008F2A17"/>
    <w:rsid w:val="008F49C3"/>
    <w:rsid w:val="008F6A89"/>
    <w:rsid w:val="008F78F1"/>
    <w:rsid w:val="008F7AFE"/>
    <w:rsid w:val="00900E89"/>
    <w:rsid w:val="009046D2"/>
    <w:rsid w:val="00904E4A"/>
    <w:rsid w:val="00905068"/>
    <w:rsid w:val="0090756F"/>
    <w:rsid w:val="0090767E"/>
    <w:rsid w:val="00907AA0"/>
    <w:rsid w:val="00907C63"/>
    <w:rsid w:val="00911D9E"/>
    <w:rsid w:val="0091286F"/>
    <w:rsid w:val="00913B6F"/>
    <w:rsid w:val="009163E5"/>
    <w:rsid w:val="0091745A"/>
    <w:rsid w:val="009201F8"/>
    <w:rsid w:val="00920B72"/>
    <w:rsid w:val="00920D70"/>
    <w:rsid w:val="00921190"/>
    <w:rsid w:val="009212B6"/>
    <w:rsid w:val="009216D6"/>
    <w:rsid w:val="00923A26"/>
    <w:rsid w:val="00925E6D"/>
    <w:rsid w:val="0092674C"/>
    <w:rsid w:val="0093086A"/>
    <w:rsid w:val="00931305"/>
    <w:rsid w:val="009316F2"/>
    <w:rsid w:val="00931E91"/>
    <w:rsid w:val="00932957"/>
    <w:rsid w:val="00936FC4"/>
    <w:rsid w:val="00937C2B"/>
    <w:rsid w:val="009403A6"/>
    <w:rsid w:val="0094055F"/>
    <w:rsid w:val="009406DD"/>
    <w:rsid w:val="00941168"/>
    <w:rsid w:val="00941E83"/>
    <w:rsid w:val="00941F90"/>
    <w:rsid w:val="00942CCE"/>
    <w:rsid w:val="00944C4D"/>
    <w:rsid w:val="00944C4F"/>
    <w:rsid w:val="00945EF4"/>
    <w:rsid w:val="00946531"/>
    <w:rsid w:val="00946FB6"/>
    <w:rsid w:val="00947B6C"/>
    <w:rsid w:val="00951396"/>
    <w:rsid w:val="0095148B"/>
    <w:rsid w:val="009519D1"/>
    <w:rsid w:val="009519E3"/>
    <w:rsid w:val="009535A2"/>
    <w:rsid w:val="00953D9A"/>
    <w:rsid w:val="00953FE8"/>
    <w:rsid w:val="0095418F"/>
    <w:rsid w:val="0095453B"/>
    <w:rsid w:val="00954BAC"/>
    <w:rsid w:val="00955B58"/>
    <w:rsid w:val="00960546"/>
    <w:rsid w:val="00960E82"/>
    <w:rsid w:val="00963F70"/>
    <w:rsid w:val="00964227"/>
    <w:rsid w:val="009663F7"/>
    <w:rsid w:val="00966E6F"/>
    <w:rsid w:val="009700B3"/>
    <w:rsid w:val="009708F2"/>
    <w:rsid w:val="0097189A"/>
    <w:rsid w:val="00973FCE"/>
    <w:rsid w:val="009768AD"/>
    <w:rsid w:val="00976BD4"/>
    <w:rsid w:val="0097732E"/>
    <w:rsid w:val="00977920"/>
    <w:rsid w:val="00977D46"/>
    <w:rsid w:val="00977F37"/>
    <w:rsid w:val="00977F53"/>
    <w:rsid w:val="00980DE6"/>
    <w:rsid w:val="009814DB"/>
    <w:rsid w:val="009815D9"/>
    <w:rsid w:val="00981CD3"/>
    <w:rsid w:val="009838CC"/>
    <w:rsid w:val="00983D8E"/>
    <w:rsid w:val="00985B5F"/>
    <w:rsid w:val="00986AC8"/>
    <w:rsid w:val="0098725C"/>
    <w:rsid w:val="00987C96"/>
    <w:rsid w:val="00990565"/>
    <w:rsid w:val="00990C4C"/>
    <w:rsid w:val="00990CBA"/>
    <w:rsid w:val="00990D92"/>
    <w:rsid w:val="00992E4C"/>
    <w:rsid w:val="00994522"/>
    <w:rsid w:val="00995975"/>
    <w:rsid w:val="00997A15"/>
    <w:rsid w:val="00997A86"/>
    <w:rsid w:val="009A051F"/>
    <w:rsid w:val="009A0AA6"/>
    <w:rsid w:val="009A0FE6"/>
    <w:rsid w:val="009A3F54"/>
    <w:rsid w:val="009A5313"/>
    <w:rsid w:val="009A5753"/>
    <w:rsid w:val="009A6829"/>
    <w:rsid w:val="009A6CBF"/>
    <w:rsid w:val="009A76F2"/>
    <w:rsid w:val="009A770E"/>
    <w:rsid w:val="009A7B7B"/>
    <w:rsid w:val="009B06C1"/>
    <w:rsid w:val="009B0B7B"/>
    <w:rsid w:val="009B4CDA"/>
    <w:rsid w:val="009B605F"/>
    <w:rsid w:val="009B728C"/>
    <w:rsid w:val="009B751B"/>
    <w:rsid w:val="009C0512"/>
    <w:rsid w:val="009C10C8"/>
    <w:rsid w:val="009C147B"/>
    <w:rsid w:val="009C148E"/>
    <w:rsid w:val="009C1A05"/>
    <w:rsid w:val="009C3398"/>
    <w:rsid w:val="009C3DCC"/>
    <w:rsid w:val="009C4F8B"/>
    <w:rsid w:val="009C5CA8"/>
    <w:rsid w:val="009C6C1E"/>
    <w:rsid w:val="009D1AFA"/>
    <w:rsid w:val="009D2AAC"/>
    <w:rsid w:val="009D31EB"/>
    <w:rsid w:val="009D4CCC"/>
    <w:rsid w:val="009D529D"/>
    <w:rsid w:val="009D64FC"/>
    <w:rsid w:val="009D7460"/>
    <w:rsid w:val="009D7907"/>
    <w:rsid w:val="009D7B60"/>
    <w:rsid w:val="009E1264"/>
    <w:rsid w:val="009E25FB"/>
    <w:rsid w:val="009E4C66"/>
    <w:rsid w:val="009E52C2"/>
    <w:rsid w:val="009E66B3"/>
    <w:rsid w:val="009E6A52"/>
    <w:rsid w:val="009E771F"/>
    <w:rsid w:val="009F11C1"/>
    <w:rsid w:val="009F37E7"/>
    <w:rsid w:val="009F3AD1"/>
    <w:rsid w:val="009F3FC5"/>
    <w:rsid w:val="00A001E2"/>
    <w:rsid w:val="00A00344"/>
    <w:rsid w:val="00A02753"/>
    <w:rsid w:val="00A02D8A"/>
    <w:rsid w:val="00A02DC8"/>
    <w:rsid w:val="00A02ED8"/>
    <w:rsid w:val="00A03259"/>
    <w:rsid w:val="00A0660C"/>
    <w:rsid w:val="00A07800"/>
    <w:rsid w:val="00A079AA"/>
    <w:rsid w:val="00A07E43"/>
    <w:rsid w:val="00A12197"/>
    <w:rsid w:val="00A12A41"/>
    <w:rsid w:val="00A131F8"/>
    <w:rsid w:val="00A13F45"/>
    <w:rsid w:val="00A14755"/>
    <w:rsid w:val="00A14B15"/>
    <w:rsid w:val="00A14C16"/>
    <w:rsid w:val="00A15320"/>
    <w:rsid w:val="00A172E7"/>
    <w:rsid w:val="00A17598"/>
    <w:rsid w:val="00A2001A"/>
    <w:rsid w:val="00A20326"/>
    <w:rsid w:val="00A204A5"/>
    <w:rsid w:val="00A21349"/>
    <w:rsid w:val="00A21EBF"/>
    <w:rsid w:val="00A220B4"/>
    <w:rsid w:val="00A24E2D"/>
    <w:rsid w:val="00A2532F"/>
    <w:rsid w:val="00A254B6"/>
    <w:rsid w:val="00A2581A"/>
    <w:rsid w:val="00A25A7A"/>
    <w:rsid w:val="00A25B8B"/>
    <w:rsid w:val="00A26FAA"/>
    <w:rsid w:val="00A2712A"/>
    <w:rsid w:val="00A2766F"/>
    <w:rsid w:val="00A302C5"/>
    <w:rsid w:val="00A308AB"/>
    <w:rsid w:val="00A31548"/>
    <w:rsid w:val="00A328F1"/>
    <w:rsid w:val="00A33F24"/>
    <w:rsid w:val="00A34391"/>
    <w:rsid w:val="00A36CB9"/>
    <w:rsid w:val="00A37281"/>
    <w:rsid w:val="00A372DD"/>
    <w:rsid w:val="00A372F0"/>
    <w:rsid w:val="00A37E0E"/>
    <w:rsid w:val="00A402CF"/>
    <w:rsid w:val="00A40F85"/>
    <w:rsid w:val="00A411AA"/>
    <w:rsid w:val="00A41863"/>
    <w:rsid w:val="00A421C6"/>
    <w:rsid w:val="00A442E3"/>
    <w:rsid w:val="00A4459A"/>
    <w:rsid w:val="00A45542"/>
    <w:rsid w:val="00A45B26"/>
    <w:rsid w:val="00A46D23"/>
    <w:rsid w:val="00A47205"/>
    <w:rsid w:val="00A47A74"/>
    <w:rsid w:val="00A47CFB"/>
    <w:rsid w:val="00A47E3C"/>
    <w:rsid w:val="00A50778"/>
    <w:rsid w:val="00A521DF"/>
    <w:rsid w:val="00A52524"/>
    <w:rsid w:val="00A52A7C"/>
    <w:rsid w:val="00A533E8"/>
    <w:rsid w:val="00A55DB6"/>
    <w:rsid w:val="00A55FFA"/>
    <w:rsid w:val="00A5643B"/>
    <w:rsid w:val="00A56F77"/>
    <w:rsid w:val="00A57D9B"/>
    <w:rsid w:val="00A609B7"/>
    <w:rsid w:val="00A61548"/>
    <w:rsid w:val="00A62163"/>
    <w:rsid w:val="00A62165"/>
    <w:rsid w:val="00A62929"/>
    <w:rsid w:val="00A62A9B"/>
    <w:rsid w:val="00A63B92"/>
    <w:rsid w:val="00A63FFD"/>
    <w:rsid w:val="00A643CD"/>
    <w:rsid w:val="00A657EC"/>
    <w:rsid w:val="00A66DE9"/>
    <w:rsid w:val="00A67F4A"/>
    <w:rsid w:val="00A700CD"/>
    <w:rsid w:val="00A70268"/>
    <w:rsid w:val="00A71237"/>
    <w:rsid w:val="00A71507"/>
    <w:rsid w:val="00A71A13"/>
    <w:rsid w:val="00A72905"/>
    <w:rsid w:val="00A72E59"/>
    <w:rsid w:val="00A7309A"/>
    <w:rsid w:val="00A7339F"/>
    <w:rsid w:val="00A74FD3"/>
    <w:rsid w:val="00A75EC7"/>
    <w:rsid w:val="00A7604C"/>
    <w:rsid w:val="00A76AC7"/>
    <w:rsid w:val="00A80A33"/>
    <w:rsid w:val="00A80BED"/>
    <w:rsid w:val="00A81F67"/>
    <w:rsid w:val="00A87688"/>
    <w:rsid w:val="00A87BDF"/>
    <w:rsid w:val="00A87D43"/>
    <w:rsid w:val="00A9098D"/>
    <w:rsid w:val="00A9112D"/>
    <w:rsid w:val="00A9125C"/>
    <w:rsid w:val="00A93558"/>
    <w:rsid w:val="00A956B3"/>
    <w:rsid w:val="00A95CA2"/>
    <w:rsid w:val="00A9653B"/>
    <w:rsid w:val="00A9659E"/>
    <w:rsid w:val="00A96B4F"/>
    <w:rsid w:val="00A96FFF"/>
    <w:rsid w:val="00AA2088"/>
    <w:rsid w:val="00AA288F"/>
    <w:rsid w:val="00AA3315"/>
    <w:rsid w:val="00AA35A4"/>
    <w:rsid w:val="00AA5743"/>
    <w:rsid w:val="00AA57CB"/>
    <w:rsid w:val="00AA5A9D"/>
    <w:rsid w:val="00AA6770"/>
    <w:rsid w:val="00AA69AB"/>
    <w:rsid w:val="00AA7115"/>
    <w:rsid w:val="00AB05CE"/>
    <w:rsid w:val="00AB0993"/>
    <w:rsid w:val="00AB2734"/>
    <w:rsid w:val="00AB278F"/>
    <w:rsid w:val="00AB2C34"/>
    <w:rsid w:val="00AB3597"/>
    <w:rsid w:val="00AB4546"/>
    <w:rsid w:val="00AB5BBD"/>
    <w:rsid w:val="00AB6279"/>
    <w:rsid w:val="00AB66D8"/>
    <w:rsid w:val="00AB6A26"/>
    <w:rsid w:val="00AB73D6"/>
    <w:rsid w:val="00AB7E9E"/>
    <w:rsid w:val="00AC0370"/>
    <w:rsid w:val="00AC07A4"/>
    <w:rsid w:val="00AC14AE"/>
    <w:rsid w:val="00AC2424"/>
    <w:rsid w:val="00AC31C2"/>
    <w:rsid w:val="00AC3A47"/>
    <w:rsid w:val="00AC4A2E"/>
    <w:rsid w:val="00AC4D85"/>
    <w:rsid w:val="00AC507E"/>
    <w:rsid w:val="00AC52C1"/>
    <w:rsid w:val="00AC5A28"/>
    <w:rsid w:val="00AC623B"/>
    <w:rsid w:val="00AC6640"/>
    <w:rsid w:val="00AD0034"/>
    <w:rsid w:val="00AD02DD"/>
    <w:rsid w:val="00AD0FB8"/>
    <w:rsid w:val="00AD1BAC"/>
    <w:rsid w:val="00AD2940"/>
    <w:rsid w:val="00AD391C"/>
    <w:rsid w:val="00AD4811"/>
    <w:rsid w:val="00AD4CBA"/>
    <w:rsid w:val="00AD5BD2"/>
    <w:rsid w:val="00AD612F"/>
    <w:rsid w:val="00AD69A3"/>
    <w:rsid w:val="00AD70CD"/>
    <w:rsid w:val="00AE0B63"/>
    <w:rsid w:val="00AE1866"/>
    <w:rsid w:val="00AE197C"/>
    <w:rsid w:val="00AE298D"/>
    <w:rsid w:val="00AE4D2E"/>
    <w:rsid w:val="00AE522D"/>
    <w:rsid w:val="00AE5774"/>
    <w:rsid w:val="00AE5B7B"/>
    <w:rsid w:val="00AE69CE"/>
    <w:rsid w:val="00AE6A37"/>
    <w:rsid w:val="00AE7242"/>
    <w:rsid w:val="00AE7971"/>
    <w:rsid w:val="00AF0CF0"/>
    <w:rsid w:val="00AF0D5A"/>
    <w:rsid w:val="00AF0F44"/>
    <w:rsid w:val="00AF10E3"/>
    <w:rsid w:val="00AF1D12"/>
    <w:rsid w:val="00AF1E23"/>
    <w:rsid w:val="00AF1F89"/>
    <w:rsid w:val="00AF3687"/>
    <w:rsid w:val="00AF4052"/>
    <w:rsid w:val="00AF4340"/>
    <w:rsid w:val="00AF6A17"/>
    <w:rsid w:val="00AF6CA7"/>
    <w:rsid w:val="00B00783"/>
    <w:rsid w:val="00B01865"/>
    <w:rsid w:val="00B04418"/>
    <w:rsid w:val="00B04FA7"/>
    <w:rsid w:val="00B065B1"/>
    <w:rsid w:val="00B06ECD"/>
    <w:rsid w:val="00B1034B"/>
    <w:rsid w:val="00B11507"/>
    <w:rsid w:val="00B12C2E"/>
    <w:rsid w:val="00B15B5E"/>
    <w:rsid w:val="00B212B3"/>
    <w:rsid w:val="00B21A3D"/>
    <w:rsid w:val="00B249FA"/>
    <w:rsid w:val="00B24A7F"/>
    <w:rsid w:val="00B24B10"/>
    <w:rsid w:val="00B24F54"/>
    <w:rsid w:val="00B25278"/>
    <w:rsid w:val="00B256FE"/>
    <w:rsid w:val="00B2660E"/>
    <w:rsid w:val="00B30055"/>
    <w:rsid w:val="00B309F0"/>
    <w:rsid w:val="00B31F74"/>
    <w:rsid w:val="00B32507"/>
    <w:rsid w:val="00B33647"/>
    <w:rsid w:val="00B33973"/>
    <w:rsid w:val="00B340E0"/>
    <w:rsid w:val="00B34A4D"/>
    <w:rsid w:val="00B35AEB"/>
    <w:rsid w:val="00B35BD9"/>
    <w:rsid w:val="00B35EA7"/>
    <w:rsid w:val="00B36530"/>
    <w:rsid w:val="00B37042"/>
    <w:rsid w:val="00B37D90"/>
    <w:rsid w:val="00B40062"/>
    <w:rsid w:val="00B415A3"/>
    <w:rsid w:val="00B419AD"/>
    <w:rsid w:val="00B42378"/>
    <w:rsid w:val="00B42967"/>
    <w:rsid w:val="00B42EE9"/>
    <w:rsid w:val="00B43886"/>
    <w:rsid w:val="00B43FE9"/>
    <w:rsid w:val="00B463EB"/>
    <w:rsid w:val="00B46488"/>
    <w:rsid w:val="00B46DD8"/>
    <w:rsid w:val="00B47C94"/>
    <w:rsid w:val="00B503F3"/>
    <w:rsid w:val="00B5085D"/>
    <w:rsid w:val="00B50C8F"/>
    <w:rsid w:val="00B50F08"/>
    <w:rsid w:val="00B52446"/>
    <w:rsid w:val="00B5395E"/>
    <w:rsid w:val="00B5403D"/>
    <w:rsid w:val="00B5449C"/>
    <w:rsid w:val="00B5507F"/>
    <w:rsid w:val="00B57DCC"/>
    <w:rsid w:val="00B60048"/>
    <w:rsid w:val="00B60AC0"/>
    <w:rsid w:val="00B61276"/>
    <w:rsid w:val="00B616E2"/>
    <w:rsid w:val="00B6219C"/>
    <w:rsid w:val="00B62B72"/>
    <w:rsid w:val="00B637B9"/>
    <w:rsid w:val="00B64B71"/>
    <w:rsid w:val="00B64E91"/>
    <w:rsid w:val="00B65486"/>
    <w:rsid w:val="00B67137"/>
    <w:rsid w:val="00B72692"/>
    <w:rsid w:val="00B73737"/>
    <w:rsid w:val="00B75719"/>
    <w:rsid w:val="00B7677D"/>
    <w:rsid w:val="00B81E78"/>
    <w:rsid w:val="00B839E5"/>
    <w:rsid w:val="00B83EB0"/>
    <w:rsid w:val="00B845AA"/>
    <w:rsid w:val="00B860C5"/>
    <w:rsid w:val="00B86AD5"/>
    <w:rsid w:val="00B87779"/>
    <w:rsid w:val="00B907FA"/>
    <w:rsid w:val="00B912D8"/>
    <w:rsid w:val="00B91A88"/>
    <w:rsid w:val="00B9248C"/>
    <w:rsid w:val="00B928F5"/>
    <w:rsid w:val="00B93197"/>
    <w:rsid w:val="00B93D9D"/>
    <w:rsid w:val="00B9419A"/>
    <w:rsid w:val="00B962BA"/>
    <w:rsid w:val="00B96350"/>
    <w:rsid w:val="00B96966"/>
    <w:rsid w:val="00BA02D0"/>
    <w:rsid w:val="00BA08C5"/>
    <w:rsid w:val="00BA15D8"/>
    <w:rsid w:val="00BA1A53"/>
    <w:rsid w:val="00BA2EFA"/>
    <w:rsid w:val="00BA4918"/>
    <w:rsid w:val="00BA51FD"/>
    <w:rsid w:val="00BA5431"/>
    <w:rsid w:val="00BA5E27"/>
    <w:rsid w:val="00BA76F0"/>
    <w:rsid w:val="00BB0626"/>
    <w:rsid w:val="00BB078E"/>
    <w:rsid w:val="00BB3048"/>
    <w:rsid w:val="00BB383F"/>
    <w:rsid w:val="00BB42DB"/>
    <w:rsid w:val="00BB4411"/>
    <w:rsid w:val="00BB5262"/>
    <w:rsid w:val="00BB6563"/>
    <w:rsid w:val="00BB71AD"/>
    <w:rsid w:val="00BC171E"/>
    <w:rsid w:val="00BC2089"/>
    <w:rsid w:val="00BC217F"/>
    <w:rsid w:val="00BC364E"/>
    <w:rsid w:val="00BC4520"/>
    <w:rsid w:val="00BC66D9"/>
    <w:rsid w:val="00BC7CF5"/>
    <w:rsid w:val="00BD0B14"/>
    <w:rsid w:val="00BD1585"/>
    <w:rsid w:val="00BD1EC0"/>
    <w:rsid w:val="00BD1FAA"/>
    <w:rsid w:val="00BD25AF"/>
    <w:rsid w:val="00BD29D1"/>
    <w:rsid w:val="00BD428C"/>
    <w:rsid w:val="00BD467C"/>
    <w:rsid w:val="00BD546C"/>
    <w:rsid w:val="00BD5788"/>
    <w:rsid w:val="00BD5D42"/>
    <w:rsid w:val="00BD5DFA"/>
    <w:rsid w:val="00BD600E"/>
    <w:rsid w:val="00BD6223"/>
    <w:rsid w:val="00BE0600"/>
    <w:rsid w:val="00BE0E86"/>
    <w:rsid w:val="00BE13AB"/>
    <w:rsid w:val="00BE1908"/>
    <w:rsid w:val="00BE20B5"/>
    <w:rsid w:val="00BE2888"/>
    <w:rsid w:val="00BE48E6"/>
    <w:rsid w:val="00BE53B8"/>
    <w:rsid w:val="00BE54A4"/>
    <w:rsid w:val="00BE5806"/>
    <w:rsid w:val="00BE65C8"/>
    <w:rsid w:val="00BE6C76"/>
    <w:rsid w:val="00BF0ED9"/>
    <w:rsid w:val="00BF0FE8"/>
    <w:rsid w:val="00BF2001"/>
    <w:rsid w:val="00BF33CC"/>
    <w:rsid w:val="00BF3D99"/>
    <w:rsid w:val="00BF4534"/>
    <w:rsid w:val="00BF5797"/>
    <w:rsid w:val="00BF68C6"/>
    <w:rsid w:val="00BF6D68"/>
    <w:rsid w:val="00BF7BCC"/>
    <w:rsid w:val="00C00B81"/>
    <w:rsid w:val="00C02CC3"/>
    <w:rsid w:val="00C03389"/>
    <w:rsid w:val="00C03D93"/>
    <w:rsid w:val="00C044E0"/>
    <w:rsid w:val="00C04519"/>
    <w:rsid w:val="00C05558"/>
    <w:rsid w:val="00C10491"/>
    <w:rsid w:val="00C10EAB"/>
    <w:rsid w:val="00C11323"/>
    <w:rsid w:val="00C113EA"/>
    <w:rsid w:val="00C115BD"/>
    <w:rsid w:val="00C12144"/>
    <w:rsid w:val="00C121D8"/>
    <w:rsid w:val="00C1307A"/>
    <w:rsid w:val="00C16873"/>
    <w:rsid w:val="00C170E2"/>
    <w:rsid w:val="00C20F1F"/>
    <w:rsid w:val="00C22BF1"/>
    <w:rsid w:val="00C230BE"/>
    <w:rsid w:val="00C23229"/>
    <w:rsid w:val="00C2364B"/>
    <w:rsid w:val="00C24266"/>
    <w:rsid w:val="00C2442B"/>
    <w:rsid w:val="00C25E8C"/>
    <w:rsid w:val="00C27882"/>
    <w:rsid w:val="00C32D47"/>
    <w:rsid w:val="00C32E76"/>
    <w:rsid w:val="00C32FD2"/>
    <w:rsid w:val="00C36381"/>
    <w:rsid w:val="00C410AE"/>
    <w:rsid w:val="00C41952"/>
    <w:rsid w:val="00C41F8D"/>
    <w:rsid w:val="00C42A99"/>
    <w:rsid w:val="00C42BE3"/>
    <w:rsid w:val="00C435FC"/>
    <w:rsid w:val="00C44793"/>
    <w:rsid w:val="00C45DEC"/>
    <w:rsid w:val="00C50078"/>
    <w:rsid w:val="00C502C6"/>
    <w:rsid w:val="00C50771"/>
    <w:rsid w:val="00C510EB"/>
    <w:rsid w:val="00C51808"/>
    <w:rsid w:val="00C52C40"/>
    <w:rsid w:val="00C52D7A"/>
    <w:rsid w:val="00C53AEC"/>
    <w:rsid w:val="00C55DAF"/>
    <w:rsid w:val="00C56DAA"/>
    <w:rsid w:val="00C57FF8"/>
    <w:rsid w:val="00C608D8"/>
    <w:rsid w:val="00C62575"/>
    <w:rsid w:val="00C63AC8"/>
    <w:rsid w:val="00C6440C"/>
    <w:rsid w:val="00C65171"/>
    <w:rsid w:val="00C66DE4"/>
    <w:rsid w:val="00C672E4"/>
    <w:rsid w:val="00C70103"/>
    <w:rsid w:val="00C710F1"/>
    <w:rsid w:val="00C71F46"/>
    <w:rsid w:val="00C7332E"/>
    <w:rsid w:val="00C74013"/>
    <w:rsid w:val="00C7472D"/>
    <w:rsid w:val="00C74858"/>
    <w:rsid w:val="00C77A8A"/>
    <w:rsid w:val="00C809A8"/>
    <w:rsid w:val="00C82780"/>
    <w:rsid w:val="00C84749"/>
    <w:rsid w:val="00C848DC"/>
    <w:rsid w:val="00C901FB"/>
    <w:rsid w:val="00C90B60"/>
    <w:rsid w:val="00C90F10"/>
    <w:rsid w:val="00C9180F"/>
    <w:rsid w:val="00C91ABA"/>
    <w:rsid w:val="00C92C18"/>
    <w:rsid w:val="00C92EC2"/>
    <w:rsid w:val="00C9317C"/>
    <w:rsid w:val="00C947CE"/>
    <w:rsid w:val="00C967A6"/>
    <w:rsid w:val="00C96BA7"/>
    <w:rsid w:val="00C977A5"/>
    <w:rsid w:val="00C97D00"/>
    <w:rsid w:val="00CA1014"/>
    <w:rsid w:val="00CA1802"/>
    <w:rsid w:val="00CA38BF"/>
    <w:rsid w:val="00CA3F02"/>
    <w:rsid w:val="00CA40E6"/>
    <w:rsid w:val="00CA4EAA"/>
    <w:rsid w:val="00CA5E2F"/>
    <w:rsid w:val="00CA674B"/>
    <w:rsid w:val="00CA67C5"/>
    <w:rsid w:val="00CA6D4C"/>
    <w:rsid w:val="00CA6FBF"/>
    <w:rsid w:val="00CA7006"/>
    <w:rsid w:val="00CA7B9D"/>
    <w:rsid w:val="00CB3141"/>
    <w:rsid w:val="00CB39B8"/>
    <w:rsid w:val="00CB3B8C"/>
    <w:rsid w:val="00CB3BA6"/>
    <w:rsid w:val="00CC044A"/>
    <w:rsid w:val="00CC07EA"/>
    <w:rsid w:val="00CC1346"/>
    <w:rsid w:val="00CC1C52"/>
    <w:rsid w:val="00CC40F5"/>
    <w:rsid w:val="00CC46A7"/>
    <w:rsid w:val="00CC4B6A"/>
    <w:rsid w:val="00CC5435"/>
    <w:rsid w:val="00CC59F7"/>
    <w:rsid w:val="00CC5ACB"/>
    <w:rsid w:val="00CC629B"/>
    <w:rsid w:val="00CC79F3"/>
    <w:rsid w:val="00CD1626"/>
    <w:rsid w:val="00CD175C"/>
    <w:rsid w:val="00CD31DB"/>
    <w:rsid w:val="00CD5C59"/>
    <w:rsid w:val="00CD704C"/>
    <w:rsid w:val="00CE437B"/>
    <w:rsid w:val="00CE5BF5"/>
    <w:rsid w:val="00CE65FF"/>
    <w:rsid w:val="00CE6680"/>
    <w:rsid w:val="00CE6815"/>
    <w:rsid w:val="00CE7CFD"/>
    <w:rsid w:val="00CF04E5"/>
    <w:rsid w:val="00CF073E"/>
    <w:rsid w:val="00CF1754"/>
    <w:rsid w:val="00CF19A8"/>
    <w:rsid w:val="00CF1AF8"/>
    <w:rsid w:val="00CF2034"/>
    <w:rsid w:val="00CF3269"/>
    <w:rsid w:val="00CF355E"/>
    <w:rsid w:val="00CF42CB"/>
    <w:rsid w:val="00D00BB2"/>
    <w:rsid w:val="00D00C9B"/>
    <w:rsid w:val="00D00FE3"/>
    <w:rsid w:val="00D01571"/>
    <w:rsid w:val="00D029DA"/>
    <w:rsid w:val="00D05D7F"/>
    <w:rsid w:val="00D06CCE"/>
    <w:rsid w:val="00D06ED1"/>
    <w:rsid w:val="00D07160"/>
    <w:rsid w:val="00D071D7"/>
    <w:rsid w:val="00D071F1"/>
    <w:rsid w:val="00D0773C"/>
    <w:rsid w:val="00D11255"/>
    <w:rsid w:val="00D1201D"/>
    <w:rsid w:val="00D15D88"/>
    <w:rsid w:val="00D15F3F"/>
    <w:rsid w:val="00D16EBC"/>
    <w:rsid w:val="00D16FD4"/>
    <w:rsid w:val="00D17D2B"/>
    <w:rsid w:val="00D20762"/>
    <w:rsid w:val="00D219F0"/>
    <w:rsid w:val="00D234BF"/>
    <w:rsid w:val="00D244B3"/>
    <w:rsid w:val="00D259EE"/>
    <w:rsid w:val="00D26C2D"/>
    <w:rsid w:val="00D26D94"/>
    <w:rsid w:val="00D27085"/>
    <w:rsid w:val="00D274B0"/>
    <w:rsid w:val="00D274D7"/>
    <w:rsid w:val="00D27C61"/>
    <w:rsid w:val="00D27C80"/>
    <w:rsid w:val="00D302CD"/>
    <w:rsid w:val="00D31215"/>
    <w:rsid w:val="00D3185B"/>
    <w:rsid w:val="00D3273A"/>
    <w:rsid w:val="00D32BB8"/>
    <w:rsid w:val="00D33426"/>
    <w:rsid w:val="00D34256"/>
    <w:rsid w:val="00D35032"/>
    <w:rsid w:val="00D3547D"/>
    <w:rsid w:val="00D3589A"/>
    <w:rsid w:val="00D377E4"/>
    <w:rsid w:val="00D44AC8"/>
    <w:rsid w:val="00D44CC9"/>
    <w:rsid w:val="00D456E5"/>
    <w:rsid w:val="00D46B08"/>
    <w:rsid w:val="00D476DE"/>
    <w:rsid w:val="00D477ED"/>
    <w:rsid w:val="00D5103C"/>
    <w:rsid w:val="00D510F1"/>
    <w:rsid w:val="00D518C9"/>
    <w:rsid w:val="00D51F32"/>
    <w:rsid w:val="00D52052"/>
    <w:rsid w:val="00D52554"/>
    <w:rsid w:val="00D52E53"/>
    <w:rsid w:val="00D56214"/>
    <w:rsid w:val="00D57650"/>
    <w:rsid w:val="00D57BDE"/>
    <w:rsid w:val="00D60572"/>
    <w:rsid w:val="00D60967"/>
    <w:rsid w:val="00D609E7"/>
    <w:rsid w:val="00D61FB5"/>
    <w:rsid w:val="00D62A19"/>
    <w:rsid w:val="00D62F59"/>
    <w:rsid w:val="00D633BC"/>
    <w:rsid w:val="00D63546"/>
    <w:rsid w:val="00D63D87"/>
    <w:rsid w:val="00D64AB4"/>
    <w:rsid w:val="00D65440"/>
    <w:rsid w:val="00D65E5A"/>
    <w:rsid w:val="00D7132F"/>
    <w:rsid w:val="00D71804"/>
    <w:rsid w:val="00D71EBA"/>
    <w:rsid w:val="00D724FB"/>
    <w:rsid w:val="00D72A90"/>
    <w:rsid w:val="00D77FF2"/>
    <w:rsid w:val="00D80EE2"/>
    <w:rsid w:val="00D82BC2"/>
    <w:rsid w:val="00D835F7"/>
    <w:rsid w:val="00D83ABD"/>
    <w:rsid w:val="00D83C6C"/>
    <w:rsid w:val="00D84254"/>
    <w:rsid w:val="00D84AC0"/>
    <w:rsid w:val="00D84D61"/>
    <w:rsid w:val="00D85BA3"/>
    <w:rsid w:val="00D85F6A"/>
    <w:rsid w:val="00D863D9"/>
    <w:rsid w:val="00D87EDE"/>
    <w:rsid w:val="00D90C31"/>
    <w:rsid w:val="00D9154B"/>
    <w:rsid w:val="00D917A5"/>
    <w:rsid w:val="00D92989"/>
    <w:rsid w:val="00D9452A"/>
    <w:rsid w:val="00D95A9B"/>
    <w:rsid w:val="00D9603D"/>
    <w:rsid w:val="00DA1843"/>
    <w:rsid w:val="00DA278F"/>
    <w:rsid w:val="00DA4929"/>
    <w:rsid w:val="00DA4E40"/>
    <w:rsid w:val="00DA51D4"/>
    <w:rsid w:val="00DA5550"/>
    <w:rsid w:val="00DA7B73"/>
    <w:rsid w:val="00DB087F"/>
    <w:rsid w:val="00DB1EDC"/>
    <w:rsid w:val="00DB20AA"/>
    <w:rsid w:val="00DB387B"/>
    <w:rsid w:val="00DB4881"/>
    <w:rsid w:val="00DB4FC1"/>
    <w:rsid w:val="00DB50F3"/>
    <w:rsid w:val="00DB5C47"/>
    <w:rsid w:val="00DB6315"/>
    <w:rsid w:val="00DB756F"/>
    <w:rsid w:val="00DC0610"/>
    <w:rsid w:val="00DC0A06"/>
    <w:rsid w:val="00DC1246"/>
    <w:rsid w:val="00DC1270"/>
    <w:rsid w:val="00DC3704"/>
    <w:rsid w:val="00DC4C5E"/>
    <w:rsid w:val="00DC601C"/>
    <w:rsid w:val="00DC6533"/>
    <w:rsid w:val="00DC679F"/>
    <w:rsid w:val="00DC7819"/>
    <w:rsid w:val="00DC785C"/>
    <w:rsid w:val="00DD11AB"/>
    <w:rsid w:val="00DD2FAD"/>
    <w:rsid w:val="00DD4239"/>
    <w:rsid w:val="00DD4CCE"/>
    <w:rsid w:val="00DD53B1"/>
    <w:rsid w:val="00DD56C2"/>
    <w:rsid w:val="00DD5A55"/>
    <w:rsid w:val="00DD5DB2"/>
    <w:rsid w:val="00DD61F3"/>
    <w:rsid w:val="00DD69C7"/>
    <w:rsid w:val="00DD69E8"/>
    <w:rsid w:val="00DD6FB5"/>
    <w:rsid w:val="00DD755D"/>
    <w:rsid w:val="00DE0B3D"/>
    <w:rsid w:val="00DE1CA0"/>
    <w:rsid w:val="00DE200E"/>
    <w:rsid w:val="00DE213E"/>
    <w:rsid w:val="00DE29BA"/>
    <w:rsid w:val="00DE2E05"/>
    <w:rsid w:val="00DE4E8C"/>
    <w:rsid w:val="00DE7156"/>
    <w:rsid w:val="00DF1F29"/>
    <w:rsid w:val="00DF275C"/>
    <w:rsid w:val="00DF31F1"/>
    <w:rsid w:val="00DF3E8B"/>
    <w:rsid w:val="00DF4B9E"/>
    <w:rsid w:val="00DF511B"/>
    <w:rsid w:val="00DF5416"/>
    <w:rsid w:val="00DF63DB"/>
    <w:rsid w:val="00DF6E28"/>
    <w:rsid w:val="00DF6FBB"/>
    <w:rsid w:val="00DF7EAC"/>
    <w:rsid w:val="00E001A0"/>
    <w:rsid w:val="00E0098B"/>
    <w:rsid w:val="00E01723"/>
    <w:rsid w:val="00E01B36"/>
    <w:rsid w:val="00E02667"/>
    <w:rsid w:val="00E0369E"/>
    <w:rsid w:val="00E038ED"/>
    <w:rsid w:val="00E04812"/>
    <w:rsid w:val="00E06371"/>
    <w:rsid w:val="00E06C84"/>
    <w:rsid w:val="00E07217"/>
    <w:rsid w:val="00E0733C"/>
    <w:rsid w:val="00E10C72"/>
    <w:rsid w:val="00E113A3"/>
    <w:rsid w:val="00E11E91"/>
    <w:rsid w:val="00E12542"/>
    <w:rsid w:val="00E12A92"/>
    <w:rsid w:val="00E138DA"/>
    <w:rsid w:val="00E13CC9"/>
    <w:rsid w:val="00E149EC"/>
    <w:rsid w:val="00E152AA"/>
    <w:rsid w:val="00E15981"/>
    <w:rsid w:val="00E1694C"/>
    <w:rsid w:val="00E17226"/>
    <w:rsid w:val="00E2058B"/>
    <w:rsid w:val="00E21076"/>
    <w:rsid w:val="00E21222"/>
    <w:rsid w:val="00E21616"/>
    <w:rsid w:val="00E21B1D"/>
    <w:rsid w:val="00E23DE0"/>
    <w:rsid w:val="00E241D8"/>
    <w:rsid w:val="00E24509"/>
    <w:rsid w:val="00E24E9A"/>
    <w:rsid w:val="00E250C6"/>
    <w:rsid w:val="00E252E7"/>
    <w:rsid w:val="00E2565B"/>
    <w:rsid w:val="00E25D22"/>
    <w:rsid w:val="00E25FA8"/>
    <w:rsid w:val="00E2695F"/>
    <w:rsid w:val="00E26CDC"/>
    <w:rsid w:val="00E27881"/>
    <w:rsid w:val="00E3010B"/>
    <w:rsid w:val="00E3155E"/>
    <w:rsid w:val="00E31786"/>
    <w:rsid w:val="00E321A0"/>
    <w:rsid w:val="00E345B5"/>
    <w:rsid w:val="00E35122"/>
    <w:rsid w:val="00E36119"/>
    <w:rsid w:val="00E365A9"/>
    <w:rsid w:val="00E36762"/>
    <w:rsid w:val="00E37947"/>
    <w:rsid w:val="00E41937"/>
    <w:rsid w:val="00E41BAB"/>
    <w:rsid w:val="00E41D4E"/>
    <w:rsid w:val="00E4399E"/>
    <w:rsid w:val="00E43CDA"/>
    <w:rsid w:val="00E4495A"/>
    <w:rsid w:val="00E44E9B"/>
    <w:rsid w:val="00E45E6E"/>
    <w:rsid w:val="00E47DF1"/>
    <w:rsid w:val="00E507B9"/>
    <w:rsid w:val="00E53105"/>
    <w:rsid w:val="00E53C1C"/>
    <w:rsid w:val="00E543B8"/>
    <w:rsid w:val="00E5547C"/>
    <w:rsid w:val="00E56B11"/>
    <w:rsid w:val="00E57C61"/>
    <w:rsid w:val="00E60AFE"/>
    <w:rsid w:val="00E60E16"/>
    <w:rsid w:val="00E630A0"/>
    <w:rsid w:val="00E63917"/>
    <w:rsid w:val="00E63AE5"/>
    <w:rsid w:val="00E65157"/>
    <w:rsid w:val="00E6635D"/>
    <w:rsid w:val="00E6644D"/>
    <w:rsid w:val="00E66EF7"/>
    <w:rsid w:val="00E67513"/>
    <w:rsid w:val="00E70A4E"/>
    <w:rsid w:val="00E7156F"/>
    <w:rsid w:val="00E71DCC"/>
    <w:rsid w:val="00E7400D"/>
    <w:rsid w:val="00E74BD9"/>
    <w:rsid w:val="00E75202"/>
    <w:rsid w:val="00E755B7"/>
    <w:rsid w:val="00E76266"/>
    <w:rsid w:val="00E765E3"/>
    <w:rsid w:val="00E81886"/>
    <w:rsid w:val="00E81BA7"/>
    <w:rsid w:val="00E81FB0"/>
    <w:rsid w:val="00E820DE"/>
    <w:rsid w:val="00E84A40"/>
    <w:rsid w:val="00E911FD"/>
    <w:rsid w:val="00E914EA"/>
    <w:rsid w:val="00E9164B"/>
    <w:rsid w:val="00E9171C"/>
    <w:rsid w:val="00E91BAE"/>
    <w:rsid w:val="00E95139"/>
    <w:rsid w:val="00E95CA0"/>
    <w:rsid w:val="00E95F06"/>
    <w:rsid w:val="00E97EA5"/>
    <w:rsid w:val="00EA41D8"/>
    <w:rsid w:val="00EA5522"/>
    <w:rsid w:val="00EA5F2F"/>
    <w:rsid w:val="00EA63F5"/>
    <w:rsid w:val="00EA757E"/>
    <w:rsid w:val="00EA759D"/>
    <w:rsid w:val="00EA7B37"/>
    <w:rsid w:val="00EA7FE9"/>
    <w:rsid w:val="00EB088C"/>
    <w:rsid w:val="00EB100E"/>
    <w:rsid w:val="00EB1776"/>
    <w:rsid w:val="00EB17FB"/>
    <w:rsid w:val="00EB1809"/>
    <w:rsid w:val="00EB3D46"/>
    <w:rsid w:val="00EB413D"/>
    <w:rsid w:val="00EB46A5"/>
    <w:rsid w:val="00EB4ABD"/>
    <w:rsid w:val="00EB52F9"/>
    <w:rsid w:val="00EB5968"/>
    <w:rsid w:val="00EB5CD4"/>
    <w:rsid w:val="00EB62BB"/>
    <w:rsid w:val="00EB720D"/>
    <w:rsid w:val="00EB76D0"/>
    <w:rsid w:val="00EB786A"/>
    <w:rsid w:val="00EB78C9"/>
    <w:rsid w:val="00EB7B4C"/>
    <w:rsid w:val="00EB7D73"/>
    <w:rsid w:val="00EC1261"/>
    <w:rsid w:val="00EC157C"/>
    <w:rsid w:val="00EC1FDF"/>
    <w:rsid w:val="00EC32E5"/>
    <w:rsid w:val="00EC37A9"/>
    <w:rsid w:val="00EC3EC8"/>
    <w:rsid w:val="00EC4167"/>
    <w:rsid w:val="00EC67A2"/>
    <w:rsid w:val="00EC7A90"/>
    <w:rsid w:val="00ED4343"/>
    <w:rsid w:val="00ED4FDD"/>
    <w:rsid w:val="00ED5871"/>
    <w:rsid w:val="00ED5FC4"/>
    <w:rsid w:val="00ED6D37"/>
    <w:rsid w:val="00ED6FEA"/>
    <w:rsid w:val="00EE1200"/>
    <w:rsid w:val="00EE18A6"/>
    <w:rsid w:val="00EE230D"/>
    <w:rsid w:val="00EE2485"/>
    <w:rsid w:val="00EE30C1"/>
    <w:rsid w:val="00EE5B9F"/>
    <w:rsid w:val="00EE70C1"/>
    <w:rsid w:val="00EE744F"/>
    <w:rsid w:val="00EE7D11"/>
    <w:rsid w:val="00EF0418"/>
    <w:rsid w:val="00EF1434"/>
    <w:rsid w:val="00EF18E5"/>
    <w:rsid w:val="00EF2F6B"/>
    <w:rsid w:val="00EF37EA"/>
    <w:rsid w:val="00EF5E7E"/>
    <w:rsid w:val="00EF7CC5"/>
    <w:rsid w:val="00F005D5"/>
    <w:rsid w:val="00F01025"/>
    <w:rsid w:val="00F0160C"/>
    <w:rsid w:val="00F01A96"/>
    <w:rsid w:val="00F04ECF"/>
    <w:rsid w:val="00F060B3"/>
    <w:rsid w:val="00F06FBD"/>
    <w:rsid w:val="00F10018"/>
    <w:rsid w:val="00F10D32"/>
    <w:rsid w:val="00F110D0"/>
    <w:rsid w:val="00F11383"/>
    <w:rsid w:val="00F12D5D"/>
    <w:rsid w:val="00F167FA"/>
    <w:rsid w:val="00F1711B"/>
    <w:rsid w:val="00F17541"/>
    <w:rsid w:val="00F17D3F"/>
    <w:rsid w:val="00F20390"/>
    <w:rsid w:val="00F2058B"/>
    <w:rsid w:val="00F21747"/>
    <w:rsid w:val="00F22919"/>
    <w:rsid w:val="00F23905"/>
    <w:rsid w:val="00F2503B"/>
    <w:rsid w:val="00F265D8"/>
    <w:rsid w:val="00F26759"/>
    <w:rsid w:val="00F26BDD"/>
    <w:rsid w:val="00F26CB7"/>
    <w:rsid w:val="00F279AB"/>
    <w:rsid w:val="00F30EAB"/>
    <w:rsid w:val="00F331A0"/>
    <w:rsid w:val="00F337FE"/>
    <w:rsid w:val="00F36798"/>
    <w:rsid w:val="00F368C2"/>
    <w:rsid w:val="00F368F4"/>
    <w:rsid w:val="00F36F8A"/>
    <w:rsid w:val="00F403A7"/>
    <w:rsid w:val="00F40979"/>
    <w:rsid w:val="00F41893"/>
    <w:rsid w:val="00F432F9"/>
    <w:rsid w:val="00F44A78"/>
    <w:rsid w:val="00F45945"/>
    <w:rsid w:val="00F45F4A"/>
    <w:rsid w:val="00F462A3"/>
    <w:rsid w:val="00F46313"/>
    <w:rsid w:val="00F4708B"/>
    <w:rsid w:val="00F50471"/>
    <w:rsid w:val="00F52289"/>
    <w:rsid w:val="00F5265A"/>
    <w:rsid w:val="00F528C4"/>
    <w:rsid w:val="00F52BFF"/>
    <w:rsid w:val="00F52E2C"/>
    <w:rsid w:val="00F5384A"/>
    <w:rsid w:val="00F54364"/>
    <w:rsid w:val="00F55299"/>
    <w:rsid w:val="00F55AF6"/>
    <w:rsid w:val="00F56C5B"/>
    <w:rsid w:val="00F60EE8"/>
    <w:rsid w:val="00F61314"/>
    <w:rsid w:val="00F62385"/>
    <w:rsid w:val="00F64D9A"/>
    <w:rsid w:val="00F65AB7"/>
    <w:rsid w:val="00F662BC"/>
    <w:rsid w:val="00F666B5"/>
    <w:rsid w:val="00F66973"/>
    <w:rsid w:val="00F66E1E"/>
    <w:rsid w:val="00F67F9E"/>
    <w:rsid w:val="00F70437"/>
    <w:rsid w:val="00F713D5"/>
    <w:rsid w:val="00F7162D"/>
    <w:rsid w:val="00F71D7E"/>
    <w:rsid w:val="00F72FBF"/>
    <w:rsid w:val="00F73F2B"/>
    <w:rsid w:val="00F74E99"/>
    <w:rsid w:val="00F759BC"/>
    <w:rsid w:val="00F76DCA"/>
    <w:rsid w:val="00F77D4C"/>
    <w:rsid w:val="00F81986"/>
    <w:rsid w:val="00F82597"/>
    <w:rsid w:val="00F834DF"/>
    <w:rsid w:val="00F837D2"/>
    <w:rsid w:val="00F85983"/>
    <w:rsid w:val="00F870CE"/>
    <w:rsid w:val="00F904D6"/>
    <w:rsid w:val="00F90FC4"/>
    <w:rsid w:val="00F91037"/>
    <w:rsid w:val="00F9124A"/>
    <w:rsid w:val="00F919F9"/>
    <w:rsid w:val="00F9375E"/>
    <w:rsid w:val="00F94BBF"/>
    <w:rsid w:val="00F94BED"/>
    <w:rsid w:val="00F94C9A"/>
    <w:rsid w:val="00F95F08"/>
    <w:rsid w:val="00F96521"/>
    <w:rsid w:val="00F96BEE"/>
    <w:rsid w:val="00F9722A"/>
    <w:rsid w:val="00F97610"/>
    <w:rsid w:val="00F978C1"/>
    <w:rsid w:val="00FA0187"/>
    <w:rsid w:val="00FA0807"/>
    <w:rsid w:val="00FA7340"/>
    <w:rsid w:val="00FB01AC"/>
    <w:rsid w:val="00FB0378"/>
    <w:rsid w:val="00FB1875"/>
    <w:rsid w:val="00FB1F0D"/>
    <w:rsid w:val="00FB3074"/>
    <w:rsid w:val="00FB3361"/>
    <w:rsid w:val="00FC2726"/>
    <w:rsid w:val="00FC310A"/>
    <w:rsid w:val="00FC463E"/>
    <w:rsid w:val="00FC4F75"/>
    <w:rsid w:val="00FC4FC7"/>
    <w:rsid w:val="00FC7C51"/>
    <w:rsid w:val="00FD0044"/>
    <w:rsid w:val="00FD0299"/>
    <w:rsid w:val="00FD0979"/>
    <w:rsid w:val="00FD0EBC"/>
    <w:rsid w:val="00FD554E"/>
    <w:rsid w:val="00FD6B83"/>
    <w:rsid w:val="00FD7933"/>
    <w:rsid w:val="00FE01D9"/>
    <w:rsid w:val="00FE0258"/>
    <w:rsid w:val="00FE026C"/>
    <w:rsid w:val="00FE0927"/>
    <w:rsid w:val="00FE2A85"/>
    <w:rsid w:val="00FE3875"/>
    <w:rsid w:val="00FE4DC5"/>
    <w:rsid w:val="00FE71D9"/>
    <w:rsid w:val="00FE7223"/>
    <w:rsid w:val="00FE7BE2"/>
    <w:rsid w:val="00FF0662"/>
    <w:rsid w:val="00FF24F0"/>
    <w:rsid w:val="00FF32C7"/>
    <w:rsid w:val="00FF35B5"/>
    <w:rsid w:val="00FF4080"/>
    <w:rsid w:val="00FF434E"/>
    <w:rsid w:val="00FF5D67"/>
    <w:rsid w:val="00FF5E49"/>
    <w:rsid w:val="00FF5EA7"/>
    <w:rsid w:val="00FF706D"/>
    <w:rsid w:val="00FF7AAE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0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4E4B"/>
    <w:pPr>
      <w:ind w:left="720"/>
      <w:contextualSpacing/>
    </w:pPr>
  </w:style>
  <w:style w:type="paragraph" w:styleId="Sinespaciado">
    <w:name w:val="No Spacing"/>
    <w:uiPriority w:val="1"/>
    <w:qFormat/>
    <w:rsid w:val="002A1E5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2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C44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214D16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14D16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unhideWhenUsed/>
    <w:rsid w:val="00214D16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214D1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14D16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enlacecelda">
    <w:name w:val="enlace_celda"/>
    <w:basedOn w:val="Fuentedeprrafopredeter"/>
    <w:rsid w:val="00214D16"/>
  </w:style>
  <w:style w:type="character" w:styleId="Hipervnculo">
    <w:name w:val="Hyperlink"/>
    <w:basedOn w:val="Fuentedeprrafopredeter"/>
    <w:uiPriority w:val="99"/>
    <w:unhideWhenUsed/>
    <w:rsid w:val="005F1D4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7B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7BE2"/>
  </w:style>
  <w:style w:type="paragraph" w:styleId="Piedepgina">
    <w:name w:val="footer"/>
    <w:basedOn w:val="Normal"/>
    <w:link w:val="PiedepginaCar"/>
    <w:uiPriority w:val="99"/>
    <w:unhideWhenUsed/>
    <w:rsid w:val="00FE7B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7BE2"/>
  </w:style>
  <w:style w:type="table" w:styleId="Tablaconcuadrcula">
    <w:name w:val="Table Grid"/>
    <w:basedOn w:val="Tablanormal"/>
    <w:uiPriority w:val="39"/>
    <w:rsid w:val="000B6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Fuentedeprrafopredeter"/>
    <w:uiPriority w:val="99"/>
    <w:semiHidden/>
    <w:unhideWhenUsed/>
    <w:rsid w:val="0098725C"/>
    <w:rPr>
      <w:color w:val="2B579A"/>
      <w:shd w:val="clear" w:color="auto" w:fill="E6E6E6"/>
    </w:rPr>
  </w:style>
  <w:style w:type="character" w:customStyle="1" w:styleId="bloque">
    <w:name w:val="bloque"/>
    <w:basedOn w:val="Fuentedeprrafopredeter"/>
    <w:rsid w:val="00255749"/>
  </w:style>
  <w:style w:type="paragraph" w:styleId="NormalWeb">
    <w:name w:val="Normal (Web)"/>
    <w:basedOn w:val="Normal"/>
    <w:uiPriority w:val="99"/>
    <w:unhideWhenUsed/>
    <w:rsid w:val="00A6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04812"/>
    <w:rPr>
      <w:b/>
      <w:bCs/>
    </w:rPr>
  </w:style>
  <w:style w:type="character" w:customStyle="1" w:styleId="gmail-im">
    <w:name w:val="gmail-im"/>
    <w:basedOn w:val="Fuentedeprrafopredeter"/>
    <w:rsid w:val="00C113EA"/>
  </w:style>
  <w:style w:type="character" w:styleId="Hipervnculovisitado">
    <w:name w:val="FollowedHyperlink"/>
    <w:basedOn w:val="Fuentedeprrafopredeter"/>
    <w:uiPriority w:val="99"/>
    <w:semiHidden/>
    <w:unhideWhenUsed/>
    <w:rsid w:val="00CA5E2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0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4E4B"/>
    <w:pPr>
      <w:ind w:left="720"/>
      <w:contextualSpacing/>
    </w:pPr>
  </w:style>
  <w:style w:type="paragraph" w:styleId="Sinespaciado">
    <w:name w:val="No Spacing"/>
    <w:uiPriority w:val="1"/>
    <w:qFormat/>
    <w:rsid w:val="002A1E5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2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C44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214D16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14D16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unhideWhenUsed/>
    <w:rsid w:val="00214D16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214D1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14D16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enlacecelda">
    <w:name w:val="enlace_celda"/>
    <w:basedOn w:val="Fuentedeprrafopredeter"/>
    <w:rsid w:val="00214D16"/>
  </w:style>
  <w:style w:type="character" w:styleId="Hipervnculo">
    <w:name w:val="Hyperlink"/>
    <w:basedOn w:val="Fuentedeprrafopredeter"/>
    <w:uiPriority w:val="99"/>
    <w:unhideWhenUsed/>
    <w:rsid w:val="005F1D4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7B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7BE2"/>
  </w:style>
  <w:style w:type="paragraph" w:styleId="Piedepgina">
    <w:name w:val="footer"/>
    <w:basedOn w:val="Normal"/>
    <w:link w:val="PiedepginaCar"/>
    <w:uiPriority w:val="99"/>
    <w:unhideWhenUsed/>
    <w:rsid w:val="00FE7B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7BE2"/>
  </w:style>
  <w:style w:type="table" w:styleId="Tablaconcuadrcula">
    <w:name w:val="Table Grid"/>
    <w:basedOn w:val="Tablanormal"/>
    <w:uiPriority w:val="39"/>
    <w:rsid w:val="000B6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Fuentedeprrafopredeter"/>
    <w:uiPriority w:val="99"/>
    <w:semiHidden/>
    <w:unhideWhenUsed/>
    <w:rsid w:val="0098725C"/>
    <w:rPr>
      <w:color w:val="2B579A"/>
      <w:shd w:val="clear" w:color="auto" w:fill="E6E6E6"/>
    </w:rPr>
  </w:style>
  <w:style w:type="character" w:customStyle="1" w:styleId="bloque">
    <w:name w:val="bloque"/>
    <w:basedOn w:val="Fuentedeprrafopredeter"/>
    <w:rsid w:val="00255749"/>
  </w:style>
  <w:style w:type="paragraph" w:styleId="NormalWeb">
    <w:name w:val="Normal (Web)"/>
    <w:basedOn w:val="Normal"/>
    <w:uiPriority w:val="99"/>
    <w:unhideWhenUsed/>
    <w:rsid w:val="00A6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04812"/>
    <w:rPr>
      <w:b/>
      <w:bCs/>
    </w:rPr>
  </w:style>
  <w:style w:type="character" w:customStyle="1" w:styleId="gmail-im">
    <w:name w:val="gmail-im"/>
    <w:basedOn w:val="Fuentedeprrafopredeter"/>
    <w:rsid w:val="00C113EA"/>
  </w:style>
  <w:style w:type="character" w:styleId="Hipervnculovisitado">
    <w:name w:val="FollowedHyperlink"/>
    <w:basedOn w:val="Fuentedeprrafopredeter"/>
    <w:uiPriority w:val="99"/>
    <w:semiHidden/>
    <w:unhideWhenUsed/>
    <w:rsid w:val="00CA5E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6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06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7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osangeles.cl" TargetMode="External"/><Relationship Id="rId1" Type="http://schemas.openxmlformats.org/officeDocument/2006/relationships/hyperlink" Target="http://www.losangeles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AC89D-7A9E-42E9-8CE6-B06C198B9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1805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 Morales Novoa</dc:creator>
  <cp:lastModifiedBy>Karina Gutierrez Gonzalez</cp:lastModifiedBy>
  <cp:revision>115</cp:revision>
  <cp:lastPrinted>2022-11-09T14:50:00Z</cp:lastPrinted>
  <dcterms:created xsi:type="dcterms:W3CDTF">2022-06-22T12:56:00Z</dcterms:created>
  <dcterms:modified xsi:type="dcterms:W3CDTF">2022-11-09T14:50:00Z</dcterms:modified>
</cp:coreProperties>
</file>