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rPr/>
      </w:pPr>
      <w:r>
        <w:rPr/>
        <mc:AlternateContent>
          <mc:Choice Requires="wps">
            <w:drawing>
              <wp:anchor behindDoc="1" distT="0" distB="0" distL="0" distR="0" simplePos="0" locked="0" layoutInCell="1" allowOverlap="1" relativeHeight="2">
                <wp:simplePos x="0" y="0"/>
                <wp:positionH relativeFrom="page">
                  <wp:align>left</wp:align>
                </wp:positionH>
                <wp:positionV relativeFrom="page">
                  <wp:align>top</wp:align>
                </wp:positionV>
                <wp:extent cx="7779385" cy="575881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778880" cy="57582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 stroked="f" style="position:absolute;margin-left:0pt;margin-top:0pt;width:612.45pt;height:453.35pt;mso-position-horizontal:left;mso-position-horizontal-relative:page;mso-position-vertical:top;mso-position-vertical-relative:page" type="shapetype_75">
                <v:imagedata r:id="rId2" o:detectmouseclick="t"/>
                <w10:wrap type="none"/>
                <v:stroke color="#3465a4" joinstyle="round" endcap="flat"/>
              </v:shape>
            </w:pict>
          </mc:Fallback>
        </mc:AlternateContent>
      </w:r>
      <w:r>
        <mc:AlternateContent>
          <mc:Choice Requires="wps">
            <w:drawing>
              <wp:anchor behindDoc="0" distT="0" distB="0" distL="114300" distR="114300" simplePos="0" locked="0" layoutInCell="1" allowOverlap="1" relativeHeight="7">
                <wp:simplePos x="0" y="0"/>
                <wp:positionH relativeFrom="column">
                  <wp:posOffset>58420</wp:posOffset>
                </wp:positionH>
                <wp:positionV relativeFrom="paragraph">
                  <wp:posOffset>4934585</wp:posOffset>
                </wp:positionV>
                <wp:extent cx="5700395" cy="1676400"/>
                <wp:effectExtent l="0" t="0" r="0" b="0"/>
                <wp:wrapNone/>
                <wp:docPr id="2" name=""/>
                <a:graphic xmlns:a="http://schemas.openxmlformats.org/drawingml/2006/main">
                  <a:graphicData uri="http://schemas.microsoft.com/office/word/2010/wordprocessingShape">
                    <wps:wsp>
                      <wps:cNvSpPr txBox="1"/>
                      <wps:spPr>
                        <a:xfrm>
                          <a:off x="0" y="0"/>
                          <a:ext cx="5700395" cy="1676400"/>
                        </a:xfrm>
                        <a:prstGeom prst="rect"/>
                        <a:solidFill>
                          <a:srgbClr val="FFFFFF"/>
                        </a:solidFill>
                      </wps:spPr>
                      <wps:txbx>
                        <w:txbxContent>
                          <w:p>
                            <w:pPr>
                              <w:pStyle w:val="NoSpacing"/>
                              <w:rPr/>
                            </w:pPr>
                            <w:bookmarkStart w:id="0" w:name="_Title%233910760528"/>
                            <w:r>
                              <w:rPr>
                                <w:sz w:val="84"/>
                                <w:lang w:val="zh-CN"/>
                              </w:rPr>
                              <w:t>[</w:t>
                            </w:r>
                            <w:r>
                              <w:rPr>
                                <w:sz w:val="84"/>
                                <w:lang w:val="en-US" w:eastAsia="zh-CN"/>
                              </w:rPr>
                              <w:t>Title of Article</w:t>
                            </w:r>
                            <w:r>
                              <w:rPr>
                                <w:sz w:val="84"/>
                                <w:lang w:val="zh-CN"/>
                              </w:rPr>
                              <w:t>]</w:t>
                            </w:r>
                            <w:bookmarkEnd w:id="0"/>
                          </w:p>
                        </w:txbxContent>
                      </wps:txbx>
                      <wps:bodyPr anchor="t" lIns="91440" tIns="45720" rIns="91440" bIns="45720">
                        <a:noAutofit/>
                      </wps:bodyPr>
                    </wps:wsp>
                  </a:graphicData>
                </a:graphic>
              </wp:anchor>
            </w:drawing>
          </mc:Choice>
          <mc:Fallback>
            <w:pict>
              <v:rect fillcolor="#FFFFFF" stroked="f" strokeweight="0pt" style="position:absolute;rotation:0;width:448.85pt;height:132pt;mso-wrap-distance-left:9pt;mso-wrap-distance-right:9pt;mso-wrap-distance-top:0pt;mso-wrap-distance-bottom:0pt;margin-top:388.55pt;mso-position-vertical-relative:text;margin-left:4.6pt;mso-position-horizontal-relative:text">
                <v:textbox>
                  <w:txbxContent>
                    <w:p>
                      <w:pPr>
                        <w:pStyle w:val="NoSpacing"/>
                        <w:rPr/>
                      </w:pPr>
                      <w:bookmarkStart w:id="1" w:name="_Title%233910760528"/>
                      <w:r>
                        <w:rPr>
                          <w:sz w:val="84"/>
                          <w:lang w:val="zh-CN"/>
                        </w:rPr>
                        <w:t>[</w:t>
                      </w:r>
                      <w:r>
                        <w:rPr>
                          <w:sz w:val="84"/>
                          <w:lang w:val="en-US" w:eastAsia="zh-CN"/>
                        </w:rPr>
                        <w:t>Title of Article</w:t>
                      </w:r>
                      <w:r>
                        <w:rPr>
                          <w:sz w:val="84"/>
                          <w:lang w:val="zh-CN"/>
                        </w:rPr>
                        <w:t>]</w:t>
                      </w:r>
                      <w:bookmarkEnd w:id="1"/>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29845</wp:posOffset>
                </wp:positionH>
                <wp:positionV relativeFrom="paragraph">
                  <wp:posOffset>5964555</wp:posOffset>
                </wp:positionV>
                <wp:extent cx="5474970" cy="693420"/>
                <wp:effectExtent l="0" t="0" r="0" b="0"/>
                <wp:wrapNone/>
                <wp:docPr id="3" name=""/>
                <a:graphic xmlns:a="http://schemas.openxmlformats.org/drawingml/2006/main">
                  <a:graphicData uri="http://schemas.microsoft.com/office/word/2010/wordprocessingShape">
                    <wps:wsp>
                      <wps:cNvSpPr txBox="1"/>
                      <wps:spPr>
                        <a:xfrm>
                          <a:off x="0" y="0"/>
                          <a:ext cx="5474970" cy="693420"/>
                        </a:xfrm>
                        <a:prstGeom prst="rect"/>
                        <a:solidFill>
                          <a:srgbClr val="FFFFFF"/>
                        </a:solidFill>
                      </wps:spPr>
                      <wps:txbx>
                        <w:txbxContent>
                          <w:p>
                            <w:pPr>
                              <w:pStyle w:val="FrameContents"/>
                              <w:spacing w:before="120" w:after="120"/>
                              <w:rPr/>
                            </w:pPr>
                            <w:bookmarkStart w:id="2" w:name="_Abstract%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chor="t" lIns="91440" tIns="45720" rIns="91440" bIns="45720">
                        <a:noAutofit/>
                      </wps:bodyPr>
                    </wps:wsp>
                  </a:graphicData>
                </a:graphic>
              </wp:anchor>
            </w:drawing>
          </mc:Choice>
          <mc:Fallback>
            <w:pict>
              <v:rect fillcolor="#FFFFFF" stroked="f" strokeweight="0pt" style="position:absolute;rotation:0;width:431.1pt;height:54.6pt;mso-wrap-distance-left:9pt;mso-wrap-distance-right:9pt;mso-wrap-distance-top:0pt;mso-wrap-distance-bottom:0pt;margin-top:469.65pt;mso-position-vertical-relative:text;margin-left:2.35pt;mso-position-horizontal-relative:text">
                <v:textbox>
                  <w:txbxContent>
                    <w:p>
                      <w:pPr>
                        <w:pStyle w:val="FrameContents"/>
                        <w:spacing w:before="120" w:after="120"/>
                        <w:rPr/>
                      </w:pPr>
                      <w:bookmarkStart w:id="3" w:name="_Abstract%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2701925</wp:posOffset>
                </wp:positionH>
                <wp:positionV relativeFrom="paragraph">
                  <wp:posOffset>6917055</wp:posOffset>
                </wp:positionV>
                <wp:extent cx="2649220" cy="1272540"/>
                <wp:effectExtent l="0" t="0" r="0" b="0"/>
                <wp:wrapNone/>
                <wp:docPr id="4" name=""/>
                <a:graphic xmlns:a="http://schemas.openxmlformats.org/drawingml/2006/main">
                  <a:graphicData uri="http://schemas.microsoft.com/office/word/2010/wordprocessingShape">
                    <wps:wsp>
                      <wps:cNvSpPr txBox="1"/>
                      <wps:spPr>
                        <a:xfrm>
                          <a:off x="0" y="0"/>
                          <a:ext cx="2649220" cy="1272540"/>
                        </a:xfrm>
                        <a:prstGeom prst="rect"/>
                      </wps:spPr>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anchor="t" lIns="0" tIns="45720" rIns="91440" bIns="45720">
                        <a:noAutofit/>
                      </wps:bodyPr>
                    </wps:wsp>
                  </a:graphicData>
                </a:graphic>
              </wp:anchor>
            </w:drawing>
          </mc:Choice>
          <mc:Fallback>
            <w:pict>
              <v:rect stroked="f" strokeweight="0pt" style="position:absolute;rotation:0;width:208.6pt;height:100.2pt;mso-wrap-distance-left:9pt;mso-wrap-distance-right:9pt;mso-wrap-distance-top:0pt;mso-wrap-distance-bottom:0pt;margin-top:544.65pt;mso-position-vertical-relative:text;margin-left:212.75pt;mso-position-horizontal-relative:text">
                <v:textbox inset="0in">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r>
    </w:p>
    <w:p>
      <w:pPr>
        <w:pStyle w:val="Normal"/>
        <w:spacing w:lineRule="auto" w:line="360"/>
        <w:rPr/>
      </w:pPr>
      <w:r>
        <w:rPr/>
        <w:t>Table of Contents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t>5 website each on the 12 categories</w:t>
      </w:r>
    </w:p>
    <w:p>
      <w:pPr>
        <w:pStyle w:val="Normal"/>
        <w:rPr/>
      </w:pPr>
      <w:r>
        <w:rPr/>
      </w:r>
    </w:p>
    <w:p>
      <w:pPr>
        <w:pStyle w:val="Normal"/>
        <w:rPr/>
      </w:pPr>
      <w:r>
        <w:rPr/>
        <w:t>Portal, News, Informational, Business/ Marketing, Educational, Entertainment, Advocacy, Blog, Wiki,  Social Network, Content Aggregator, Personal</w:t>
      </w:r>
    </w:p>
    <w:p>
      <w:pPr>
        <w:pStyle w:val="NormalWeb"/>
        <w:keepNext w:val="false"/>
        <w:keepLines w:val="false"/>
        <w:widowControl/>
        <w:bidi w:val="0"/>
        <w:spacing w:lineRule="auto" w:line="360" w:beforeAutospacing="0" w:before="104" w:afterAutospacing="0" w:after="320"/>
        <w:jc w:val="left"/>
        <w:rPr>
          <w:rFonts w:ascii="sans-serif" w:hAnsi="sans-serif" w:eastAsia="sans-serif" w:cs="sans-serif"/>
          <w:i w:val="false"/>
          <w:i w:val="false"/>
          <w:color w:val="695D46"/>
          <w:position w:val="0"/>
          <w:sz w:val="24"/>
          <w:sz w:val="24"/>
          <w:szCs w:val="24"/>
          <w:u w:val="none"/>
          <w:vertAlign w:val="baseline"/>
        </w:rPr>
      </w:pPr>
      <w:r>
        <w:rPr>
          <w:rFonts w:eastAsia="sans-serif" w:cs="sans-serif" w:ascii="sans-serif" w:hAnsi="sans-serif"/>
          <w:i w:val="false"/>
          <w:color w:val="695D46"/>
          <w:position w:val="0"/>
          <w:sz w:val="24"/>
          <w:sz w:val="24"/>
          <w:szCs w:val="24"/>
          <w:u w:val="none"/>
          <w:vertAlign w:val="baseline"/>
        </w:rPr>
      </w:r>
    </w:p>
    <w:p>
      <w:pPr>
        <w:pStyle w:val="Normal"/>
        <w:spacing w:lineRule="auto" w:line="360"/>
        <w:rPr>
          <w:sz w:val="22"/>
          <w:szCs w:val="22"/>
        </w:rPr>
      </w:pPr>
      <w:r>
        <w:rPr>
          <w:sz w:val="22"/>
          <w:szCs w:val="22"/>
        </w:rPr>
        <w:t>Portal</w:t>
      </w:r>
      <w:bookmarkStart w:id="4" w:name="_GoBack"/>
      <w:bookmarkEnd w:id="4"/>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rPr>
          <w:sz w:val="22"/>
          <w:szCs w:val="22"/>
        </w:rPr>
      </w:pPr>
      <w:r>
        <w:rPr>
          <w:sz w:val="22"/>
          <w:szCs w:val="22"/>
        </w:rPr>
      </w:r>
    </w:p>
    <w:p>
      <w:pPr>
        <w:pStyle w:val="Heading3"/>
        <w:spacing w:lineRule="auto" w:line="360"/>
        <w:rPr/>
      </w:pPr>
      <w:r>
        <w:rPr/>
        <w:t>You</w:t>
      </w:r>
      <w:r>
        <w:rPr/>
        <w:t>T</w:t>
      </w:r>
      <w:r>
        <w:rPr/>
        <w:t xml:space="preserve">ube </w:t>
      </w:r>
    </w:p>
    <w:p>
      <w:pPr>
        <w:pStyle w:val="Heading3"/>
        <w:spacing w:lineRule="auto" w:line="360"/>
        <w:rPr>
          <w:b w:val="false"/>
          <w:b w:val="false"/>
          <w:bCs w:val="false"/>
        </w:rPr>
      </w:pPr>
      <w:r>
        <w:rPr>
          <w:b w:val="false"/>
          <w:bCs w:val="false"/>
        </w:rPr>
        <w:t>You</w:t>
      </w:r>
      <w:r>
        <w:rPr>
          <w:b w:val="false"/>
          <w:bCs w:val="false"/>
        </w:rPr>
        <w:t>T</w:t>
      </w:r>
      <w:r>
        <w:rPr>
          <w:b w:val="false"/>
          <w:bCs w:val="false"/>
        </w:rPr>
        <w:t xml:space="preserve">ube is an online video sharing service where users can watch, upload, like comment and so on using the internet. It was founded by the three PayPal employees; Jawed Karim, Steve Chen and </w:t>
      </w:r>
      <w:r>
        <w:rPr>
          <w:b w:val="false"/>
          <w:bCs w:val="false"/>
        </w:rPr>
        <w:t>C</w:t>
      </w:r>
      <w:r>
        <w:rPr>
          <w:b w:val="false"/>
          <w:bCs w:val="false"/>
        </w:rPr>
        <w:t xml:space="preserve">had Hureley. It was launched in 2005 and has now become one of the most visited websites in the history of internet. Google acquired the company less than a year later. </w:t>
      </w:r>
      <w:r>
        <w:rPr>
          <w:b w:val="false"/>
          <w:bCs w:val="false"/>
        </w:rPr>
        <w:t>Since 2012, YouTube gone from strength to strength and now finds itself as a multi-billion dollar company.</w:t>
      </w:r>
    </w:p>
    <w:p>
      <w:pPr>
        <w:pStyle w:val="Heading3"/>
        <w:spacing w:lineRule="auto" w:line="360"/>
        <w:rPr/>
      </w:pPr>
      <w:r>
        <w:rPr>
          <w:b w:val="false"/>
          <w:bCs w:val="false"/>
        </w:rPr>
        <w:t xml:space="preserve">When the launched YouTube in 2005, it comes </w:t>
      </w:r>
    </w:p>
    <w:p>
      <w:pPr>
        <w:pStyle w:val="Heading3"/>
        <w:spacing w:lineRule="auto" w:line="360"/>
        <w:rPr/>
      </w:pPr>
      <w:r>
        <w:rPr>
          <w:b w:val="false"/>
          <w:bCs w:val="false"/>
        </w:rPr>
        <w:t xml:space="preserve">When we come to the </w:t>
      </w:r>
      <w:r>
        <w:rPr>
          <w:b w:val="false"/>
          <w:bCs w:val="false"/>
        </w:rPr>
        <w:t>features development</w:t>
      </w:r>
      <w:r>
        <w:rPr>
          <w:b w:val="false"/>
          <w:bCs w:val="false"/>
        </w:rPr>
        <w:t xml:space="preserve"> </w:t>
      </w:r>
      <w:r>
        <w:rPr>
          <w:b w:val="false"/>
          <w:bCs w:val="false"/>
        </w:rPr>
        <w:t xml:space="preserve">progress </w:t>
      </w:r>
      <w:r>
        <w:rPr>
          <w:b w:val="false"/>
          <w:bCs w:val="false"/>
        </w:rPr>
        <w:t xml:space="preserve">of the website, </w:t>
      </w:r>
      <w:r>
        <w:rPr>
          <w:b w:val="false"/>
          <w:bCs w:val="false"/>
        </w:rPr>
        <w:t>on</w:t>
      </w:r>
      <w:r>
        <w:rPr>
          <w:b w:val="false"/>
          <w:bCs w:val="false"/>
        </w:rPr>
        <w:t xml:space="preserve"> the fir</w:t>
      </w:r>
      <w:r>
        <w:rPr>
          <w:b w:val="false"/>
          <w:bCs w:val="false"/>
        </w:rPr>
        <w:t xml:space="preserve">st 5 months after the launching period (Apr, 2005), they tried to add some features like showing the list of videos that were posted on that day on the front page. </w:t>
      </w:r>
      <w:r>
        <w:rPr>
          <w:b w:val="false"/>
          <w:bCs w:val="false"/>
        </w:rPr>
        <w:t xml:space="preserve">Then after 3 or 4 years they add some features like showing video lists that were being watched by others right at that time, promoted videos. On 2008 they also launched YouTube Live which is used to stream live on the Internet. </w:t>
      </w:r>
      <w:r>
        <w:rPr>
          <w:b w:val="false"/>
          <w:bCs w:val="false"/>
        </w:rPr>
        <w:t xml:space="preserve">As time goes, their video qualities become to be amazing and also it can convert the video quality according to the internet speed(bandwidth) in order to use time. </w:t>
      </w:r>
      <w:r>
        <w:rPr>
          <w:b w:val="false"/>
          <w:bCs w:val="false"/>
        </w:rPr>
        <w:t>They also tracked the history of the users to  create an auto  generated playlist for the user. They also tried to recommond videos based on the last visited sites with the user.</w:t>
      </w:r>
    </w:p>
    <w:p>
      <w:pPr>
        <w:pStyle w:val="Heading3"/>
        <w:spacing w:lineRule="auto" w:line="360"/>
        <w:rPr/>
      </w:pPr>
      <w:r>
        <w:rPr>
          <w:b w:val="false"/>
          <w:bCs w:val="false"/>
        </w:rPr>
        <w:t>W</w:t>
      </w:r>
      <w:r>
        <w:rPr>
          <w:b w:val="false"/>
          <w:bCs w:val="false"/>
        </w:rPr>
        <w:t xml:space="preserve">hen we come to the layout (design part), they tried to have a more attractive and simpler graphics interface for the user. </w:t>
      </w:r>
      <w:r>
        <w:rPr>
          <w:b w:val="false"/>
          <w:bCs w:val="false"/>
        </w:rPr>
        <w:t xml:space="preserve">Until 2011 the links were not  more attractive and </w:t>
      </w:r>
    </w:p>
    <w:p>
      <w:pPr>
        <w:pStyle w:val="Heading3"/>
        <w:spacing w:lineRule="auto" w:line="360"/>
        <w:rPr>
          <w:b w:val="false"/>
          <w:b w:val="false"/>
          <w:bCs w:val="false"/>
        </w:rPr>
      </w:pPr>
      <w:r>
        <w:rPr/>
      </w:r>
    </w:p>
    <w:p>
      <w:pPr>
        <w:pStyle w:val="Normal"/>
        <w:spacing w:lineRule="auto" w:line="360"/>
        <w:rPr>
          <w:rFonts w:ascii="Times New Roman" w:hAnsi="Times New Roman" w:eastAsia="SimSun" w:cs="" w:cstheme="minorBidi"/>
          <w:b/>
          <w:b/>
          <w:bCs/>
          <w:kern w:val="2"/>
          <w:sz w:val="32"/>
          <w:szCs w:val="32"/>
          <w:lang w:val="en-US" w:eastAsia="zh-CN"/>
        </w:rPr>
      </w:pPr>
      <w:r>
        <w:rPr>
          <w:rFonts w:eastAsia="SimSun" w:cs="" w:cstheme="minorBidi"/>
          <w:b/>
          <w:bCs/>
          <w:kern w:val="2"/>
          <w:sz w:val="32"/>
          <w:szCs w:val="32"/>
          <w:lang w:val="en-US" w:eastAsia="zh-CN"/>
        </w:rPr>
        <w:t>Facebook</w:t>
      </w:r>
    </w:p>
    <w:p>
      <w:pPr>
        <w:pStyle w:val="Normal"/>
        <w:spacing w:lineRule="auto" w:line="360"/>
        <w:rPr/>
      </w:pPr>
      <w:r>
        <w:rPr>
          <w:rFonts w:eastAsia="SimSun" w:cs="" w:cstheme="minorBidi"/>
          <w:b w:val="false"/>
          <w:bCs w:val="false"/>
          <w:kern w:val="2"/>
          <w:sz w:val="32"/>
          <w:szCs w:val="32"/>
          <w:lang w:val="en-US" w:eastAsia="zh-CN"/>
        </w:rPr>
        <w:t xml:space="preserve">Facebook is an online social media. It was founded by Mark Zuckerberg in the fellow with Harvard University students in January 2004. </w:t>
      </w:r>
      <w:r>
        <w:rPr>
          <w:rFonts w:eastAsia="SimSun" w:cs="" w:cstheme="minorBidi"/>
          <w:b w:val="false"/>
          <w:bCs w:val="false"/>
          <w:kern w:val="2"/>
          <w:sz w:val="32"/>
          <w:szCs w:val="32"/>
          <w:lang w:val="en-US" w:eastAsia="zh-CN"/>
        </w:rPr>
        <w:t>Then, Facebook passed 100 million registered users in 2008 and 500 million in July 2010.</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120" w:after="120"/>
        <w:rPr/>
      </w:pPr>
      <w:r>
        <w:rPr/>
      </w:r>
    </w:p>
    <w:sectPr>
      <w:footerReference w:type="default" r:id="rId4"/>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6">
              <wp:simplePos x="0" y="0"/>
              <wp:positionH relativeFrom="margin">
                <wp:align>right</wp:align>
              </wp:positionH>
              <wp:positionV relativeFrom="paragraph">
                <wp:posOffset>635</wp:posOffset>
              </wp:positionV>
              <wp:extent cx="1829435" cy="309245"/>
              <wp:effectExtent l="0" t="0" r="0" b="0"/>
              <wp:wrapNone/>
              <wp:docPr id="5" name="Text Box 3"/>
              <a:graphic xmlns:a="http://schemas.openxmlformats.org/drawingml/2006/main">
                <a:graphicData uri="http://schemas.microsoft.com/office/word/2010/wordprocessingShape">
                  <wps:wsp>
                    <wps:cNvSpPr/>
                    <wps:spPr>
                      <a:xfrm>
                        <a:off x="0" y="0"/>
                        <a:ext cx="182880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4</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45pt;margin-top:0pt;width:143.95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4</w:t>
                    </w:r>
                    <w:r>
                      <w:rPr>
                        <w:sz w:val="32"/>
                        <w:b/>
                        <w:szCs w:val="36"/>
                        <w:bCs/>
                      </w:rPr>
                      <w:fldChar w:fldCharType="end"/>
                    </w:r>
                  </w:p>
                </w:txbxContent>
              </v:textbox>
            </v:rect>
          </w:pict>
        </mc:Fallback>
      </mc:AlternateContent>
    </w:r>
  </w:p>
</w:ftr>
</file>

<file path=word/settings.xml><?xml version="1.0" encoding="utf-8"?>
<w:settings xmlns:w="http://schemas.openxmlformats.org/wordprocessingml/2006/main">
  <w:zoom w:percent="86"/>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pBd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LibreOffice/6.0.7.3$Linux_X86_64 LibreOffice_project/00m0$Build-3</Application>
  <Pages>8</Pages>
  <Words>394</Words>
  <Characters>1914</Characters>
  <CharactersWithSpaces>2296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2020-02-29T17:15:05Z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