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1AFD1" w14:textId="6A22851D" w:rsidR="00B20DFE" w:rsidRDefault="00BD7D52" w:rsidP="00BD7D52">
      <w:pPr>
        <w:bidi w:val="0"/>
      </w:pPr>
      <w:bookmarkStart w:id="0" w:name="_Hlk219201003"/>
      <w:r>
        <w:t xml:space="preserve">TensorRT can be used in several ways. </w:t>
      </w:r>
    </w:p>
    <w:p w14:paraId="0EA976A8" w14:textId="3A7E7604" w:rsidR="00BD7D52" w:rsidRDefault="00BD7D52" w:rsidP="00BD7D52">
      <w:pPr>
        <w:pStyle w:val="ListParagraph"/>
        <w:numPr>
          <w:ilvl w:val="0"/>
          <w:numId w:val="2"/>
        </w:numPr>
        <w:bidi w:val="0"/>
      </w:pPr>
      <w:r>
        <w:t xml:space="preserve">Following the TensorRT exec command to analyze quickly </w:t>
      </w:r>
    </w:p>
    <w:p w14:paraId="3FFA3880" w14:textId="77777777" w:rsidR="00BD7D52" w:rsidRDefault="00BD7D52" w:rsidP="00BD7D52">
      <w:pPr>
        <w:pStyle w:val="ListParagraph"/>
        <w:bidi w:val="0"/>
      </w:pPr>
    </w:p>
    <w:p w14:paraId="742B2D40" w14:textId="0C946543" w:rsidR="00BD7D52" w:rsidRDefault="00BD7D52" w:rsidP="00BD7D52">
      <w:pPr>
        <w:pStyle w:val="ListParagraph"/>
        <w:bidi w:val="0"/>
      </w:pPr>
      <w:proofErr w:type="spellStart"/>
      <w:r>
        <w:rPr>
          <w:i/>
          <w:iCs/>
        </w:rPr>
        <w:t>Trtexec</w:t>
      </w:r>
      <w:proofErr w:type="spellEnd"/>
      <w:r>
        <w:t xml:space="preserve"> is a keyword command that runs in the terminal. </w:t>
      </w:r>
    </w:p>
    <w:p w14:paraId="1BBF430A" w14:textId="22A799B8" w:rsidR="00BD7D52" w:rsidRDefault="00BD7D52" w:rsidP="00BD7D52">
      <w:pPr>
        <w:pStyle w:val="ListParagraph"/>
        <w:bidi w:val="0"/>
      </w:pPr>
      <w:r>
        <w:t xml:space="preserve">It expects a model in </w:t>
      </w:r>
      <w:proofErr w:type="spellStart"/>
      <w:r>
        <w:t>onnx</w:t>
      </w:r>
      <w:proofErr w:type="spellEnd"/>
      <w:r>
        <w:t xml:space="preserve"> format. </w:t>
      </w:r>
    </w:p>
    <w:p w14:paraId="0E14AEA9" w14:textId="302BCFAD" w:rsidR="00BD7D52" w:rsidRDefault="00BD7D52" w:rsidP="00BD7D52">
      <w:pPr>
        <w:pStyle w:val="ListParagraph"/>
        <w:bidi w:val="0"/>
      </w:pPr>
      <w:proofErr w:type="spellStart"/>
      <w:r>
        <w:t>Onnx</w:t>
      </w:r>
      <w:proofErr w:type="spellEnd"/>
      <w:r>
        <w:t xml:space="preserve"> is a universal format for model description which tensor rt uses. </w:t>
      </w:r>
    </w:p>
    <w:p w14:paraId="535E37AE" w14:textId="0B452AF2" w:rsidR="00BD7D52" w:rsidRDefault="00BD7D52" w:rsidP="00BD7D52">
      <w:pPr>
        <w:pStyle w:val="ListParagraph"/>
        <w:bidi w:val="0"/>
      </w:pPr>
      <w:r>
        <w:t xml:space="preserve">It also expects the input dimensions (it feeds generated inputs based on those dimensions). </w:t>
      </w:r>
    </w:p>
    <w:p w14:paraId="43D5C672" w14:textId="77777777" w:rsidR="00BD7D52" w:rsidRDefault="00BD7D52" w:rsidP="00BD7D52">
      <w:pPr>
        <w:pStyle w:val="ListParagraph"/>
        <w:bidi w:val="0"/>
      </w:pPr>
      <w:r>
        <w:t xml:space="preserve">The command runs the model on thousands of different generated inputs, for a set number of runs, and prints the run time of the device on that input. </w:t>
      </w:r>
    </w:p>
    <w:p w14:paraId="22A03199" w14:textId="65A71958" w:rsidR="001132B2" w:rsidRDefault="001132B2" w:rsidP="001132B2">
      <w:pPr>
        <w:pStyle w:val="ListParagraph"/>
        <w:bidi w:val="0"/>
        <w:rPr>
          <w:color w:val="EE0000"/>
        </w:rPr>
      </w:pPr>
      <w:r>
        <w:t xml:space="preserve">In our test, we ran the command on a resnet-18 model </w:t>
      </w:r>
      <w:r w:rsidRPr="001132B2">
        <w:rPr>
          <w:color w:val="EE0000"/>
        </w:rPr>
        <w:t xml:space="preserve">(add earlier info about the </w:t>
      </w:r>
      <w:proofErr w:type="spellStart"/>
      <w:r w:rsidRPr="001132B2">
        <w:rPr>
          <w:color w:val="EE0000"/>
        </w:rPr>
        <w:t>resnet</w:t>
      </w:r>
      <w:proofErr w:type="spellEnd"/>
      <w:r w:rsidRPr="001132B2">
        <w:rPr>
          <w:color w:val="EE0000"/>
        </w:rPr>
        <w:t xml:space="preserve"> 18 finetuning which we did, and why did we choose to use that model and not the smaller network which we used for </w:t>
      </w:r>
      <w:proofErr w:type="spellStart"/>
      <w:r w:rsidRPr="001132B2">
        <w:rPr>
          <w:color w:val="EE0000"/>
        </w:rPr>
        <w:t>mnist</w:t>
      </w:r>
      <w:proofErr w:type="spellEnd"/>
      <w:r w:rsidRPr="001132B2">
        <w:rPr>
          <w:color w:val="EE0000"/>
        </w:rPr>
        <w:t xml:space="preserve"> digit recognition)</w:t>
      </w:r>
    </w:p>
    <w:p w14:paraId="033A9D08" w14:textId="4B90B84F" w:rsidR="00297B91" w:rsidRDefault="00297B91" w:rsidP="00297B91">
      <w:pPr>
        <w:pStyle w:val="ListParagraph"/>
        <w:bidi w:val="0"/>
        <w:rPr>
          <w:b/>
          <w:bCs/>
          <w:color w:val="EE0000"/>
        </w:rPr>
      </w:pPr>
      <w:r>
        <w:rPr>
          <w:b/>
          <w:bCs/>
          <w:color w:val="EE0000"/>
        </w:rPr>
        <w:t xml:space="preserve">Why we decided to use a larger model (and not the </w:t>
      </w:r>
      <w:proofErr w:type="gramStart"/>
      <w:r>
        <w:rPr>
          <w:b/>
          <w:bCs/>
          <w:color w:val="EE0000"/>
        </w:rPr>
        <w:t>3 layer</w:t>
      </w:r>
      <w:proofErr w:type="gramEnd"/>
      <w:r>
        <w:rPr>
          <w:b/>
          <w:bCs/>
          <w:color w:val="EE0000"/>
        </w:rPr>
        <w:t xml:space="preserve"> model which was used for </w:t>
      </w:r>
      <w:proofErr w:type="spellStart"/>
      <w:r>
        <w:rPr>
          <w:b/>
          <w:bCs/>
          <w:color w:val="EE0000"/>
        </w:rPr>
        <w:t>mnist</w:t>
      </w:r>
      <w:proofErr w:type="spellEnd"/>
      <w:r>
        <w:rPr>
          <w:b/>
          <w:bCs/>
          <w:color w:val="EE0000"/>
        </w:rPr>
        <w:t xml:space="preserve"> digit recognition):</w:t>
      </w:r>
    </w:p>
    <w:p w14:paraId="134175D5" w14:textId="25F288AF" w:rsidR="00297B91" w:rsidRDefault="00297B91" w:rsidP="00297B91">
      <w:pPr>
        <w:pStyle w:val="ListParagraph"/>
        <w:bidi w:val="0"/>
        <w:rPr>
          <w:b/>
          <w:bCs/>
          <w:color w:val="EE0000"/>
        </w:rPr>
      </w:pPr>
      <w:r>
        <w:rPr>
          <w:b/>
          <w:bCs/>
          <w:color w:val="EE0000"/>
        </w:rPr>
        <w:t xml:space="preserve">When we tried to test performance on the </w:t>
      </w:r>
      <w:proofErr w:type="spellStart"/>
      <w:r>
        <w:rPr>
          <w:b/>
          <w:bCs/>
          <w:color w:val="EE0000"/>
        </w:rPr>
        <w:t>mnist</w:t>
      </w:r>
      <w:proofErr w:type="spellEnd"/>
      <w:r>
        <w:rPr>
          <w:b/>
          <w:bCs/>
          <w:color w:val="EE0000"/>
        </w:rPr>
        <w:t xml:space="preserve"> digit recognition model, we saw using the profiler that most of the work was done on the </w:t>
      </w:r>
      <w:proofErr w:type="spellStart"/>
      <w:r>
        <w:rPr>
          <w:b/>
          <w:bCs/>
          <w:color w:val="EE0000"/>
        </w:rPr>
        <w:t>cpu</w:t>
      </w:r>
      <w:proofErr w:type="spellEnd"/>
      <w:r>
        <w:rPr>
          <w:b/>
          <w:bCs/>
          <w:color w:val="EE0000"/>
        </w:rPr>
        <w:t xml:space="preserve">, and very little on the </w:t>
      </w:r>
      <w:proofErr w:type="spellStart"/>
      <w:r>
        <w:rPr>
          <w:b/>
          <w:bCs/>
          <w:color w:val="EE0000"/>
        </w:rPr>
        <w:t>gpu</w:t>
      </w:r>
      <w:proofErr w:type="spellEnd"/>
      <w:r>
        <w:rPr>
          <w:b/>
          <w:bCs/>
          <w:color w:val="EE0000"/>
        </w:rPr>
        <w:t xml:space="preserve">. That got us scratching our heads. </w:t>
      </w:r>
    </w:p>
    <w:p w14:paraId="12F61139" w14:textId="767DB763" w:rsidR="00297B91" w:rsidRDefault="00297B91" w:rsidP="00297B91">
      <w:pPr>
        <w:pStyle w:val="ListParagraph"/>
        <w:bidi w:val="0"/>
        <w:rPr>
          <w:b/>
          <w:bCs/>
          <w:color w:val="EE0000"/>
        </w:rPr>
      </w:pPr>
      <w:r>
        <w:rPr>
          <w:b/>
          <w:bCs/>
          <w:color w:val="EE0000"/>
        </w:rPr>
        <w:t xml:space="preserve">This is what led us to profiling the data transfer, to see whether the bottleneck was caused by the </w:t>
      </w:r>
      <w:proofErr w:type="spellStart"/>
      <w:r>
        <w:rPr>
          <w:b/>
          <w:bCs/>
          <w:color w:val="EE0000"/>
        </w:rPr>
        <w:t>cpu</w:t>
      </w:r>
      <w:proofErr w:type="spellEnd"/>
      <w:r>
        <w:rPr>
          <w:b/>
          <w:bCs/>
          <w:color w:val="EE0000"/>
        </w:rPr>
        <w:t xml:space="preserve">. </w:t>
      </w:r>
    </w:p>
    <w:p w14:paraId="1E9CCDE8" w14:textId="3540F922" w:rsidR="00297B91" w:rsidRDefault="00297B91" w:rsidP="00297B91">
      <w:pPr>
        <w:pStyle w:val="ListParagraph"/>
        <w:bidi w:val="0"/>
        <w:rPr>
          <w:b/>
          <w:bCs/>
          <w:color w:val="EE0000"/>
        </w:rPr>
      </w:pPr>
      <w:r>
        <w:rPr>
          <w:b/>
          <w:bCs/>
          <w:color w:val="EE0000"/>
        </w:rPr>
        <w:t>(fill in theory about memory transfer and pinning – from introduction)</w:t>
      </w:r>
    </w:p>
    <w:p w14:paraId="7919C10D" w14:textId="3B8D3242" w:rsidR="00297B91" w:rsidRDefault="00297B91" w:rsidP="00297B91">
      <w:pPr>
        <w:pStyle w:val="ListParagraph"/>
        <w:bidi w:val="0"/>
        <w:rPr>
          <w:b/>
          <w:bCs/>
          <w:color w:val="EE0000"/>
        </w:rPr>
      </w:pPr>
      <w:proofErr w:type="gramStart"/>
      <w:r>
        <w:rPr>
          <w:b/>
          <w:bCs/>
          <w:color w:val="EE0000"/>
        </w:rPr>
        <w:t>So</w:t>
      </w:r>
      <w:proofErr w:type="gramEnd"/>
      <w:r>
        <w:rPr>
          <w:b/>
          <w:bCs/>
          <w:color w:val="EE0000"/>
        </w:rPr>
        <w:t xml:space="preserve"> we ran functions comparing different data transfers on large quantities of data, and we did not experience the bottleneck that we expected to see. </w:t>
      </w:r>
    </w:p>
    <w:p w14:paraId="211AA4E7" w14:textId="19BCCB1A" w:rsidR="00297B91" w:rsidRDefault="00297B91" w:rsidP="00297B91">
      <w:pPr>
        <w:pStyle w:val="ListParagraph"/>
        <w:bidi w:val="0"/>
        <w:rPr>
          <w:b/>
          <w:bCs/>
          <w:color w:val="EE0000"/>
        </w:rPr>
      </w:pPr>
      <w:proofErr w:type="gramStart"/>
      <w:r>
        <w:rPr>
          <w:b/>
          <w:bCs/>
          <w:color w:val="EE0000"/>
        </w:rPr>
        <w:t>So</w:t>
      </w:r>
      <w:proofErr w:type="gramEnd"/>
      <w:r>
        <w:rPr>
          <w:b/>
          <w:bCs/>
          <w:color w:val="EE0000"/>
        </w:rPr>
        <w:t xml:space="preserve"> we realized that maybe the model isn't big enough. And </w:t>
      </w:r>
      <w:proofErr w:type="gramStart"/>
      <w:r>
        <w:rPr>
          <w:b/>
          <w:bCs/>
          <w:color w:val="EE0000"/>
        </w:rPr>
        <w:t>actually</w:t>
      </w:r>
      <w:proofErr w:type="gramEnd"/>
      <w:r>
        <w:rPr>
          <w:b/>
          <w:bCs/>
          <w:color w:val="EE0000"/>
        </w:rPr>
        <w:t xml:space="preserve"> sources say that if the </w:t>
      </w:r>
      <w:proofErr w:type="spellStart"/>
      <w:r>
        <w:rPr>
          <w:b/>
          <w:bCs/>
          <w:color w:val="EE0000"/>
        </w:rPr>
        <w:t>gpu</w:t>
      </w:r>
      <w:proofErr w:type="spellEnd"/>
      <w:r>
        <w:rPr>
          <w:b/>
          <w:bCs/>
          <w:color w:val="EE0000"/>
        </w:rPr>
        <w:t xml:space="preserve"> is not working enough it will delegate to the </w:t>
      </w:r>
      <w:proofErr w:type="spellStart"/>
      <w:r>
        <w:rPr>
          <w:b/>
          <w:bCs/>
          <w:color w:val="EE0000"/>
        </w:rPr>
        <w:t>cpu</w:t>
      </w:r>
      <w:proofErr w:type="spellEnd"/>
      <w:r>
        <w:rPr>
          <w:b/>
          <w:bCs/>
          <w:color w:val="EE0000"/>
        </w:rPr>
        <w:t xml:space="preserve"> (try to find that torch thread that says that)</w:t>
      </w:r>
    </w:p>
    <w:p w14:paraId="76CFDD24" w14:textId="5DC8ED98" w:rsidR="00297B91" w:rsidRPr="00297B91" w:rsidRDefault="00297B91" w:rsidP="00297B91">
      <w:pPr>
        <w:pStyle w:val="ListParagraph"/>
        <w:bidi w:val="0"/>
        <w:rPr>
          <w:b/>
          <w:bCs/>
          <w:color w:val="EE0000"/>
        </w:rPr>
      </w:pPr>
      <w:proofErr w:type="gramStart"/>
      <w:r>
        <w:rPr>
          <w:b/>
          <w:bCs/>
          <w:color w:val="EE0000"/>
        </w:rPr>
        <w:t>So</w:t>
      </w:r>
      <w:proofErr w:type="gramEnd"/>
      <w:r>
        <w:rPr>
          <w:b/>
          <w:bCs/>
          <w:color w:val="EE0000"/>
        </w:rPr>
        <w:t xml:space="preserve"> we went on a search for a big enough vision </w:t>
      </w:r>
      <w:proofErr w:type="gramStart"/>
      <w:r>
        <w:rPr>
          <w:b/>
          <w:bCs/>
          <w:color w:val="EE0000"/>
        </w:rPr>
        <w:t>model, and</w:t>
      </w:r>
      <w:proofErr w:type="gramEnd"/>
      <w:r>
        <w:rPr>
          <w:b/>
          <w:bCs/>
          <w:color w:val="EE0000"/>
        </w:rPr>
        <w:t xml:space="preserve"> fell on the </w:t>
      </w:r>
      <w:proofErr w:type="spellStart"/>
      <w:r>
        <w:rPr>
          <w:b/>
          <w:bCs/>
          <w:color w:val="EE0000"/>
        </w:rPr>
        <w:t>resnet</w:t>
      </w:r>
      <w:proofErr w:type="spellEnd"/>
      <w:r>
        <w:rPr>
          <w:b/>
          <w:bCs/>
          <w:color w:val="EE0000"/>
        </w:rPr>
        <w:t xml:space="preserve"> models.</w:t>
      </w:r>
    </w:p>
    <w:p w14:paraId="27F4A1F9" w14:textId="438AD522" w:rsidR="001132B2" w:rsidRDefault="001132B2" w:rsidP="001132B2">
      <w:pPr>
        <w:pStyle w:val="ListParagraph"/>
        <w:bidi w:val="0"/>
      </w:pPr>
    </w:p>
    <w:p w14:paraId="4AC09694" w14:textId="2CDF1708" w:rsidR="008B127C" w:rsidRDefault="008B127C" w:rsidP="001132B2">
      <w:pPr>
        <w:pStyle w:val="ListParagraph"/>
        <w:bidi w:val="0"/>
      </w:pPr>
      <w:r>
        <w:t>Example output we got from</w:t>
      </w:r>
      <w:r w:rsidR="000F08C2">
        <w:t xml:space="preserve"> </w:t>
      </w:r>
      <w:proofErr w:type="spellStart"/>
      <w:r w:rsidR="000F08C2">
        <w:t>trtexec</w:t>
      </w:r>
      <w:proofErr w:type="spellEnd"/>
      <w:r>
        <w:t xml:space="preserve"> running on resnet-18:</w:t>
      </w:r>
    </w:p>
    <w:p w14:paraId="075F041B" w14:textId="77777777" w:rsidR="008B127C" w:rsidRDefault="008B127C" w:rsidP="008B127C">
      <w:pPr>
        <w:pStyle w:val="ListParagraph"/>
        <w:bidi w:val="0"/>
        <w:rPr>
          <w:rFonts w:ascii="Microsoft Himalaya" w:hAnsi="Microsoft Himalaya" w:cs="Microsoft Himalaya"/>
          <w:color w:val="FFFFFF" w:themeColor="background1"/>
          <w:sz w:val="28"/>
          <w:szCs w:val="28"/>
          <w:highlight w:val="black"/>
        </w:rPr>
      </w:pPr>
    </w:p>
    <w:p w14:paraId="2DA25AEA" w14:textId="00F30DA4" w:rsidR="00BD7D52" w:rsidRDefault="008B127C" w:rsidP="008B127C">
      <w:pPr>
        <w:pStyle w:val="ListParagraph"/>
        <w:bidi w:val="0"/>
        <w:rPr>
          <w:rFonts w:ascii="Microsoft Himalaya" w:hAnsi="Microsoft Himalaya" w:cs="Microsoft Himalaya"/>
          <w:color w:val="FFFFFF" w:themeColor="background1"/>
          <w:sz w:val="28"/>
          <w:szCs w:val="28"/>
        </w:rPr>
      </w:pPr>
      <w:r w:rsidRPr="008B127C">
        <w:rPr>
          <w:rFonts w:ascii="Microsoft Himalaya" w:hAnsi="Microsoft Himalaya" w:cs="Microsoft Himalaya"/>
          <w:color w:val="FFFFFF" w:themeColor="background1"/>
          <w:sz w:val="28"/>
          <w:szCs w:val="28"/>
          <w:highlight w:val="black"/>
        </w:rPr>
        <w:t xml:space="preserve">[I] Average on 10 runs - GPU latency: 0.344336 </w:t>
      </w:r>
      <w:proofErr w:type="spellStart"/>
      <w:r w:rsidRPr="008B127C">
        <w:rPr>
          <w:rFonts w:ascii="Microsoft Himalaya" w:hAnsi="Microsoft Himalaya" w:cs="Microsoft Himalaya"/>
          <w:color w:val="FFFFFF" w:themeColor="background1"/>
          <w:sz w:val="28"/>
          <w:szCs w:val="28"/>
          <w:highlight w:val="black"/>
        </w:rPr>
        <w:t>ms</w:t>
      </w:r>
      <w:proofErr w:type="spellEnd"/>
      <w:r w:rsidRPr="008B127C">
        <w:rPr>
          <w:rFonts w:ascii="Microsoft Himalaya" w:hAnsi="Microsoft Himalaya" w:cs="Microsoft Himalaya"/>
          <w:color w:val="FFFFFF" w:themeColor="background1"/>
          <w:sz w:val="28"/>
          <w:szCs w:val="28"/>
          <w:highlight w:val="black"/>
        </w:rPr>
        <w:t xml:space="preserve"> - Host latency: 0.344336 </w:t>
      </w:r>
      <w:proofErr w:type="spellStart"/>
      <w:r w:rsidRPr="008B127C">
        <w:rPr>
          <w:rFonts w:ascii="Microsoft Himalaya" w:hAnsi="Microsoft Himalaya" w:cs="Microsoft Himalaya"/>
          <w:color w:val="FFFFFF" w:themeColor="background1"/>
          <w:sz w:val="28"/>
          <w:szCs w:val="28"/>
          <w:highlight w:val="black"/>
        </w:rPr>
        <w:t>ms</w:t>
      </w:r>
      <w:proofErr w:type="spellEnd"/>
      <w:r w:rsidRPr="008B127C">
        <w:rPr>
          <w:rFonts w:ascii="Microsoft Himalaya" w:hAnsi="Microsoft Himalaya" w:cs="Microsoft Himalaya"/>
          <w:color w:val="FFFFFF" w:themeColor="background1"/>
          <w:sz w:val="28"/>
          <w:szCs w:val="28"/>
          <w:highlight w:val="black"/>
        </w:rPr>
        <w:t xml:space="preserve"> (enqueue 0.00661621 </w:t>
      </w:r>
      <w:proofErr w:type="spellStart"/>
      <w:r w:rsidRPr="008B127C">
        <w:rPr>
          <w:rFonts w:ascii="Microsoft Himalaya" w:hAnsi="Microsoft Himalaya" w:cs="Microsoft Himalaya"/>
          <w:color w:val="FFFFFF" w:themeColor="background1"/>
          <w:sz w:val="28"/>
          <w:szCs w:val="28"/>
          <w:highlight w:val="black"/>
        </w:rPr>
        <w:t>ms</w:t>
      </w:r>
      <w:proofErr w:type="spellEnd"/>
      <w:r w:rsidRPr="008B127C">
        <w:rPr>
          <w:rFonts w:ascii="Microsoft Himalaya" w:hAnsi="Microsoft Himalaya" w:cs="Microsoft Himalaya"/>
          <w:color w:val="FFFFFF" w:themeColor="background1"/>
          <w:sz w:val="28"/>
          <w:szCs w:val="28"/>
          <w:highlight w:val="black"/>
        </w:rPr>
        <w:t>)</w:t>
      </w:r>
      <w:r w:rsidR="00BD7D52" w:rsidRPr="008B127C">
        <w:rPr>
          <w:rFonts w:ascii="Microsoft Himalaya" w:hAnsi="Microsoft Himalaya" w:cs="Microsoft Himalaya"/>
          <w:color w:val="FFFFFF" w:themeColor="background1"/>
          <w:sz w:val="28"/>
          <w:szCs w:val="28"/>
        </w:rPr>
        <w:t xml:space="preserve"> </w:t>
      </w:r>
    </w:p>
    <w:p w14:paraId="7B2ACE65" w14:textId="77777777" w:rsidR="008B127C" w:rsidRDefault="008B127C" w:rsidP="008B127C">
      <w:pPr>
        <w:pStyle w:val="ListParagraph"/>
        <w:bidi w:val="0"/>
        <w:rPr>
          <w:rFonts w:ascii="Microsoft Himalaya" w:hAnsi="Microsoft Himalaya" w:cs="Microsoft Himalaya"/>
          <w:color w:val="FFFFFF" w:themeColor="background1"/>
          <w:sz w:val="28"/>
          <w:szCs w:val="28"/>
        </w:rPr>
      </w:pPr>
    </w:p>
    <w:p w14:paraId="0D45CAC9" w14:textId="6007B22D" w:rsidR="001132B2" w:rsidRDefault="001132B2" w:rsidP="008B127C">
      <w:pPr>
        <w:pStyle w:val="ListParagraph"/>
        <w:bidi w:val="0"/>
        <w:rPr>
          <w:rFonts w:asciiTheme="minorBidi" w:hAnsiTheme="minorBidi"/>
          <w:sz w:val="22"/>
          <w:szCs w:val="22"/>
        </w:rPr>
      </w:pPr>
      <w:r>
        <w:rPr>
          <w:rFonts w:asciiTheme="minorBidi" w:hAnsiTheme="minorBidi"/>
          <w:sz w:val="22"/>
          <w:szCs w:val="22"/>
        </w:rPr>
        <w:t xml:space="preserve">The information given </w:t>
      </w:r>
      <w:proofErr w:type="gramStart"/>
      <w:r>
        <w:rPr>
          <w:rFonts w:asciiTheme="minorBidi" w:hAnsiTheme="minorBidi"/>
          <w:sz w:val="22"/>
          <w:szCs w:val="22"/>
        </w:rPr>
        <w:t>is:</w:t>
      </w:r>
      <w:proofErr w:type="gramEnd"/>
      <w:r>
        <w:rPr>
          <w:rFonts w:asciiTheme="minorBidi" w:hAnsiTheme="minorBidi"/>
          <w:sz w:val="22"/>
          <w:szCs w:val="22"/>
        </w:rPr>
        <w:t xml:space="preserve"> the time it takes for the host and the </w:t>
      </w:r>
      <w:proofErr w:type="spellStart"/>
      <w:r>
        <w:rPr>
          <w:rFonts w:asciiTheme="minorBidi" w:hAnsiTheme="minorBidi"/>
          <w:sz w:val="22"/>
          <w:szCs w:val="22"/>
        </w:rPr>
        <w:t>gpu</w:t>
      </w:r>
      <w:proofErr w:type="spellEnd"/>
      <w:r>
        <w:rPr>
          <w:rFonts w:asciiTheme="minorBidi" w:hAnsiTheme="minorBidi"/>
          <w:sz w:val="22"/>
          <w:szCs w:val="22"/>
        </w:rPr>
        <w:t xml:space="preserve"> to process. </w:t>
      </w:r>
    </w:p>
    <w:p w14:paraId="40EB66EC" w14:textId="2CBC85F6" w:rsidR="001132B2" w:rsidRPr="001132B2" w:rsidRDefault="001132B2" w:rsidP="001132B2">
      <w:pPr>
        <w:pStyle w:val="ListParagraph"/>
        <w:bidi w:val="0"/>
        <w:rPr>
          <w:rFonts w:asciiTheme="minorBidi" w:hAnsiTheme="minorBidi"/>
          <w:color w:val="EE0000"/>
          <w:sz w:val="22"/>
          <w:szCs w:val="22"/>
        </w:rPr>
      </w:pPr>
      <w:r>
        <w:rPr>
          <w:rFonts w:asciiTheme="minorBidi" w:hAnsiTheme="minorBidi"/>
          <w:sz w:val="22"/>
          <w:szCs w:val="22"/>
        </w:rPr>
        <w:t xml:space="preserve">Note: the enqueue is the delay the </w:t>
      </w:r>
      <w:proofErr w:type="spellStart"/>
      <w:r>
        <w:rPr>
          <w:rFonts w:asciiTheme="minorBidi" w:hAnsiTheme="minorBidi"/>
          <w:sz w:val="22"/>
          <w:szCs w:val="22"/>
        </w:rPr>
        <w:t>gpu</w:t>
      </w:r>
      <w:proofErr w:type="spellEnd"/>
      <w:r>
        <w:rPr>
          <w:rFonts w:asciiTheme="minorBidi" w:hAnsiTheme="minorBidi"/>
          <w:sz w:val="22"/>
          <w:szCs w:val="22"/>
        </w:rPr>
        <w:t xml:space="preserve"> had to wait </w:t>
      </w:r>
      <w:proofErr w:type="gramStart"/>
      <w:r>
        <w:rPr>
          <w:rFonts w:asciiTheme="minorBidi" w:hAnsiTheme="minorBidi"/>
          <w:sz w:val="22"/>
          <w:szCs w:val="22"/>
        </w:rPr>
        <w:t>to process</w:t>
      </w:r>
      <w:proofErr w:type="gramEnd"/>
      <w:r>
        <w:rPr>
          <w:rFonts w:asciiTheme="minorBidi" w:hAnsiTheme="minorBidi"/>
          <w:sz w:val="22"/>
          <w:szCs w:val="22"/>
        </w:rPr>
        <w:t xml:space="preserve">. </w:t>
      </w:r>
      <w:r>
        <w:rPr>
          <w:rFonts w:asciiTheme="minorBidi" w:hAnsiTheme="minorBidi"/>
          <w:color w:val="EE0000"/>
          <w:sz w:val="22"/>
          <w:szCs w:val="22"/>
        </w:rPr>
        <w:t xml:space="preserve">(check later what the enqueue operation </w:t>
      </w:r>
      <w:proofErr w:type="gramStart"/>
      <w:r>
        <w:rPr>
          <w:rFonts w:asciiTheme="minorBidi" w:hAnsiTheme="minorBidi"/>
          <w:color w:val="EE0000"/>
          <w:sz w:val="22"/>
          <w:szCs w:val="22"/>
        </w:rPr>
        <w:t>actually does</w:t>
      </w:r>
      <w:proofErr w:type="gramEnd"/>
      <w:r>
        <w:rPr>
          <w:rFonts w:asciiTheme="minorBidi" w:hAnsiTheme="minorBidi"/>
          <w:color w:val="EE0000"/>
          <w:sz w:val="22"/>
          <w:szCs w:val="22"/>
        </w:rPr>
        <w:t>)</w:t>
      </w:r>
    </w:p>
    <w:p w14:paraId="25CAF95E" w14:textId="77777777" w:rsidR="001132B2" w:rsidRDefault="001132B2" w:rsidP="001132B2">
      <w:pPr>
        <w:pStyle w:val="ListParagraph"/>
        <w:bidi w:val="0"/>
        <w:rPr>
          <w:rFonts w:asciiTheme="minorBidi" w:hAnsiTheme="minorBidi"/>
          <w:sz w:val="22"/>
          <w:szCs w:val="22"/>
        </w:rPr>
      </w:pPr>
    </w:p>
    <w:p w14:paraId="3B278EF4" w14:textId="584D6842" w:rsidR="001132B2" w:rsidRPr="00C2202B" w:rsidRDefault="001132B2" w:rsidP="00C2202B">
      <w:pPr>
        <w:pStyle w:val="ListParagraph"/>
        <w:bidi w:val="0"/>
        <w:rPr>
          <w:rFonts w:asciiTheme="minorBidi" w:hAnsiTheme="minorBidi"/>
          <w:sz w:val="22"/>
          <w:szCs w:val="22"/>
        </w:rPr>
      </w:pPr>
      <w:r>
        <w:rPr>
          <w:rFonts w:asciiTheme="minorBidi" w:hAnsiTheme="minorBidi"/>
          <w:sz w:val="22"/>
          <w:szCs w:val="22"/>
        </w:rPr>
        <w:t xml:space="preserve">If that delay is in the order of the time it takes for the </w:t>
      </w:r>
      <w:proofErr w:type="spellStart"/>
      <w:r>
        <w:rPr>
          <w:rFonts w:asciiTheme="minorBidi" w:hAnsiTheme="minorBidi"/>
          <w:sz w:val="22"/>
          <w:szCs w:val="22"/>
        </w:rPr>
        <w:t>gpu</w:t>
      </w:r>
      <w:proofErr w:type="spellEnd"/>
      <w:r>
        <w:rPr>
          <w:rFonts w:asciiTheme="minorBidi" w:hAnsiTheme="minorBidi"/>
          <w:sz w:val="22"/>
          <w:szCs w:val="22"/>
        </w:rPr>
        <w:t xml:space="preserve"> to run, then there is potentially a problem. Here we see that </w:t>
      </w:r>
      <w:proofErr w:type="gramStart"/>
      <w:r>
        <w:rPr>
          <w:rFonts w:asciiTheme="minorBidi" w:hAnsiTheme="minorBidi"/>
          <w:sz w:val="22"/>
          <w:szCs w:val="22"/>
        </w:rPr>
        <w:t>is</w:t>
      </w:r>
      <w:proofErr w:type="gramEnd"/>
      <w:r>
        <w:rPr>
          <w:rFonts w:asciiTheme="minorBidi" w:hAnsiTheme="minorBidi"/>
          <w:sz w:val="22"/>
          <w:szCs w:val="22"/>
        </w:rPr>
        <w:t xml:space="preserve"> </w:t>
      </w:r>
      <w:proofErr w:type="spellStart"/>
      <w:r>
        <w:rPr>
          <w:rFonts w:asciiTheme="minorBidi" w:hAnsiTheme="minorBidi"/>
          <w:sz w:val="22"/>
          <w:szCs w:val="22"/>
        </w:rPr>
        <w:t>is</w:t>
      </w:r>
      <w:proofErr w:type="spellEnd"/>
      <w:r>
        <w:rPr>
          <w:rFonts w:asciiTheme="minorBidi" w:hAnsiTheme="minorBidi"/>
          <w:sz w:val="22"/>
          <w:szCs w:val="22"/>
        </w:rPr>
        <w:t xml:space="preserve"> very low.</w:t>
      </w:r>
      <w:r w:rsidRPr="00C2202B">
        <w:rPr>
          <w:rFonts w:asciiTheme="minorBidi" w:hAnsiTheme="minorBidi"/>
          <w:sz w:val="22"/>
          <w:szCs w:val="22"/>
        </w:rPr>
        <w:t xml:space="preserve"> </w:t>
      </w:r>
    </w:p>
    <w:p w14:paraId="7E48EC7A" w14:textId="77777777" w:rsidR="001132B2" w:rsidRDefault="001132B2" w:rsidP="001132B2">
      <w:pPr>
        <w:pStyle w:val="ListParagraph"/>
        <w:bidi w:val="0"/>
        <w:rPr>
          <w:rFonts w:asciiTheme="minorBidi" w:hAnsiTheme="minorBidi"/>
          <w:sz w:val="22"/>
          <w:szCs w:val="22"/>
        </w:rPr>
      </w:pPr>
    </w:p>
    <w:p w14:paraId="2105C7DF" w14:textId="71EA5D56" w:rsidR="008B127C" w:rsidRDefault="00C2202B" w:rsidP="008B127C">
      <w:pPr>
        <w:pStyle w:val="ListParagraph"/>
        <w:bidi w:val="0"/>
        <w:rPr>
          <w:rFonts w:asciiTheme="minorBidi" w:hAnsiTheme="minorBidi"/>
          <w:sz w:val="22"/>
          <w:szCs w:val="22"/>
        </w:rPr>
      </w:pPr>
      <w:r>
        <w:rPr>
          <w:rFonts w:asciiTheme="minorBidi" w:hAnsiTheme="minorBidi"/>
          <w:sz w:val="22"/>
          <w:szCs w:val="22"/>
        </w:rPr>
        <w:t xml:space="preserve">Then we get latency and throughput measures. </w:t>
      </w:r>
    </w:p>
    <w:p w14:paraId="223D2D45" w14:textId="77777777" w:rsidR="00C2202B" w:rsidRDefault="00C2202B" w:rsidP="00C2202B">
      <w:pPr>
        <w:pStyle w:val="ListParagraph"/>
        <w:bidi w:val="0"/>
        <w:rPr>
          <w:rFonts w:ascii="Aharoni" w:hAnsi="Aharoni" w:cs="Aharoni"/>
          <w:sz w:val="28"/>
          <w:szCs w:val="28"/>
        </w:rPr>
      </w:pPr>
    </w:p>
    <w:p w14:paraId="7F622BAE" w14:textId="412DCD90" w:rsidR="00275A10" w:rsidRDefault="00275A10" w:rsidP="00275A10">
      <w:pPr>
        <w:pStyle w:val="ListParagraph"/>
        <w:bidi w:val="0"/>
        <w:rPr>
          <w:rFonts w:ascii="Aharoni" w:hAnsi="Aharoni" w:cs="Aharoni"/>
          <w:sz w:val="28"/>
          <w:szCs w:val="28"/>
        </w:rPr>
      </w:pPr>
      <w:r>
        <w:rPr>
          <w:rFonts w:ascii="Aharoni" w:hAnsi="Aharoni" w:cs="Aharoni"/>
          <w:sz w:val="28"/>
          <w:szCs w:val="28"/>
        </w:rPr>
        <w:lastRenderedPageBreak/>
        <w:t xml:space="preserve">What </w:t>
      </w:r>
      <w:proofErr w:type="gramStart"/>
      <w:r>
        <w:rPr>
          <w:rFonts w:ascii="Aharoni" w:hAnsi="Aharoni" w:cs="Aharoni"/>
          <w:sz w:val="28"/>
          <w:szCs w:val="28"/>
        </w:rPr>
        <w:t>we are</w:t>
      </w:r>
      <w:proofErr w:type="gramEnd"/>
      <w:r>
        <w:rPr>
          <w:rFonts w:ascii="Aharoni" w:hAnsi="Aharoni" w:cs="Aharoni"/>
          <w:sz w:val="28"/>
          <w:szCs w:val="28"/>
        </w:rPr>
        <w:t xml:space="preserve"> doing now?</w:t>
      </w:r>
    </w:p>
    <w:p w14:paraId="02547F10" w14:textId="3BBEF78D" w:rsidR="00275A10" w:rsidRDefault="00275A10" w:rsidP="00275A10">
      <w:pPr>
        <w:pStyle w:val="ListParagraph"/>
        <w:bidi w:val="0"/>
        <w:rPr>
          <w:rFonts w:cs="Aharoni"/>
        </w:rPr>
      </w:pPr>
    </w:p>
    <w:p w14:paraId="2FD4B6E9" w14:textId="4CFE14F3" w:rsidR="00275A10" w:rsidRDefault="00275A10" w:rsidP="00275A10">
      <w:pPr>
        <w:pStyle w:val="ListParagraph"/>
        <w:bidi w:val="0"/>
        <w:rPr>
          <w:rFonts w:cs="Aharoni"/>
        </w:rPr>
      </w:pPr>
      <w:r>
        <w:rPr>
          <w:rFonts w:cs="Aharoni"/>
        </w:rPr>
        <w:t xml:space="preserve">The </w:t>
      </w:r>
      <w:proofErr w:type="spellStart"/>
      <w:r>
        <w:rPr>
          <w:rFonts w:cs="Aharoni"/>
        </w:rPr>
        <w:t>trtexec</w:t>
      </w:r>
      <w:proofErr w:type="spellEnd"/>
      <w:r>
        <w:rPr>
          <w:rFonts w:cs="Aharoni"/>
        </w:rPr>
        <w:t xml:space="preserve"> command runs on a random input so it does not measure the accuracy of the model after quantization. </w:t>
      </w:r>
    </w:p>
    <w:p w14:paraId="43CEB05A" w14:textId="10B21EF0" w:rsidR="00275A10" w:rsidRDefault="00275A10" w:rsidP="00275A10">
      <w:pPr>
        <w:pStyle w:val="ListParagraph"/>
        <w:bidi w:val="0"/>
        <w:rPr>
          <w:rFonts w:cs="Aharoni"/>
        </w:rPr>
      </w:pPr>
      <w:r>
        <w:rPr>
          <w:rFonts w:cs="Aharoni"/>
        </w:rPr>
        <w:t xml:space="preserve">Since we need to know the accuracy of the model, we need to train a model and run accuracy test on </w:t>
      </w:r>
      <w:proofErr w:type="gramStart"/>
      <w:r>
        <w:rPr>
          <w:rFonts w:cs="Aharoni"/>
        </w:rPr>
        <w:t>it, and</w:t>
      </w:r>
      <w:proofErr w:type="gramEnd"/>
      <w:r>
        <w:rPr>
          <w:rFonts w:cs="Aharoni"/>
        </w:rPr>
        <w:t xml:space="preserve"> then run accuracy tests on the quantized version (don't need tensor rt for that). </w:t>
      </w:r>
    </w:p>
    <w:p w14:paraId="3659D58A" w14:textId="64D207F1" w:rsidR="00275A10" w:rsidRDefault="00275A10" w:rsidP="00275A10">
      <w:pPr>
        <w:pStyle w:val="ListParagraph"/>
        <w:bidi w:val="0"/>
        <w:rPr>
          <w:rFonts w:cs="Aharoni"/>
          <w:color w:val="EE0000"/>
        </w:rPr>
      </w:pPr>
      <w:r>
        <w:rPr>
          <w:rFonts w:cs="Aharoni"/>
          <w:color w:val="EE0000"/>
        </w:rPr>
        <w:t>Specify exactly which quantization was used</w:t>
      </w:r>
    </w:p>
    <w:p w14:paraId="35569D53" w14:textId="03021486" w:rsidR="00275A10" w:rsidRDefault="00275A10" w:rsidP="00275A10">
      <w:pPr>
        <w:pStyle w:val="ListParagraph"/>
        <w:bidi w:val="0"/>
        <w:rPr>
          <w:rFonts w:cs="Aharoni"/>
        </w:rPr>
      </w:pPr>
      <w:r>
        <w:rPr>
          <w:rFonts w:cs="Aharoni"/>
        </w:rPr>
        <w:t>Note the strong points of tensor rt:</w:t>
      </w:r>
    </w:p>
    <w:p w14:paraId="225C6B60" w14:textId="0F3B3533" w:rsidR="00275A10" w:rsidRDefault="00275A10" w:rsidP="00275A10">
      <w:pPr>
        <w:pStyle w:val="ListParagraph"/>
        <w:bidi w:val="0"/>
        <w:rPr>
          <w:rFonts w:cs="Aharoni"/>
        </w:rPr>
      </w:pPr>
      <w:r>
        <w:rPr>
          <w:rFonts w:cs="Aharoni"/>
        </w:rPr>
        <w:t xml:space="preserve">The tensor rt exec command runs thorough benchmarking </w:t>
      </w:r>
    </w:p>
    <w:p w14:paraId="2E32809F" w14:textId="1E64F411" w:rsidR="00275A10" w:rsidRDefault="00275A10" w:rsidP="00275A10">
      <w:pPr>
        <w:pStyle w:val="ListParagraph"/>
        <w:bidi w:val="0"/>
        <w:rPr>
          <w:rFonts w:cs="Aharoni"/>
        </w:rPr>
      </w:pPr>
      <w:r>
        <w:rPr>
          <w:rFonts w:cs="Aharoni"/>
        </w:rPr>
        <w:t xml:space="preserve">What if I want to use layer fusion? </w:t>
      </w:r>
    </w:p>
    <w:p w14:paraId="253D7D2A" w14:textId="5D2DC9D3" w:rsidR="00275A10" w:rsidRDefault="004F52A2" w:rsidP="00275A10">
      <w:pPr>
        <w:pStyle w:val="ListParagraph"/>
        <w:bidi w:val="0"/>
        <w:rPr>
          <w:rFonts w:cs="Aharoni"/>
        </w:rPr>
      </w:pPr>
      <w:r>
        <w:rPr>
          <w:rFonts w:cs="Aharoni"/>
        </w:rPr>
        <w:t xml:space="preserve">You can see if layer fusion happened in the </w:t>
      </w:r>
      <w:proofErr w:type="spellStart"/>
      <w:r>
        <w:rPr>
          <w:rFonts w:cs="Aharoni"/>
        </w:rPr>
        <w:t>trtexec</w:t>
      </w:r>
      <w:proofErr w:type="spellEnd"/>
      <w:r>
        <w:rPr>
          <w:rFonts w:cs="Aharoni"/>
        </w:rPr>
        <w:t xml:space="preserve"> log?</w:t>
      </w:r>
    </w:p>
    <w:p w14:paraId="6CCEC156" w14:textId="3AD0540D" w:rsidR="004F52A2" w:rsidRDefault="004F52A2" w:rsidP="004F52A2">
      <w:pPr>
        <w:bidi w:val="0"/>
        <w:rPr>
          <w:rFonts w:cs="Aharoni"/>
        </w:rPr>
      </w:pPr>
      <w:r>
        <w:rPr>
          <w:rFonts w:cs="Aharoni"/>
        </w:rPr>
        <w:t>"</w:t>
      </w:r>
      <w:r w:rsidRPr="004F52A2">
        <w:rPr>
          <w:rFonts w:cs="Aharoni"/>
        </w:rPr>
        <w:t xml:space="preserve">To investigate which fusions have occurred, the builder logs its operations to the logger object provided during construction. Optimization steps are at the </w:t>
      </w:r>
      <w:proofErr w:type="spellStart"/>
      <w:r w:rsidRPr="004F52A2">
        <w:rPr>
          <w:rFonts w:cs="Aharoni"/>
        </w:rPr>
        <w:t>kINFO</w:t>
      </w:r>
      <w:proofErr w:type="spellEnd"/>
      <w:r w:rsidRPr="004F52A2">
        <w:rPr>
          <w:rFonts w:cs="Aharoni"/>
        </w:rPr>
        <w:t xml:space="preserve"> log level. To see these messages, ensure you log them </w:t>
      </w:r>
      <w:proofErr w:type="gramStart"/>
      <w:r w:rsidRPr="004F52A2">
        <w:rPr>
          <w:rFonts w:cs="Aharoni"/>
        </w:rPr>
        <w:t>in</w:t>
      </w:r>
      <w:proofErr w:type="gramEnd"/>
      <w:r w:rsidRPr="004F52A2">
        <w:rPr>
          <w:rFonts w:cs="Aharoni"/>
        </w:rPr>
        <w:t xml:space="preserve"> the </w:t>
      </w:r>
      <w:proofErr w:type="spellStart"/>
      <w:r w:rsidRPr="004F52A2">
        <w:rPr>
          <w:rFonts w:cs="Aharoni"/>
        </w:rPr>
        <w:t>ILogger</w:t>
      </w:r>
      <w:proofErr w:type="spellEnd"/>
      <w:r w:rsidRPr="004F52A2">
        <w:rPr>
          <w:rFonts w:cs="Aharoni"/>
        </w:rPr>
        <w:t xml:space="preserve"> callbac</w:t>
      </w:r>
      <w:r>
        <w:rPr>
          <w:rFonts w:cs="Aharoni"/>
        </w:rPr>
        <w:t xml:space="preserve">k". </w:t>
      </w:r>
    </w:p>
    <w:p w14:paraId="45D6FEB9" w14:textId="00244057" w:rsidR="004F52A2" w:rsidRDefault="004F52A2" w:rsidP="004F52A2">
      <w:pPr>
        <w:bidi w:val="0"/>
        <w:rPr>
          <w:rFonts w:cs="Aharoni"/>
        </w:rPr>
      </w:pPr>
      <w:r>
        <w:rPr>
          <w:rFonts w:cs="Aharoni"/>
        </w:rPr>
        <w:t>Using tensor rt with an existing model:</w:t>
      </w:r>
    </w:p>
    <w:p w14:paraId="62C6BBFA" w14:textId="6D9F8052" w:rsidR="004F52A2" w:rsidRDefault="004F52A2" w:rsidP="004F52A2">
      <w:pPr>
        <w:bidi w:val="0"/>
        <w:rPr>
          <w:rFonts w:cs="Aharoni"/>
        </w:rPr>
      </w:pPr>
      <w:r>
        <w:rPr>
          <w:rFonts w:cs="Aharoni"/>
        </w:rPr>
        <w:t xml:space="preserve">Tensor rt will have to create an engine based on the model. </w:t>
      </w:r>
    </w:p>
    <w:p w14:paraId="07D72851" w14:textId="6F267C1F" w:rsidR="004F52A2" w:rsidRDefault="004F52A2" w:rsidP="004F52A2">
      <w:pPr>
        <w:bidi w:val="0"/>
        <w:rPr>
          <w:rFonts w:cs="Aharoni"/>
        </w:rPr>
      </w:pPr>
      <w:r>
        <w:rPr>
          <w:rFonts w:cs="Aharoni"/>
        </w:rPr>
        <w:t xml:space="preserve">The engine differs from the model in that it was optimized on several fronts for performance. </w:t>
      </w:r>
    </w:p>
    <w:p w14:paraId="3E95B8E9" w14:textId="0C5D593A" w:rsidR="004F52A2" w:rsidRDefault="004F52A2" w:rsidP="004F52A2">
      <w:pPr>
        <w:bidi w:val="0"/>
        <w:rPr>
          <w:rFonts w:cs="Aharoni"/>
        </w:rPr>
      </w:pPr>
      <w:r>
        <w:rPr>
          <w:rFonts w:cs="Aharoni"/>
        </w:rPr>
        <w:t xml:space="preserve">For example, layer fusion will fuse two layers so that they will be performed in a single kernel operation, when </w:t>
      </w:r>
      <w:proofErr w:type="gramStart"/>
      <w:r>
        <w:rPr>
          <w:rFonts w:cs="Aharoni"/>
        </w:rPr>
        <w:t>possible</w:t>
      </w:r>
      <w:proofErr w:type="gramEnd"/>
      <w:r>
        <w:rPr>
          <w:rFonts w:cs="Aharoni"/>
        </w:rPr>
        <w:t xml:space="preserve"> without altering the computations. </w:t>
      </w:r>
    </w:p>
    <w:p w14:paraId="23FE95B5" w14:textId="1AAF0FE8" w:rsidR="004F52A2" w:rsidRDefault="004F52A2" w:rsidP="004F52A2">
      <w:pPr>
        <w:bidi w:val="0"/>
        <w:rPr>
          <w:rFonts w:cs="Aharoni"/>
        </w:rPr>
      </w:pPr>
      <w:r>
        <w:rPr>
          <w:rFonts w:cs="Aharoni"/>
        </w:rPr>
        <w:t xml:space="preserve">The engine is built by a TensorRT BUILDER object. The LOGGER object gives us information on which optimizations the builder did on the model, so that we </w:t>
      </w:r>
      <w:proofErr w:type="gramStart"/>
      <w:r>
        <w:rPr>
          <w:rFonts w:cs="Aharoni"/>
        </w:rPr>
        <w:t>actually know</w:t>
      </w:r>
      <w:proofErr w:type="gramEnd"/>
      <w:r>
        <w:rPr>
          <w:rFonts w:cs="Aharoni"/>
        </w:rPr>
        <w:t xml:space="preserve"> what was done to the model to optimize it. </w:t>
      </w:r>
    </w:p>
    <w:p w14:paraId="6A587D7B" w14:textId="3A4EAE5B" w:rsidR="004F52A2" w:rsidRDefault="004F52A2" w:rsidP="004F52A2">
      <w:pPr>
        <w:bidi w:val="0"/>
        <w:rPr>
          <w:rFonts w:cs="Aharoni"/>
        </w:rPr>
      </w:pPr>
      <w:r>
        <w:rPr>
          <w:rFonts w:cs="Aharoni"/>
        </w:rPr>
        <w:t xml:space="preserve">In our case, we ran the TensorRT builder on the resnet_18 finetuned model which we trained, and got the following results: </w:t>
      </w:r>
    </w:p>
    <w:p w14:paraId="1F9F8B53" w14:textId="77777777" w:rsidR="00226387" w:rsidRDefault="00226387" w:rsidP="00226387">
      <w:pPr>
        <w:bidi w:val="0"/>
        <w:rPr>
          <w:rFonts w:cs="Aharoni"/>
        </w:rPr>
      </w:pPr>
    </w:p>
    <w:p w14:paraId="03A0720A" w14:textId="77777777" w:rsidR="00226387" w:rsidRDefault="00226387" w:rsidP="00226387">
      <w:pPr>
        <w:bidi w:val="0"/>
        <w:rPr>
          <w:rFonts w:cs="Aharoni"/>
        </w:rPr>
      </w:pPr>
    </w:p>
    <w:p w14:paraId="5F81CBAD" w14:textId="77777777" w:rsidR="00226387" w:rsidRDefault="00226387" w:rsidP="00226387">
      <w:pPr>
        <w:bidi w:val="0"/>
      </w:pPr>
      <w:r>
        <w:t xml:space="preserve">For the </w:t>
      </w:r>
      <w:proofErr w:type="spellStart"/>
      <w:r>
        <w:t>tensorrt</w:t>
      </w:r>
      <w:proofErr w:type="spellEnd"/>
      <w:r>
        <w:t xml:space="preserve"> dataset, we wanted to test it on a large enough model. </w:t>
      </w:r>
    </w:p>
    <w:p w14:paraId="116F8B29" w14:textId="77777777" w:rsidR="00226387" w:rsidRDefault="00226387" w:rsidP="00226387">
      <w:pPr>
        <w:bidi w:val="0"/>
      </w:pPr>
      <w:r>
        <w:t xml:space="preserve">One of the problems was finding a good dataset, that was large enough to </w:t>
      </w:r>
      <w:proofErr w:type="gramStart"/>
      <w:r>
        <w:t>actually put</w:t>
      </w:r>
      <w:proofErr w:type="gramEnd"/>
      <w:r>
        <w:t xml:space="preserve"> the </w:t>
      </w:r>
      <w:proofErr w:type="spellStart"/>
      <w:r>
        <w:t>gpu</w:t>
      </w:r>
      <w:proofErr w:type="spellEnd"/>
      <w:r>
        <w:t xml:space="preserve"> to the test. </w:t>
      </w:r>
    </w:p>
    <w:p w14:paraId="7F3A592A" w14:textId="77777777" w:rsidR="00226387" w:rsidRDefault="00226387" w:rsidP="00226387">
      <w:pPr>
        <w:bidi w:val="0"/>
      </w:pPr>
      <w:r>
        <w:t xml:space="preserve">We thought that using the </w:t>
      </w:r>
      <w:proofErr w:type="spellStart"/>
      <w:r>
        <w:t>imagenet</w:t>
      </w:r>
      <w:proofErr w:type="spellEnd"/>
      <w:r>
        <w:t xml:space="preserve"> dataset would be too large. </w:t>
      </w:r>
    </w:p>
    <w:p w14:paraId="7C7BA614" w14:textId="77777777" w:rsidR="00226387" w:rsidRDefault="00226387" w:rsidP="00226387">
      <w:pPr>
        <w:bidi w:val="0"/>
      </w:pPr>
      <w:proofErr w:type="gramStart"/>
      <w:r>
        <w:t>So</w:t>
      </w:r>
      <w:proofErr w:type="gramEnd"/>
      <w:r>
        <w:t xml:space="preserve"> we found a dataset in </w:t>
      </w:r>
      <w:proofErr w:type="spellStart"/>
      <w:r>
        <w:t>kagglehub</w:t>
      </w:r>
      <w:proofErr w:type="spellEnd"/>
      <w:r>
        <w:t xml:space="preserve"> of 120 classes and 20k examples of dogs. </w:t>
      </w:r>
    </w:p>
    <w:p w14:paraId="2E9F36FE" w14:textId="77777777" w:rsidR="00226387" w:rsidRDefault="00226387" w:rsidP="00226387">
      <w:pPr>
        <w:bidi w:val="0"/>
      </w:pPr>
      <w:r>
        <w:lastRenderedPageBreak/>
        <w:t xml:space="preserve">That seemed to fit the requirements. However, that required finetuning the </w:t>
      </w:r>
      <w:proofErr w:type="spellStart"/>
      <w:r>
        <w:t>resnet</w:t>
      </w:r>
      <w:proofErr w:type="spellEnd"/>
      <w:r>
        <w:t xml:space="preserve"> 18 models </w:t>
      </w:r>
      <w:proofErr w:type="spellStart"/>
      <w:r>
        <w:t>imagenet</w:t>
      </w:r>
      <w:proofErr w:type="spellEnd"/>
      <w:r>
        <w:t xml:space="preserve"> weights. </w:t>
      </w:r>
    </w:p>
    <w:p w14:paraId="2D0D6D24" w14:textId="77777777" w:rsidR="00226387" w:rsidRDefault="00226387" w:rsidP="00226387">
      <w:pPr>
        <w:bidi w:val="0"/>
      </w:pPr>
      <w:r>
        <w:t xml:space="preserve">We initially did try to use the </w:t>
      </w:r>
      <w:proofErr w:type="spellStart"/>
      <w:r>
        <w:t>Imagenet</w:t>
      </w:r>
      <w:proofErr w:type="spellEnd"/>
      <w:r>
        <w:t xml:space="preserve">. </w:t>
      </w:r>
    </w:p>
    <w:p w14:paraId="7720C0C3" w14:textId="77777777" w:rsidR="00226387" w:rsidRDefault="00226387" w:rsidP="00226387">
      <w:pPr>
        <w:bidi w:val="0"/>
      </w:pPr>
      <w:r>
        <w:t xml:space="preserve">Lesson learned, know what you are trying to do. </w:t>
      </w:r>
    </w:p>
    <w:p w14:paraId="3E8FEC01" w14:textId="77777777" w:rsidR="00226387" w:rsidRDefault="00226387" w:rsidP="00226387">
      <w:pPr>
        <w:bidi w:val="0"/>
      </w:pPr>
      <w:r>
        <w:t xml:space="preserve">Initially we tried to learn the </w:t>
      </w:r>
      <w:proofErr w:type="gramStart"/>
      <w:r>
        <w:t>dogs</w:t>
      </w:r>
      <w:proofErr w:type="gramEnd"/>
      <w:r>
        <w:t xml:space="preserve"> dataset with </w:t>
      </w:r>
    </w:p>
    <w:p w14:paraId="325DC33F" w14:textId="77777777" w:rsidR="00226387" w:rsidRDefault="00226387" w:rsidP="00226387">
      <w:pPr>
        <w:bidi w:val="0"/>
      </w:pPr>
      <w:r>
        <w:t xml:space="preserve">We did not know that we were using mismatched images and </w:t>
      </w:r>
      <w:proofErr w:type="gramStart"/>
      <w:r>
        <w:t>labels, and</w:t>
      </w:r>
      <w:proofErr w:type="gramEnd"/>
      <w:r>
        <w:t xml:space="preserve"> therefore getting very low performance. </w:t>
      </w:r>
    </w:p>
    <w:p w14:paraId="52181C68" w14:textId="77777777" w:rsidR="00226387" w:rsidRDefault="00226387" w:rsidP="00226387">
      <w:pPr>
        <w:bidi w:val="0"/>
      </w:pPr>
      <w:r>
        <w:t xml:space="preserve">After </w:t>
      </w:r>
      <w:proofErr w:type="gramStart"/>
      <w:r>
        <w:t>finetuning</w:t>
      </w:r>
      <w:proofErr w:type="gramEnd"/>
      <w:r>
        <w:t xml:space="preserve"> the model, we started getting reasonable performance.</w:t>
      </w:r>
    </w:p>
    <w:p w14:paraId="0206976E" w14:textId="77777777" w:rsidR="00226387" w:rsidRDefault="00226387" w:rsidP="00226387">
      <w:pPr>
        <w:bidi w:val="0"/>
      </w:pPr>
      <w:proofErr w:type="gramStart"/>
      <w:r>
        <w:t>So</w:t>
      </w:r>
      <w:proofErr w:type="gramEnd"/>
      <w:r>
        <w:t xml:space="preserve"> since we needed to create a performance baseline for the model, we wanted to train it to a high enough accuracy. </w:t>
      </w:r>
    </w:p>
    <w:p w14:paraId="51EBFBAD" w14:textId="77777777" w:rsidR="00226387" w:rsidRDefault="00226387" w:rsidP="00226387">
      <w:pPr>
        <w:bidi w:val="0"/>
      </w:pPr>
      <w:r>
        <w:t xml:space="preserve">Later we will want to quantize the model and test it against </w:t>
      </w:r>
      <w:proofErr w:type="spellStart"/>
      <w:proofErr w:type="gramStart"/>
      <w:r>
        <w:t>out</w:t>
      </w:r>
      <w:proofErr w:type="spellEnd"/>
      <w:proofErr w:type="gramEnd"/>
      <w:r>
        <w:t xml:space="preserve"> baseline. </w:t>
      </w:r>
    </w:p>
    <w:p w14:paraId="6522F5D6" w14:textId="77777777" w:rsidR="00226387" w:rsidRDefault="00226387" w:rsidP="00226387">
      <w:pPr>
        <w:bidi w:val="0"/>
      </w:pPr>
      <w:r>
        <w:t xml:space="preserve">There are several tools. </w:t>
      </w:r>
    </w:p>
    <w:p w14:paraId="093E095B" w14:textId="77777777" w:rsidR="00226387" w:rsidRDefault="00226387" w:rsidP="00226387">
      <w:pPr>
        <w:bidi w:val="0"/>
      </w:pPr>
      <w:r>
        <w:t xml:space="preserve">The </w:t>
      </w:r>
      <w:proofErr w:type="spellStart"/>
      <w:r>
        <w:t>tensorrt</w:t>
      </w:r>
      <w:proofErr w:type="spellEnd"/>
      <w:r>
        <w:t xml:space="preserve"> has an exec tool, that can perform quantization on an </w:t>
      </w:r>
      <w:proofErr w:type="spellStart"/>
      <w:r>
        <w:t>onnx</w:t>
      </w:r>
      <w:proofErr w:type="spellEnd"/>
      <w:r>
        <w:t xml:space="preserve"> file. </w:t>
      </w:r>
    </w:p>
    <w:p w14:paraId="2BF9B024" w14:textId="77777777" w:rsidR="00226387" w:rsidRDefault="00226387" w:rsidP="00226387">
      <w:pPr>
        <w:bidi w:val="0"/>
      </w:pPr>
      <w:proofErr w:type="gramStart"/>
      <w:r>
        <w:t>But,</w:t>
      </w:r>
      <w:proofErr w:type="gramEnd"/>
      <w:r>
        <w:t xml:space="preserve"> it doesn't create the </w:t>
      </w:r>
      <w:proofErr w:type="spellStart"/>
      <w:r>
        <w:t>tensorrt</w:t>
      </w:r>
      <w:proofErr w:type="spellEnd"/>
      <w:r>
        <w:t xml:space="preserve"> engine, which comes with a whole set of advantages. </w:t>
      </w:r>
    </w:p>
    <w:p w14:paraId="24E724E1" w14:textId="77777777" w:rsidR="00226387" w:rsidRDefault="00226387" w:rsidP="00226387">
      <w:pPr>
        <w:bidi w:val="0"/>
      </w:pPr>
      <w:r>
        <w:t xml:space="preserve">Think of it as follows, the </w:t>
      </w:r>
      <w:proofErr w:type="spellStart"/>
      <w:r>
        <w:t>tensorrt</w:t>
      </w:r>
      <w:proofErr w:type="spellEnd"/>
      <w:r>
        <w:t xml:space="preserve"> engine is for production, while the </w:t>
      </w:r>
      <w:proofErr w:type="spellStart"/>
      <w:r>
        <w:t>trtexec</w:t>
      </w:r>
      <w:proofErr w:type="spellEnd"/>
      <w:r>
        <w:t xml:space="preserve"> allows testing different configurations on the </w:t>
      </w:r>
      <w:proofErr w:type="spellStart"/>
      <w:r>
        <w:t>onnx</w:t>
      </w:r>
      <w:proofErr w:type="spellEnd"/>
      <w:r>
        <w:t xml:space="preserve"> file. </w:t>
      </w:r>
    </w:p>
    <w:p w14:paraId="527E905F" w14:textId="77777777" w:rsidR="00226387" w:rsidRDefault="00226387" w:rsidP="00226387">
      <w:pPr>
        <w:bidi w:val="0"/>
      </w:pPr>
      <w:r>
        <w:t>So that can include batching, quantization,</w:t>
      </w:r>
    </w:p>
    <w:p w14:paraId="5C757509" w14:textId="77777777" w:rsidR="00226387" w:rsidRDefault="00226387" w:rsidP="00226387">
      <w:pPr>
        <w:bidi w:val="0"/>
      </w:pPr>
      <w:r>
        <w:t>But once an engine is built, it is very specifically built to accept.</w:t>
      </w:r>
    </w:p>
    <w:p w14:paraId="2117C306" w14:textId="77777777" w:rsidR="00226387" w:rsidRDefault="00226387" w:rsidP="00226387">
      <w:pPr>
        <w:bidi w:val="0"/>
      </w:pPr>
      <w:r>
        <w:t xml:space="preserve">Which is why it is very specific on the input layers, even batches cannot be defined dynamically. Basically, the engine is </w:t>
      </w:r>
      <w:proofErr w:type="gramStart"/>
      <w:r>
        <w:t>more or less statically</w:t>
      </w:r>
      <w:proofErr w:type="gramEnd"/>
      <w:r>
        <w:t xml:space="preserve"> defined.</w:t>
      </w:r>
    </w:p>
    <w:p w14:paraId="27A16E1C" w14:textId="77777777" w:rsidR="00226387" w:rsidRDefault="00226387" w:rsidP="00226387">
      <w:pPr>
        <w:bidi w:val="0"/>
      </w:pPr>
      <w:r>
        <w:t>That means, if the</w:t>
      </w:r>
      <w:r w:rsidRPr="00DA77D2">
        <w:t xml:space="preserve"> TensorRT engine was built with a fixed batch size of 32, it always expects to process 32 images. If you provide fewer (like 16), it may still return a buffer sized for 32, or it may fail. </w:t>
      </w:r>
      <w:r>
        <w:t xml:space="preserve"> </w:t>
      </w:r>
    </w:p>
    <w:p w14:paraId="7709F319" w14:textId="77777777" w:rsidR="00226387" w:rsidRDefault="00226387" w:rsidP="00226387">
      <w:pPr>
        <w:bidi w:val="0"/>
      </w:pPr>
      <w:proofErr w:type="gramStart"/>
      <w:r w:rsidRPr="00DA77D2">
        <w:t>it</w:t>
      </w:r>
      <w:proofErr w:type="gramEnd"/>
      <w:r w:rsidRPr="00DA77D2">
        <w:t xml:space="preserve"> uses </w:t>
      </w:r>
      <w:r w:rsidRPr="00DA77D2">
        <w:rPr>
          <w:b/>
          <w:bCs/>
        </w:rPr>
        <w:t>Static Shapes</w:t>
      </w:r>
      <w:r w:rsidRPr="00DA77D2">
        <w:t> to calculate memory. If your engine was built with a dynamic batch size (a -1 or None in the first dimension), your size calculation will fail or become negative.</w:t>
      </w:r>
    </w:p>
    <w:p w14:paraId="53BFF87F" w14:textId="77777777" w:rsidR="00226387" w:rsidRDefault="00226387" w:rsidP="00226387">
      <w:pPr>
        <w:bidi w:val="0"/>
      </w:pPr>
      <w:r>
        <w:t xml:space="preserve">The reason for that is because </w:t>
      </w:r>
      <w:proofErr w:type="spellStart"/>
      <w:r>
        <w:t>tensorrt</w:t>
      </w:r>
      <w:proofErr w:type="spellEnd"/>
      <w:r>
        <w:t xml:space="preserve"> allocates memory to the engine according to those parameters. </w:t>
      </w:r>
    </w:p>
    <w:p w14:paraId="6DC7D274" w14:textId="77777777" w:rsidR="00226387" w:rsidRDefault="00226387" w:rsidP="00226387">
      <w:pPr>
        <w:bidi w:val="0"/>
      </w:pPr>
      <w:r>
        <w:t>All these create conversions that are necessary for them to run properly. Note, this is how we did it, there may be some redundant conversions although we worked the default way for most of the way so take note that you may also encounter those discrepancies</w:t>
      </w:r>
    </w:p>
    <w:p w14:paraId="25E1ACA5" w14:textId="77777777" w:rsidR="00226387" w:rsidRDefault="00226387" w:rsidP="00226387">
      <w:pPr>
        <w:bidi w:val="0"/>
      </w:pPr>
    </w:p>
    <w:p w14:paraId="5DA8FD32" w14:textId="77777777" w:rsidR="00226387" w:rsidRDefault="00226387" w:rsidP="00226387">
      <w:pPr>
        <w:bidi w:val="0"/>
      </w:pPr>
      <w:r>
        <w:t xml:space="preserve">This may also mean that the datasets and labels for measuring accuracy may be different. </w:t>
      </w:r>
    </w:p>
    <w:p w14:paraId="37065D67" w14:textId="77777777" w:rsidR="00226387" w:rsidRDefault="00226387" w:rsidP="00226387">
      <w:pPr>
        <w:bidi w:val="0"/>
      </w:pPr>
      <w:r>
        <w:t xml:space="preserve">Note that </w:t>
      </w:r>
      <w:proofErr w:type="spellStart"/>
      <w:r>
        <w:t>tensorrt</w:t>
      </w:r>
      <w:proofErr w:type="spellEnd"/>
      <w:r>
        <w:t xml:space="preserve"> outputs indexes of the correct class, and that may be different from what </w:t>
      </w:r>
      <w:proofErr w:type="spellStart"/>
      <w:r>
        <w:t>pytorch</w:t>
      </w:r>
      <w:proofErr w:type="spellEnd"/>
      <w:r>
        <w:t xml:space="preserve"> outputs, and that is important to note when running accuracy calculations, or else you may get 0% accuracy due to those mismatches. </w:t>
      </w:r>
    </w:p>
    <w:p w14:paraId="0A3A0406" w14:textId="77777777" w:rsidR="00226387" w:rsidRDefault="00226387" w:rsidP="00226387">
      <w:pPr>
        <w:bidi w:val="0"/>
      </w:pPr>
    </w:p>
    <w:p w14:paraId="6EB91838" w14:textId="77777777" w:rsidR="00226387" w:rsidRDefault="00226387" w:rsidP="00226387">
      <w:pPr>
        <w:bidi w:val="0"/>
      </w:pPr>
      <w:proofErr w:type="spellStart"/>
      <w:r>
        <w:t>Trt</w:t>
      </w:r>
      <w:proofErr w:type="spellEnd"/>
      <w:r>
        <w:t xml:space="preserve"> </w:t>
      </w:r>
      <w:proofErr w:type="gramStart"/>
      <w:r>
        <w:t>runtime:~</w:t>
      </w:r>
      <w:proofErr w:type="gramEnd"/>
      <w:r>
        <w:t>130 it/s</w:t>
      </w:r>
    </w:p>
    <w:p w14:paraId="4DE30578" w14:textId="77777777" w:rsidR="00226387" w:rsidRDefault="00226387" w:rsidP="00226387">
      <w:pPr>
        <w:bidi w:val="0"/>
      </w:pPr>
      <w:r>
        <w:t xml:space="preserve">Model </w:t>
      </w:r>
      <w:proofErr w:type="gramStart"/>
      <w:r>
        <w:t>runtime:~</w:t>
      </w:r>
      <w:proofErr w:type="gramEnd"/>
      <w:r>
        <w:t xml:space="preserve">180 items/sec </w:t>
      </w:r>
    </w:p>
    <w:p w14:paraId="1955A071" w14:textId="77777777" w:rsidR="00226387" w:rsidRDefault="00226387" w:rsidP="00226387">
      <w:pPr>
        <w:bidi w:val="0"/>
      </w:pPr>
    </w:p>
    <w:p w14:paraId="04F8CC59" w14:textId="77777777" w:rsidR="00226387" w:rsidRDefault="00226387" w:rsidP="00226387">
      <w:pPr>
        <w:bidi w:val="0"/>
      </w:pPr>
      <w:r>
        <w:t xml:space="preserve">Ran and got </w:t>
      </w:r>
      <w:proofErr w:type="gramStart"/>
      <w:r>
        <w:t>a</w:t>
      </w:r>
      <w:proofErr w:type="gramEnd"/>
      <w:r>
        <w:t xml:space="preserve"> 81% accuracy, which was higher than the 50% accuracy measured on the "normal" model. </w:t>
      </w:r>
    </w:p>
    <w:p w14:paraId="57C415C6" w14:textId="77777777" w:rsidR="00226387" w:rsidRDefault="00226387" w:rsidP="00226387">
      <w:pPr>
        <w:bidi w:val="0"/>
      </w:pPr>
      <w:r>
        <w:t xml:space="preserve">So thought </w:t>
      </w:r>
      <w:proofErr w:type="gramStart"/>
      <w:r>
        <w:t>its</w:t>
      </w:r>
      <w:proofErr w:type="gramEnd"/>
      <w:r>
        <w:t xml:space="preserve"> maybe because its overfitting on the training data. </w:t>
      </w:r>
    </w:p>
    <w:p w14:paraId="1884238D" w14:textId="77777777" w:rsidR="00226387" w:rsidRDefault="00226387" w:rsidP="00226387">
      <w:pPr>
        <w:bidi w:val="0"/>
      </w:pPr>
      <w:r>
        <w:t>So made sure to give it the same test data.</w:t>
      </w:r>
    </w:p>
    <w:p w14:paraId="20548ACD" w14:textId="77777777" w:rsidR="00226387" w:rsidRDefault="00226387" w:rsidP="00226387">
      <w:pPr>
        <w:bidi w:val="0"/>
      </w:pPr>
      <w:r>
        <w:t xml:space="preserve">Then moved the dataset preparation outside of the </w:t>
      </w:r>
      <w:proofErr w:type="spellStart"/>
      <w:r>
        <w:t>run_inference_trt</w:t>
      </w:r>
      <w:proofErr w:type="spellEnd"/>
      <w:r>
        <w:t xml:space="preserve"> function as a global variable. </w:t>
      </w:r>
    </w:p>
    <w:p w14:paraId="665DA540" w14:textId="77777777" w:rsidR="00226387" w:rsidRDefault="00226387" w:rsidP="00226387">
      <w:pPr>
        <w:bidi w:val="0"/>
      </w:pPr>
      <w:r>
        <w:t xml:space="preserve">Then since I am using the dataset's loader, </w:t>
      </w:r>
      <w:proofErr w:type="gramStart"/>
      <w:r>
        <w:t>didn't</w:t>
      </w:r>
      <w:proofErr w:type="gramEnd"/>
      <w:r>
        <w:t xml:space="preserve"> need to load files manually so took that out too. </w:t>
      </w:r>
    </w:p>
    <w:p w14:paraId="31996CBB" w14:textId="77777777" w:rsidR="00226387" w:rsidRDefault="00226387" w:rsidP="00226387">
      <w:pPr>
        <w:bidi w:val="0"/>
      </w:pPr>
      <w:proofErr w:type="gramStart"/>
      <w:r>
        <w:t>Then</w:t>
      </w:r>
      <w:proofErr w:type="gramEnd"/>
      <w:r>
        <w:t xml:space="preserve"> ran again and got 0.5% accuracy. </w:t>
      </w:r>
    </w:p>
    <w:p w14:paraId="65ED0BA9" w14:textId="77777777" w:rsidR="00226387" w:rsidRDefault="00226387" w:rsidP="00226387">
      <w:pPr>
        <w:bidi w:val="0"/>
      </w:pPr>
    </w:p>
    <w:p w14:paraId="51E54868" w14:textId="77777777" w:rsidR="00226387" w:rsidRDefault="00226387" w:rsidP="00226387">
      <w:pPr>
        <w:bidi w:val="0"/>
      </w:pPr>
      <w:r>
        <w:t xml:space="preserve">Realized the problem was that I was using old labels (of the entire dataset), you can call them global labels, rather than the local labels, and this is what made this 0% accuracy. </w:t>
      </w:r>
    </w:p>
    <w:p w14:paraId="64179AD7" w14:textId="77777777" w:rsidR="00226387" w:rsidRDefault="00226387" w:rsidP="00226387">
      <w:pPr>
        <w:bidi w:val="0"/>
      </w:pPr>
      <w:r>
        <w:t xml:space="preserve">Finally got the same accuracy across the tools. </w:t>
      </w:r>
    </w:p>
    <w:p w14:paraId="789C1ADF" w14:textId="77777777" w:rsidR="00226387" w:rsidRDefault="00226387" w:rsidP="00226387">
      <w:pPr>
        <w:bidi w:val="0"/>
      </w:pPr>
      <w:r>
        <w:t>Note that all this was done using the tensor rt engine. (</w:t>
      </w:r>
      <w:proofErr w:type="spellStart"/>
      <w:r>
        <w:t>ie</w:t>
      </w:r>
      <w:proofErr w:type="spellEnd"/>
      <w:r>
        <w:t xml:space="preserve"> not just on the </w:t>
      </w:r>
      <w:proofErr w:type="spellStart"/>
      <w:r>
        <w:t>onnx</w:t>
      </w:r>
      <w:proofErr w:type="spellEnd"/>
      <w:r>
        <w:t xml:space="preserve"> file, this can be used as a file to run things)</w:t>
      </w:r>
    </w:p>
    <w:p w14:paraId="7D98ACBA" w14:textId="77777777" w:rsidR="00FF4CB7" w:rsidRDefault="00FF4CB7" w:rsidP="00FF4CB7">
      <w:pPr>
        <w:bidi w:val="0"/>
      </w:pPr>
    </w:p>
    <w:p w14:paraId="32FB410A" w14:textId="1BC61A67" w:rsidR="00FF4CB7" w:rsidRDefault="00FF4CB7" w:rsidP="00FF4CB7">
      <w:pPr>
        <w:bidi w:val="0"/>
      </w:pPr>
      <w:r>
        <w:rPr>
          <w:u w:val="single"/>
        </w:rPr>
        <w:t>Explain what you just did now:</w:t>
      </w:r>
    </w:p>
    <w:p w14:paraId="468EF027" w14:textId="66AF7911" w:rsidR="00FF4CB7" w:rsidRDefault="00FF4CB7" w:rsidP="00FF4CB7">
      <w:pPr>
        <w:bidi w:val="0"/>
      </w:pPr>
      <w:r>
        <w:t xml:space="preserve">Trained a </w:t>
      </w:r>
      <w:proofErr w:type="spellStart"/>
      <w:r>
        <w:t>resnet</w:t>
      </w:r>
      <w:proofErr w:type="spellEnd"/>
      <w:r>
        <w:t xml:space="preserve"> 18 model and finetuned it and got it to a top 1 accuracy of 50% (for heavily augmented data), because earlier we were encountering overfitting – so the results were not reflective of good performance. </w:t>
      </w:r>
    </w:p>
    <w:p w14:paraId="2F7C50BE" w14:textId="17EA2473" w:rsidR="00FF4CB7" w:rsidRDefault="00FF4CB7" w:rsidP="00FF4CB7">
      <w:pPr>
        <w:bidi w:val="0"/>
      </w:pPr>
      <w:proofErr w:type="gramStart"/>
      <w:r>
        <w:lastRenderedPageBreak/>
        <w:t>So</w:t>
      </w:r>
      <w:proofErr w:type="gramEnd"/>
      <w:r>
        <w:t xml:space="preserve"> we went on heavier transformations to take that into </w:t>
      </w:r>
      <w:proofErr w:type="gramStart"/>
      <w:r>
        <w:t>account ,</w:t>
      </w:r>
      <w:proofErr w:type="gramEnd"/>
      <w:r>
        <w:t xml:space="preserve"> ran them for 60 epochs on the training data, and reached a plateau of 50%. </w:t>
      </w:r>
    </w:p>
    <w:p w14:paraId="452451CE" w14:textId="34ED7EA4" w:rsidR="00FF4CB7" w:rsidRDefault="00FF4CB7" w:rsidP="00FF4CB7">
      <w:pPr>
        <w:bidi w:val="0"/>
      </w:pPr>
      <w:r>
        <w:t xml:space="preserve">We saw that right from the outset we were getting very low accuracy and had to train it a while to improve the accuracy from 3% to 50%. </w:t>
      </w:r>
    </w:p>
    <w:p w14:paraId="6B13F08B" w14:textId="502FE935" w:rsidR="00FF4CB7" w:rsidRDefault="00FF4CB7" w:rsidP="00FF4CB7">
      <w:pPr>
        <w:bidi w:val="0"/>
      </w:pPr>
      <w:r>
        <w:t xml:space="preserve">The reason we had such high accuracy before was probably because the data underwent less if any transformations. </w:t>
      </w:r>
    </w:p>
    <w:p w14:paraId="45A41030" w14:textId="77777777" w:rsidR="005C0B7A" w:rsidRDefault="00FF4CB7" w:rsidP="00FF4CB7">
      <w:pPr>
        <w:bidi w:val="0"/>
      </w:pPr>
      <w:r>
        <w:t>However, we probably realized that for a class that only compares dogs, we needed to take into account more feature preservation, which was probably lost due to transformation, so that is something we will take into account in the future, although as a baseline it is good enough in order to compare performance</w:t>
      </w:r>
      <w:r w:rsidR="005C0B7A">
        <w:t xml:space="preserve"> with the tensor rt engine</w:t>
      </w:r>
      <w:r>
        <w:t>.</w:t>
      </w:r>
    </w:p>
    <w:p w14:paraId="2B3FC655" w14:textId="77777777" w:rsidR="005C0B7A" w:rsidRDefault="005C0B7A" w:rsidP="005C0B7A">
      <w:pPr>
        <w:bidi w:val="0"/>
      </w:pPr>
    </w:p>
    <w:p w14:paraId="3D2E0840" w14:textId="77777777" w:rsidR="005C0B7A" w:rsidRDefault="005C0B7A" w:rsidP="005C0B7A">
      <w:pPr>
        <w:bidi w:val="0"/>
      </w:pPr>
      <w:r>
        <w:t xml:space="preserve">Once we had our finetuned model, we needed to properly compare it to tensor rt. </w:t>
      </w:r>
    </w:p>
    <w:p w14:paraId="0A354415" w14:textId="77777777" w:rsidR="005C0B7A" w:rsidRDefault="005C0B7A" w:rsidP="005C0B7A">
      <w:pPr>
        <w:bidi w:val="0"/>
      </w:pPr>
      <w:r>
        <w:t xml:space="preserve">Since we also wanted to compare accuracy, we could not just run the </w:t>
      </w:r>
      <w:proofErr w:type="spellStart"/>
      <w:r>
        <w:t>trt</w:t>
      </w:r>
      <w:proofErr w:type="spellEnd"/>
      <w:r>
        <w:t xml:space="preserve"> exec function as we did before, which runs on a randomly generated input on an </w:t>
      </w:r>
      <w:proofErr w:type="spellStart"/>
      <w:r>
        <w:t>onnx</w:t>
      </w:r>
      <w:proofErr w:type="spellEnd"/>
      <w:r>
        <w:t xml:space="preserve"> file, and only gives performance indicators (good for high level, testing </w:t>
      </w:r>
      <w:proofErr w:type="spellStart"/>
      <w:r>
        <w:t>configuraitons</w:t>
      </w:r>
      <w:proofErr w:type="spellEnd"/>
      <w:r>
        <w:t xml:space="preserve"> on the go). </w:t>
      </w:r>
    </w:p>
    <w:p w14:paraId="08D3803C" w14:textId="73F49CAD" w:rsidR="005C0B7A" w:rsidRDefault="005C0B7A" w:rsidP="005C0B7A">
      <w:pPr>
        <w:bidi w:val="0"/>
      </w:pPr>
      <w:proofErr w:type="gramStart"/>
      <w:r>
        <w:t>So</w:t>
      </w:r>
      <w:proofErr w:type="gramEnd"/>
      <w:r>
        <w:t xml:space="preserve"> our task was to compare inference on the tensor rt engine.</w:t>
      </w:r>
    </w:p>
    <w:p w14:paraId="50E2A0F0" w14:textId="77777777" w:rsidR="005C0B7A" w:rsidRDefault="005C0B7A" w:rsidP="005C0B7A">
      <w:pPr>
        <w:bidi w:val="0"/>
      </w:pPr>
      <w:proofErr w:type="gramStart"/>
      <w:r>
        <w:t>So</w:t>
      </w:r>
      <w:proofErr w:type="gramEnd"/>
      <w:r>
        <w:t xml:space="preserve"> we had to build the engine, which has some framework differences from simply loading a </w:t>
      </w:r>
      <w:proofErr w:type="spellStart"/>
      <w:r>
        <w:t>pytorch</w:t>
      </w:r>
      <w:proofErr w:type="spellEnd"/>
      <w:r>
        <w:t xml:space="preserve"> model and its weights. </w:t>
      </w:r>
    </w:p>
    <w:p w14:paraId="454ADD17" w14:textId="6578BAA2" w:rsidR="005C0B7A" w:rsidRDefault="005C0B7A" w:rsidP="005C0B7A">
      <w:pPr>
        <w:bidi w:val="0"/>
      </w:pPr>
      <w:r>
        <w:t xml:space="preserve">The inference engine expects input and output buffers to allocate memories, and it runs asynchronously on the data. </w:t>
      </w:r>
    </w:p>
    <w:p w14:paraId="41A6E98A" w14:textId="57916D6B" w:rsidR="005C0B7A" w:rsidRDefault="005C0B7A" w:rsidP="005C0B7A">
      <w:pPr>
        <w:bidi w:val="0"/>
      </w:pPr>
      <w:r>
        <w:t>Some important things to consider:</w:t>
      </w:r>
    </w:p>
    <w:p w14:paraId="292CDE37" w14:textId="77777777" w:rsidR="005C0B7A" w:rsidRDefault="005C0B7A" w:rsidP="005C0B7A">
      <w:pPr>
        <w:bidi w:val="0"/>
      </w:pPr>
      <w:r>
        <w:t>Important differences to consider when measuring on actual data:</w:t>
      </w:r>
    </w:p>
    <w:p w14:paraId="3955ADD3" w14:textId="77777777" w:rsidR="005C0B7A" w:rsidRDefault="005C0B7A" w:rsidP="005C0B7A">
      <w:pPr>
        <w:bidi w:val="0"/>
      </w:pPr>
      <w:r>
        <w:t>-Make sure the transformation pipeline is the same as the transformation pipeline you used for training the model</w:t>
      </w:r>
    </w:p>
    <w:p w14:paraId="26FA3E93" w14:textId="77777777" w:rsidR="005C0B7A" w:rsidRDefault="005C0B7A" w:rsidP="005C0B7A">
      <w:pPr>
        <w:bidi w:val="0"/>
      </w:pPr>
      <w:r>
        <w:t>-note the datatype differences (tensor rt uses np datatypes rather than torch tensors by default)</w:t>
      </w:r>
    </w:p>
    <w:p w14:paraId="693F5123" w14:textId="77777777" w:rsidR="005C0B7A" w:rsidRDefault="005C0B7A" w:rsidP="005C0B7A">
      <w:pPr>
        <w:bidi w:val="0"/>
      </w:pPr>
      <w:r>
        <w:t xml:space="preserve">-install the required dependencies (such as </w:t>
      </w:r>
      <w:proofErr w:type="spellStart"/>
      <w:r>
        <w:t>cudart</w:t>
      </w:r>
      <w:proofErr w:type="spellEnd"/>
      <w:r>
        <w:t xml:space="preserve"> for memory allocation)</w:t>
      </w:r>
    </w:p>
    <w:p w14:paraId="3D188D59" w14:textId="77777777" w:rsidR="005C0B7A" w:rsidRDefault="005C0B7A" w:rsidP="005C0B7A">
      <w:pPr>
        <w:bidi w:val="0"/>
      </w:pPr>
      <w:r>
        <w:t xml:space="preserve">-you </w:t>
      </w:r>
      <w:proofErr w:type="gramStart"/>
      <w:r>
        <w:t>have to</w:t>
      </w:r>
      <w:proofErr w:type="gramEnd"/>
      <w:r>
        <w:t xml:space="preserve"> define the folder structure yourself to make sure it will work – it is not set up for you as in the torch hub environment </w:t>
      </w:r>
    </w:p>
    <w:p w14:paraId="71F35CCE" w14:textId="77777777" w:rsidR="005C0B7A" w:rsidRDefault="005C0B7A" w:rsidP="005C0B7A">
      <w:pPr>
        <w:bidi w:val="0"/>
      </w:pPr>
      <w:r>
        <w:t xml:space="preserve">- when you load the dataset, you may have to load it differently than in </w:t>
      </w:r>
      <w:proofErr w:type="spellStart"/>
      <w:r>
        <w:t>pytorch</w:t>
      </w:r>
      <w:proofErr w:type="spellEnd"/>
      <w:r>
        <w:t xml:space="preserve"> (</w:t>
      </w:r>
      <w:proofErr w:type="spellStart"/>
      <w:r>
        <w:t>ie</w:t>
      </w:r>
      <w:proofErr w:type="spellEnd"/>
      <w:r>
        <w:t xml:space="preserve"> not using the </w:t>
      </w:r>
      <w:proofErr w:type="spellStart"/>
      <w:proofErr w:type="gramStart"/>
      <w:r>
        <w:t>torch.datasets</w:t>
      </w:r>
      <w:proofErr w:type="spellEnd"/>
      <w:proofErr w:type="gramEnd"/>
      <w:r>
        <w:t xml:space="preserve"> loader</w:t>
      </w:r>
      <w:r>
        <w:tab/>
      </w:r>
    </w:p>
    <w:p w14:paraId="132BA0AB" w14:textId="77777777" w:rsidR="005C0B7A" w:rsidRDefault="005C0B7A" w:rsidP="005C0B7A">
      <w:pPr>
        <w:bidi w:val="0"/>
      </w:pPr>
    </w:p>
    <w:p w14:paraId="49443774" w14:textId="78240115" w:rsidR="005C0B7A" w:rsidRDefault="005C0B7A" w:rsidP="005C0B7A">
      <w:pPr>
        <w:bidi w:val="0"/>
      </w:pPr>
      <w:proofErr w:type="gramStart"/>
      <w:r>
        <w:lastRenderedPageBreak/>
        <w:t>So</w:t>
      </w:r>
      <w:proofErr w:type="gramEnd"/>
      <w:r>
        <w:t xml:space="preserve"> we first set out to build the engine. </w:t>
      </w:r>
    </w:p>
    <w:p w14:paraId="7CE8FE5D" w14:textId="6403C5B3" w:rsidR="005C0B7A" w:rsidRDefault="005C0B7A" w:rsidP="005C0B7A">
      <w:pPr>
        <w:bidi w:val="0"/>
      </w:pPr>
      <w:r>
        <w:t>There are some things to take into consideration at this stage:</w:t>
      </w:r>
    </w:p>
    <w:p w14:paraId="68F3ACCC" w14:textId="352F2610" w:rsidR="005C0B7A" w:rsidRDefault="005C0B7A" w:rsidP="005C0B7A">
      <w:pPr>
        <w:bidi w:val="0"/>
      </w:pPr>
      <w:r>
        <w:t xml:space="preserve">-there are some different ways of building the engine. In the tensor rt repository, some files which are called </w:t>
      </w:r>
      <w:proofErr w:type="spellStart"/>
      <w:r>
        <w:t>build_engine</w:t>
      </w:r>
      <w:proofErr w:type="spellEnd"/>
      <w:r>
        <w:t xml:space="preserve"> function create some problems. </w:t>
      </w:r>
    </w:p>
    <w:p w14:paraId="1C48066C" w14:textId="010DA80D" w:rsidR="005C0B7A" w:rsidRDefault="005C0B7A" w:rsidP="005C0B7A">
      <w:pPr>
        <w:bidi w:val="0"/>
      </w:pPr>
      <w:r>
        <w:t xml:space="preserve">Some also have an additional function dedicated to building the network, which is essentially the </w:t>
      </w:r>
      <w:proofErr w:type="spellStart"/>
      <w:r>
        <w:t>onnx</w:t>
      </w:r>
      <w:proofErr w:type="spellEnd"/>
      <w:r>
        <w:t xml:space="preserve"> file. </w:t>
      </w:r>
    </w:p>
    <w:p w14:paraId="5BE2D6AD" w14:textId="45D8BBA1" w:rsidR="005C0B7A" w:rsidRDefault="005C0B7A" w:rsidP="005C0B7A">
      <w:pPr>
        <w:bidi w:val="0"/>
      </w:pPr>
      <w:r>
        <w:t xml:space="preserve">But we encountered some problems with some files that were buggy for us. </w:t>
      </w:r>
    </w:p>
    <w:p w14:paraId="51629E42" w14:textId="73567FF1" w:rsidR="005C0B7A" w:rsidRDefault="005C0B7A" w:rsidP="005C0B7A">
      <w:pPr>
        <w:bidi w:val="0"/>
      </w:pPr>
      <w:r>
        <w:t xml:space="preserve">So </w:t>
      </w:r>
      <w:proofErr w:type="gramStart"/>
      <w:r>
        <w:t>finally</w:t>
      </w:r>
      <w:proofErr w:type="gramEnd"/>
      <w:r>
        <w:t xml:space="preserve"> we found a file that worked for us and built the engine. </w:t>
      </w:r>
    </w:p>
    <w:p w14:paraId="71F91E10" w14:textId="72A14F2E" w:rsidR="005C0B7A" w:rsidRDefault="005C0B7A" w:rsidP="005C0B7A">
      <w:pPr>
        <w:bidi w:val="0"/>
      </w:pPr>
      <w:r>
        <w:t xml:space="preserve">Then we set up the inference function. </w:t>
      </w:r>
    </w:p>
    <w:p w14:paraId="6EC5B78B" w14:textId="3FED2C14" w:rsidR="005C0B7A" w:rsidRDefault="005C0B7A" w:rsidP="005C0B7A">
      <w:pPr>
        <w:bidi w:val="0"/>
      </w:pPr>
      <w:r>
        <w:t xml:space="preserve">As noted earlier, there are some framework differences to </w:t>
      </w:r>
      <w:proofErr w:type="gramStart"/>
      <w:r>
        <w:t>take into account</w:t>
      </w:r>
      <w:proofErr w:type="gramEnd"/>
      <w:r>
        <w:t xml:space="preserve">. </w:t>
      </w:r>
    </w:p>
    <w:p w14:paraId="6ACD26AF" w14:textId="464A7F1B" w:rsidR="005C0B7A" w:rsidRDefault="005C0B7A" w:rsidP="005C0B7A">
      <w:pPr>
        <w:bidi w:val="0"/>
      </w:pPr>
      <w:r>
        <w:t xml:space="preserve">Finally, the inference function ran and gave identical accuracy results on the same dataset compared to the </w:t>
      </w:r>
      <w:proofErr w:type="spellStart"/>
      <w:r>
        <w:t>pytorch</w:t>
      </w:r>
      <w:proofErr w:type="spellEnd"/>
      <w:r>
        <w:t xml:space="preserve"> model. </w:t>
      </w:r>
    </w:p>
    <w:p w14:paraId="6608A899" w14:textId="0C84AA26" w:rsidR="005C0B7A" w:rsidRDefault="005C0B7A" w:rsidP="005C0B7A">
      <w:pPr>
        <w:bidi w:val="0"/>
      </w:pPr>
      <w:r>
        <w:t xml:space="preserve">It is important to keep the data almost the same, and the same dataset function for both the model and engine, because if not we might encounter a label mismatch. </w:t>
      </w:r>
    </w:p>
    <w:p w14:paraId="47DD01EA" w14:textId="31AFE65E" w:rsidR="005C0B7A" w:rsidRDefault="005C0B7A" w:rsidP="005C0B7A">
      <w:pPr>
        <w:bidi w:val="0"/>
      </w:pPr>
      <w:r>
        <w:t xml:space="preserve">A good rule of thumb is to get the data's true labels from the function itself as an object returned by the run inference function, so that we know we are getting both the engine's outputs and the labels of the data from the same source, and that way we avoid mismatch. </w:t>
      </w:r>
    </w:p>
    <w:p w14:paraId="69B04F00" w14:textId="6C4B34F3" w:rsidR="005C0B7A" w:rsidRDefault="005C0B7A" w:rsidP="005C0B7A">
      <w:pPr>
        <w:bidi w:val="0"/>
      </w:pPr>
      <w:r>
        <w:t xml:space="preserve">Then, the accuracy function can be the same for both models. </w:t>
      </w:r>
    </w:p>
    <w:p w14:paraId="27CED292" w14:textId="6079C7E0" w:rsidR="005C0B7A" w:rsidRDefault="005C0B7A" w:rsidP="005C0B7A">
      <w:pPr>
        <w:bidi w:val="0"/>
      </w:pPr>
      <w:r>
        <w:t>Results we got:</w:t>
      </w:r>
    </w:p>
    <w:p w14:paraId="1A411D66" w14:textId="780ED8D0" w:rsidR="00052F51" w:rsidRPr="00052F51" w:rsidRDefault="00052F51" w:rsidP="00052F51">
      <w:pPr>
        <w:bidi w:val="0"/>
        <w:rPr>
          <w:b/>
          <w:bCs/>
        </w:rPr>
      </w:pPr>
      <w:r>
        <w:rPr>
          <w:b/>
          <w:bCs/>
        </w:rPr>
        <w:t>MODEL</w:t>
      </w:r>
    </w:p>
    <w:p w14:paraId="7E4FC922" w14:textId="1C483C61" w:rsidR="00052F51" w:rsidRDefault="00052F51" w:rsidP="00052F51">
      <w:pPr>
        <w:bidi w:val="0"/>
      </w:pPr>
      <w:r>
        <w:t>Testing: 129/129 [00:14&lt;00:00</w:t>
      </w:r>
      <w:proofErr w:type="gramStart"/>
      <w:r>
        <w:t>,  8</w:t>
      </w:r>
      <w:proofErr w:type="gramEnd"/>
      <w:r>
        <w:t>.91it/s]</w:t>
      </w:r>
    </w:p>
    <w:p w14:paraId="55E4110A" w14:textId="77777777" w:rsidR="00052F51" w:rsidRDefault="00052F51" w:rsidP="00052F51">
      <w:pPr>
        <w:bidi w:val="0"/>
      </w:pPr>
      <w:r>
        <w:rPr>
          <w:rFonts w:ascii="Segoe UI Emoji" w:hAnsi="Segoe UI Emoji" w:cs="Segoe UI Emoji"/>
        </w:rPr>
        <w:t>🧪</w:t>
      </w:r>
      <w:r>
        <w:t xml:space="preserve"> Test Loss</w:t>
      </w:r>
      <w:proofErr w:type="gramStart"/>
      <w:r>
        <w:t>:  1.9988 |</w:t>
      </w:r>
      <w:proofErr w:type="gramEnd"/>
      <w:r>
        <w:t xml:space="preserve"> Acc: 0.5158 | Precision: 0.5505 | Recall: 0.5158 | F1: 0.5135</w:t>
      </w:r>
    </w:p>
    <w:p w14:paraId="21B2FB6D" w14:textId="666EB550" w:rsidR="00052F51" w:rsidRPr="00052F51" w:rsidRDefault="00052F51" w:rsidP="00052F51">
      <w:pPr>
        <w:bidi w:val="0"/>
        <w:rPr>
          <w:b/>
          <w:bCs/>
        </w:rPr>
      </w:pPr>
      <w:r>
        <w:rPr>
          <w:b/>
          <w:bCs/>
        </w:rPr>
        <w:t>ENGINE</w:t>
      </w:r>
    </w:p>
    <w:p w14:paraId="17FA6D84" w14:textId="3C90FFD2" w:rsidR="00052F51" w:rsidRDefault="00052F51" w:rsidP="00052F51">
      <w:pPr>
        <w:bidi w:val="0"/>
      </w:pPr>
      <w:r>
        <w:t>[01/12/2026-18:21:50] [TRT] [I] Loaded engine size: 53 MiB</w:t>
      </w:r>
    </w:p>
    <w:p w14:paraId="7D481300" w14:textId="77777777" w:rsidR="00052F51" w:rsidRDefault="00052F51" w:rsidP="00052F51">
      <w:pPr>
        <w:bidi w:val="0"/>
      </w:pPr>
      <w:r>
        <w:t>[01/12/2026-18:21:50] [TRT] [I] [</w:t>
      </w:r>
      <w:proofErr w:type="spellStart"/>
      <w:r>
        <w:t>MemUsageChange</w:t>
      </w:r>
      <w:proofErr w:type="spellEnd"/>
      <w:r>
        <w:t xml:space="preserve">] TensorRT-managed allocation in </w:t>
      </w:r>
      <w:proofErr w:type="spellStart"/>
      <w:r>
        <w:t>IExecutionContext</w:t>
      </w:r>
      <w:proofErr w:type="spellEnd"/>
      <w:r>
        <w:t xml:space="preserve"> creation: CPU +0, GPU +5, now: CPU 0, GPU 58 (MiB)</w:t>
      </w:r>
    </w:p>
    <w:p w14:paraId="510DF417" w14:textId="77777777" w:rsidR="00052F51" w:rsidRDefault="00052F51" w:rsidP="00052F51">
      <w:pPr>
        <w:bidi w:val="0"/>
      </w:pPr>
      <w:r>
        <w:t>TensorRT Inference: 4116it [00:31, 128.97it/s]</w:t>
      </w:r>
    </w:p>
    <w:p w14:paraId="1F59F165" w14:textId="77777777" w:rsidR="00052F51" w:rsidRDefault="00052F51" w:rsidP="00052F51">
      <w:pPr>
        <w:bidi w:val="0"/>
      </w:pPr>
      <w:r>
        <w:t xml:space="preserve">Overall Accuracy </w:t>
      </w:r>
      <w:proofErr w:type="gramStart"/>
      <w:r>
        <w:t>from</w:t>
      </w:r>
      <w:proofErr w:type="gramEnd"/>
      <w:r>
        <w:t xml:space="preserve"> TensorRT engine: 51.58%</w:t>
      </w:r>
    </w:p>
    <w:p w14:paraId="203C43FF" w14:textId="77777777" w:rsidR="005C0B7A" w:rsidRDefault="005C0B7A" w:rsidP="005C0B7A">
      <w:pPr>
        <w:bidi w:val="0"/>
      </w:pPr>
    </w:p>
    <w:p w14:paraId="2621DCE1" w14:textId="731207EF" w:rsidR="00297B91" w:rsidRDefault="00297B91" w:rsidP="00297B91">
      <w:pPr>
        <w:bidi w:val="0"/>
      </w:pPr>
    </w:p>
    <w:p w14:paraId="30863F08" w14:textId="77777777" w:rsidR="005C0B7A" w:rsidRDefault="005C0B7A" w:rsidP="005C0B7A">
      <w:pPr>
        <w:bidi w:val="0"/>
      </w:pPr>
    </w:p>
    <w:p w14:paraId="360C5BBE" w14:textId="085C1D74" w:rsidR="00FF4CB7" w:rsidRDefault="00FF4CB7" w:rsidP="005C0B7A">
      <w:pPr>
        <w:bidi w:val="0"/>
      </w:pPr>
      <w:r>
        <w:t xml:space="preserve"> </w:t>
      </w:r>
    </w:p>
    <w:bookmarkEnd w:id="0"/>
    <w:p w14:paraId="31F697B2" w14:textId="77777777" w:rsidR="00FF4CB7" w:rsidRDefault="00FF4CB7" w:rsidP="00FF4CB7">
      <w:pPr>
        <w:bidi w:val="0"/>
      </w:pPr>
    </w:p>
    <w:p w14:paraId="47606492" w14:textId="77777777" w:rsidR="00FF4CB7" w:rsidRDefault="00FF4CB7" w:rsidP="00FF4CB7">
      <w:pPr>
        <w:bidi w:val="0"/>
      </w:pPr>
    </w:p>
    <w:p w14:paraId="1A8E4011" w14:textId="5C2660E7" w:rsidR="00FF4CB7" w:rsidRDefault="00FF4CB7" w:rsidP="00FF4CB7">
      <w:pPr>
        <w:bidi w:val="0"/>
      </w:pPr>
      <w:r>
        <w:t>to preserve it:</w:t>
      </w:r>
    </w:p>
    <w:p w14:paraId="1F56DC3A" w14:textId="77777777" w:rsidR="00FF4CB7" w:rsidRPr="00FF4CB7" w:rsidRDefault="00FF4CB7" w:rsidP="00FF4CB7">
      <w:pPr>
        <w:bidi w:val="0"/>
      </w:pPr>
    </w:p>
    <w:p w14:paraId="17BFC504" w14:textId="77777777" w:rsidR="00226387" w:rsidRPr="00297B91" w:rsidRDefault="00226387" w:rsidP="00226387">
      <w:pPr>
        <w:bidi w:val="0"/>
        <w:rPr>
          <w:b/>
          <w:bCs/>
          <w:u w:val="single"/>
        </w:rPr>
      </w:pPr>
      <w:r w:rsidRPr="00297B91">
        <w:rPr>
          <w:b/>
          <w:bCs/>
          <w:u w:val="single"/>
        </w:rPr>
        <w:t>Next things to do:</w:t>
      </w:r>
    </w:p>
    <w:p w14:paraId="59BEEAB4" w14:textId="77777777" w:rsidR="00297B91" w:rsidRPr="004F6C95" w:rsidRDefault="00297B91" w:rsidP="00297B91">
      <w:pPr>
        <w:bidi w:val="0"/>
        <w:rPr>
          <w:b/>
          <w:bCs/>
        </w:rPr>
      </w:pPr>
      <w:r w:rsidRPr="004F6C95">
        <w:rPr>
          <w:b/>
          <w:bCs/>
        </w:rPr>
        <w:t>Resnet 18 neutron model:</w:t>
      </w:r>
    </w:p>
    <w:p w14:paraId="0C3EEC3C" w14:textId="77777777" w:rsidR="00297B91" w:rsidRPr="004F6C95" w:rsidRDefault="00297B91" w:rsidP="00297B91">
      <w:pPr>
        <w:bidi w:val="0"/>
        <w:rPr>
          <w:b/>
          <w:bCs/>
        </w:rPr>
      </w:pPr>
      <w:r w:rsidRPr="004F6C95">
        <w:rPr>
          <w:b/>
          <w:bCs/>
        </w:rPr>
        <w:t>Resnet 18 finetuned neutron model:</w:t>
      </w:r>
    </w:p>
    <w:p w14:paraId="5B6ADFBE" w14:textId="77777777" w:rsidR="00297B91" w:rsidRPr="005C2CBC" w:rsidRDefault="00297B91" w:rsidP="00297B91">
      <w:pPr>
        <w:bidi w:val="0"/>
        <w:rPr>
          <w:b/>
          <w:bCs/>
        </w:rPr>
      </w:pPr>
    </w:p>
    <w:p w14:paraId="32F5E26D" w14:textId="77777777" w:rsidR="00226387" w:rsidRPr="005C2CBC" w:rsidRDefault="00226387" w:rsidP="00226387">
      <w:pPr>
        <w:bidi w:val="0"/>
        <w:rPr>
          <w:b/>
          <w:bCs/>
        </w:rPr>
      </w:pPr>
      <w:r w:rsidRPr="005C2CBC">
        <w:rPr>
          <w:b/>
          <w:bCs/>
        </w:rPr>
        <w:t xml:space="preserve">Quantize the </w:t>
      </w:r>
      <w:proofErr w:type="spellStart"/>
      <w:r w:rsidRPr="005C2CBC">
        <w:rPr>
          <w:b/>
          <w:bCs/>
        </w:rPr>
        <w:t>trt</w:t>
      </w:r>
      <w:proofErr w:type="spellEnd"/>
      <w:r w:rsidRPr="005C2CBC">
        <w:rPr>
          <w:b/>
          <w:bCs/>
        </w:rPr>
        <w:t xml:space="preserve"> engine:</w:t>
      </w:r>
    </w:p>
    <w:p w14:paraId="1DFC3D60" w14:textId="77777777" w:rsidR="00226387" w:rsidRPr="005C2CBC" w:rsidRDefault="00226387" w:rsidP="00226387">
      <w:pPr>
        <w:bidi w:val="0"/>
        <w:rPr>
          <w:b/>
          <w:bCs/>
        </w:rPr>
      </w:pPr>
      <w:r w:rsidRPr="005C2CBC">
        <w:rPr>
          <w:b/>
          <w:bCs/>
        </w:rPr>
        <w:t xml:space="preserve">Use batches on the </w:t>
      </w:r>
      <w:proofErr w:type="spellStart"/>
      <w:r w:rsidRPr="005C2CBC">
        <w:rPr>
          <w:b/>
          <w:bCs/>
        </w:rPr>
        <w:t>trt</w:t>
      </w:r>
      <w:proofErr w:type="spellEnd"/>
      <w:r w:rsidRPr="005C2CBC">
        <w:rPr>
          <w:b/>
          <w:bCs/>
        </w:rPr>
        <w:t xml:space="preserve"> engine:</w:t>
      </w:r>
    </w:p>
    <w:p w14:paraId="70CB542E" w14:textId="77777777" w:rsidR="00226387" w:rsidRPr="005C2CBC" w:rsidRDefault="00226387" w:rsidP="00226387">
      <w:pPr>
        <w:bidi w:val="0"/>
        <w:rPr>
          <w:b/>
          <w:bCs/>
        </w:rPr>
      </w:pPr>
      <w:r w:rsidRPr="005C2CBC">
        <w:rPr>
          <w:b/>
          <w:bCs/>
        </w:rPr>
        <w:t>Apply memory pinning (on tensor rt – how is it done?</w:t>
      </w:r>
      <w:proofErr w:type="gramStart"/>
      <w:r w:rsidRPr="005C2CBC">
        <w:rPr>
          <w:b/>
          <w:bCs/>
        </w:rPr>
        <w:t>);</w:t>
      </w:r>
      <w:proofErr w:type="gramEnd"/>
    </w:p>
    <w:p w14:paraId="43694D6A" w14:textId="77777777" w:rsidR="00226387" w:rsidRPr="005C2CBC" w:rsidRDefault="00226387" w:rsidP="00226387">
      <w:pPr>
        <w:bidi w:val="0"/>
        <w:rPr>
          <w:b/>
          <w:bCs/>
        </w:rPr>
      </w:pPr>
      <w:r w:rsidRPr="005C2CBC">
        <w:rPr>
          <w:b/>
          <w:bCs/>
        </w:rPr>
        <w:t xml:space="preserve">Compare profiler output (trace) for both models to see what is happening differently inside </w:t>
      </w:r>
    </w:p>
    <w:p w14:paraId="39CBBA25" w14:textId="77777777" w:rsidR="00226387" w:rsidRPr="005C2CBC" w:rsidRDefault="00226387" w:rsidP="00226387">
      <w:pPr>
        <w:bidi w:val="0"/>
        <w:rPr>
          <w:b/>
          <w:bCs/>
        </w:rPr>
      </w:pPr>
      <w:r w:rsidRPr="005C2CBC">
        <w:rPr>
          <w:b/>
          <w:bCs/>
        </w:rPr>
        <w:t xml:space="preserve">Perform a benchmark timer test to quantify what is happening differently </w:t>
      </w:r>
    </w:p>
    <w:p w14:paraId="57B0E0BA" w14:textId="77777777" w:rsidR="00226387" w:rsidRDefault="00226387" w:rsidP="00226387">
      <w:pPr>
        <w:bidi w:val="0"/>
      </w:pPr>
    </w:p>
    <w:p w14:paraId="37AA1DC2" w14:textId="77777777" w:rsidR="00226387" w:rsidRDefault="00226387" w:rsidP="00226387">
      <w:pPr>
        <w:bidi w:val="0"/>
      </w:pPr>
    </w:p>
    <w:p w14:paraId="14445B52" w14:textId="77777777" w:rsidR="00226387" w:rsidRDefault="00226387" w:rsidP="00226387">
      <w:pPr>
        <w:bidi w:val="0"/>
      </w:pPr>
    </w:p>
    <w:p w14:paraId="679879B4" w14:textId="77777777" w:rsidR="00226387" w:rsidRPr="004F52A2" w:rsidRDefault="00226387" w:rsidP="00226387">
      <w:pPr>
        <w:bidi w:val="0"/>
        <w:rPr>
          <w:rFonts w:cs="Aharoni"/>
        </w:rPr>
      </w:pPr>
    </w:p>
    <w:sectPr w:rsidR="00226387" w:rsidRPr="004F52A2" w:rsidSect="002F724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haroni">
    <w:panose1 w:val="02010803020104030203"/>
    <w:charset w:val="00"/>
    <w:family w:val="auto"/>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B5644"/>
    <w:multiLevelType w:val="hybridMultilevel"/>
    <w:tmpl w:val="5BDEE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F97C20"/>
    <w:multiLevelType w:val="hybridMultilevel"/>
    <w:tmpl w:val="D1007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817157">
    <w:abstractNumId w:val="0"/>
  </w:num>
  <w:num w:numId="2" w16cid:durableId="28262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DFE"/>
    <w:rsid w:val="00052F51"/>
    <w:rsid w:val="000F08C2"/>
    <w:rsid w:val="001132B2"/>
    <w:rsid w:val="00226387"/>
    <w:rsid w:val="00275A10"/>
    <w:rsid w:val="00297B91"/>
    <w:rsid w:val="002F724C"/>
    <w:rsid w:val="004F52A2"/>
    <w:rsid w:val="005C0B7A"/>
    <w:rsid w:val="00697FB4"/>
    <w:rsid w:val="008B127C"/>
    <w:rsid w:val="009F0FB7"/>
    <w:rsid w:val="00AA6245"/>
    <w:rsid w:val="00B20DFE"/>
    <w:rsid w:val="00B81976"/>
    <w:rsid w:val="00BD7D52"/>
    <w:rsid w:val="00C2202B"/>
    <w:rsid w:val="00FF4C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DF78A"/>
  <w15:chartTrackingRefBased/>
  <w15:docId w15:val="{DCC83C07-32E6-4421-85B7-F406B6EDC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20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DFE"/>
    <w:rPr>
      <w:rFonts w:eastAsiaTheme="majorEastAsia" w:cstheme="majorBidi"/>
      <w:color w:val="272727" w:themeColor="text1" w:themeTint="D8"/>
    </w:rPr>
  </w:style>
  <w:style w:type="paragraph" w:styleId="Title">
    <w:name w:val="Title"/>
    <w:basedOn w:val="Normal"/>
    <w:next w:val="Normal"/>
    <w:link w:val="TitleChar"/>
    <w:uiPriority w:val="10"/>
    <w:qFormat/>
    <w:rsid w:val="00B20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DFE"/>
    <w:pPr>
      <w:spacing w:before="160"/>
      <w:jc w:val="center"/>
    </w:pPr>
    <w:rPr>
      <w:i/>
      <w:iCs/>
      <w:color w:val="404040" w:themeColor="text1" w:themeTint="BF"/>
    </w:rPr>
  </w:style>
  <w:style w:type="character" w:customStyle="1" w:styleId="QuoteChar">
    <w:name w:val="Quote Char"/>
    <w:basedOn w:val="DefaultParagraphFont"/>
    <w:link w:val="Quote"/>
    <w:uiPriority w:val="29"/>
    <w:rsid w:val="00B20DFE"/>
    <w:rPr>
      <w:i/>
      <w:iCs/>
      <w:color w:val="404040" w:themeColor="text1" w:themeTint="BF"/>
    </w:rPr>
  </w:style>
  <w:style w:type="paragraph" w:styleId="ListParagraph">
    <w:name w:val="List Paragraph"/>
    <w:basedOn w:val="Normal"/>
    <w:uiPriority w:val="34"/>
    <w:qFormat/>
    <w:rsid w:val="00B20DFE"/>
    <w:pPr>
      <w:ind w:left="720"/>
      <w:contextualSpacing/>
    </w:pPr>
  </w:style>
  <w:style w:type="character" w:styleId="IntenseEmphasis">
    <w:name w:val="Intense Emphasis"/>
    <w:basedOn w:val="DefaultParagraphFont"/>
    <w:uiPriority w:val="21"/>
    <w:qFormat/>
    <w:rsid w:val="00B20DFE"/>
    <w:rPr>
      <w:i/>
      <w:iCs/>
      <w:color w:val="0F4761" w:themeColor="accent1" w:themeShade="BF"/>
    </w:rPr>
  </w:style>
  <w:style w:type="paragraph" w:styleId="IntenseQuote">
    <w:name w:val="Intense Quote"/>
    <w:basedOn w:val="Normal"/>
    <w:next w:val="Normal"/>
    <w:link w:val="IntenseQuoteChar"/>
    <w:uiPriority w:val="30"/>
    <w:qFormat/>
    <w:rsid w:val="00B20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DFE"/>
    <w:rPr>
      <w:i/>
      <w:iCs/>
      <w:color w:val="0F4761" w:themeColor="accent1" w:themeShade="BF"/>
    </w:rPr>
  </w:style>
  <w:style w:type="character" w:styleId="IntenseReference">
    <w:name w:val="Intense Reference"/>
    <w:basedOn w:val="DefaultParagraphFont"/>
    <w:uiPriority w:val="32"/>
    <w:qFormat/>
    <w:rsid w:val="00B20D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3846</TotalTime>
  <Pages>7</Pages>
  <Words>1928</Words>
  <Characters>9640</Characters>
  <Application>Microsoft Office Word</Application>
  <DocSecurity>0</DocSecurity>
  <Lines>80</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Benillouche</dc:creator>
  <cp:keywords/>
  <dc:description/>
  <cp:lastModifiedBy>Ariel Benillouche</cp:lastModifiedBy>
  <cp:revision>4</cp:revision>
  <dcterms:created xsi:type="dcterms:W3CDTF">2026-01-05T15:14:00Z</dcterms:created>
  <dcterms:modified xsi:type="dcterms:W3CDTF">2026-01-13T10:52:00Z</dcterms:modified>
</cp:coreProperties>
</file>