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rPr>
        <w:id w:val="-1289420063"/>
        <w:docPartObj>
          <w:docPartGallery w:val="Cover Pages"/>
          <w:docPartUnique/>
        </w:docPartObj>
      </w:sdtPr>
      <w:sdtContent>
        <w:p w14:paraId="751C95FD" w14:textId="1E97912E" w:rsidR="004E22C9" w:rsidRPr="0016394B" w:rsidRDefault="00A46BCB" w:rsidP="0016394B">
          <w:pPr>
            <w:jc w:val="both"/>
            <w:rPr>
              <w:rFonts w:asciiTheme="majorBidi" w:hAnsiTheme="majorBidi" w:cstheme="majorBidi"/>
            </w:rPr>
          </w:pPr>
          <w:r w:rsidRPr="0016394B">
            <w:rPr>
              <w:rFonts w:asciiTheme="majorBidi" w:hAnsiTheme="majorBidi" w:cstheme="majorBidi"/>
              <w:noProof/>
            </w:rPr>
            <w:drawing>
              <wp:anchor distT="0" distB="0" distL="114300" distR="114300" simplePos="0" relativeHeight="251684864" behindDoc="0" locked="0" layoutInCell="1" allowOverlap="1" wp14:anchorId="52ECE154" wp14:editId="697F6810">
                <wp:simplePos x="0" y="0"/>
                <wp:positionH relativeFrom="column">
                  <wp:posOffset>5857371</wp:posOffset>
                </wp:positionH>
                <wp:positionV relativeFrom="paragraph">
                  <wp:posOffset>-380455</wp:posOffset>
                </wp:positionV>
                <wp:extent cx="974090" cy="974090"/>
                <wp:effectExtent l="0" t="0" r="0" b="0"/>
                <wp:wrapNone/>
                <wp:docPr id="22" name="Picture 2" descr="وزارة التربية الوطنية والتعليم الأولي والرياضة (المغرب) - ويكيبيديا">
                  <a:extLst xmlns:a="http://schemas.openxmlformats.org/drawingml/2006/main">
                    <a:ext uri="{FF2B5EF4-FFF2-40B4-BE49-F238E27FC236}">
                      <a16:creationId xmlns:a16="http://schemas.microsoft.com/office/drawing/2014/main" id="{4F0A44A3-B3BC-EDFF-650B-26E57332A8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وزارة التربية الوطنية والتعليم الأولي والرياضة (المغرب) - ويكيبيديا">
                          <a:extLst>
                            <a:ext uri="{FF2B5EF4-FFF2-40B4-BE49-F238E27FC236}">
                              <a16:creationId xmlns:a16="http://schemas.microsoft.com/office/drawing/2014/main" id="{4F0A44A3-B3BC-EDFF-650B-26E57332A877}"/>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4090" cy="97409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AE7C6E" w:rsidRPr="0016394B">
            <w:rPr>
              <w:rFonts w:asciiTheme="majorBidi" w:hAnsiTheme="majorBidi" w:cstheme="majorBidi"/>
              <w:noProof/>
            </w:rPr>
            <mc:AlternateContent>
              <mc:Choice Requires="wps">
                <w:drawing>
                  <wp:anchor distT="0" distB="0" distL="114300" distR="114300" simplePos="0" relativeHeight="251668480" behindDoc="0" locked="0" layoutInCell="1" allowOverlap="1" wp14:anchorId="51E9C6AB" wp14:editId="7F663A52">
                    <wp:simplePos x="0" y="0"/>
                    <wp:positionH relativeFrom="column">
                      <wp:posOffset>-1880665</wp:posOffset>
                    </wp:positionH>
                    <wp:positionV relativeFrom="paragraph">
                      <wp:posOffset>-3104162</wp:posOffset>
                    </wp:positionV>
                    <wp:extent cx="7516495" cy="4218132"/>
                    <wp:effectExtent l="1801813" t="522287" r="1791017" b="514668"/>
                    <wp:wrapNone/>
                    <wp:docPr id="12" name="Rectangle 11">
                      <a:extLst xmlns:a="http://schemas.openxmlformats.org/drawingml/2006/main">
                        <a:ext uri="{FF2B5EF4-FFF2-40B4-BE49-F238E27FC236}">
                          <a16:creationId xmlns:a16="http://schemas.microsoft.com/office/drawing/2014/main" id="{8ECDF0DF-665A-5067-C6FF-8EEB495F1E60}"/>
                        </a:ext>
                      </a:extLst>
                    </wp:docPr>
                    <wp:cNvGraphicFramePr/>
                    <a:graphic xmlns:a="http://schemas.openxmlformats.org/drawingml/2006/main">
                      <a:graphicData uri="http://schemas.microsoft.com/office/word/2010/wordprocessingShape">
                        <wps:wsp>
                          <wps:cNvSpPr/>
                          <wps:spPr>
                            <a:xfrm rot="7669726">
                              <a:off x="0" y="0"/>
                              <a:ext cx="7516495" cy="4218132"/>
                            </a:xfrm>
                            <a:prstGeom prst="rect">
                              <a:avLst/>
                            </a:prstGeom>
                            <a:gradFill flip="none" rotWithShape="1">
                              <a:gsLst>
                                <a:gs pos="0">
                                  <a:srgbClr val="5B5B5B">
                                    <a:shade val="30000"/>
                                    <a:satMod val="115000"/>
                                  </a:srgbClr>
                                </a:gs>
                                <a:gs pos="50000">
                                  <a:srgbClr val="5B5B5B">
                                    <a:shade val="67500"/>
                                    <a:satMod val="115000"/>
                                  </a:srgbClr>
                                </a:gs>
                                <a:gs pos="100000">
                                  <a:srgbClr val="5B5B5B">
                                    <a:shade val="100000"/>
                                    <a:satMod val="115000"/>
                                  </a:srgbClr>
                                </a:gs>
                              </a:gsLst>
                              <a:path path="circle">
                                <a:fillToRect r="100000" b="100000"/>
                              </a:path>
                              <a:tileRect l="-100000" t="-100000"/>
                            </a:gra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4DE95D5E" id="Rectangle 11" o:spid="_x0000_s1026" style="position:absolute;margin-left:-148.1pt;margin-top:-244.4pt;width:591.85pt;height:332.15pt;rotation:8377386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" fillcolor="#323232" stroked="f">
                    <v:fill color2="#5b5b5b" rotate="t" colors="0 #323232;.5 #4b4b4b;1 #5b5b5b" focus="100%" type="gradientRadial"/>
                  </v:rect>
                </w:pict>
              </mc:Fallback>
            </mc:AlternateContent>
          </w:r>
          <w:r w:rsidR="00AE7C6E" w:rsidRPr="0016394B">
            <w:rPr>
              <w:rFonts w:asciiTheme="majorBidi" w:hAnsiTheme="majorBidi" w:cstheme="majorBidi"/>
              <w:noProof/>
            </w:rPr>
            <mc:AlternateContent>
              <mc:Choice Requires="wps">
                <w:drawing>
                  <wp:anchor distT="0" distB="0" distL="114300" distR="114300" simplePos="0" relativeHeight="251669504" behindDoc="0" locked="0" layoutInCell="1" allowOverlap="1" wp14:anchorId="51A80559" wp14:editId="458A05D7">
                    <wp:simplePos x="0" y="0"/>
                    <wp:positionH relativeFrom="column">
                      <wp:posOffset>-2190866</wp:posOffset>
                    </wp:positionH>
                    <wp:positionV relativeFrom="paragraph">
                      <wp:posOffset>498032</wp:posOffset>
                    </wp:positionV>
                    <wp:extent cx="5051425" cy="519449"/>
                    <wp:effectExtent l="1351598" t="0" r="1329372" b="0"/>
                    <wp:wrapNone/>
                    <wp:docPr id="18" name="Rectangle 17">
                      <a:extLst xmlns:a="http://schemas.openxmlformats.org/drawingml/2006/main">
                        <a:ext uri="{FF2B5EF4-FFF2-40B4-BE49-F238E27FC236}">
                          <a16:creationId xmlns:a16="http://schemas.microsoft.com/office/drawing/2014/main" id="{454FA73B-C0E3-7F2D-B181-E200FA2A41CF}"/>
                        </a:ext>
                      </a:extLst>
                    </wp:docPr>
                    <wp:cNvGraphicFramePr/>
                    <a:graphic xmlns:a="http://schemas.openxmlformats.org/drawingml/2006/main">
                      <a:graphicData uri="http://schemas.microsoft.com/office/word/2010/wordprocessingShape">
                        <wps:wsp>
                          <wps:cNvSpPr/>
                          <wps:spPr>
                            <a:xfrm rot="3389123">
                              <a:off x="0" y="0"/>
                              <a:ext cx="5051425" cy="519449"/>
                            </a:xfrm>
                            <a:prstGeom prst="rect">
                              <a:avLst/>
                            </a:prstGeom>
                            <a:solidFill>
                              <a:srgbClr val="7791AA"/>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V relativeFrom="margin">
                      <wp14:pctHeight>0</wp14:pctHeight>
                    </wp14:sizeRelV>
                  </wp:anchor>
                </w:drawing>
              </mc:Choice>
              <mc:Fallback>
                <w:pict>
                  <v:rect w14:anchorId="61C0233F" id="Rectangle 17" o:spid="_x0000_s1026" style="position:absolute;margin-left:-172.5pt;margin-top:39.2pt;width:397.75pt;height:40.9pt;rotation:3701826fd;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" fillcolor="#7791aa" stroked="f"/>
                </w:pict>
              </mc:Fallback>
            </mc:AlternateContent>
          </w:r>
          <w:r w:rsidR="00923872" w:rsidRPr="0016394B">
            <w:rPr>
              <w:rFonts w:asciiTheme="majorBidi" w:hAnsiTheme="majorBidi" w:cstheme="majorBidi"/>
              <w:noProof/>
            </w:rPr>
            <mc:AlternateContent>
              <mc:Choice Requires="wps">
                <w:drawing>
                  <wp:anchor distT="0" distB="0" distL="114300" distR="114300" simplePos="0" relativeHeight="251666432" behindDoc="0" locked="0" layoutInCell="1" allowOverlap="1" wp14:anchorId="728904D9" wp14:editId="0286428B">
                    <wp:simplePos x="0" y="0"/>
                    <wp:positionH relativeFrom="column">
                      <wp:posOffset>-309245</wp:posOffset>
                    </wp:positionH>
                    <wp:positionV relativeFrom="paragraph">
                      <wp:posOffset>-1087755</wp:posOffset>
                    </wp:positionV>
                    <wp:extent cx="7607935" cy="10767060"/>
                    <wp:effectExtent l="0" t="0" r="0" b="0"/>
                    <wp:wrapNone/>
                    <wp:docPr id="65" name="Rectangle 64">
                      <a:extLst xmlns:a="http://schemas.openxmlformats.org/drawingml/2006/main">
                        <a:ext uri="{FF2B5EF4-FFF2-40B4-BE49-F238E27FC236}">
                          <a16:creationId xmlns:a16="http://schemas.microsoft.com/office/drawing/2014/main" id="{4892B339-38A1-1E76-2F36-E042069AF157}"/>
                        </a:ext>
                      </a:extLst>
                    </wp:docPr>
                    <wp:cNvGraphicFramePr/>
                    <a:graphic xmlns:a="http://schemas.openxmlformats.org/drawingml/2006/main">
                      <a:graphicData uri="http://schemas.microsoft.com/office/word/2010/wordprocessingShape">
                        <wps:wsp>
                          <wps:cNvSpPr/>
                          <wps:spPr>
                            <a:xfrm>
                              <a:off x="0" y="0"/>
                              <a:ext cx="7607935" cy="10767060"/>
                            </a:xfrm>
                            <a:prstGeom prst="rect">
                              <a:avLst/>
                            </a:prstGeom>
                            <a:solidFill>
                              <a:srgbClr val="7791AA"/>
                            </a:solidFill>
                            <a:ln w="57150">
                              <a:noFill/>
                            </a:ln>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363FD540" id="Rectangle 64" o:spid="_x0000_s1026" style="position:absolute;margin-left:-24.35pt;margin-top:-85.65pt;width:599.05pt;height:847.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" fillcolor="#7791aa" stroked="f" strokeweight="4.5pt"/>
                </w:pict>
              </mc:Fallback>
            </mc:AlternateContent>
          </w:r>
          <w:r w:rsidR="00923872" w:rsidRPr="0016394B">
            <w:rPr>
              <w:rFonts w:asciiTheme="majorBidi" w:hAnsiTheme="majorBidi" w:cstheme="majorBidi"/>
              <w:noProof/>
            </w:rPr>
            <mc:AlternateContent>
              <mc:Choice Requires="wps">
                <w:drawing>
                  <wp:anchor distT="0" distB="0" distL="114300" distR="114300" simplePos="0" relativeHeight="251671552" behindDoc="0" locked="0" layoutInCell="1" allowOverlap="1" wp14:anchorId="2B5DACC7" wp14:editId="0A1DF502">
                    <wp:simplePos x="0" y="0"/>
                    <wp:positionH relativeFrom="column">
                      <wp:posOffset>-2374265</wp:posOffset>
                    </wp:positionH>
                    <wp:positionV relativeFrom="paragraph">
                      <wp:posOffset>1646555</wp:posOffset>
                    </wp:positionV>
                    <wp:extent cx="5799455" cy="1322070"/>
                    <wp:effectExtent l="1419543" t="0" r="1487487" b="0"/>
                    <wp:wrapNone/>
                    <wp:docPr id="52" name="Rectangle 51">
                      <a:extLst xmlns:a="http://schemas.openxmlformats.org/drawingml/2006/main">
                        <a:ext uri="{FF2B5EF4-FFF2-40B4-BE49-F238E27FC236}">
                          <a16:creationId xmlns:a16="http://schemas.microsoft.com/office/drawing/2014/main" id="{04C5ECCE-5DE2-CFE2-B029-83102C2C2D90}"/>
                        </a:ext>
                      </a:extLst>
                    </wp:docPr>
                    <wp:cNvGraphicFramePr/>
                    <a:graphic xmlns:a="http://schemas.openxmlformats.org/drawingml/2006/main">
                      <a:graphicData uri="http://schemas.microsoft.com/office/word/2010/wordprocessingShape">
                        <wps:wsp>
                          <wps:cNvSpPr/>
                          <wps:spPr>
                            <a:xfrm rot="3389123">
                              <a:off x="0" y="0"/>
                              <a:ext cx="5799455" cy="1322070"/>
                            </a:xfrm>
                            <a:prstGeom prst="rect">
                              <a:avLst/>
                            </a:prstGeom>
                            <a:gradFill flip="none" rotWithShape="1">
                              <a:gsLst>
                                <a:gs pos="0">
                                  <a:srgbClr val="FFDF6B">
                                    <a:shade val="30000"/>
                                    <a:satMod val="115000"/>
                                  </a:srgbClr>
                                </a:gs>
                                <a:gs pos="50000">
                                  <a:srgbClr val="FFDF6B">
                                    <a:shade val="67500"/>
                                    <a:satMod val="115000"/>
                                  </a:srgbClr>
                                </a:gs>
                                <a:gs pos="100000">
                                  <a:srgbClr val="FFDF6B">
                                    <a:shade val="100000"/>
                                    <a:satMod val="115000"/>
                                  </a:srgbClr>
                                </a:gs>
                              </a:gsLst>
                              <a:path path="circle">
                                <a:fillToRect r="100000" b="100000"/>
                              </a:path>
                              <a:tileRect l="-100000" t="-100000"/>
                            </a:gradFill>
                            <a:ln>
                              <a:noFill/>
                            </a:ln>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04114BDA" id="Rectangle 51" o:spid="_x0000_s1026" style="position:absolute;margin-left:-186.95pt;margin-top:129.65pt;width:456.65pt;height:104.1pt;rotation:3701826fd;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" fillcolor="#9c8535" stroked="f">
                    <v:fill color2="#ffe560" rotate="t" colors="0 #9c8535;.5 #e0c14f;1 #ffe560" focus="100%" type="gradientRadial"/>
                  </v:rect>
                </w:pict>
              </mc:Fallback>
            </mc:AlternateContent>
          </w:r>
          <w:r w:rsidR="00923872" w:rsidRPr="0016394B">
            <w:rPr>
              <w:rFonts w:asciiTheme="majorBidi" w:hAnsiTheme="majorBidi" w:cstheme="majorBidi"/>
              <w:noProof/>
            </w:rPr>
            <mc:AlternateContent>
              <mc:Choice Requires="wps">
                <w:drawing>
                  <wp:anchor distT="0" distB="0" distL="114300" distR="114300" simplePos="0" relativeHeight="251672576" behindDoc="0" locked="0" layoutInCell="1" allowOverlap="1" wp14:anchorId="579CB248" wp14:editId="37C7D126">
                    <wp:simplePos x="0" y="0"/>
                    <wp:positionH relativeFrom="column">
                      <wp:posOffset>5051425</wp:posOffset>
                    </wp:positionH>
                    <wp:positionV relativeFrom="paragraph">
                      <wp:posOffset>-1447165</wp:posOffset>
                    </wp:positionV>
                    <wp:extent cx="537845" cy="9083675"/>
                    <wp:effectExtent l="2628900" t="0" r="2624455" b="0"/>
                    <wp:wrapNone/>
                    <wp:docPr id="5" name="Rectangle 4">
                      <a:extLst xmlns:a="http://schemas.openxmlformats.org/drawingml/2006/main">
                        <a:ext uri="{FF2B5EF4-FFF2-40B4-BE49-F238E27FC236}">
                          <a16:creationId xmlns:a16="http://schemas.microsoft.com/office/drawing/2014/main" id="{4EACB193-16BA-34C5-845C-17107FA2600D}"/>
                        </a:ext>
                      </a:extLst>
                    </wp:docPr>
                    <wp:cNvGraphicFramePr/>
                    <a:graphic xmlns:a="http://schemas.openxmlformats.org/drawingml/2006/main">
                      <a:graphicData uri="http://schemas.microsoft.com/office/word/2010/wordprocessingShape">
                        <wps:wsp>
                          <wps:cNvSpPr/>
                          <wps:spPr>
                            <a:xfrm rot="2164130">
                              <a:off x="0" y="0"/>
                              <a:ext cx="537845" cy="9083675"/>
                            </a:xfrm>
                            <a:prstGeom prst="rect">
                              <a:avLst/>
                            </a:prstGeom>
                            <a:solidFill>
                              <a:schemeClr val="tx2">
                                <a:lumMod val="20000"/>
                                <a:lumOff val="80000"/>
                              </a:schemeClr>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42973BBB" id="Rectangle 4" o:spid="_x0000_s1026" style="position:absolute;margin-left:397.75pt;margin-top:-113.95pt;width:42.35pt;height:715.25pt;rotation:2363807fd;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" fillcolor="#d5dce4 [671]" stroked="f"/>
                </w:pict>
              </mc:Fallback>
            </mc:AlternateContent>
          </w:r>
          <w:r w:rsidR="00923872" w:rsidRPr="0016394B">
            <w:rPr>
              <w:rFonts w:asciiTheme="majorBidi" w:hAnsiTheme="majorBidi" w:cstheme="majorBidi"/>
              <w:noProof/>
            </w:rPr>
            <mc:AlternateContent>
              <mc:Choice Requires="wps">
                <w:drawing>
                  <wp:anchor distT="0" distB="0" distL="114300" distR="114300" simplePos="0" relativeHeight="251673600" behindDoc="0" locked="0" layoutInCell="1" allowOverlap="1" wp14:anchorId="3D97F3DC" wp14:editId="4675FF16">
                    <wp:simplePos x="0" y="0"/>
                    <wp:positionH relativeFrom="column">
                      <wp:posOffset>-7409180</wp:posOffset>
                    </wp:positionH>
                    <wp:positionV relativeFrom="paragraph">
                      <wp:posOffset>-1360170</wp:posOffset>
                    </wp:positionV>
                    <wp:extent cx="7182485" cy="974090"/>
                    <wp:effectExtent l="0" t="0" r="0" b="0"/>
                    <wp:wrapNone/>
                    <wp:docPr id="6" name="Rectangle: Rounded Corners 5">
                      <a:extLst xmlns:a="http://schemas.openxmlformats.org/drawingml/2006/main">
                        <a:ext uri="{FF2B5EF4-FFF2-40B4-BE49-F238E27FC236}">
                          <a16:creationId xmlns:a16="http://schemas.microsoft.com/office/drawing/2014/main" id="{42E1FEB8-03D1-7ECB-3AAB-869C5F1B6B19}"/>
                        </a:ext>
                      </a:extLst>
                    </wp:docPr>
                    <wp:cNvGraphicFramePr/>
                    <a:graphic xmlns:a="http://schemas.openxmlformats.org/drawingml/2006/main">
                      <a:graphicData uri="http://schemas.microsoft.com/office/word/2010/wordprocessingShape">
                        <wps:wsp>
                          <wps:cNvSpPr/>
                          <wps:spPr>
                            <a:xfrm>
                              <a:off x="0" y="0"/>
                              <a:ext cx="7182485" cy="97409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50C808" w14:textId="77777777" w:rsidR="004E22C9" w:rsidRPr="004E22C9" w:rsidRDefault="004E22C9" w:rsidP="004E22C9">
                                <w:pPr>
                                  <w:jc w:val="center"/>
                                  <w:rPr>
                                    <w:rFonts w:ascii="Dungeon" w:hAnsi="Dungeon"/>
                                    <w:b/>
                                    <w:bCs/>
                                    <w:color w:val="FFC000"/>
                                    <w:kern w:val="24"/>
                                    <w:sz w:val="192"/>
                                    <w:szCs w:val="192"/>
                                    <w14:shadow w14:blurRad="0" w14:dist="38100" w14:dir="2640000" w14:sx="100000" w14:sy="100000" w14:kx="0" w14:ky="0" w14:algn="bl">
                                      <w14:schemeClr w14:val="accent1"/>
                                    </w14:shadow>
                                    <w14:textOutline w14:w="12700" w14:cap="flat" w14:cmpd="sng" w14:algn="ctr">
                                      <w14:solidFill>
                                        <w14:schemeClr w14:val="accent1"/>
                                      </w14:solidFill>
                                      <w14:prstDash w14:val="solid"/>
                                      <w14:round/>
                                    </w14:textOutline>
                                    <w14:ligatures w14:val="none"/>
                                  </w:rPr>
                                </w:pPr>
                                <w:r w:rsidRPr="004E22C9">
                                  <w:rPr>
                                    <w:rFonts w:ascii="Dungeon" w:hAnsi="Dungeon"/>
                                    <w:b/>
                                    <w:bCs/>
                                    <w:color w:val="FFC000"/>
                                    <w:kern w:val="24"/>
                                    <w:sz w:val="192"/>
                                    <w:szCs w:val="192"/>
                                    <w14:shadow w14:blurRad="0" w14:dist="38100" w14:dir="2640000" w14:sx="100000" w14:sy="100000" w14:kx="0" w14:ky="0" w14:algn="bl">
                                      <w14:schemeClr w14:val="accent1"/>
                                    </w14:shadow>
                                    <w14:textOutline w14:w="12700" w14:cap="flat" w14:cmpd="sng" w14:algn="ctr">
                                      <w14:solidFill>
                                        <w14:schemeClr w14:val="accent1"/>
                                      </w14:solidFill>
                                      <w14:prstDash w14:val="solid"/>
                                      <w14:round/>
                                    </w14:textOutline>
                                  </w:rPr>
                                  <w:t>Portfolio</w:t>
                                </w:r>
                              </w:p>
                            </w:txbxContent>
                          </wps:txbx>
                          <wps:bodyPr rtlCol="0" anchor="ctr"/>
                        </wps:wsp>
                      </a:graphicData>
                    </a:graphic>
                  </wp:anchor>
                </w:drawing>
              </mc:Choice>
              <mc:Fallback>
                <w:pict>
                  <v:roundrect w14:anchorId="3D97F3DC" id="Rectangle: Rounded Corners 5" o:spid="_x0000_s1026" style="position:absolute;left:0;text-align:left;margin-left:-583.4pt;margin-top:-107.1pt;width:565.55pt;height:76.7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" filled="f" stroked="f" strokeweight="1pt">
                    <v:stroke joinstyle="miter"/>
                    <v:textbox>
                      <w:txbxContent>
                        <w:p w14:paraId="3050C808" w14:textId="77777777" w:rsidR="004E22C9" w:rsidRPr="004E22C9" w:rsidRDefault="004E22C9" w:rsidP="004E22C9">
                          <w:pPr>
                            <w:jc w:val="center"/>
                            <w:rPr>
                              <w:rFonts w:ascii="Dungeon" w:hAnsi="Dungeon"/>
                              <w:b/>
                              <w:bCs/>
                              <w:color w:val="FFC000"/>
                              <w:kern w:val="24"/>
                              <w:sz w:val="192"/>
                              <w:szCs w:val="192"/>
                              <w14:shadow w14:blurRad="0" w14:dist="38100" w14:dir="2640000" w14:sx="100000" w14:sy="100000" w14:kx="0" w14:ky="0" w14:algn="bl">
                                <w14:schemeClr w14:val="accent1"/>
                              </w14:shadow>
                              <w14:textOutline w14:w="12700" w14:cap="flat" w14:cmpd="sng" w14:algn="ctr">
                                <w14:solidFill>
                                  <w14:schemeClr w14:val="accent1"/>
                                </w14:solidFill>
                                <w14:prstDash w14:val="solid"/>
                                <w14:round/>
                              </w14:textOutline>
                              <w14:ligatures w14:val="none"/>
                            </w:rPr>
                          </w:pPr>
                          <w:r w:rsidRPr="004E22C9">
                            <w:rPr>
                              <w:rFonts w:ascii="Dungeon" w:hAnsi="Dungeon"/>
                              <w:b/>
                              <w:bCs/>
                              <w:color w:val="FFC000"/>
                              <w:kern w:val="24"/>
                              <w:sz w:val="192"/>
                              <w:szCs w:val="192"/>
                              <w14:shadow w14:blurRad="0" w14:dist="38100" w14:dir="2640000" w14:sx="100000" w14:sy="100000" w14:kx="0" w14:ky="0" w14:algn="bl">
                                <w14:schemeClr w14:val="accent1"/>
                              </w14:shadow>
                              <w14:textOutline w14:w="12700" w14:cap="flat" w14:cmpd="sng" w14:algn="ctr">
                                <w14:solidFill>
                                  <w14:schemeClr w14:val="accent1"/>
                                </w14:solidFill>
                                <w14:prstDash w14:val="solid"/>
                                <w14:round/>
                              </w14:textOutline>
                            </w:rPr>
                            <w:t>Portfolio</w:t>
                          </w:r>
                        </w:p>
                      </w:txbxContent>
                    </v:textbox>
                  </v:roundrect>
                </w:pict>
              </mc:Fallback>
            </mc:AlternateContent>
          </w:r>
          <w:r w:rsidR="00923872" w:rsidRPr="0016394B">
            <w:rPr>
              <w:rFonts w:asciiTheme="majorBidi" w:hAnsiTheme="majorBidi" w:cstheme="majorBidi"/>
              <w:noProof/>
            </w:rPr>
            <mc:AlternateContent>
              <mc:Choice Requires="wps">
                <w:drawing>
                  <wp:anchor distT="0" distB="0" distL="114300" distR="114300" simplePos="0" relativeHeight="251674624" behindDoc="0" locked="0" layoutInCell="1" allowOverlap="1" wp14:anchorId="1E7B8EAC" wp14:editId="323215AB">
                    <wp:simplePos x="0" y="0"/>
                    <wp:positionH relativeFrom="column">
                      <wp:posOffset>-227965</wp:posOffset>
                    </wp:positionH>
                    <wp:positionV relativeFrom="paragraph">
                      <wp:posOffset>375920</wp:posOffset>
                    </wp:positionV>
                    <wp:extent cx="7182485" cy="653415"/>
                    <wp:effectExtent l="0" t="0" r="0" b="0"/>
                    <wp:wrapNone/>
                    <wp:docPr id="8" name="Rectangle: Rounded Corners 7">
                      <a:extLst xmlns:a="http://schemas.openxmlformats.org/drawingml/2006/main">
                        <a:ext uri="{FF2B5EF4-FFF2-40B4-BE49-F238E27FC236}">
                          <a16:creationId xmlns:a16="http://schemas.microsoft.com/office/drawing/2014/main" id="{2DD8BA02-5B0C-6BD5-9492-82765B9DE2E1}"/>
                        </a:ext>
                      </a:extLst>
                    </wp:docPr>
                    <wp:cNvGraphicFramePr/>
                    <a:graphic xmlns:a="http://schemas.openxmlformats.org/drawingml/2006/main">
                      <a:graphicData uri="http://schemas.microsoft.com/office/word/2010/wordprocessingShape">
                        <wps:wsp>
                          <wps:cNvSpPr/>
                          <wps:spPr>
                            <a:xfrm>
                              <a:off x="0" y="0"/>
                              <a:ext cx="7182485" cy="653415"/>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393193B2" id="Rectangle: Rounded Corners 7" o:spid="_x0000_s1026" style="position:absolute;margin-left:-17.95pt;margin-top:29.6pt;width:565.55pt;height:51.4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" filled="f" stroked="f" strokeweight="1pt">
                    <v:stroke joinstyle="miter"/>
                  </v:roundrect>
                </w:pict>
              </mc:Fallback>
            </mc:AlternateContent>
          </w:r>
          <w:r w:rsidR="00923872" w:rsidRPr="0016394B">
            <w:rPr>
              <w:rFonts w:asciiTheme="majorBidi" w:hAnsiTheme="majorBidi" w:cstheme="majorBidi"/>
              <w:noProof/>
            </w:rPr>
            <mc:AlternateContent>
              <mc:Choice Requires="wps">
                <w:drawing>
                  <wp:anchor distT="0" distB="0" distL="114300" distR="114300" simplePos="0" relativeHeight="251675648" behindDoc="0" locked="0" layoutInCell="1" allowOverlap="1" wp14:anchorId="47789C59" wp14:editId="7C85C060">
                    <wp:simplePos x="0" y="0"/>
                    <wp:positionH relativeFrom="column">
                      <wp:posOffset>-10394950</wp:posOffset>
                    </wp:positionH>
                    <wp:positionV relativeFrom="paragraph">
                      <wp:posOffset>4554855</wp:posOffset>
                    </wp:positionV>
                    <wp:extent cx="12004675" cy="515620"/>
                    <wp:effectExtent l="10478" t="65722" r="102552" b="64453"/>
                    <wp:wrapNone/>
                    <wp:docPr id="9" name="Rectangle 8">
                      <a:extLst xmlns:a="http://schemas.openxmlformats.org/drawingml/2006/main">
                        <a:ext uri="{FF2B5EF4-FFF2-40B4-BE49-F238E27FC236}">
                          <a16:creationId xmlns:a16="http://schemas.microsoft.com/office/drawing/2014/main" id="{29CB4EA9-F033-BA2E-06BD-1078331687A4}"/>
                        </a:ext>
                      </a:extLst>
                    </wp:docPr>
                    <wp:cNvGraphicFramePr/>
                    <a:graphic xmlns:a="http://schemas.openxmlformats.org/drawingml/2006/main">
                      <a:graphicData uri="http://schemas.microsoft.com/office/word/2010/wordprocessingShape">
                        <wps:wsp>
                          <wps:cNvSpPr/>
                          <wps:spPr>
                            <a:xfrm rot="5400000">
                              <a:off x="0" y="0"/>
                              <a:ext cx="12004675" cy="515620"/>
                            </a:xfrm>
                            <a:prstGeom prst="rect">
                              <a:avLst/>
                            </a:prstGeom>
                            <a:solidFill>
                              <a:srgbClr val="FF0000"/>
                            </a:solidFill>
                            <a:ln>
                              <a:noFill/>
                            </a:ln>
                            <a:effectLst>
                              <a:outerShdw blurRad="50800" dist="38100" algn="l" rotWithShape="0">
                                <a:prstClr val="black">
                                  <a:alpha val="40000"/>
                                </a:prstClr>
                              </a:outerShdw>
                            </a:effectLst>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59ADBCEB" id="Rectangle 8" o:spid="_x0000_s1026" style="position:absolute;margin-left:-818.5pt;margin-top:358.65pt;width:945.25pt;height:40.6pt;rotation:90;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" fillcolor="red" stroked="f">
                    <v:shadow on="t" color="black" opacity="26214f" origin="-.5" offset="3pt,0"/>
                  </v:rect>
                </w:pict>
              </mc:Fallback>
            </mc:AlternateContent>
          </w:r>
          <w:r w:rsidR="00923872" w:rsidRPr="0016394B">
            <w:rPr>
              <w:rFonts w:asciiTheme="majorBidi" w:hAnsiTheme="majorBidi" w:cstheme="majorBidi"/>
              <w:noProof/>
            </w:rPr>
            <w:drawing>
              <wp:anchor distT="0" distB="0" distL="114300" distR="114300" simplePos="0" relativeHeight="251676672" behindDoc="0" locked="0" layoutInCell="1" allowOverlap="1" wp14:anchorId="65168453" wp14:editId="678BE2B9">
                <wp:simplePos x="0" y="0"/>
                <wp:positionH relativeFrom="column">
                  <wp:posOffset>-6307455</wp:posOffset>
                </wp:positionH>
                <wp:positionV relativeFrom="paragraph">
                  <wp:posOffset>-3600450</wp:posOffset>
                </wp:positionV>
                <wp:extent cx="1138555" cy="1138555"/>
                <wp:effectExtent l="0" t="0" r="0" b="4445"/>
                <wp:wrapNone/>
                <wp:docPr id="2050" name="Picture 2" descr="وزارة التربية الوطنية والتعليم الأولي والرياضة (المغرب) - ويكيبيديا">
                  <a:extLst xmlns:a="http://schemas.openxmlformats.org/drawingml/2006/main">
                    <a:ext uri="{FF2B5EF4-FFF2-40B4-BE49-F238E27FC236}">
                      <a16:creationId xmlns:a16="http://schemas.microsoft.com/office/drawing/2014/main" id="{5318FEAB-D5EC-0130-FBDA-98E50C1164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وزارة التربية الوطنية والتعليم الأولي والرياضة (المغرب) - ويكيبيديا">
                          <a:extLst>
                            <a:ext uri="{FF2B5EF4-FFF2-40B4-BE49-F238E27FC236}">
                              <a16:creationId xmlns:a16="http://schemas.microsoft.com/office/drawing/2014/main" id="{5318FEAB-D5EC-0130-FBDA-98E50C1164D0}"/>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8555" cy="113855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923872" w:rsidRPr="0016394B">
            <w:rPr>
              <w:rFonts w:asciiTheme="majorBidi" w:hAnsiTheme="majorBidi" w:cstheme="majorBidi"/>
              <w:noProof/>
            </w:rPr>
            <mc:AlternateContent>
              <mc:Choice Requires="wps">
                <w:drawing>
                  <wp:anchor distT="0" distB="0" distL="114300" distR="114300" simplePos="0" relativeHeight="251677696" behindDoc="0" locked="0" layoutInCell="1" allowOverlap="1" wp14:anchorId="31C3E3A2" wp14:editId="5E0100E3">
                    <wp:simplePos x="0" y="0"/>
                    <wp:positionH relativeFrom="column">
                      <wp:posOffset>-6809740</wp:posOffset>
                    </wp:positionH>
                    <wp:positionV relativeFrom="paragraph">
                      <wp:posOffset>-4171950</wp:posOffset>
                    </wp:positionV>
                    <wp:extent cx="7182485" cy="974090"/>
                    <wp:effectExtent l="0" t="0" r="0" b="0"/>
                    <wp:wrapNone/>
                    <wp:docPr id="3" name="Rectangle: Rounded Corners 2">
                      <a:extLst xmlns:a="http://schemas.openxmlformats.org/drawingml/2006/main">
                        <a:ext uri="{FF2B5EF4-FFF2-40B4-BE49-F238E27FC236}">
                          <a16:creationId xmlns:a16="http://schemas.microsoft.com/office/drawing/2014/main" id="{2BF69787-30E1-38F5-B0CF-907EC1505023}"/>
                        </a:ext>
                      </a:extLst>
                    </wp:docPr>
                    <wp:cNvGraphicFramePr/>
                    <a:graphic xmlns:a="http://schemas.openxmlformats.org/drawingml/2006/main">
                      <a:graphicData uri="http://schemas.microsoft.com/office/word/2010/wordprocessingShape">
                        <wps:wsp>
                          <wps:cNvSpPr/>
                          <wps:spPr>
                            <a:xfrm>
                              <a:off x="0" y="0"/>
                              <a:ext cx="7182485" cy="97409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861E92" w14:textId="77777777" w:rsidR="004E22C9" w:rsidRPr="004E22C9" w:rsidRDefault="004E22C9" w:rsidP="004E22C9">
                                <w:pPr>
                                  <w:jc w:val="center"/>
                                  <w:rPr>
                                    <w:rFonts w:ascii="Arial Black" w:hAnsi="Arial Black"/>
                                    <w:color w:val="000000" w:themeColor="text1"/>
                                    <w:kern w:val="24"/>
                                    <w:sz w:val="72"/>
                                    <w:szCs w:val="72"/>
                                    <w14:shadow w14:blurRad="38100" w14:dist="19050" w14:dir="2700000" w14:sx="100000" w14:sy="100000" w14:kx="0" w14:ky="0" w14:algn="tl">
                                      <w14:schemeClr w14:val="dk1">
                                        <w14:alpha w14:val="60000"/>
                                      </w14:schemeClr>
                                    </w14:shadow>
                                    <w14:ligatures w14:val="none"/>
                                  </w:rPr>
                                </w:pPr>
                                <w:r w:rsidRPr="004E22C9">
                                  <w:rPr>
                                    <w:rFonts w:ascii="Arial Black" w:hAnsi="Arial Black"/>
                                    <w:color w:val="000000" w:themeColor="text1"/>
                                    <w:kern w:val="24"/>
                                    <w:sz w:val="72"/>
                                    <w:szCs w:val="72"/>
                                    <w14:shadow w14:blurRad="38100" w14:dist="19050" w14:dir="2700000" w14:sx="100000" w14:sy="100000" w14:kx="0" w14:ky="0" w14:algn="tl">
                                      <w14:schemeClr w14:val="dk1">
                                        <w14:alpha w14:val="60000"/>
                                      </w14:schemeClr>
                                    </w14:shadow>
                                  </w:rPr>
                                  <w:t xml:space="preserve">CRMEF-BENI-Mellal </w:t>
                                </w:r>
                              </w:p>
                            </w:txbxContent>
                          </wps:txbx>
                          <wps:bodyPr rtlCol="0" anchor="ctr"/>
                        </wps:wsp>
                      </a:graphicData>
                    </a:graphic>
                  </wp:anchor>
                </w:drawing>
              </mc:Choice>
              <mc:Fallback>
                <w:pict>
                  <v:roundrect w14:anchorId="31C3E3A2" id="Rectangle: Rounded Corners 2" o:spid="_x0000_s1027" style="position:absolute;left:0;text-align:left;margin-left:-536.2pt;margin-top:-328.5pt;width:565.55pt;height:76.7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" filled="f" stroked="f" strokeweight="1pt">
                    <v:stroke joinstyle="miter"/>
                    <v:textbox>
                      <w:txbxContent>
                        <w:p w14:paraId="4C861E92" w14:textId="77777777" w:rsidR="004E22C9" w:rsidRPr="004E22C9" w:rsidRDefault="004E22C9" w:rsidP="004E22C9">
                          <w:pPr>
                            <w:jc w:val="center"/>
                            <w:rPr>
                              <w:rFonts w:ascii="Arial Black" w:hAnsi="Arial Black"/>
                              <w:color w:val="000000" w:themeColor="text1"/>
                              <w:kern w:val="24"/>
                              <w:sz w:val="72"/>
                              <w:szCs w:val="72"/>
                              <w14:shadow w14:blurRad="38100" w14:dist="19050" w14:dir="2700000" w14:sx="100000" w14:sy="100000" w14:kx="0" w14:ky="0" w14:algn="tl">
                                <w14:schemeClr w14:val="dk1">
                                  <w14:alpha w14:val="60000"/>
                                </w14:schemeClr>
                              </w14:shadow>
                              <w14:ligatures w14:val="none"/>
                            </w:rPr>
                          </w:pPr>
                          <w:r w:rsidRPr="004E22C9">
                            <w:rPr>
                              <w:rFonts w:ascii="Arial Black" w:hAnsi="Arial Black"/>
                              <w:color w:val="000000" w:themeColor="text1"/>
                              <w:kern w:val="24"/>
                              <w:sz w:val="72"/>
                              <w:szCs w:val="72"/>
                              <w14:shadow w14:blurRad="38100" w14:dist="19050" w14:dir="2700000" w14:sx="100000" w14:sy="100000" w14:kx="0" w14:ky="0" w14:algn="tl">
                                <w14:schemeClr w14:val="dk1">
                                  <w14:alpha w14:val="60000"/>
                                </w14:schemeClr>
                              </w14:shadow>
                            </w:rPr>
                            <w:t xml:space="preserve">CRMEF-BENI-Mellal </w:t>
                          </w:r>
                        </w:p>
                      </w:txbxContent>
                    </v:textbox>
                  </v:roundrect>
                </w:pict>
              </mc:Fallback>
            </mc:AlternateContent>
          </w:r>
          <w:r w:rsidR="00923872" w:rsidRPr="0016394B">
            <w:rPr>
              <w:rFonts w:asciiTheme="majorBidi" w:hAnsiTheme="majorBidi" w:cstheme="majorBidi"/>
              <w:noProof/>
            </w:rPr>
            <w:drawing>
              <wp:anchor distT="0" distB="0" distL="114300" distR="114300" simplePos="0" relativeHeight="251678720" behindDoc="0" locked="0" layoutInCell="1" allowOverlap="1" wp14:anchorId="04F11F35" wp14:editId="197ED56F">
                <wp:simplePos x="0" y="0"/>
                <wp:positionH relativeFrom="column">
                  <wp:posOffset>8986520</wp:posOffset>
                </wp:positionH>
                <wp:positionV relativeFrom="paragraph">
                  <wp:posOffset>-68580</wp:posOffset>
                </wp:positionV>
                <wp:extent cx="2762250" cy="3705225"/>
                <wp:effectExtent l="0" t="0" r="0" b="9525"/>
                <wp:wrapNone/>
                <wp:docPr id="17" name="Picture 16">
                  <a:extLst xmlns:a="http://schemas.openxmlformats.org/drawingml/2006/main">
                    <a:ext uri="{FF2B5EF4-FFF2-40B4-BE49-F238E27FC236}">
                      <a16:creationId xmlns:a16="http://schemas.microsoft.com/office/drawing/2014/main" id="{3935CC9C-EDAD-7340-28C5-8BD113D116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3935CC9C-EDAD-7340-28C5-8BD113D116A1}"/>
                            </a:ext>
                          </a:extLst>
                        </pic:cNvPr>
                        <pic:cNvPicPr>
                          <a:picLocks noChangeAspect="1"/>
                        </pic:cNvPicPr>
                      </pic:nvPicPr>
                      <pic:blipFill>
                        <a:blip r:embed="rId10"/>
                        <a:stretch>
                          <a:fillRect/>
                        </a:stretch>
                      </pic:blipFill>
                      <pic:spPr>
                        <a:xfrm>
                          <a:off x="0" y="0"/>
                          <a:ext cx="2762250" cy="3705225"/>
                        </a:xfrm>
                        <a:prstGeom prst="rect">
                          <a:avLst/>
                        </a:prstGeom>
                      </pic:spPr>
                    </pic:pic>
                  </a:graphicData>
                </a:graphic>
              </wp:anchor>
            </w:drawing>
          </w:r>
          <w:r w:rsidR="004E22C9" w:rsidRPr="0016394B">
            <w:rPr>
              <w:rFonts w:asciiTheme="majorBidi" w:hAnsiTheme="majorBidi" w:cstheme="majorBidi"/>
              <w:noProof/>
            </w:rPr>
            <mc:AlternateContent>
              <mc:Choice Requires="wps">
                <w:drawing>
                  <wp:anchor distT="0" distB="0" distL="114300" distR="114300" simplePos="0" relativeHeight="251664384" behindDoc="0" locked="0" layoutInCell="1" allowOverlap="1" wp14:anchorId="64B2F1A3" wp14:editId="70C1F85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1EE9EBA" w14:textId="0A77F5CD" w:rsidR="004E22C9"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4E22C9">
                                      <w:rPr>
                                        <w:noProof/>
                                        <w:color w:val="44546A" w:themeColor="text2"/>
                                      </w:rPr>
                                      <w:t>Said Abenna</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4B2F1A3" id="_x0000_t202" coordsize="21600,21600" o:spt="202" path="m,l,21600r21600,l21600,xe">
                    <v:stroke joinstyle="miter"/>
                    <v:path gradientshapeok="t" o:connecttype="rect"/>
                  </v:shapetype>
                  <v:shape id="Text Box 255" o:spid="_x0000_s1028" type="#_x0000_t202" style="position:absolute;left:0;text-align:left;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7YIgIAAEE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" filled="f" stroked="f" strokeweight=".5pt">
                    <v:textbox style="mso-fit-shape-to-text:t">
                      <w:txbxContent>
                        <w:p w14:paraId="41EE9EBA" w14:textId="0A77F5CD" w:rsidR="004E22C9"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4E22C9">
                                <w:rPr>
                                  <w:noProof/>
                                  <w:color w:val="44546A" w:themeColor="text2"/>
                                </w:rPr>
                                <w:t>Said Abenna</w:t>
                              </w:r>
                            </w:sdtContent>
                          </w:sdt>
                        </w:p>
                      </w:txbxContent>
                    </v:textbox>
                    <w10:wrap type="square" anchorx="page" anchory="page"/>
                  </v:shape>
                </w:pict>
              </mc:Fallback>
            </mc:AlternateContent>
          </w:r>
          <w:r w:rsidR="004E22C9" w:rsidRPr="0016394B">
            <w:rPr>
              <w:rFonts w:asciiTheme="majorBidi" w:hAnsiTheme="majorBidi" w:cstheme="majorBidi"/>
              <w:noProof/>
            </w:rPr>
            <mc:AlternateContent>
              <mc:Choice Requires="wps">
                <w:drawing>
                  <wp:anchor distT="0" distB="0" distL="114300" distR="114300" simplePos="0" relativeHeight="251663360" behindDoc="1" locked="0" layoutInCell="1" allowOverlap="1" wp14:anchorId="7BBDECAF" wp14:editId="402E001E">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547D9AE7" w14:textId="77777777" w:rsidR="004E22C9" w:rsidRDefault="004E22C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BBDECAF" id="Rectangle 257" o:spid="_x0000_s1029" style="position:absolute;left:0;text-align:left;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" fillcolor="#d9e2f3 [660]" stroked="f" strokeweight="1pt">
                    <v:fill color2="#8eaadb [1940]" rotate="t" focus="100%" type="gradient">
                      <o:fill v:ext="view" type="gradientUnscaled"/>
                    </v:fill>
                    <v:textbox inset="21.6pt,,21.6pt">
                      <w:txbxContent>
                        <w:p w14:paraId="547D9AE7" w14:textId="77777777" w:rsidR="004E22C9" w:rsidRDefault="004E22C9"/>
                      </w:txbxContent>
                    </v:textbox>
                    <w10:wrap anchorx="page" anchory="page"/>
                  </v:rect>
                </w:pict>
              </mc:Fallback>
            </mc:AlternateContent>
          </w:r>
          <w:r w:rsidR="004E22C9" w:rsidRPr="0016394B">
            <w:rPr>
              <w:rFonts w:asciiTheme="majorBidi" w:hAnsiTheme="majorBidi" w:cstheme="majorBidi"/>
              <w:noProof/>
            </w:rPr>
            <mc:AlternateContent>
              <mc:Choice Requires="wps">
                <w:drawing>
                  <wp:anchor distT="0" distB="0" distL="114300" distR="114300" simplePos="0" relativeHeight="251660288" behindDoc="0" locked="0" layoutInCell="1" allowOverlap="1" wp14:anchorId="3FC75331" wp14:editId="5CCF65E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7E70D7" w14:textId="77777777" w:rsidR="004E22C9" w:rsidRPr="004E22C9" w:rsidRDefault="00000000">
                                <w:pPr>
                                  <w:spacing w:before="240"/>
                                  <w:jc w:val="center"/>
                                  <w:rPr>
                                    <w:color w:val="FFFFFF" w:themeColor="background1"/>
                                    <w:lang w:val="en-US"/>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4E22C9">
                                      <w:rPr>
                                        <w:color w:val="FFFFFF" w:themeColor="background1"/>
                                      </w:rPr>
                                      <w:t>[Draw your reader in with an engaging abstract. It is typically a short summary of the document. When you’re ready to add your content, just click here and start typing.]</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FC75331" id="Rectangle 259" o:spid="_x0000_s1030" style="position:absolute;left:0;text-align:left;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" fillcolor="#44546a [3215]" stroked="f" strokeweight="1pt">
                    <v:textbox inset="14.4pt,14.4pt,14.4pt,28.8pt">
                      <w:txbxContent>
                        <w:p w14:paraId="007E70D7" w14:textId="77777777" w:rsidR="004E22C9" w:rsidRPr="004E22C9" w:rsidRDefault="00000000">
                          <w:pPr>
                            <w:spacing w:before="240"/>
                            <w:jc w:val="center"/>
                            <w:rPr>
                              <w:color w:val="FFFFFF" w:themeColor="background1"/>
                              <w:lang w:val="en-US"/>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4E22C9">
                                <w:rPr>
                                  <w:color w:val="FFFFFF" w:themeColor="background1"/>
                                </w:rPr>
                                <w:t>[Draw your reader in with an engaging abstract. It is typically a short summary of the document. When you’re ready to add your content, just click here and start typing.]</w:t>
                              </w:r>
                            </w:sdtContent>
                          </w:sdt>
                        </w:p>
                      </w:txbxContent>
                    </v:textbox>
                    <w10:wrap anchorx="page" anchory="page"/>
                  </v:rect>
                </w:pict>
              </mc:Fallback>
            </mc:AlternateContent>
          </w:r>
          <w:r w:rsidR="004E22C9" w:rsidRPr="0016394B">
            <w:rPr>
              <w:rFonts w:asciiTheme="majorBidi" w:hAnsiTheme="majorBidi" w:cstheme="majorBidi"/>
              <w:noProof/>
            </w:rPr>
            <mc:AlternateContent>
              <mc:Choice Requires="wps">
                <w:drawing>
                  <wp:anchor distT="0" distB="0" distL="114300" distR="114300" simplePos="0" relativeHeight="251659264" behindDoc="0" locked="0" layoutInCell="1" allowOverlap="1" wp14:anchorId="1B85265D" wp14:editId="5E1D70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02F95DE"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sidR="004E22C9" w:rsidRPr="0016394B">
            <w:rPr>
              <w:rFonts w:asciiTheme="majorBidi" w:hAnsiTheme="majorBidi" w:cstheme="majorBidi"/>
              <w:noProof/>
            </w:rPr>
            <mc:AlternateContent>
              <mc:Choice Requires="wps">
                <w:drawing>
                  <wp:anchor distT="0" distB="0" distL="114300" distR="114300" simplePos="0" relativeHeight="251662336" behindDoc="0" locked="0" layoutInCell="1" allowOverlap="1" wp14:anchorId="2A698AB2" wp14:editId="2DFA90E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EA1FDB0"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sidR="004E22C9" w:rsidRPr="0016394B">
            <w:rPr>
              <w:rFonts w:asciiTheme="majorBidi" w:hAnsiTheme="majorBidi" w:cstheme="majorBidi"/>
              <w:noProof/>
            </w:rPr>
            <mc:AlternateContent>
              <mc:Choice Requires="wps">
                <w:drawing>
                  <wp:anchor distT="0" distB="0" distL="114300" distR="114300" simplePos="0" relativeHeight="251661312" behindDoc="0" locked="0" layoutInCell="1" allowOverlap="1" wp14:anchorId="0095B747" wp14:editId="0AA4CB9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70218240" w14:textId="77777777" w:rsidR="004E22C9" w:rsidRDefault="004E22C9">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[Document title]</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508EBCBC" w14:textId="77777777" w:rsidR="004E22C9" w:rsidRDefault="004E22C9">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[Document subtitle]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0095B747" id="Text Box 265" o:spid="_x0000_s1031" type="#_x0000_t202" style="position:absolute;left:0;text-align:left;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ZjHJA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70218240" w14:textId="77777777" w:rsidR="004E22C9" w:rsidRDefault="004E22C9">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[Document title]</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508EBCBC" w14:textId="77777777" w:rsidR="004E22C9" w:rsidRDefault="004E22C9">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[Document subtitle]</w:t>
                              </w:r>
                            </w:p>
                          </w:sdtContent>
                        </w:sdt>
                      </w:txbxContent>
                    </v:textbox>
                    <w10:wrap type="square" anchorx="page" anchory="page"/>
                  </v:shape>
                </w:pict>
              </mc:Fallback>
            </mc:AlternateContent>
          </w:r>
        </w:p>
        <w:p w14:paraId="3CDCF49A" w14:textId="5D873810" w:rsidR="004E22C9" w:rsidRPr="0016394B" w:rsidRDefault="004A3FB5" w:rsidP="0016394B">
          <w:pPr>
            <w:jc w:val="both"/>
            <w:rPr>
              <w:rFonts w:asciiTheme="majorBidi" w:eastAsiaTheme="majorEastAsia" w:hAnsiTheme="majorBidi" w:cstheme="majorBidi"/>
              <w:spacing w:val="-10"/>
              <w:kern w:val="28"/>
              <w:sz w:val="56"/>
              <w:szCs w:val="56"/>
            </w:rPr>
          </w:pPr>
          <w:r w:rsidRPr="0016394B">
            <w:rPr>
              <w:rFonts w:asciiTheme="majorBidi" w:hAnsiTheme="majorBidi" w:cstheme="majorBidi"/>
              <w:noProof/>
            </w:rPr>
            <mc:AlternateContent>
              <mc:Choice Requires="wps">
                <w:drawing>
                  <wp:anchor distT="0" distB="0" distL="114300" distR="114300" simplePos="0" relativeHeight="251683840" behindDoc="0" locked="0" layoutInCell="1" allowOverlap="1" wp14:anchorId="0DB01A52" wp14:editId="76D9F44C">
                    <wp:simplePos x="0" y="0"/>
                    <wp:positionH relativeFrom="column">
                      <wp:posOffset>1598658</wp:posOffset>
                    </wp:positionH>
                    <wp:positionV relativeFrom="paragraph">
                      <wp:posOffset>4162425</wp:posOffset>
                    </wp:positionV>
                    <wp:extent cx="5227411" cy="744220"/>
                    <wp:effectExtent l="0" t="0" r="0" b="0"/>
                    <wp:wrapNone/>
                    <wp:docPr id="21" name="Rectangle: Rounded Corners 20">
                      <a:extLst xmlns:a="http://schemas.openxmlformats.org/drawingml/2006/main">
                        <a:ext uri="{FF2B5EF4-FFF2-40B4-BE49-F238E27FC236}">
                          <a16:creationId xmlns:a16="http://schemas.microsoft.com/office/drawing/2014/main" id="{F87DD085-C627-5E7A-0D6B-4C2358477226}"/>
                        </a:ext>
                      </a:extLst>
                    </wp:docPr>
                    <wp:cNvGraphicFramePr/>
                    <a:graphic xmlns:a="http://schemas.openxmlformats.org/drawingml/2006/main">
                      <a:graphicData uri="http://schemas.microsoft.com/office/word/2010/wordprocessingShape">
                        <wps:wsp>
                          <wps:cNvSpPr/>
                          <wps:spPr>
                            <a:xfrm>
                              <a:off x="0" y="0"/>
                              <a:ext cx="5227411" cy="74422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423C05" w14:textId="650EE952" w:rsidR="004E22C9" w:rsidRPr="00923872" w:rsidRDefault="004A3FB5" w:rsidP="00923872">
                                <w:pPr>
                                  <w:pStyle w:val="Title"/>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14:ligatures w14:val="none"/>
                                  </w:rPr>
                                </w:pPr>
                                <w:r>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R</w:t>
                                </w:r>
                                <w:r w:rsidRPr="004A3FB5">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 xml:space="preserve">essources </w:t>
                                </w:r>
                                <w:r>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D</w:t>
                                </w:r>
                                <w:r w:rsidRPr="004A3FB5">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 xml:space="preserve">idactiques et </w:t>
                                </w:r>
                                <w:r>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P</w:t>
                                </w:r>
                                <w:r w:rsidRPr="004A3FB5">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édagogiques</w:t>
                                </w:r>
                              </w:p>
                            </w:txbxContent>
                          </wps:txbx>
                          <wps:bodyPr wrap="square" rtlCol="0" anchor="ctr"/>
                        </wps:wsp>
                      </a:graphicData>
                    </a:graphic>
                    <wp14:sizeRelH relativeFrom="margin">
                      <wp14:pctWidth>0</wp14:pctWidth>
                    </wp14:sizeRelH>
                  </wp:anchor>
                </w:drawing>
              </mc:Choice>
              <mc:Fallback>
                <w:pict>
                  <v:roundrect w14:anchorId="0DB01A52" id="Rectangle: Rounded Corners 20" o:spid="_x0000_s1032" style="position:absolute;left:0;text-align:left;margin-left:125.9pt;margin-top:327.75pt;width:411.6pt;height:58.6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" filled="f" stroked="f" strokeweight="1pt">
                    <v:stroke joinstyle="miter"/>
                    <v:textbox>
                      <w:txbxContent>
                        <w:p w14:paraId="62423C05" w14:textId="650EE952" w:rsidR="004E22C9" w:rsidRPr="00923872" w:rsidRDefault="004A3FB5" w:rsidP="00923872">
                          <w:pPr>
                            <w:pStyle w:val="Title"/>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14:ligatures w14:val="none"/>
                            </w:rPr>
                          </w:pPr>
                          <w:r>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R</w:t>
                          </w:r>
                          <w:r w:rsidRPr="004A3FB5">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 xml:space="preserve">essources </w:t>
                          </w:r>
                          <w:r>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D</w:t>
                          </w:r>
                          <w:r w:rsidRPr="004A3FB5">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 xml:space="preserve">idactiques et </w:t>
                          </w:r>
                          <w:r>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P</w:t>
                          </w:r>
                          <w:r w:rsidRPr="004A3FB5">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édagogiques</w:t>
                          </w:r>
                        </w:p>
                      </w:txbxContent>
                    </v:textbox>
                  </v:roundrect>
                </w:pict>
              </mc:Fallback>
            </mc:AlternateContent>
          </w:r>
          <w:r w:rsidR="00D10C4D" w:rsidRPr="0016394B">
            <w:rPr>
              <w:rFonts w:asciiTheme="majorBidi" w:hAnsiTheme="majorBidi" w:cstheme="majorBidi"/>
              <w:noProof/>
            </w:rPr>
            <mc:AlternateContent>
              <mc:Choice Requires="wps">
                <w:drawing>
                  <wp:anchor distT="0" distB="0" distL="114300" distR="114300" simplePos="0" relativeHeight="251689984" behindDoc="0" locked="0" layoutInCell="1" allowOverlap="1" wp14:anchorId="6C3D6401" wp14:editId="1AD2350F">
                    <wp:simplePos x="0" y="0"/>
                    <wp:positionH relativeFrom="column">
                      <wp:posOffset>2828765</wp:posOffset>
                    </wp:positionH>
                    <wp:positionV relativeFrom="paragraph">
                      <wp:posOffset>5497830</wp:posOffset>
                    </wp:positionV>
                    <wp:extent cx="3877945" cy="553720"/>
                    <wp:effectExtent l="0" t="0" r="0" b="0"/>
                    <wp:wrapNone/>
                    <wp:docPr id="14" name="Rectangle: Rounded Corners 13">
                      <a:extLst xmlns:a="http://schemas.openxmlformats.org/drawingml/2006/main">
                        <a:ext uri="{FF2B5EF4-FFF2-40B4-BE49-F238E27FC236}">
                          <a16:creationId xmlns:a16="http://schemas.microsoft.com/office/drawing/2014/main" id="{9A1D80F4-59C8-7942-2D1B-B62EBCF7F1BB}"/>
                        </a:ext>
                      </a:extLst>
                    </wp:docPr>
                    <wp:cNvGraphicFramePr/>
                    <a:graphic xmlns:a="http://schemas.openxmlformats.org/drawingml/2006/main">
                      <a:graphicData uri="http://schemas.microsoft.com/office/word/2010/wordprocessingShape">
                        <wps:wsp>
                          <wps:cNvSpPr/>
                          <wps:spPr>
                            <a:xfrm>
                              <a:off x="0" y="0"/>
                              <a:ext cx="3877945" cy="553720"/>
                            </a:xfrm>
                            <a:prstGeom prst="roundRect">
                              <a:avLst>
                                <a:gd name="adj" fmla="val 0"/>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B048D3" w14:textId="4CB7934A" w:rsidR="004E22C9" w:rsidRPr="004E22C9" w:rsidRDefault="004E22C9" w:rsidP="004E22C9">
                                <w:pPr>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Physique-Chimie</w:t>
                                </w:r>
                                <w:r w:rsidR="00923872">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(PC3)</w:t>
                                </w: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 Groupe-</w:t>
                                </w:r>
                                <w:r w:rsidR="00923872">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5</w:t>
                                </w:r>
                              </w:p>
                            </w:txbxContent>
                          </wps:txbx>
                          <wps:bodyPr wrap="square" rtlCol="0" anchor="ctr"/>
                        </wps:wsp>
                      </a:graphicData>
                    </a:graphic>
                    <wp14:sizeRelH relativeFrom="margin">
                      <wp14:pctWidth>0</wp14:pctWidth>
                    </wp14:sizeRelH>
                  </wp:anchor>
                </w:drawing>
              </mc:Choice>
              <mc:Fallback>
                <w:pict>
                  <v:roundrect w14:anchorId="6C3D6401" id="Rectangle: Rounded Corners 13" o:spid="_x0000_s1033" style="position:absolute;left:0;text-align:left;margin-left:222.75pt;margin-top:432.9pt;width:305.35pt;height:43.6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" filled="f" stroked="f" strokeweight="1pt">
                    <v:stroke joinstyle="miter"/>
                    <v:textbox>
                      <w:txbxContent>
                        <w:p w14:paraId="0DB048D3" w14:textId="4CB7934A" w:rsidR="004E22C9" w:rsidRPr="004E22C9" w:rsidRDefault="004E22C9" w:rsidP="004E22C9">
                          <w:pPr>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Physique-Chimie</w:t>
                          </w:r>
                          <w:r w:rsidR="00923872">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(PC3)</w:t>
                          </w: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 Groupe-</w:t>
                          </w:r>
                          <w:r w:rsidR="00923872">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5</w:t>
                          </w:r>
                        </w:p>
                      </w:txbxContent>
                    </v:textbox>
                  </v:roundrect>
                </w:pict>
              </mc:Fallback>
            </mc:AlternateContent>
          </w:r>
          <w:r w:rsidR="00D10C4D" w:rsidRPr="0016394B">
            <w:rPr>
              <w:rFonts w:asciiTheme="majorBidi" w:hAnsiTheme="majorBidi" w:cstheme="majorBidi"/>
              <w:noProof/>
            </w:rPr>
            <mc:AlternateContent>
              <mc:Choice Requires="wps">
                <w:drawing>
                  <wp:anchor distT="0" distB="0" distL="114300" distR="114300" simplePos="0" relativeHeight="251693056" behindDoc="0" locked="0" layoutInCell="1" allowOverlap="1" wp14:anchorId="726CE905" wp14:editId="160C8D30">
                    <wp:simplePos x="0" y="0"/>
                    <wp:positionH relativeFrom="column">
                      <wp:posOffset>-5856220</wp:posOffset>
                    </wp:positionH>
                    <wp:positionV relativeFrom="paragraph">
                      <wp:posOffset>4265267</wp:posOffset>
                    </wp:positionV>
                    <wp:extent cx="10802226" cy="445770"/>
                    <wp:effectExtent l="0" t="3492" r="0" b="0"/>
                    <wp:wrapNone/>
                    <wp:docPr id="1565198004" name="Rectangle 18"/>
                    <wp:cNvGraphicFramePr/>
                    <a:graphic xmlns:a="http://schemas.openxmlformats.org/drawingml/2006/main">
                      <a:graphicData uri="http://schemas.microsoft.com/office/word/2010/wordprocessingShape">
                        <wps:wsp>
                          <wps:cNvSpPr/>
                          <wps:spPr>
                            <a:xfrm rot="16200000">
                              <a:off x="0" y="0"/>
                              <a:ext cx="10802226" cy="445770"/>
                            </a:xfrm>
                            <a:prstGeom prst="rect">
                              <a:avLst/>
                            </a:prstGeom>
                            <a:solidFill>
                              <a:srgbClr val="EE0000"/>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8A478AF" id="Rectangle 18" o:spid="_x0000_s1026" style="position:absolute;margin-left:-461.1pt;margin-top:335.85pt;width:850.55pt;height:35.1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" fillcolor="#e00" stroked="f"/>
                </w:pict>
              </mc:Fallback>
            </mc:AlternateContent>
          </w:r>
          <w:r w:rsidR="00A46BCB" w:rsidRPr="0016394B">
            <w:rPr>
              <w:rFonts w:asciiTheme="majorBidi" w:hAnsiTheme="majorBidi" w:cstheme="majorBidi"/>
              <w:noProof/>
            </w:rPr>
            <mc:AlternateContent>
              <mc:Choice Requires="wps">
                <w:drawing>
                  <wp:anchor distT="0" distB="0" distL="114300" distR="114300" simplePos="0" relativeHeight="251685888" behindDoc="0" locked="0" layoutInCell="1" allowOverlap="1" wp14:anchorId="1903175C" wp14:editId="62DF0EF7">
                    <wp:simplePos x="0" y="0"/>
                    <wp:positionH relativeFrom="column">
                      <wp:posOffset>1177773</wp:posOffset>
                    </wp:positionH>
                    <wp:positionV relativeFrom="paragraph">
                      <wp:posOffset>1440223</wp:posOffset>
                    </wp:positionV>
                    <wp:extent cx="7182485" cy="974090"/>
                    <wp:effectExtent l="1884998" t="0" r="1808162" b="0"/>
                    <wp:wrapNone/>
                    <wp:docPr id="24" name="Rectangle: Rounded Corners 23">
                      <a:extLst xmlns:a="http://schemas.openxmlformats.org/drawingml/2006/main">
                        <a:ext uri="{FF2B5EF4-FFF2-40B4-BE49-F238E27FC236}">
                          <a16:creationId xmlns:a16="http://schemas.microsoft.com/office/drawing/2014/main" id="{15F11E9C-0794-74E6-22F1-00E176CE27FF}"/>
                        </a:ext>
                      </a:extLst>
                    </wp:docPr>
                    <wp:cNvGraphicFramePr/>
                    <a:graphic xmlns:a="http://schemas.openxmlformats.org/drawingml/2006/main">
                      <a:graphicData uri="http://schemas.microsoft.com/office/word/2010/wordprocessingShape">
                        <wps:wsp>
                          <wps:cNvSpPr/>
                          <wps:spPr>
                            <a:xfrm rot="18382937">
                              <a:off x="0" y="0"/>
                              <a:ext cx="7182485" cy="97409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F73141" w14:textId="77777777" w:rsidR="004E22C9" w:rsidRPr="004E22C9" w:rsidRDefault="004E22C9" w:rsidP="004E22C9">
                                <w:pPr>
                                  <w:jc w:val="center"/>
                                  <w:rPr>
                                    <w:rFonts w:ascii="Arial Black" w:hAnsi="Arial Black"/>
                                    <w:color w:val="D5DCE4" w:themeColor="text2" w:themeTint="33"/>
                                    <w:kern w:val="24"/>
                                    <w:sz w:val="56"/>
                                    <w:szCs w:val="56"/>
                                    <w14:shadow w14:blurRad="38100" w14:dist="19050" w14:dir="2700000" w14:sx="100000" w14:sy="100000" w14:kx="0" w14:ky="0" w14:algn="tl">
                                      <w14:schemeClr w14:val="dk1">
                                        <w14:alpha w14:val="60000"/>
                                      </w14:schemeClr>
                                    </w14:shadow>
                                    <w14:ligatures w14:val="none"/>
                                  </w:rPr>
                                </w:pPr>
                                <w:r w:rsidRPr="004E22C9">
                                  <w:rPr>
                                    <w:rFonts w:ascii="Arial Black" w:hAnsi="Arial Black"/>
                                    <w:color w:val="D5DCE4" w:themeColor="text2" w:themeTint="33"/>
                                    <w:kern w:val="24"/>
                                    <w:sz w:val="56"/>
                                    <w:szCs w:val="56"/>
                                    <w14:shadow w14:blurRad="38100" w14:dist="19050" w14:dir="2700000" w14:sx="100000" w14:sy="100000" w14:kx="0" w14:ky="0" w14:algn="tl">
                                      <w14:schemeClr w14:val="dk1">
                                        <w14:alpha w14:val="60000"/>
                                      </w14:schemeClr>
                                    </w14:shadow>
                                  </w:rPr>
                                  <w:t xml:space="preserve">CRMEF-BENI-Mellal </w:t>
                                </w:r>
                              </w:p>
                            </w:txbxContent>
                          </wps:txbx>
                          <wps:bodyPr rtlCol="0" anchor="ctr"/>
                        </wps:wsp>
                      </a:graphicData>
                    </a:graphic>
                  </wp:anchor>
                </w:drawing>
              </mc:Choice>
              <mc:Fallback>
                <w:pict>
                  <v:roundrect w14:anchorId="1903175C" id="Rectangle: Rounded Corners 23" o:spid="_x0000_s1034" style="position:absolute;left:0;text-align:left;margin-left:92.75pt;margin-top:113.4pt;width:565.55pt;height:76.7pt;rotation:-3513891fd;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" filled="f" stroked="f" strokeweight="1pt">
                    <v:stroke joinstyle="miter"/>
                    <v:textbox>
                      <w:txbxContent>
                        <w:p w14:paraId="43F73141" w14:textId="77777777" w:rsidR="004E22C9" w:rsidRPr="004E22C9" w:rsidRDefault="004E22C9" w:rsidP="004E22C9">
                          <w:pPr>
                            <w:jc w:val="center"/>
                            <w:rPr>
                              <w:rFonts w:ascii="Arial Black" w:hAnsi="Arial Black"/>
                              <w:color w:val="D5DCE4" w:themeColor="text2" w:themeTint="33"/>
                              <w:kern w:val="24"/>
                              <w:sz w:val="56"/>
                              <w:szCs w:val="56"/>
                              <w14:shadow w14:blurRad="38100" w14:dist="19050" w14:dir="2700000" w14:sx="100000" w14:sy="100000" w14:kx="0" w14:ky="0" w14:algn="tl">
                                <w14:schemeClr w14:val="dk1">
                                  <w14:alpha w14:val="60000"/>
                                </w14:schemeClr>
                              </w14:shadow>
                              <w14:ligatures w14:val="none"/>
                            </w:rPr>
                          </w:pPr>
                          <w:r w:rsidRPr="004E22C9">
                            <w:rPr>
                              <w:rFonts w:ascii="Arial Black" w:hAnsi="Arial Black"/>
                              <w:color w:val="D5DCE4" w:themeColor="text2" w:themeTint="33"/>
                              <w:kern w:val="24"/>
                              <w:sz w:val="56"/>
                              <w:szCs w:val="56"/>
                              <w14:shadow w14:blurRad="38100" w14:dist="19050" w14:dir="2700000" w14:sx="100000" w14:sy="100000" w14:kx="0" w14:ky="0" w14:algn="tl">
                                <w14:schemeClr w14:val="dk1">
                                  <w14:alpha w14:val="60000"/>
                                </w14:schemeClr>
                              </w14:shadow>
                            </w:rPr>
                            <w:t xml:space="preserve">CRMEF-BENI-Mellal </w:t>
                          </w:r>
                        </w:p>
                      </w:txbxContent>
                    </v:textbox>
                  </v:roundrect>
                </w:pict>
              </mc:Fallback>
            </mc:AlternateContent>
          </w:r>
          <w:r w:rsidR="00A46BCB" w:rsidRPr="0016394B">
            <w:rPr>
              <w:rFonts w:asciiTheme="majorBidi" w:hAnsiTheme="majorBidi" w:cstheme="majorBidi"/>
              <w:noProof/>
            </w:rPr>
            <mc:AlternateContent>
              <mc:Choice Requires="wps">
                <w:drawing>
                  <wp:anchor distT="0" distB="0" distL="114300" distR="114300" simplePos="0" relativeHeight="251679744" behindDoc="0" locked="0" layoutInCell="1" allowOverlap="1" wp14:anchorId="06A254B7" wp14:editId="4A976220">
                    <wp:simplePos x="0" y="0"/>
                    <wp:positionH relativeFrom="column">
                      <wp:posOffset>-388983</wp:posOffset>
                    </wp:positionH>
                    <wp:positionV relativeFrom="paragraph">
                      <wp:posOffset>3611064</wp:posOffset>
                    </wp:positionV>
                    <wp:extent cx="7694930" cy="6281329"/>
                    <wp:effectExtent l="0" t="0" r="1270" b="5715"/>
                    <wp:wrapNone/>
                    <wp:docPr id="2" name="Rectangle 1">
                      <a:extLst xmlns:a="http://schemas.openxmlformats.org/drawingml/2006/main">
                        <a:ext uri="{FF2B5EF4-FFF2-40B4-BE49-F238E27FC236}">
                          <a16:creationId xmlns:a16="http://schemas.microsoft.com/office/drawing/2014/main" id="{2D0DD73B-2968-427A-4EAE-032E12DF4808}"/>
                        </a:ext>
                      </a:extLst>
                    </wp:docPr>
                    <wp:cNvGraphicFramePr/>
                    <a:graphic xmlns:a="http://schemas.openxmlformats.org/drawingml/2006/main">
                      <a:graphicData uri="http://schemas.microsoft.com/office/word/2010/wordprocessingShape">
                        <wps:wsp>
                          <wps:cNvSpPr/>
                          <wps:spPr>
                            <a:xfrm>
                              <a:off x="0" y="0"/>
                              <a:ext cx="7694930" cy="6281329"/>
                            </a:xfrm>
                            <a:prstGeom prst="rect">
                              <a:avLst/>
                            </a:prstGeom>
                            <a:solidFill>
                              <a:srgbClr val="7791AA"/>
                            </a:solidFill>
                            <a:ln w="57150">
                              <a:noFill/>
                            </a:ln>
                          </wps:spPr>
                          <wps:style>
                            <a:lnRef idx="0">
                              <a:scrgbClr r="0" g="0" b="0"/>
                            </a:lnRef>
                            <a:fillRef idx="0">
                              <a:scrgbClr r="0" g="0" b="0"/>
                            </a:fillRef>
                            <a:effectRef idx="0">
                              <a:scrgbClr r="0" g="0" b="0"/>
                            </a:effectRef>
                            <a:fontRef idx="minor">
                              <a:schemeClr val="lt1"/>
                            </a:fontRef>
                          </wps:style>
                          <wps:bodyPr rtlCol="0" anchor="ctr"/>
                        </wps:wsp>
                      </a:graphicData>
                    </a:graphic>
                    <wp14:sizeRelV relativeFrom="margin">
                      <wp14:pctHeight>0</wp14:pctHeight>
                    </wp14:sizeRelV>
                  </wp:anchor>
                </w:drawing>
              </mc:Choice>
              <mc:Fallback>
                <w:pict>
                  <v:rect w14:anchorId="498C9357" id="Rectangle 1" o:spid="_x0000_s1026" style="position:absolute;margin-left:-30.65pt;margin-top:284.35pt;width:605.9pt;height:494.6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" fillcolor="#7791aa" stroked="f" strokeweight="4.5pt"/>
                </w:pict>
              </mc:Fallback>
            </mc:AlternateContent>
          </w:r>
          <w:r w:rsidR="00A46BCB" w:rsidRPr="0016394B">
            <w:rPr>
              <w:rFonts w:asciiTheme="majorBidi" w:hAnsiTheme="majorBidi" w:cstheme="majorBidi"/>
              <w:noProof/>
            </w:rPr>
            <mc:AlternateContent>
              <mc:Choice Requires="wps">
                <w:drawing>
                  <wp:anchor distT="0" distB="0" distL="114300" distR="114300" simplePos="0" relativeHeight="251681792" behindDoc="0" locked="0" layoutInCell="1" allowOverlap="1" wp14:anchorId="725B3A39" wp14:editId="62416C4C">
                    <wp:simplePos x="0" y="0"/>
                    <wp:positionH relativeFrom="column">
                      <wp:posOffset>-185420</wp:posOffset>
                    </wp:positionH>
                    <wp:positionV relativeFrom="paragraph">
                      <wp:posOffset>6661694</wp:posOffset>
                    </wp:positionV>
                    <wp:extent cx="3991610" cy="2714172"/>
                    <wp:effectExtent l="0" t="0" r="0" b="0"/>
                    <wp:wrapNone/>
                    <wp:docPr id="11" name="Rectangle: Rounded Corners 10">
                      <a:extLst xmlns:a="http://schemas.openxmlformats.org/drawingml/2006/main">
                        <a:ext uri="{FF2B5EF4-FFF2-40B4-BE49-F238E27FC236}">
                          <a16:creationId xmlns:a16="http://schemas.microsoft.com/office/drawing/2014/main" id="{321A19AB-C113-4A33-41E9-AA69F52F319B}"/>
                        </a:ext>
                      </a:extLst>
                    </wp:docPr>
                    <wp:cNvGraphicFramePr/>
                    <a:graphic xmlns:a="http://schemas.openxmlformats.org/drawingml/2006/main">
                      <a:graphicData uri="http://schemas.microsoft.com/office/word/2010/wordprocessingShape">
                        <wps:wsp>
                          <wps:cNvSpPr/>
                          <wps:spPr>
                            <a:xfrm>
                              <a:off x="0" y="0"/>
                              <a:ext cx="3991610" cy="2714172"/>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335F86" w14:textId="77777777" w:rsidR="00923872" w:rsidRP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 xml:space="preserve">Said ABENNA </w:t>
                                </w:r>
                              </w:p>
                              <w:p w14:paraId="31FF9D54" w14:textId="1E4EC6F5" w:rsidR="00923872" w:rsidRP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Zakaria HNINI</w:t>
                                </w:r>
                              </w:p>
                              <w:p w14:paraId="1C906A3F" w14:textId="36437A41" w:rsidR="004E22C9" w:rsidRPr="00923872" w:rsidRDefault="004E22C9"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14:ligatures w14:val="none"/>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Ilham</w:t>
                                </w:r>
                                <w:r w:rsidRPr="00923872">
                                  <w:rPr>
                                    <w:b/>
                                    <w:bCs/>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 xml:space="preserve"> </w:t>
                                </w: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OUYIDIR</w:t>
                                </w:r>
                              </w:p>
                              <w:p w14:paraId="734E2C1A" w14:textId="77777777" w:rsidR="00923872" w:rsidRPr="00923872" w:rsidRDefault="004E22C9"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Yassine ELADDANI</w:t>
                                </w:r>
                              </w:p>
                              <w:p w14:paraId="494FDC23" w14:textId="77777777" w:rsid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Mohamed-Amine HARBOU</w:t>
                                </w:r>
                              </w:p>
                              <w:p w14:paraId="1D1BED65" w14:textId="23A14F42" w:rsidR="004E22C9" w:rsidRP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t xml:space="preserve"> </w:t>
                                </w:r>
                                <w:r w:rsidRPr="00923872">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Fatima EZZAHRA</w:t>
                                </w: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NI</w:t>
                                </w:r>
                                <w:r w:rsidRPr="00923872">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 xml:space="preserve"> SIRAGE-EDDINE </w:t>
                                </w:r>
                              </w:p>
                            </w:txbxContent>
                          </wps:txbx>
                          <wps:bodyPr rtlCol="0" anchor="ctr">
                            <a:noAutofit/>
                          </wps:bodyPr>
                        </wps:wsp>
                      </a:graphicData>
                    </a:graphic>
                    <wp14:sizeRelV relativeFrom="margin">
                      <wp14:pctHeight>0</wp14:pctHeight>
                    </wp14:sizeRelV>
                  </wp:anchor>
                </w:drawing>
              </mc:Choice>
              <mc:Fallback>
                <w:pict>
                  <v:roundrect w14:anchorId="725B3A39" id="Rectangle: Rounded Corners 10" o:spid="_x0000_s1035" style="position:absolute;left:0;text-align:left;margin-left:-14.6pt;margin-top:524.55pt;width:314.3pt;height:213.7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" filled="f" stroked="f" strokeweight="1pt">
                    <v:stroke joinstyle="miter"/>
                    <v:textbox>
                      <w:txbxContent>
                        <w:p w14:paraId="4F335F86" w14:textId="77777777" w:rsidR="00923872" w:rsidRP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 xml:space="preserve">Said ABENNA </w:t>
                          </w:r>
                        </w:p>
                        <w:p w14:paraId="31FF9D54" w14:textId="1E4EC6F5" w:rsidR="00923872" w:rsidRP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Zakaria HNINI</w:t>
                          </w:r>
                        </w:p>
                        <w:p w14:paraId="1C906A3F" w14:textId="36437A41" w:rsidR="004E22C9" w:rsidRPr="00923872" w:rsidRDefault="004E22C9"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14:ligatures w14:val="none"/>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Ilham</w:t>
                          </w:r>
                          <w:r w:rsidRPr="00923872">
                            <w:rPr>
                              <w:b/>
                              <w:bCs/>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 xml:space="preserve"> </w:t>
                          </w: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OUYIDIR</w:t>
                          </w:r>
                        </w:p>
                        <w:p w14:paraId="734E2C1A" w14:textId="77777777" w:rsidR="00923872" w:rsidRPr="00923872" w:rsidRDefault="004E22C9"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Yassine ELADDANI</w:t>
                          </w:r>
                        </w:p>
                        <w:p w14:paraId="494FDC23" w14:textId="77777777" w:rsid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Mohamed-Amine HARBOU</w:t>
                          </w:r>
                        </w:p>
                        <w:p w14:paraId="1D1BED65" w14:textId="23A14F42" w:rsidR="004E22C9" w:rsidRP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t xml:space="preserve"> </w:t>
                          </w:r>
                          <w:r w:rsidRPr="00923872">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Fatima EZZAHRA</w:t>
                          </w: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NI</w:t>
                          </w:r>
                          <w:r w:rsidRPr="00923872">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 xml:space="preserve"> SIRAGE-EDDINE </w:t>
                          </w:r>
                        </w:p>
                      </w:txbxContent>
                    </v:textbox>
                  </v:roundrect>
                </w:pict>
              </mc:Fallback>
            </mc:AlternateContent>
          </w:r>
          <w:r w:rsidR="00A46BCB" w:rsidRPr="0016394B">
            <w:rPr>
              <w:rFonts w:asciiTheme="majorBidi" w:hAnsiTheme="majorBidi" w:cstheme="majorBidi"/>
              <w:noProof/>
            </w:rPr>
            <mc:AlternateContent>
              <mc:Choice Requires="wps">
                <w:drawing>
                  <wp:anchor distT="0" distB="0" distL="114300" distR="114300" simplePos="0" relativeHeight="251691008" behindDoc="0" locked="0" layoutInCell="1" allowOverlap="1" wp14:anchorId="4CF9A568" wp14:editId="116F5262">
                    <wp:simplePos x="0" y="0"/>
                    <wp:positionH relativeFrom="column">
                      <wp:posOffset>-69215</wp:posOffset>
                    </wp:positionH>
                    <wp:positionV relativeFrom="paragraph">
                      <wp:posOffset>6158230</wp:posOffset>
                    </wp:positionV>
                    <wp:extent cx="3185160" cy="584200"/>
                    <wp:effectExtent l="0" t="0" r="0" b="0"/>
                    <wp:wrapNone/>
                    <wp:docPr id="26" name="TextBox 25">
                      <a:extLst xmlns:a="http://schemas.openxmlformats.org/drawingml/2006/main">
                        <a:ext uri="{FF2B5EF4-FFF2-40B4-BE49-F238E27FC236}">
                          <a16:creationId xmlns:a16="http://schemas.microsoft.com/office/drawing/2014/main" id="{C552B1A7-933F-50C5-F9FA-640161BEF0D5}"/>
                        </a:ext>
                      </a:extLst>
                    </wp:docPr>
                    <wp:cNvGraphicFramePr/>
                    <a:graphic xmlns:a="http://schemas.openxmlformats.org/drawingml/2006/main">
                      <a:graphicData uri="http://schemas.microsoft.com/office/word/2010/wordprocessingShape">
                        <wps:wsp>
                          <wps:cNvSpPr txBox="1"/>
                          <wps:spPr>
                            <a:xfrm>
                              <a:off x="0" y="0"/>
                              <a:ext cx="3185160" cy="584200"/>
                            </a:xfrm>
                            <a:prstGeom prst="rect">
                              <a:avLst/>
                            </a:prstGeom>
                            <a:noFill/>
                          </wps:spPr>
                          <wps:txbx>
                            <w:txbxContent>
                              <w:p w14:paraId="28DFCD12" w14:textId="00D6AA9B" w:rsidR="004E22C9" w:rsidRPr="004E22C9" w:rsidRDefault="004E22C9" w:rsidP="004E22C9">
                                <w:pPr>
                                  <w:rPr>
                                    <w:b/>
                                    <w:bCs/>
                                    <w:color w:val="D5DCE4" w:themeColor="text2" w:themeTint="33"/>
                                    <w:kern w:val="24"/>
                                    <w:sz w:val="64"/>
                                    <w:szCs w:val="64"/>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64"/>
                                    <w:szCs w:val="64"/>
                                    <w14:shadow w14:blurRad="38100" w14:dist="19050" w14:dir="2700000" w14:sx="100000" w14:sy="100000" w14:kx="0" w14:ky="0" w14:algn="tl">
                                      <w14:schemeClr w14:val="dk1">
                                        <w14:alpha w14:val="60000"/>
                                        <w14:lumMod w14:val="50000"/>
                                      </w14:schemeClr>
                                    </w14:shadow>
                                  </w:rPr>
                                  <w:t xml:space="preserve">Préparé </w:t>
                                </w:r>
                                <w:r w:rsidR="00BB530D" w:rsidRPr="004E22C9">
                                  <w:rPr>
                                    <w:b/>
                                    <w:bCs/>
                                    <w:color w:val="D5DCE4" w:themeColor="text2" w:themeTint="33"/>
                                    <w:kern w:val="24"/>
                                    <w:sz w:val="64"/>
                                    <w:szCs w:val="64"/>
                                    <w14:shadow w14:blurRad="38100" w14:dist="19050" w14:dir="2700000" w14:sx="100000" w14:sy="100000" w14:kx="0" w14:ky="0" w14:algn="tl">
                                      <w14:schemeClr w14:val="dk1">
                                        <w14:alpha w14:val="60000"/>
                                        <w14:lumMod w14:val="50000"/>
                                      </w14:schemeClr>
                                    </w14:shadow>
                                  </w:rPr>
                                  <w:t>par :</w:t>
                                </w:r>
                              </w:p>
                            </w:txbxContent>
                          </wps:txbx>
                          <wps:bodyPr wrap="square">
                            <a:spAutoFit/>
                          </wps:bodyPr>
                        </wps:wsp>
                      </a:graphicData>
                    </a:graphic>
                  </wp:anchor>
                </w:drawing>
              </mc:Choice>
              <mc:Fallback>
                <w:pict>
                  <v:shape w14:anchorId="4CF9A568" id="TextBox 25" o:spid="_x0000_s1036" type="#_x0000_t202" style="position:absolute;left:0;text-align:left;margin-left:-5.45pt;margin-top:484.9pt;width:250.8pt;height:46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" filled="f" stroked="f">
                    <v:textbox style="mso-fit-shape-to-text:t">
                      <w:txbxContent>
                        <w:p w14:paraId="28DFCD12" w14:textId="00D6AA9B" w:rsidR="004E22C9" w:rsidRPr="004E22C9" w:rsidRDefault="004E22C9" w:rsidP="004E22C9">
                          <w:pPr>
                            <w:rPr>
                              <w:b/>
                              <w:bCs/>
                              <w:color w:val="D5DCE4" w:themeColor="text2" w:themeTint="33"/>
                              <w:kern w:val="24"/>
                              <w:sz w:val="64"/>
                              <w:szCs w:val="64"/>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64"/>
                              <w:szCs w:val="64"/>
                              <w14:shadow w14:blurRad="38100" w14:dist="19050" w14:dir="2700000" w14:sx="100000" w14:sy="100000" w14:kx="0" w14:ky="0" w14:algn="tl">
                                <w14:schemeClr w14:val="dk1">
                                  <w14:alpha w14:val="60000"/>
                                  <w14:lumMod w14:val="50000"/>
                                </w14:schemeClr>
                              </w14:shadow>
                            </w:rPr>
                            <w:t xml:space="preserve">Préparé </w:t>
                          </w:r>
                          <w:r w:rsidR="00BB530D" w:rsidRPr="004E22C9">
                            <w:rPr>
                              <w:b/>
                              <w:bCs/>
                              <w:color w:val="D5DCE4" w:themeColor="text2" w:themeTint="33"/>
                              <w:kern w:val="24"/>
                              <w:sz w:val="64"/>
                              <w:szCs w:val="64"/>
                              <w14:shadow w14:blurRad="38100" w14:dist="19050" w14:dir="2700000" w14:sx="100000" w14:sy="100000" w14:kx="0" w14:ky="0" w14:algn="tl">
                                <w14:schemeClr w14:val="dk1">
                                  <w14:alpha w14:val="60000"/>
                                  <w14:lumMod w14:val="50000"/>
                                </w14:schemeClr>
                              </w14:shadow>
                            </w:rPr>
                            <w:t>par :</w:t>
                          </w:r>
                        </w:p>
                      </w:txbxContent>
                    </v:textbox>
                  </v:shape>
                </w:pict>
              </mc:Fallback>
            </mc:AlternateContent>
          </w:r>
          <w:r w:rsidR="00A46BCB" w:rsidRPr="0016394B">
            <w:rPr>
              <w:rFonts w:asciiTheme="majorBidi" w:hAnsiTheme="majorBidi" w:cstheme="majorBidi"/>
              <w:noProof/>
            </w:rPr>
            <mc:AlternateContent>
              <mc:Choice Requires="wps">
                <w:drawing>
                  <wp:anchor distT="0" distB="0" distL="114300" distR="114300" simplePos="0" relativeHeight="251686912" behindDoc="0" locked="0" layoutInCell="1" allowOverlap="1" wp14:anchorId="78F16974" wp14:editId="61B4C418">
                    <wp:simplePos x="0" y="0"/>
                    <wp:positionH relativeFrom="column">
                      <wp:posOffset>4653098</wp:posOffset>
                    </wp:positionH>
                    <wp:positionV relativeFrom="paragraph">
                      <wp:posOffset>8914765</wp:posOffset>
                    </wp:positionV>
                    <wp:extent cx="2430780" cy="983615"/>
                    <wp:effectExtent l="0" t="0" r="0" b="0"/>
                    <wp:wrapNone/>
                    <wp:docPr id="4" name="Rectangle: Rounded Corners 3">
                      <a:extLst xmlns:a="http://schemas.openxmlformats.org/drawingml/2006/main">
                        <a:ext uri="{FF2B5EF4-FFF2-40B4-BE49-F238E27FC236}">
                          <a16:creationId xmlns:a16="http://schemas.microsoft.com/office/drawing/2014/main" id="{456CCF10-20DA-00DD-F855-D7ABACC61A68}"/>
                        </a:ext>
                      </a:extLst>
                    </wp:docPr>
                    <wp:cNvGraphicFramePr/>
                    <a:graphic xmlns:a="http://schemas.openxmlformats.org/drawingml/2006/main">
                      <a:graphicData uri="http://schemas.microsoft.com/office/word/2010/wordprocessingShape">
                        <wps:wsp>
                          <wps:cNvSpPr/>
                          <wps:spPr>
                            <a:xfrm>
                              <a:off x="0" y="0"/>
                              <a:ext cx="2430780" cy="983615"/>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97B573" w14:textId="0FA626BD" w:rsidR="004E22C9" w:rsidRPr="004E22C9" w:rsidRDefault="00C872CD" w:rsidP="004E22C9">
                                <w:pPr>
                                  <w:jc w:val="center"/>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14:ligatures w14:val="none"/>
                                  </w:rPr>
                                </w:pPr>
                                <w:r>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30</w:t>
                                </w:r>
                                <w:r w:rsidR="004E22C9"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Jan 2026</w:t>
                                </w:r>
                              </w:p>
                            </w:txbxContent>
                          </wps:txbx>
                          <wps:bodyPr rtlCol="0" anchor="ctr"/>
                        </wps:wsp>
                      </a:graphicData>
                    </a:graphic>
                  </wp:anchor>
                </w:drawing>
              </mc:Choice>
              <mc:Fallback>
                <w:pict>
                  <v:roundrect w14:anchorId="78F16974" id="Rectangle: Rounded Corners 3" o:spid="_x0000_s1037" style="position:absolute;left:0;text-align:left;margin-left:366.4pt;margin-top:701.95pt;width:191.4pt;height:77.4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" filled="f" stroked="f" strokeweight="1pt">
                    <v:stroke joinstyle="miter"/>
                    <v:textbox>
                      <w:txbxContent>
                        <w:p w14:paraId="3997B573" w14:textId="0FA626BD" w:rsidR="004E22C9" w:rsidRPr="004E22C9" w:rsidRDefault="00C872CD" w:rsidP="004E22C9">
                          <w:pPr>
                            <w:jc w:val="center"/>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14:ligatures w14:val="none"/>
                            </w:rPr>
                          </w:pPr>
                          <w:r>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30</w:t>
                          </w:r>
                          <w:r w:rsidR="004E22C9"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Jan 2026</w:t>
                          </w:r>
                        </w:p>
                      </w:txbxContent>
                    </v:textbox>
                  </v:roundrect>
                </w:pict>
              </mc:Fallback>
            </mc:AlternateContent>
          </w:r>
          <w:r w:rsidR="00A46BCB" w:rsidRPr="0016394B">
            <w:rPr>
              <w:rFonts w:asciiTheme="majorBidi" w:hAnsiTheme="majorBidi" w:cstheme="majorBidi"/>
              <w:noProof/>
            </w:rPr>
            <mc:AlternateContent>
              <mc:Choice Requires="wps">
                <w:drawing>
                  <wp:anchor distT="0" distB="0" distL="114300" distR="114300" simplePos="0" relativeHeight="251680768" behindDoc="0" locked="0" layoutInCell="1" allowOverlap="1" wp14:anchorId="26FEFDDE" wp14:editId="1DFEF2BD">
                    <wp:simplePos x="0" y="0"/>
                    <wp:positionH relativeFrom="column">
                      <wp:posOffset>-345440</wp:posOffset>
                    </wp:positionH>
                    <wp:positionV relativeFrom="paragraph">
                      <wp:posOffset>4989921</wp:posOffset>
                    </wp:positionV>
                    <wp:extent cx="6846083" cy="116840"/>
                    <wp:effectExtent l="0" t="0" r="0" b="0"/>
                    <wp:wrapNone/>
                    <wp:docPr id="19" name="Rectangle 18">
                      <a:extLst xmlns:a="http://schemas.openxmlformats.org/drawingml/2006/main">
                        <a:ext uri="{FF2B5EF4-FFF2-40B4-BE49-F238E27FC236}">
                          <a16:creationId xmlns:a16="http://schemas.microsoft.com/office/drawing/2014/main" id="{4D1235C4-F934-755A-77E9-9D8BA34656BB}"/>
                        </a:ext>
                      </a:extLst>
                    </wp:docPr>
                    <wp:cNvGraphicFramePr/>
                    <a:graphic xmlns:a="http://schemas.openxmlformats.org/drawingml/2006/main">
                      <a:graphicData uri="http://schemas.microsoft.com/office/word/2010/wordprocessingShape">
                        <wps:wsp>
                          <wps:cNvSpPr/>
                          <wps:spPr>
                            <a:xfrm>
                              <a:off x="0" y="0"/>
                              <a:ext cx="6846083" cy="116840"/>
                            </a:xfrm>
                            <a:prstGeom prst="rect">
                              <a:avLst/>
                            </a:prstGeom>
                            <a:solidFill>
                              <a:srgbClr val="5B5B5B"/>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anchor>
                </w:drawing>
              </mc:Choice>
              <mc:Fallback>
                <w:pict>
                  <v:rect w14:anchorId="491F599B" id="Rectangle 18" o:spid="_x0000_s1026" style="position:absolute;margin-left:-27.2pt;margin-top:392.9pt;width:539.05pt;height:9.2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" fillcolor="#5b5b5b" stroked="f"/>
                </w:pict>
              </mc:Fallback>
            </mc:AlternateContent>
          </w:r>
          <w:r w:rsidR="00A46BCB" w:rsidRPr="0016394B">
            <w:rPr>
              <w:rFonts w:asciiTheme="majorBidi" w:hAnsiTheme="majorBidi" w:cstheme="majorBidi"/>
              <w:noProof/>
            </w:rPr>
            <mc:AlternateContent>
              <mc:Choice Requires="wps">
                <w:drawing>
                  <wp:anchor distT="0" distB="0" distL="114300" distR="114300" simplePos="0" relativeHeight="251687936" behindDoc="0" locked="0" layoutInCell="1" allowOverlap="1" wp14:anchorId="7D52FD10" wp14:editId="5F8C0CF5">
                    <wp:simplePos x="0" y="0"/>
                    <wp:positionH relativeFrom="column">
                      <wp:posOffset>4566920</wp:posOffset>
                    </wp:positionH>
                    <wp:positionV relativeFrom="paragraph">
                      <wp:posOffset>6247130</wp:posOffset>
                    </wp:positionV>
                    <wp:extent cx="2923903" cy="1131570"/>
                    <wp:effectExtent l="0" t="0" r="0" b="0"/>
                    <wp:wrapNone/>
                    <wp:docPr id="7" name="Rectangle: Rounded Corners 6">
                      <a:extLst xmlns:a="http://schemas.openxmlformats.org/drawingml/2006/main">
                        <a:ext uri="{FF2B5EF4-FFF2-40B4-BE49-F238E27FC236}">
                          <a16:creationId xmlns:a16="http://schemas.microsoft.com/office/drawing/2014/main" id="{8200D2AB-F591-0FCF-26D2-25CCECA06CDB}"/>
                        </a:ext>
                      </a:extLst>
                    </wp:docPr>
                    <wp:cNvGraphicFramePr/>
                    <a:graphic xmlns:a="http://schemas.openxmlformats.org/drawingml/2006/main">
                      <a:graphicData uri="http://schemas.microsoft.com/office/word/2010/wordprocessingShape">
                        <wps:wsp>
                          <wps:cNvSpPr/>
                          <wps:spPr>
                            <a:xfrm>
                              <a:off x="0" y="0"/>
                              <a:ext cx="2923903" cy="113157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674EA9" w14:textId="355F7CCC" w:rsidR="004E22C9" w:rsidRPr="004E22C9" w:rsidRDefault="004E22C9" w:rsidP="004E22C9">
                                <w:pPr>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rPr>
                                  <w:t xml:space="preserve">Encadré </w:t>
                                </w:r>
                                <w:r w:rsidR="00BB530D" w:rsidRPr="004E22C9">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rPr>
                                  <w:t>par :</w:t>
                                </w:r>
                              </w:p>
                              <w:p w14:paraId="4C4173CC" w14:textId="77777777" w:rsidR="004E22C9" w:rsidRPr="004E22C9" w:rsidRDefault="004E22C9" w:rsidP="004E22C9">
                                <w:pPr>
                                  <w:spacing w:line="360" w:lineRule="auto"/>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pPr>
                                <w:r w:rsidRPr="004E22C9">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Pr. Lahcen EZZARIY</w:t>
                                </w:r>
                              </w:p>
                            </w:txbxContent>
                          </wps:txbx>
                          <wps:bodyPr wrap="square" rtlCol="0" anchor="ctr"/>
                        </wps:wsp>
                      </a:graphicData>
                    </a:graphic>
                    <wp14:sizeRelH relativeFrom="margin">
                      <wp14:pctWidth>0</wp14:pctWidth>
                    </wp14:sizeRelH>
                  </wp:anchor>
                </w:drawing>
              </mc:Choice>
              <mc:Fallback>
                <w:pict>
                  <v:roundrect w14:anchorId="7D52FD10" id="Rectangle: Rounded Corners 6" o:spid="_x0000_s1038" style="position:absolute;left:0;text-align:left;margin-left:359.6pt;margin-top:491.9pt;width:230.25pt;height:89.1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" filled="f" stroked="f" strokeweight="1pt">
                    <v:stroke joinstyle="miter"/>
                    <v:textbox>
                      <w:txbxContent>
                        <w:p w14:paraId="2E674EA9" w14:textId="355F7CCC" w:rsidR="004E22C9" w:rsidRPr="004E22C9" w:rsidRDefault="004E22C9" w:rsidP="004E22C9">
                          <w:pPr>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rPr>
                            <w:t xml:space="preserve">Encadré </w:t>
                          </w:r>
                          <w:r w:rsidR="00BB530D" w:rsidRPr="004E22C9">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rPr>
                            <w:t>par :</w:t>
                          </w:r>
                        </w:p>
                        <w:p w14:paraId="4C4173CC" w14:textId="77777777" w:rsidR="004E22C9" w:rsidRPr="004E22C9" w:rsidRDefault="004E22C9" w:rsidP="004E22C9">
                          <w:pPr>
                            <w:spacing w:line="360" w:lineRule="auto"/>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pPr>
                          <w:r w:rsidRPr="004E22C9">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Pr. Lahcen EZZARIY</w:t>
                          </w:r>
                        </w:p>
                      </w:txbxContent>
                    </v:textbox>
                  </v:roundrect>
                </w:pict>
              </mc:Fallback>
            </mc:AlternateContent>
          </w:r>
          <w:r w:rsidR="00F43DA1" w:rsidRPr="0016394B">
            <w:rPr>
              <w:rFonts w:asciiTheme="majorBidi" w:hAnsiTheme="majorBidi" w:cstheme="majorBidi"/>
              <w:noProof/>
            </w:rPr>
            <mc:AlternateContent>
              <mc:Choice Requires="wps">
                <w:drawing>
                  <wp:anchor distT="0" distB="0" distL="114300" distR="114300" simplePos="0" relativeHeight="251682816" behindDoc="0" locked="0" layoutInCell="1" allowOverlap="1" wp14:anchorId="0A315397" wp14:editId="3F252F01">
                    <wp:simplePos x="0" y="0"/>
                    <wp:positionH relativeFrom="column">
                      <wp:posOffset>517798</wp:posOffset>
                    </wp:positionH>
                    <wp:positionV relativeFrom="paragraph">
                      <wp:posOffset>3610157</wp:posOffset>
                    </wp:positionV>
                    <wp:extent cx="4032250" cy="983615"/>
                    <wp:effectExtent l="0" t="0" r="0" b="0"/>
                    <wp:wrapNone/>
                    <wp:docPr id="20" name="Rectangle: Rounded Corners 19">
                      <a:extLst xmlns:a="http://schemas.openxmlformats.org/drawingml/2006/main">
                        <a:ext uri="{FF2B5EF4-FFF2-40B4-BE49-F238E27FC236}">
                          <a16:creationId xmlns:a16="http://schemas.microsoft.com/office/drawing/2014/main" id="{AD9C0D45-7572-8DA0-7A05-2503436AE15C}"/>
                        </a:ext>
                      </a:extLst>
                    </wp:docPr>
                    <wp:cNvGraphicFramePr/>
                    <a:graphic xmlns:a="http://schemas.openxmlformats.org/drawingml/2006/main">
                      <a:graphicData uri="http://schemas.microsoft.com/office/word/2010/wordprocessingShape">
                        <wps:wsp>
                          <wps:cNvSpPr/>
                          <wps:spPr>
                            <a:xfrm>
                              <a:off x="0" y="0"/>
                              <a:ext cx="4032250" cy="983615"/>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ABE989" w14:textId="77777777" w:rsidR="004E22C9" w:rsidRPr="004E22C9" w:rsidRDefault="004E22C9" w:rsidP="004E22C9">
                                <w:pPr>
                                  <w:jc w:val="center"/>
                                  <w:rPr>
                                    <w:b/>
                                    <w:bCs/>
                                    <w:color w:val="D5DCE4" w:themeColor="text2" w:themeTint="33"/>
                                    <w:kern w:val="24"/>
                                    <w:sz w:val="96"/>
                                    <w:szCs w:val="96"/>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96"/>
                                    <w:szCs w:val="96"/>
                                    <w14:shadow w14:blurRad="38100" w14:dist="19050" w14:dir="2700000" w14:sx="100000" w14:sy="100000" w14:kx="0" w14:ky="0" w14:algn="tl">
                                      <w14:schemeClr w14:val="dk1">
                                        <w14:alpha w14:val="60000"/>
                                        <w14:lumMod w14:val="50000"/>
                                      </w14:schemeClr>
                                    </w14:shadow>
                                  </w:rPr>
                                  <w:t>RAPPORT</w:t>
                                </w:r>
                              </w:p>
                            </w:txbxContent>
                          </wps:txbx>
                          <wps:bodyPr rtlCol="0" anchor="ctr"/>
                        </wps:wsp>
                      </a:graphicData>
                    </a:graphic>
                  </wp:anchor>
                </w:drawing>
              </mc:Choice>
              <mc:Fallback>
                <w:pict>
                  <v:roundrect w14:anchorId="0A315397" id="Rectangle: Rounded Corners 19" o:spid="_x0000_s1039" style="position:absolute;left:0;text-align:left;margin-left:40.75pt;margin-top:284.25pt;width:317.5pt;height:77.4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" filled="f" stroked="f" strokeweight="1pt">
                    <v:stroke joinstyle="miter"/>
                    <v:textbox>
                      <w:txbxContent>
                        <w:p w14:paraId="29ABE989" w14:textId="77777777" w:rsidR="004E22C9" w:rsidRPr="004E22C9" w:rsidRDefault="004E22C9" w:rsidP="004E22C9">
                          <w:pPr>
                            <w:jc w:val="center"/>
                            <w:rPr>
                              <w:b/>
                              <w:bCs/>
                              <w:color w:val="D5DCE4" w:themeColor="text2" w:themeTint="33"/>
                              <w:kern w:val="24"/>
                              <w:sz w:val="96"/>
                              <w:szCs w:val="96"/>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96"/>
                              <w:szCs w:val="96"/>
                              <w14:shadow w14:blurRad="38100" w14:dist="19050" w14:dir="2700000" w14:sx="100000" w14:sy="100000" w14:kx="0" w14:ky="0" w14:algn="tl">
                                <w14:schemeClr w14:val="dk1">
                                  <w14:alpha w14:val="60000"/>
                                  <w14:lumMod w14:val="50000"/>
                                </w14:schemeClr>
                              </w14:shadow>
                            </w:rPr>
                            <w:t>RAPPORT</w:t>
                          </w:r>
                        </w:p>
                      </w:txbxContent>
                    </v:textbox>
                  </v:roundrect>
                </w:pict>
              </mc:Fallback>
            </mc:AlternateContent>
          </w:r>
          <w:r w:rsidR="00F43DA1" w:rsidRPr="0016394B">
            <w:rPr>
              <w:rFonts w:asciiTheme="majorBidi" w:hAnsiTheme="majorBidi" w:cstheme="majorBidi"/>
              <w:noProof/>
            </w:rPr>
            <mc:AlternateContent>
              <mc:Choice Requires="wps">
                <w:drawing>
                  <wp:anchor distT="0" distB="0" distL="114300" distR="114300" simplePos="0" relativeHeight="251688960" behindDoc="0" locked="0" layoutInCell="1" allowOverlap="1" wp14:anchorId="249BD6B8" wp14:editId="7CD7348F">
                    <wp:simplePos x="0" y="0"/>
                    <wp:positionH relativeFrom="column">
                      <wp:posOffset>-113211</wp:posOffset>
                    </wp:positionH>
                    <wp:positionV relativeFrom="paragraph">
                      <wp:posOffset>5106035</wp:posOffset>
                    </wp:positionV>
                    <wp:extent cx="4659085" cy="553720"/>
                    <wp:effectExtent l="0" t="0" r="0" b="0"/>
                    <wp:wrapNone/>
                    <wp:docPr id="13" name="Rectangle: Rounded Corners 12">
                      <a:extLst xmlns:a="http://schemas.openxmlformats.org/drawingml/2006/main">
                        <a:ext uri="{FF2B5EF4-FFF2-40B4-BE49-F238E27FC236}">
                          <a16:creationId xmlns:a16="http://schemas.microsoft.com/office/drawing/2014/main" id="{869119A4-1F39-2FD2-761A-82043065F39E}"/>
                        </a:ext>
                      </a:extLst>
                    </wp:docPr>
                    <wp:cNvGraphicFramePr/>
                    <a:graphic xmlns:a="http://schemas.openxmlformats.org/drawingml/2006/main">
                      <a:graphicData uri="http://schemas.microsoft.com/office/word/2010/wordprocessingShape">
                        <wps:wsp>
                          <wps:cNvSpPr/>
                          <wps:spPr>
                            <a:xfrm>
                              <a:off x="0" y="0"/>
                              <a:ext cx="4659085" cy="55372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42AD81" w14:textId="77777777" w:rsidR="004E22C9" w:rsidRPr="004E22C9" w:rsidRDefault="004E22C9" w:rsidP="004E22C9">
                                <w:pPr>
                                  <w:jc w:val="center"/>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rPr>
                                  <w:t>Enseignement Secondaire Collégial</w:t>
                                </w:r>
                              </w:p>
                            </w:txbxContent>
                          </wps:txbx>
                          <wps:bodyPr wrap="square" rtlCol="0" anchor="ctr"/>
                        </wps:wsp>
                      </a:graphicData>
                    </a:graphic>
                    <wp14:sizeRelH relativeFrom="margin">
                      <wp14:pctWidth>0</wp14:pctWidth>
                    </wp14:sizeRelH>
                  </wp:anchor>
                </w:drawing>
              </mc:Choice>
              <mc:Fallback>
                <w:pict>
                  <v:roundrect w14:anchorId="249BD6B8" id="Rectangle: Rounded Corners 12" o:spid="_x0000_s1040" style="position:absolute;left:0;text-align:left;margin-left:-8.9pt;margin-top:402.05pt;width:366.85pt;height:43.6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" filled="f" stroked="f" strokeweight="1pt">
                    <v:stroke joinstyle="miter"/>
                    <v:textbox>
                      <w:txbxContent>
                        <w:p w14:paraId="6C42AD81" w14:textId="77777777" w:rsidR="004E22C9" w:rsidRPr="004E22C9" w:rsidRDefault="004E22C9" w:rsidP="004E22C9">
                          <w:pPr>
                            <w:jc w:val="center"/>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rPr>
                            <w:t>Enseignement Secondaire Collégial</w:t>
                          </w:r>
                        </w:p>
                      </w:txbxContent>
                    </v:textbox>
                  </v:roundrect>
                </w:pict>
              </mc:Fallback>
            </mc:AlternateContent>
          </w:r>
          <w:r w:rsidR="00AE7C6E" w:rsidRPr="0016394B">
            <w:rPr>
              <w:rFonts w:asciiTheme="majorBidi" w:hAnsiTheme="majorBidi" w:cstheme="majorBidi"/>
              <w:noProof/>
            </w:rPr>
            <mc:AlternateContent>
              <mc:Choice Requires="wps">
                <w:drawing>
                  <wp:anchor distT="0" distB="0" distL="114300" distR="114300" simplePos="0" relativeHeight="251667456" behindDoc="0" locked="0" layoutInCell="1" allowOverlap="1" wp14:anchorId="4D08F7F9" wp14:editId="158806CD">
                    <wp:simplePos x="0" y="0"/>
                    <wp:positionH relativeFrom="column">
                      <wp:posOffset>960817</wp:posOffset>
                    </wp:positionH>
                    <wp:positionV relativeFrom="paragraph">
                      <wp:posOffset>1096912</wp:posOffset>
                    </wp:positionV>
                    <wp:extent cx="7088505" cy="96042"/>
                    <wp:effectExtent l="2143760" t="0" r="2160905" b="0"/>
                    <wp:wrapNone/>
                    <wp:docPr id="25" name="Rectangle 24">
                      <a:extLst xmlns:a="http://schemas.openxmlformats.org/drawingml/2006/main">
                        <a:ext uri="{FF2B5EF4-FFF2-40B4-BE49-F238E27FC236}">
                          <a16:creationId xmlns:a16="http://schemas.microsoft.com/office/drawing/2014/main" id="{3CB308E3-B9DB-2254-3106-8BF7A5463FF4}"/>
                        </a:ext>
                      </a:extLst>
                    </wp:docPr>
                    <wp:cNvGraphicFramePr/>
                    <a:graphic xmlns:a="http://schemas.openxmlformats.org/drawingml/2006/main">
                      <a:graphicData uri="http://schemas.microsoft.com/office/word/2010/wordprocessingShape">
                        <wps:wsp>
                          <wps:cNvSpPr/>
                          <wps:spPr>
                            <a:xfrm rot="7669726">
                              <a:off x="0" y="0"/>
                              <a:ext cx="7088505" cy="96042"/>
                            </a:xfrm>
                            <a:prstGeom prst="rect">
                              <a:avLst/>
                            </a:prstGeom>
                            <a:solidFill>
                              <a:srgbClr val="585858"/>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V relativeFrom="margin">
                      <wp14:pctHeight>0</wp14:pctHeight>
                    </wp14:sizeRelV>
                  </wp:anchor>
                </w:drawing>
              </mc:Choice>
              <mc:Fallback>
                <w:pict>
                  <v:rect w14:anchorId="3E356552" id="Rectangle 24" o:spid="_x0000_s1026" style="position:absolute;margin-left:75.65pt;margin-top:86.35pt;width:558.15pt;height:7.55pt;rotation:8377386fd;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" fillcolor="#585858" stroked="f"/>
                </w:pict>
              </mc:Fallback>
            </mc:AlternateContent>
          </w:r>
          <w:r w:rsidR="00AE7C6E" w:rsidRPr="0016394B">
            <w:rPr>
              <w:rFonts w:asciiTheme="majorBidi" w:hAnsiTheme="majorBidi" w:cstheme="majorBidi"/>
              <w:noProof/>
            </w:rPr>
            <mc:AlternateContent>
              <mc:Choice Requires="wps">
                <w:drawing>
                  <wp:anchor distT="0" distB="0" distL="114300" distR="114300" simplePos="0" relativeHeight="251670528" behindDoc="0" locked="0" layoutInCell="1" allowOverlap="1" wp14:anchorId="392E93D9" wp14:editId="72EBC0C7">
                    <wp:simplePos x="0" y="0"/>
                    <wp:positionH relativeFrom="column">
                      <wp:posOffset>369659</wp:posOffset>
                    </wp:positionH>
                    <wp:positionV relativeFrom="paragraph">
                      <wp:posOffset>259666</wp:posOffset>
                    </wp:positionV>
                    <wp:extent cx="7088505" cy="1034065"/>
                    <wp:effectExtent l="2017713" t="0" r="2072957" b="0"/>
                    <wp:wrapNone/>
                    <wp:docPr id="10" name="Rectangle 9">
                      <a:extLst xmlns:a="http://schemas.openxmlformats.org/drawingml/2006/main">
                        <a:ext uri="{FF2B5EF4-FFF2-40B4-BE49-F238E27FC236}">
                          <a16:creationId xmlns:a16="http://schemas.microsoft.com/office/drawing/2014/main" id="{0700BD21-0F84-68EA-8D07-E92D0B39079C}"/>
                        </a:ext>
                      </a:extLst>
                    </wp:docPr>
                    <wp:cNvGraphicFramePr/>
                    <a:graphic xmlns:a="http://schemas.openxmlformats.org/drawingml/2006/main">
                      <a:graphicData uri="http://schemas.microsoft.com/office/word/2010/wordprocessingShape">
                        <wps:wsp>
                          <wps:cNvSpPr/>
                          <wps:spPr>
                            <a:xfrm rot="7669726">
                              <a:off x="0" y="0"/>
                              <a:ext cx="7088505" cy="1034065"/>
                            </a:xfrm>
                            <a:prstGeom prst="rect">
                              <a:avLst/>
                            </a:prstGeom>
                            <a:gradFill flip="none" rotWithShape="1">
                              <a:gsLst>
                                <a:gs pos="0">
                                  <a:srgbClr val="585858">
                                    <a:shade val="30000"/>
                                    <a:satMod val="115000"/>
                                  </a:srgbClr>
                                </a:gs>
                                <a:gs pos="50000">
                                  <a:srgbClr val="585858">
                                    <a:shade val="67500"/>
                                    <a:satMod val="115000"/>
                                  </a:srgbClr>
                                </a:gs>
                                <a:gs pos="100000">
                                  <a:srgbClr val="585858">
                                    <a:shade val="100000"/>
                                    <a:satMod val="115000"/>
                                  </a:srgbClr>
                                </a:gs>
                              </a:gsLst>
                              <a:path path="circle">
                                <a:fillToRect r="100000" b="100000"/>
                              </a:path>
                              <a:tileRect l="-100000" t="-100000"/>
                            </a:gra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V relativeFrom="margin">
                      <wp14:pctHeight>0</wp14:pctHeight>
                    </wp14:sizeRelV>
                  </wp:anchor>
                </w:drawing>
              </mc:Choice>
              <mc:Fallback>
                <w:pict>
                  <v:rect w14:anchorId="4DCD6A12" id="Rectangle 9" o:spid="_x0000_s1026" style="position:absolute;margin-left:29.1pt;margin-top:20.45pt;width:558.15pt;height:81.4pt;rotation:8377386fd;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" fillcolor="#303030" stroked="f">
                    <v:fill color2="#585858" rotate="t" colors="0 #303030;.5 #494949;1 #585858" focus="100%" type="gradientRadial"/>
                  </v:rect>
                </w:pict>
              </mc:Fallback>
            </mc:AlternateContent>
          </w:r>
          <w:r w:rsidR="004E22C9" w:rsidRPr="0016394B">
            <w:rPr>
              <w:rFonts w:asciiTheme="majorBidi" w:hAnsiTheme="majorBidi" w:cstheme="majorBidi"/>
            </w:rPr>
            <w:br w:type="page"/>
          </w:r>
        </w:p>
      </w:sdtContent>
    </w:sdt>
    <w:p w14:paraId="3866D4B3" w14:textId="25FE19AE" w:rsidR="003D24E6" w:rsidRPr="0016394B" w:rsidRDefault="00FA5789" w:rsidP="0016394B">
      <w:pPr>
        <w:pStyle w:val="section"/>
      </w:pPr>
      <w:r w:rsidRPr="0016394B">
        <w:lastRenderedPageBreak/>
        <w:t>Introduction</w:t>
      </w:r>
    </w:p>
    <w:p w14:paraId="682C7AB1" w14:textId="1ABD2938" w:rsidR="00FA5789" w:rsidRPr="0016394B" w:rsidRDefault="00FA5789" w:rsidP="0016394B">
      <w:pPr>
        <w:jc w:val="both"/>
        <w:rPr>
          <w:rFonts w:asciiTheme="majorBidi" w:hAnsiTheme="majorBidi" w:cstheme="majorBidi"/>
        </w:rPr>
      </w:pPr>
      <w:proofErr w:type="spellStart"/>
      <w:proofErr w:type="gramStart"/>
      <w:r w:rsidRPr="0016394B">
        <w:rPr>
          <w:rFonts w:asciiTheme="majorBidi" w:hAnsiTheme="majorBidi" w:cstheme="majorBidi"/>
        </w:rPr>
        <w:t>text</w:t>
      </w:r>
      <w:proofErr w:type="spellEnd"/>
      <w:proofErr w:type="gramEnd"/>
    </w:p>
    <w:p w14:paraId="3F3F691F" w14:textId="05C917D8" w:rsidR="00FA5789" w:rsidRPr="0016394B" w:rsidRDefault="00FA5789" w:rsidP="0016394B">
      <w:pPr>
        <w:pStyle w:val="section"/>
        <w:numPr>
          <w:ilvl w:val="0"/>
          <w:numId w:val="4"/>
        </w:numPr>
      </w:pPr>
      <w:r w:rsidRPr="0016394B">
        <w:t>Programmes</w:t>
      </w:r>
    </w:p>
    <w:p w14:paraId="0C47F35C" w14:textId="753CBDF1" w:rsidR="004A3FB5" w:rsidRPr="0016394B" w:rsidRDefault="00FA5789" w:rsidP="0016394B">
      <w:pPr>
        <w:pStyle w:val="susection"/>
        <w:numPr>
          <w:ilvl w:val="1"/>
          <w:numId w:val="4"/>
        </w:numPr>
        <w:jc w:val="both"/>
        <w:rPr>
          <w:rFonts w:cstheme="majorBidi"/>
        </w:rPr>
      </w:pPr>
      <w:r w:rsidRPr="0016394B">
        <w:rPr>
          <w:rFonts w:cstheme="majorBidi"/>
        </w:rPr>
        <w:t>Introduction</w:t>
      </w:r>
    </w:p>
    <w:p w14:paraId="15003473" w14:textId="757BCDF7" w:rsidR="00FA5789" w:rsidRPr="0016394B" w:rsidRDefault="00FA5789" w:rsidP="0016394B">
      <w:pPr>
        <w:ind w:left="360" w:firstLine="180"/>
        <w:jc w:val="both"/>
        <w:rPr>
          <w:rFonts w:asciiTheme="majorBidi" w:hAnsiTheme="majorBidi" w:cstheme="majorBidi"/>
        </w:rPr>
      </w:pPr>
      <w:r w:rsidRPr="0016394B">
        <w:rPr>
          <w:rFonts w:asciiTheme="majorBidi" w:hAnsiTheme="majorBidi" w:cstheme="majorBidi"/>
        </w:rPr>
        <w:t>Les programmes pédagogiques représentent un cadre officiel qui organise et structure les apprentissages scolaires. Ils définissent les objectifs éducatifs à atteindre, les contenus à enseigner et les compétences que l’</w:t>
      </w:r>
      <w:r w:rsidR="003A4B9B">
        <w:rPr>
          <w:rFonts w:asciiTheme="majorBidi" w:hAnsiTheme="majorBidi" w:cstheme="majorBidi"/>
        </w:rPr>
        <w:t>apprenant</w:t>
      </w:r>
      <w:r w:rsidRPr="0016394B">
        <w:rPr>
          <w:rFonts w:asciiTheme="majorBidi" w:hAnsiTheme="majorBidi" w:cstheme="majorBidi"/>
        </w:rPr>
        <w:t xml:space="preserve"> doit acquérir à chaque niveau d’enseignement. Ces programmes servent de référence essentielle pour les enseignants et garantissent une unité et une cohérence dans le système éducatif.</w:t>
      </w:r>
    </w:p>
    <w:p w14:paraId="43E8E875" w14:textId="4BE18524" w:rsidR="00FA5789" w:rsidRPr="0016394B" w:rsidRDefault="00FA5789" w:rsidP="0016394B">
      <w:pPr>
        <w:ind w:left="360" w:firstLine="180"/>
        <w:jc w:val="both"/>
        <w:rPr>
          <w:rFonts w:asciiTheme="majorBidi" w:hAnsiTheme="majorBidi" w:cstheme="majorBidi"/>
        </w:rPr>
      </w:pPr>
      <w:r w:rsidRPr="0016394B">
        <w:rPr>
          <w:rFonts w:asciiTheme="majorBidi" w:hAnsiTheme="majorBidi" w:cstheme="majorBidi"/>
        </w:rPr>
        <w:t>Les programmes pédagogiques sont élaborés en tenant compte des orientations nationales de l’éducation, des besoins de la société et des évolutions scientifiques et technologiques. Ils visent à assurer une progression logique et équilibrée des apprentissages tout au long du parcours scolaire, en respectant le rythme et les capacités des apprenants. Ils encouragent également l’utilisation de méthodes actives favorisant la participation de l’</w:t>
      </w:r>
      <w:r w:rsidR="003A4B9B">
        <w:rPr>
          <w:rFonts w:asciiTheme="majorBidi" w:hAnsiTheme="majorBidi" w:cstheme="majorBidi"/>
        </w:rPr>
        <w:t>apprenant</w:t>
      </w:r>
      <w:r w:rsidRPr="0016394B">
        <w:rPr>
          <w:rFonts w:asciiTheme="majorBidi" w:hAnsiTheme="majorBidi" w:cstheme="majorBidi"/>
        </w:rPr>
        <w:t>.</w:t>
      </w:r>
    </w:p>
    <w:p w14:paraId="592AB1AF" w14:textId="24AB2D75" w:rsidR="00FA5789" w:rsidRPr="0016394B" w:rsidRDefault="00FA5789" w:rsidP="0016394B">
      <w:pPr>
        <w:ind w:left="360" w:firstLine="180"/>
        <w:jc w:val="both"/>
        <w:rPr>
          <w:rFonts w:asciiTheme="majorBidi" w:hAnsiTheme="majorBidi" w:cstheme="majorBidi"/>
        </w:rPr>
      </w:pPr>
      <w:r w:rsidRPr="0016394B">
        <w:rPr>
          <w:rFonts w:asciiTheme="majorBidi" w:hAnsiTheme="majorBidi" w:cstheme="majorBidi"/>
        </w:rPr>
        <w:t xml:space="preserve">Par ailleurs, les programmes pédagogiques intègrent des approches basées sur le développement des compétences, la résolution de problèmes et l’esprit critique. Ils précisent les démarches pédagogiques à adopter ainsi que les modalités d’évaluation permettant de mesurer les acquis des </w:t>
      </w:r>
      <w:r w:rsidR="003A4B9B">
        <w:rPr>
          <w:rFonts w:asciiTheme="majorBidi" w:hAnsiTheme="majorBidi" w:cstheme="majorBidi"/>
        </w:rPr>
        <w:t>apprenant</w:t>
      </w:r>
      <w:r w:rsidRPr="0016394B">
        <w:rPr>
          <w:rFonts w:asciiTheme="majorBidi" w:hAnsiTheme="majorBidi" w:cstheme="majorBidi"/>
        </w:rPr>
        <w:t>s. Ainsi, les programmes pédagogiques constituent un outil fondamental pour améliorer la qualité de l’enseignement et assurer la réussite du processus d’enseignement-apprentissage.</w:t>
      </w:r>
    </w:p>
    <w:p w14:paraId="5163B2CA" w14:textId="77777777" w:rsidR="00FA5789" w:rsidRPr="0016394B" w:rsidRDefault="00FA5789" w:rsidP="0016394B">
      <w:pPr>
        <w:pStyle w:val="susection"/>
        <w:numPr>
          <w:ilvl w:val="0"/>
          <w:numId w:val="0"/>
        </w:numPr>
        <w:ind w:left="360"/>
        <w:jc w:val="both"/>
        <w:rPr>
          <w:rFonts w:cstheme="majorBidi"/>
        </w:rPr>
      </w:pPr>
    </w:p>
    <w:p w14:paraId="70CFFB33" w14:textId="03CB1C38" w:rsidR="004A3FB5" w:rsidRPr="0016394B" w:rsidRDefault="004A3FB5" w:rsidP="0016394B">
      <w:pPr>
        <w:pStyle w:val="susection"/>
        <w:numPr>
          <w:ilvl w:val="1"/>
          <w:numId w:val="4"/>
        </w:numPr>
        <w:jc w:val="both"/>
        <w:rPr>
          <w:rFonts w:cstheme="majorBidi"/>
        </w:rPr>
      </w:pPr>
      <w:r w:rsidRPr="0016394B">
        <w:rPr>
          <w:rFonts w:cstheme="majorBidi"/>
        </w:rPr>
        <w:t>Caractéristiques</w:t>
      </w:r>
    </w:p>
    <w:p w14:paraId="7F786C74" w14:textId="77777777" w:rsidR="004A3FB5" w:rsidRPr="0016394B" w:rsidRDefault="004A3FB5" w:rsidP="0016394B">
      <w:pPr>
        <w:ind w:left="360" w:firstLine="180"/>
        <w:jc w:val="both"/>
        <w:rPr>
          <w:rFonts w:asciiTheme="majorBidi" w:hAnsiTheme="majorBidi" w:cstheme="majorBidi"/>
        </w:rPr>
      </w:pPr>
      <w:r w:rsidRPr="0016394B">
        <w:rPr>
          <w:rFonts w:asciiTheme="majorBidi" w:hAnsiTheme="majorBidi" w:cstheme="majorBidi"/>
        </w:rPr>
        <w:t>Les programmes pédagogiques se caractérisent avant tout par leur caractère officiel, car ils sont élaborés et validés par les autorités éducatives compétentes. Ils constituent un document de référence obligatoire pour l’ensemble des établissements scolaires et assurent l’unité du système éducatif.</w:t>
      </w:r>
    </w:p>
    <w:p w14:paraId="49E5A2D7" w14:textId="77777777" w:rsidR="004A3FB5" w:rsidRPr="0016394B" w:rsidRDefault="004A3FB5" w:rsidP="0016394B">
      <w:pPr>
        <w:ind w:left="360" w:firstLine="180"/>
        <w:jc w:val="both"/>
        <w:rPr>
          <w:rFonts w:asciiTheme="majorBidi" w:hAnsiTheme="majorBidi" w:cstheme="majorBidi"/>
        </w:rPr>
      </w:pPr>
      <w:r w:rsidRPr="0016394B">
        <w:rPr>
          <w:rFonts w:asciiTheme="majorBidi" w:hAnsiTheme="majorBidi" w:cstheme="majorBidi"/>
        </w:rPr>
        <w:t>Une autre caractéristique essentielle des programmes pédagogiques est leur orientation vers les objectifs et les compétences. Ils précisent les finalités de l’enseignement, les compétences à développer chez l’apprenant ainsi que les résultats attendus à la fin de chaque niveau ou cycle d’apprentissage.</w:t>
      </w:r>
    </w:p>
    <w:p w14:paraId="09A4DFF6" w14:textId="395F06B6" w:rsidR="004A3FB5" w:rsidRPr="0016394B" w:rsidRDefault="004A3FB5" w:rsidP="0016394B">
      <w:pPr>
        <w:ind w:left="360" w:firstLine="180"/>
        <w:jc w:val="both"/>
        <w:rPr>
          <w:rFonts w:asciiTheme="majorBidi" w:hAnsiTheme="majorBidi" w:cstheme="majorBidi"/>
        </w:rPr>
      </w:pPr>
      <w:r w:rsidRPr="0016394B">
        <w:rPr>
          <w:rFonts w:asciiTheme="majorBidi" w:hAnsiTheme="majorBidi" w:cstheme="majorBidi"/>
        </w:rPr>
        <w:t>Les programmes pédagogiques se distinguent également par leur progressivité et cohérence. Les contenus sont organisés de manière logique et graduelle, permettant à l’</w:t>
      </w:r>
      <w:r w:rsidR="003A4B9B">
        <w:rPr>
          <w:rFonts w:asciiTheme="majorBidi" w:hAnsiTheme="majorBidi" w:cstheme="majorBidi"/>
        </w:rPr>
        <w:t>apprenant</w:t>
      </w:r>
      <w:r w:rsidRPr="0016394B">
        <w:rPr>
          <w:rFonts w:asciiTheme="majorBidi" w:hAnsiTheme="majorBidi" w:cstheme="majorBidi"/>
        </w:rPr>
        <w:t xml:space="preserve"> de construire ses connaissances étape par étape, en tenant compte de son âge et de son niveau cognitif.</w:t>
      </w:r>
    </w:p>
    <w:p w14:paraId="15308948" w14:textId="77777777" w:rsidR="004A3FB5" w:rsidRPr="0016394B" w:rsidRDefault="004A3FB5" w:rsidP="0016394B">
      <w:pPr>
        <w:ind w:left="360" w:firstLine="180"/>
        <w:jc w:val="both"/>
        <w:rPr>
          <w:rFonts w:asciiTheme="majorBidi" w:hAnsiTheme="majorBidi" w:cstheme="majorBidi"/>
        </w:rPr>
      </w:pPr>
      <w:r w:rsidRPr="0016394B">
        <w:rPr>
          <w:rFonts w:asciiTheme="majorBidi" w:hAnsiTheme="majorBidi" w:cstheme="majorBidi"/>
        </w:rPr>
        <w:t>Par ailleurs, les programmes pédagogiques accordent une grande importance à la démarche pédagogique. Ils recommandent des méthodes actives centrées sur l’apprenant, telles que l’expérimentation, la résolution de problèmes, le travail collaboratif et l’usage des technologies éducatives.</w:t>
      </w:r>
    </w:p>
    <w:p w14:paraId="020F4961" w14:textId="587CFF57" w:rsidR="004A3FB5" w:rsidRPr="0016394B" w:rsidRDefault="004A3FB5" w:rsidP="0016394B">
      <w:pPr>
        <w:ind w:left="360" w:firstLine="180"/>
        <w:jc w:val="both"/>
        <w:rPr>
          <w:rFonts w:asciiTheme="majorBidi" w:hAnsiTheme="majorBidi" w:cstheme="majorBidi"/>
        </w:rPr>
      </w:pPr>
      <w:r w:rsidRPr="0016394B">
        <w:rPr>
          <w:rFonts w:asciiTheme="majorBidi" w:hAnsiTheme="majorBidi" w:cstheme="majorBidi"/>
        </w:rPr>
        <w:t xml:space="preserve">Enfin, les programmes pédagogiques intègrent des modalités d’évaluation variées (diagnostique, formative et sommative) afin de mesurer les </w:t>
      </w:r>
      <w:r w:rsidRPr="003A4B9B">
        <w:rPr>
          <w:rFonts w:asciiTheme="majorBidi" w:hAnsiTheme="majorBidi" w:cstheme="majorBidi"/>
        </w:rPr>
        <w:t xml:space="preserve">acquis des </w:t>
      </w:r>
      <w:r w:rsidR="003A4B9B" w:rsidRPr="003A4B9B">
        <w:rPr>
          <w:rFonts w:asciiTheme="majorBidi" w:hAnsiTheme="majorBidi" w:cstheme="majorBidi"/>
        </w:rPr>
        <w:t>apprenant</w:t>
      </w:r>
      <w:r w:rsidRPr="003A4B9B">
        <w:rPr>
          <w:rFonts w:asciiTheme="majorBidi" w:hAnsiTheme="majorBidi" w:cstheme="majorBidi"/>
        </w:rPr>
        <w:t>s et d’améliorer continuellement le processus d’enseignement-apprentissage. Ils restent également flexibles et évolutifs, s’adaptant aux changements sociaux, scientifiques et pédagogiques.</w:t>
      </w:r>
    </w:p>
    <w:p w14:paraId="5D100DCB" w14:textId="0DF787EB" w:rsidR="00FA5789" w:rsidRPr="0016394B" w:rsidRDefault="00FA5789" w:rsidP="0016394B">
      <w:pPr>
        <w:pStyle w:val="susection"/>
        <w:numPr>
          <w:ilvl w:val="1"/>
          <w:numId w:val="4"/>
        </w:numPr>
        <w:jc w:val="both"/>
        <w:rPr>
          <w:rFonts w:cstheme="majorBidi"/>
        </w:rPr>
      </w:pPr>
      <w:r w:rsidRPr="0016394B">
        <w:rPr>
          <w:rFonts w:cstheme="majorBidi"/>
        </w:rPr>
        <w:lastRenderedPageBreak/>
        <w:t>Programmes du collège</w:t>
      </w:r>
    </w:p>
    <w:p w14:paraId="4D855326" w14:textId="764F2377" w:rsidR="00D045FF" w:rsidRPr="0016394B" w:rsidRDefault="00D045FF" w:rsidP="0016394B">
      <w:pPr>
        <w:ind w:left="720" w:firstLine="180"/>
        <w:jc w:val="both"/>
        <w:rPr>
          <w:rFonts w:asciiTheme="majorBidi" w:hAnsiTheme="majorBidi" w:cstheme="majorBidi"/>
        </w:rPr>
      </w:pPr>
      <w:r w:rsidRPr="0016394B">
        <w:rPr>
          <w:rFonts w:asciiTheme="majorBidi" w:hAnsiTheme="majorBidi" w:cstheme="majorBidi"/>
        </w:rPr>
        <w:t>La répartition du programme de Physique-Chimie au collège au Maroc s’inscrit dans une démarche progressive visant à construire chez l’</w:t>
      </w:r>
      <w:r w:rsidR="003A4B9B">
        <w:rPr>
          <w:rFonts w:asciiTheme="majorBidi" w:hAnsiTheme="majorBidi" w:cstheme="majorBidi"/>
        </w:rPr>
        <w:t>apprenant</w:t>
      </w:r>
      <w:r w:rsidRPr="0016394B">
        <w:rPr>
          <w:rFonts w:asciiTheme="majorBidi" w:hAnsiTheme="majorBidi" w:cstheme="majorBidi"/>
        </w:rPr>
        <w:t xml:space="preserve"> des bases scientifiques solides. Ce programme est organisé par année scolaire et par semestre, afin d’assurer une continuité et une cohérence dans les apprentissages. Il permet une transition graduelle entre la découverte des phénomènes scientifiques et leur compréhension plus approfondie.</w:t>
      </w:r>
    </w:p>
    <w:p w14:paraId="704F527F" w14:textId="71C9C17E" w:rsidR="00D045FF" w:rsidRPr="0016394B" w:rsidRDefault="00D045FF" w:rsidP="0016394B">
      <w:pPr>
        <w:ind w:left="720" w:firstLine="180"/>
        <w:jc w:val="both"/>
        <w:rPr>
          <w:rFonts w:asciiTheme="majorBidi" w:hAnsiTheme="majorBidi" w:cstheme="majorBidi"/>
        </w:rPr>
      </w:pPr>
      <w:r w:rsidRPr="0016394B">
        <w:rPr>
          <w:rFonts w:asciiTheme="majorBidi" w:hAnsiTheme="majorBidi" w:cstheme="majorBidi"/>
        </w:rPr>
        <w:t>Chaque niveau contribue au développement des compétences scientifiques de l’</w:t>
      </w:r>
      <w:r w:rsidR="003A4B9B">
        <w:rPr>
          <w:rFonts w:asciiTheme="majorBidi" w:hAnsiTheme="majorBidi" w:cstheme="majorBidi"/>
        </w:rPr>
        <w:t>apprenant</w:t>
      </w:r>
      <w:r w:rsidRPr="0016394B">
        <w:rPr>
          <w:rFonts w:asciiTheme="majorBidi" w:hAnsiTheme="majorBidi" w:cstheme="majorBidi"/>
        </w:rPr>
        <w:t xml:space="preserve"> à travers l’observation, l’expérimentation et l’analyse des phénomènes du quotidien. Les contenus abordés tiennent compte de l’âge et du niveau cognitif des apprenants, tout en favorisant l’adoption d’une démarche scientifique rigoureuse. L’enseignement alterne entre notions théoriques et activités pratiques, ce qui renforce la compréhension et l’autonomie de l’</w:t>
      </w:r>
      <w:r w:rsidR="003A4B9B">
        <w:rPr>
          <w:rFonts w:asciiTheme="majorBidi" w:hAnsiTheme="majorBidi" w:cstheme="majorBidi"/>
        </w:rPr>
        <w:t>apprenant</w:t>
      </w:r>
      <w:r w:rsidRPr="0016394B">
        <w:rPr>
          <w:rFonts w:asciiTheme="majorBidi" w:hAnsiTheme="majorBidi" w:cstheme="majorBidi"/>
        </w:rPr>
        <w:t>.</w:t>
      </w:r>
    </w:p>
    <w:p w14:paraId="4A3B43BF" w14:textId="5A1D52A6" w:rsidR="00FA5789" w:rsidRPr="0016394B" w:rsidRDefault="00FA5789" w:rsidP="0016394B">
      <w:pPr>
        <w:pStyle w:val="susection"/>
        <w:jc w:val="both"/>
        <w:rPr>
          <w:rFonts w:cstheme="majorBidi"/>
        </w:rPr>
      </w:pPr>
      <w:r w:rsidRPr="0016394B">
        <w:rPr>
          <w:rFonts w:cstheme="majorBidi"/>
        </w:rPr>
        <w:t>1ère année</w:t>
      </w:r>
      <w:r w:rsidR="00D045FF" w:rsidRPr="0016394B">
        <w:rPr>
          <w:rFonts w:cstheme="majorBidi"/>
        </w:rPr>
        <w:t> :</w:t>
      </w:r>
    </w:p>
    <w:p w14:paraId="3EBF4182" w14:textId="4C40B32C" w:rsidR="00FA5789" w:rsidRPr="0016394B" w:rsidRDefault="00FA5789" w:rsidP="0016394B">
      <w:pPr>
        <w:pStyle w:val="ListParagraph"/>
        <w:numPr>
          <w:ilvl w:val="0"/>
          <w:numId w:val="11"/>
        </w:numPr>
        <w:ind w:left="900" w:hanging="180"/>
        <w:jc w:val="both"/>
        <w:rPr>
          <w:rFonts w:asciiTheme="majorBidi" w:hAnsiTheme="majorBidi" w:cstheme="majorBidi"/>
          <w:b/>
          <w:bCs/>
        </w:rPr>
      </w:pPr>
      <w:r w:rsidRPr="0016394B">
        <w:rPr>
          <w:rFonts w:asciiTheme="majorBidi" w:hAnsiTheme="majorBidi" w:cstheme="majorBidi"/>
          <w:b/>
          <w:bCs/>
        </w:rPr>
        <w:t xml:space="preserve">Semestre 1 : </w:t>
      </w:r>
      <w:r w:rsidRPr="0016394B">
        <w:rPr>
          <w:rFonts w:asciiTheme="majorBidi" w:hAnsiTheme="majorBidi" w:cstheme="majorBidi"/>
        </w:rPr>
        <w:t xml:space="preserve">Ce semestre est consacré à l’initiation aux sciences physiques. Les </w:t>
      </w:r>
      <w:r w:rsidR="009B0794">
        <w:rPr>
          <w:rFonts w:asciiTheme="majorBidi" w:hAnsiTheme="majorBidi" w:cstheme="majorBidi"/>
        </w:rPr>
        <w:t>apprenants</w:t>
      </w:r>
      <w:r w:rsidR="009B0794" w:rsidRPr="0016394B">
        <w:rPr>
          <w:rFonts w:asciiTheme="majorBidi" w:hAnsiTheme="majorBidi" w:cstheme="majorBidi"/>
        </w:rPr>
        <w:t xml:space="preserve"> découvrent</w:t>
      </w:r>
      <w:r w:rsidRPr="0016394B">
        <w:rPr>
          <w:rFonts w:asciiTheme="majorBidi" w:hAnsiTheme="majorBidi" w:cstheme="majorBidi"/>
        </w:rPr>
        <w:t xml:space="preserve"> la matière et ses états (solide, liquide, gaz), ainsi que les changements d’état. Ils apprennent à manipuler les instruments de mesure (masse, volume, température) et à adopter une démarche scientifique simple basée sur l’observation et l’expérimentation.</w:t>
      </w:r>
    </w:p>
    <w:p w14:paraId="63D8379D" w14:textId="6DD2691C" w:rsidR="00FA5789" w:rsidRPr="0016394B" w:rsidRDefault="00FA5789" w:rsidP="0016394B">
      <w:pPr>
        <w:pStyle w:val="ListParagraph"/>
        <w:numPr>
          <w:ilvl w:val="0"/>
          <w:numId w:val="11"/>
        </w:numPr>
        <w:ind w:left="900" w:hanging="180"/>
        <w:jc w:val="both"/>
        <w:rPr>
          <w:rFonts w:asciiTheme="majorBidi" w:hAnsiTheme="majorBidi" w:cstheme="majorBidi"/>
          <w:b/>
          <w:bCs/>
        </w:rPr>
      </w:pPr>
      <w:r w:rsidRPr="0016394B">
        <w:rPr>
          <w:rFonts w:asciiTheme="majorBidi" w:hAnsiTheme="majorBidi" w:cstheme="majorBidi"/>
          <w:b/>
          <w:bCs/>
        </w:rPr>
        <w:t xml:space="preserve">Semestre 2 : </w:t>
      </w:r>
      <w:r w:rsidRPr="0016394B">
        <w:rPr>
          <w:rFonts w:asciiTheme="majorBidi" w:hAnsiTheme="majorBidi" w:cstheme="majorBidi"/>
        </w:rPr>
        <w:t xml:space="preserve">Le programme aborde les mélanges et les méthodes de séparation (filtration, décantation, évaporation). En physique, les </w:t>
      </w:r>
      <w:r w:rsidR="003A4B9B">
        <w:rPr>
          <w:rFonts w:asciiTheme="majorBidi" w:hAnsiTheme="majorBidi" w:cstheme="majorBidi"/>
        </w:rPr>
        <w:t>apprenant</w:t>
      </w:r>
      <w:r w:rsidRPr="0016394B">
        <w:rPr>
          <w:rFonts w:asciiTheme="majorBidi" w:hAnsiTheme="majorBidi" w:cstheme="majorBidi"/>
        </w:rPr>
        <w:t>s étudient les notions de base de l’électricité (circuit simple, générateur, récepteur) et les règles de sécurité. L’accent est mis sur la manipulation et la compréhension des phénomènes du quotidien.</w:t>
      </w:r>
    </w:p>
    <w:p w14:paraId="5022C191" w14:textId="2ADD3D15" w:rsidR="00FA5789" w:rsidRPr="0016394B" w:rsidRDefault="00FA5789" w:rsidP="0016394B">
      <w:pPr>
        <w:pStyle w:val="susection"/>
        <w:jc w:val="both"/>
        <w:rPr>
          <w:rFonts w:cstheme="majorBidi"/>
        </w:rPr>
      </w:pPr>
      <w:r w:rsidRPr="0016394B">
        <w:rPr>
          <w:rFonts w:cstheme="majorBidi"/>
        </w:rPr>
        <w:t>2ème année</w:t>
      </w:r>
      <w:r w:rsidR="00D045FF" w:rsidRPr="0016394B">
        <w:rPr>
          <w:rFonts w:cstheme="majorBidi"/>
        </w:rPr>
        <w:t> :</w:t>
      </w:r>
    </w:p>
    <w:p w14:paraId="7DFBE3BF" w14:textId="49E9386C" w:rsidR="00FA5789" w:rsidRPr="0016394B" w:rsidRDefault="00FA5789" w:rsidP="0016394B">
      <w:pPr>
        <w:pStyle w:val="ListParagraph"/>
        <w:numPr>
          <w:ilvl w:val="0"/>
          <w:numId w:val="16"/>
        </w:numPr>
        <w:ind w:left="900" w:hanging="180"/>
        <w:jc w:val="both"/>
        <w:rPr>
          <w:rFonts w:asciiTheme="majorBidi" w:hAnsiTheme="majorBidi" w:cstheme="majorBidi"/>
        </w:rPr>
      </w:pPr>
      <w:r w:rsidRPr="0016394B">
        <w:rPr>
          <w:rFonts w:asciiTheme="majorBidi" w:hAnsiTheme="majorBidi" w:cstheme="majorBidi"/>
        </w:rPr>
        <w:t xml:space="preserve">Semestre 1 : Les </w:t>
      </w:r>
      <w:r w:rsidR="003A4B9B">
        <w:rPr>
          <w:rFonts w:asciiTheme="majorBidi" w:hAnsiTheme="majorBidi" w:cstheme="majorBidi"/>
        </w:rPr>
        <w:t>apprenant</w:t>
      </w:r>
      <w:r w:rsidRPr="0016394B">
        <w:rPr>
          <w:rFonts w:asciiTheme="majorBidi" w:hAnsiTheme="majorBidi" w:cstheme="majorBidi"/>
        </w:rPr>
        <w:t>s approfondissent l’étude de la matière à travers ses propriétés physiques et chimiques. En physique, ils abordent les notions liées à la lumière (sources lumineuses, propagation rectiligne) et à l’énergie. Le raisonnement scientifique et l’exploitation des résultats expérimentaux sont renforcés.</w:t>
      </w:r>
    </w:p>
    <w:p w14:paraId="60B615A9" w14:textId="0943D9EE" w:rsidR="00FA5789" w:rsidRPr="0016394B" w:rsidRDefault="00FA5789" w:rsidP="0016394B">
      <w:pPr>
        <w:pStyle w:val="ListParagraph"/>
        <w:numPr>
          <w:ilvl w:val="0"/>
          <w:numId w:val="16"/>
        </w:numPr>
        <w:ind w:left="900" w:hanging="180"/>
        <w:jc w:val="both"/>
        <w:rPr>
          <w:rFonts w:asciiTheme="majorBidi" w:hAnsiTheme="majorBidi" w:cstheme="majorBidi"/>
        </w:rPr>
      </w:pPr>
      <w:r w:rsidRPr="0016394B">
        <w:rPr>
          <w:rFonts w:asciiTheme="majorBidi" w:hAnsiTheme="majorBidi" w:cstheme="majorBidi"/>
        </w:rPr>
        <w:t xml:space="preserve">Semestre 2 : </w:t>
      </w:r>
      <w:r w:rsidR="00D045FF" w:rsidRPr="0016394B">
        <w:rPr>
          <w:rFonts w:asciiTheme="majorBidi" w:hAnsiTheme="majorBidi" w:cstheme="majorBidi"/>
        </w:rPr>
        <w:t xml:space="preserve">Ce semestre traite des transformations chimiques simples et de la conservation de la matière. En physique, les </w:t>
      </w:r>
      <w:r w:rsidR="009B0794">
        <w:rPr>
          <w:rFonts w:asciiTheme="majorBidi" w:hAnsiTheme="majorBidi" w:cstheme="majorBidi"/>
        </w:rPr>
        <w:t>apprenant</w:t>
      </w:r>
      <w:r w:rsidR="00D045FF" w:rsidRPr="0016394B">
        <w:rPr>
          <w:rFonts w:asciiTheme="majorBidi" w:hAnsiTheme="majorBidi" w:cstheme="majorBidi"/>
        </w:rPr>
        <w:t>s étudient les forces, leurs effets sur le mouvement et l’équilibre des objets. Les activités expérimentales occupent une place importante dans l’apprentissage.</w:t>
      </w:r>
    </w:p>
    <w:p w14:paraId="27C7DE44" w14:textId="28C2C332" w:rsidR="00D045FF" w:rsidRPr="0016394B" w:rsidRDefault="00D045FF" w:rsidP="0016394B">
      <w:pPr>
        <w:pStyle w:val="susection"/>
        <w:jc w:val="both"/>
        <w:rPr>
          <w:rFonts w:cstheme="majorBidi"/>
        </w:rPr>
      </w:pPr>
      <w:r w:rsidRPr="0016394B">
        <w:rPr>
          <w:rFonts w:cstheme="majorBidi"/>
        </w:rPr>
        <w:t>3ème année :</w:t>
      </w:r>
    </w:p>
    <w:p w14:paraId="71DDBFA3" w14:textId="37622951" w:rsidR="00D045FF" w:rsidRPr="0016394B" w:rsidRDefault="00D045FF" w:rsidP="0016394B">
      <w:pPr>
        <w:pStyle w:val="ListParagraph"/>
        <w:numPr>
          <w:ilvl w:val="0"/>
          <w:numId w:val="15"/>
        </w:numPr>
        <w:tabs>
          <w:tab w:val="left" w:pos="1170"/>
        </w:tabs>
        <w:ind w:left="900" w:hanging="180"/>
        <w:jc w:val="both"/>
        <w:rPr>
          <w:rFonts w:asciiTheme="majorBidi" w:hAnsiTheme="majorBidi" w:cstheme="majorBidi"/>
        </w:rPr>
      </w:pPr>
      <w:r w:rsidRPr="0016394B">
        <w:rPr>
          <w:rFonts w:asciiTheme="majorBidi" w:hAnsiTheme="majorBidi" w:cstheme="majorBidi"/>
          <w:b/>
          <w:bCs/>
        </w:rPr>
        <w:t>Semestre 1</w:t>
      </w:r>
      <w:r w:rsidRPr="0016394B">
        <w:rPr>
          <w:rFonts w:asciiTheme="majorBidi" w:hAnsiTheme="majorBidi" w:cstheme="majorBidi"/>
        </w:rPr>
        <w:t xml:space="preserve"> : Le programme se concentre sur l’électricité (circuits en série et en dérivation, tension et intensité). En chimie, les </w:t>
      </w:r>
      <w:r w:rsidR="009B0794">
        <w:rPr>
          <w:rFonts w:asciiTheme="majorBidi" w:hAnsiTheme="majorBidi" w:cstheme="majorBidi"/>
        </w:rPr>
        <w:t>apprenants</w:t>
      </w:r>
      <w:r w:rsidRPr="0016394B">
        <w:rPr>
          <w:rFonts w:asciiTheme="majorBidi" w:hAnsiTheme="majorBidi" w:cstheme="majorBidi"/>
        </w:rPr>
        <w:t xml:space="preserve"> abordent la structure de la matière et les constituants de l’atome. Les notions deviennent plus abstraites et nécessitent une meilleure maîtrise des outils scientifiques.</w:t>
      </w:r>
    </w:p>
    <w:p w14:paraId="0469A3F6" w14:textId="5C131B7F" w:rsidR="00D045FF" w:rsidRPr="0016394B" w:rsidRDefault="00D045FF" w:rsidP="0016394B">
      <w:pPr>
        <w:pStyle w:val="ListParagraph"/>
        <w:numPr>
          <w:ilvl w:val="0"/>
          <w:numId w:val="15"/>
        </w:numPr>
        <w:tabs>
          <w:tab w:val="left" w:pos="1170"/>
        </w:tabs>
        <w:ind w:left="900" w:hanging="180"/>
        <w:jc w:val="both"/>
        <w:rPr>
          <w:rFonts w:asciiTheme="majorBidi" w:hAnsiTheme="majorBidi" w:cstheme="majorBidi"/>
        </w:rPr>
      </w:pPr>
      <w:r w:rsidRPr="0016394B">
        <w:rPr>
          <w:rFonts w:asciiTheme="majorBidi" w:hAnsiTheme="majorBidi" w:cstheme="majorBidi"/>
          <w:b/>
          <w:bCs/>
        </w:rPr>
        <w:t>Semestre 2</w:t>
      </w:r>
      <w:r w:rsidRPr="0016394B">
        <w:rPr>
          <w:rFonts w:asciiTheme="majorBidi" w:hAnsiTheme="majorBidi" w:cstheme="majorBidi"/>
        </w:rPr>
        <w:t xml:space="preserve"> : Ce semestre prépare les </w:t>
      </w:r>
      <w:r w:rsidR="009B0794">
        <w:rPr>
          <w:rFonts w:asciiTheme="majorBidi" w:hAnsiTheme="majorBidi" w:cstheme="majorBidi"/>
        </w:rPr>
        <w:t>apprenants</w:t>
      </w:r>
      <w:r w:rsidRPr="0016394B">
        <w:rPr>
          <w:rFonts w:asciiTheme="majorBidi" w:hAnsiTheme="majorBidi" w:cstheme="majorBidi"/>
        </w:rPr>
        <w:t xml:space="preserve"> au lycée. Il comprend l’étude des réactions chimiques, de l’énergie et ses transformations, ainsi que des phénomènes liés au mouvement. L’objectif est de consolider les acquis et de développer l’autonomie et l’esprit critique de l’</w:t>
      </w:r>
      <w:r w:rsidR="009B0794">
        <w:rPr>
          <w:rFonts w:asciiTheme="majorBidi" w:hAnsiTheme="majorBidi" w:cstheme="majorBidi"/>
        </w:rPr>
        <w:t>apprenant</w:t>
      </w:r>
      <w:r w:rsidRPr="0016394B">
        <w:rPr>
          <w:rFonts w:asciiTheme="majorBidi" w:hAnsiTheme="majorBidi" w:cstheme="majorBidi"/>
        </w:rPr>
        <w:t>.</w:t>
      </w:r>
    </w:p>
    <w:p w14:paraId="24AE1365" w14:textId="5D49DA6F" w:rsidR="00D045FF" w:rsidRPr="0016394B" w:rsidRDefault="00D045FF" w:rsidP="0016394B">
      <w:pPr>
        <w:ind w:left="720"/>
        <w:jc w:val="both"/>
        <w:rPr>
          <w:rFonts w:asciiTheme="majorBidi" w:hAnsiTheme="majorBidi" w:cstheme="majorBidi"/>
        </w:rPr>
      </w:pPr>
      <w:r w:rsidRPr="0016394B">
        <w:rPr>
          <w:rFonts w:asciiTheme="majorBidi" w:hAnsiTheme="majorBidi" w:cstheme="majorBidi"/>
        </w:rPr>
        <w:t>Les programmes de Physique-Chimie au collège marocain sont progressifs, équilibrés entre théorie et pratique, et visent à construire une base scientifique solide pour le cycle secondaire qualifiant.</w:t>
      </w:r>
    </w:p>
    <w:p w14:paraId="20CE3402" w14:textId="7DDD6B90" w:rsidR="008729EB" w:rsidRPr="0016394B" w:rsidRDefault="008729EB" w:rsidP="0016394B">
      <w:pPr>
        <w:ind w:left="360" w:firstLine="180"/>
        <w:jc w:val="both"/>
        <w:rPr>
          <w:rFonts w:asciiTheme="majorBidi" w:hAnsiTheme="majorBidi" w:cstheme="majorBidi"/>
        </w:rPr>
      </w:pPr>
      <w:r w:rsidRPr="0016394B">
        <w:rPr>
          <w:rFonts w:asciiTheme="majorBidi" w:hAnsiTheme="majorBidi" w:cstheme="majorBidi"/>
        </w:rPr>
        <w:t xml:space="preserve">Les programmes de Physique-Chimie au collège au Maroc sont conçus selon une progression pédagogique cohérente et équilibrée, répartie sur les trois années du cycle collégial. Cette organisation </w:t>
      </w:r>
      <w:r w:rsidRPr="0016394B">
        <w:rPr>
          <w:rFonts w:asciiTheme="majorBidi" w:hAnsiTheme="majorBidi" w:cstheme="majorBidi"/>
        </w:rPr>
        <w:lastRenderedPageBreak/>
        <w:t xml:space="preserve">permet aux </w:t>
      </w:r>
      <w:r w:rsidR="009B0794">
        <w:rPr>
          <w:rFonts w:asciiTheme="majorBidi" w:hAnsiTheme="majorBidi" w:cstheme="majorBidi"/>
        </w:rPr>
        <w:t>apprenants</w:t>
      </w:r>
      <w:r w:rsidRPr="0016394B">
        <w:rPr>
          <w:rFonts w:asciiTheme="majorBidi" w:hAnsiTheme="majorBidi" w:cstheme="majorBidi"/>
        </w:rPr>
        <w:t xml:space="preserve"> d’acquérir progressivement les notions fondamentales de la matière, de l’énergie, de l’électricité et des transformations physiques et chimiques.</w:t>
      </w:r>
    </w:p>
    <w:p w14:paraId="21AE0745" w14:textId="58EE04D8" w:rsidR="008729EB" w:rsidRPr="0016394B" w:rsidRDefault="008729EB" w:rsidP="0016394B">
      <w:pPr>
        <w:ind w:left="360" w:firstLine="180"/>
        <w:jc w:val="both"/>
        <w:rPr>
          <w:rFonts w:asciiTheme="majorBidi" w:hAnsiTheme="majorBidi" w:cstheme="majorBidi"/>
        </w:rPr>
      </w:pPr>
      <w:r w:rsidRPr="0016394B">
        <w:rPr>
          <w:rFonts w:asciiTheme="majorBidi" w:hAnsiTheme="majorBidi" w:cstheme="majorBidi"/>
        </w:rPr>
        <w:t>À travers une alternance entre activités expérimentales et apports théoriques, ces programmes favorisent le développement de la démarche scientifique, de l’esprit critique et de l’autonomie de l’</w:t>
      </w:r>
      <w:r w:rsidR="003A4B9B">
        <w:rPr>
          <w:rFonts w:asciiTheme="majorBidi" w:hAnsiTheme="majorBidi" w:cstheme="majorBidi"/>
        </w:rPr>
        <w:t>apprenant</w:t>
      </w:r>
      <w:r w:rsidRPr="0016394B">
        <w:rPr>
          <w:rFonts w:asciiTheme="majorBidi" w:hAnsiTheme="majorBidi" w:cstheme="majorBidi"/>
        </w:rPr>
        <w:t>. Ils constituent ainsi une base essentielle pour la poursuite des études au lycée et contribuent à la formation d’apprenants capables de comprendre et d’analyser les phénomènes scientifiques du quotidien.</w:t>
      </w:r>
    </w:p>
    <w:p w14:paraId="4052C2B8" w14:textId="77777777" w:rsidR="008729EB" w:rsidRPr="0016394B" w:rsidRDefault="008729EB" w:rsidP="0016394B">
      <w:pPr>
        <w:ind w:left="720"/>
        <w:jc w:val="both"/>
        <w:rPr>
          <w:rFonts w:asciiTheme="majorBidi" w:hAnsiTheme="majorBidi" w:cstheme="majorBidi"/>
        </w:rPr>
      </w:pPr>
    </w:p>
    <w:p w14:paraId="53BDD05E" w14:textId="77777777" w:rsidR="00D045FF" w:rsidRPr="0016394B" w:rsidRDefault="00D045FF" w:rsidP="0016394B">
      <w:pPr>
        <w:pStyle w:val="ListParagraph"/>
        <w:ind w:left="1584"/>
        <w:jc w:val="both"/>
        <w:rPr>
          <w:rFonts w:asciiTheme="majorBidi" w:hAnsiTheme="majorBidi" w:cstheme="majorBidi"/>
        </w:rPr>
      </w:pPr>
    </w:p>
    <w:p w14:paraId="40B7F51E" w14:textId="77777777" w:rsidR="00FA5789" w:rsidRPr="0016394B" w:rsidRDefault="00FA5789" w:rsidP="0016394B">
      <w:pPr>
        <w:pStyle w:val="susection"/>
        <w:numPr>
          <w:ilvl w:val="0"/>
          <w:numId w:val="0"/>
        </w:numPr>
        <w:ind w:left="792"/>
        <w:jc w:val="both"/>
        <w:rPr>
          <w:rFonts w:cstheme="majorBidi"/>
        </w:rPr>
      </w:pPr>
    </w:p>
    <w:p w14:paraId="07CDB489" w14:textId="77777777" w:rsidR="00FA5789" w:rsidRPr="0016394B" w:rsidRDefault="00FA5789" w:rsidP="0016394B">
      <w:pPr>
        <w:ind w:left="360"/>
        <w:jc w:val="both"/>
        <w:rPr>
          <w:rFonts w:asciiTheme="majorBidi" w:hAnsiTheme="majorBidi" w:cstheme="majorBidi"/>
        </w:rPr>
      </w:pPr>
    </w:p>
    <w:p w14:paraId="6C2C9385" w14:textId="01D72E0A" w:rsidR="003E3BE9" w:rsidRPr="0016394B" w:rsidRDefault="003E3BE9" w:rsidP="0016394B">
      <w:pPr>
        <w:jc w:val="both"/>
        <w:rPr>
          <w:rFonts w:asciiTheme="majorBidi" w:hAnsiTheme="majorBidi" w:cstheme="majorBidi"/>
        </w:rPr>
      </w:pPr>
    </w:p>
    <w:sectPr w:rsidR="003E3BE9" w:rsidRPr="0016394B" w:rsidSect="00A46BCB">
      <w:headerReference w:type="even" r:id="rId11"/>
      <w:headerReference w:type="default" r:id="rId12"/>
      <w:footerReference w:type="even" r:id="rId13"/>
      <w:footerReference w:type="default" r:id="rId14"/>
      <w:pgSz w:w="11906" w:h="16838" w:code="9"/>
      <w:pgMar w:top="900" w:right="864" w:bottom="360" w:left="864" w:header="360" w:footer="226" w:gutter="0"/>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9B89E" w14:textId="77777777" w:rsidR="000B769D" w:rsidRPr="00DE3E32" w:rsidRDefault="000B769D" w:rsidP="00866873">
      <w:pPr>
        <w:spacing w:after="0" w:line="240" w:lineRule="auto"/>
      </w:pPr>
      <w:r w:rsidRPr="00DE3E32">
        <w:separator/>
      </w:r>
    </w:p>
  </w:endnote>
  <w:endnote w:type="continuationSeparator" w:id="0">
    <w:p w14:paraId="124F7198" w14:textId="77777777" w:rsidR="000B769D" w:rsidRPr="00DE3E32" w:rsidRDefault="000B769D" w:rsidP="00866873">
      <w:pPr>
        <w:spacing w:after="0" w:line="240" w:lineRule="auto"/>
      </w:pPr>
      <w:r w:rsidRPr="00DE3E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ungeon">
    <w:panose1 w:val="040D0607070702040804"/>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2FEA" w14:textId="7594FF7F" w:rsidR="00FA7C11" w:rsidRDefault="00FA7C11" w:rsidP="00FA7C11">
    <w:pPr>
      <w:pStyle w:val="Footer"/>
      <w:tabs>
        <w:tab w:val="clear" w:pos="4680"/>
        <w:tab w:val="clear" w:pos="9360"/>
        <w:tab w:val="right" w:pos="10512"/>
      </w:tabs>
    </w:pPr>
    <w:r>
      <w:fldChar w:fldCharType="begin"/>
    </w:r>
    <w:r>
      <w:instrText xml:space="preserve"> PAGE  \* Arabic  \* MERGEFORMAT </w:instrText>
    </w:r>
    <w:r>
      <w:fldChar w:fldCharType="separate"/>
    </w:r>
    <w:r>
      <w:rPr>
        <w:noProof/>
      </w:rPr>
      <w:t>3</w:t>
    </w:r>
    <w:r>
      <w:fldChar w:fldCharType="end"/>
    </w:r>
    <w:r>
      <w:tab/>
    </w:r>
    <w:r>
      <w:rPr>
        <w:color w:val="404040" w:themeColor="text1" w:themeTint="BF"/>
      </w:rPr>
      <w:t>Groupe-5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507E" w14:textId="28C6357E" w:rsidR="008E0B55" w:rsidRPr="00DE3E32" w:rsidRDefault="00FA7C11" w:rsidP="00FA7C11">
    <w:pPr>
      <w:pStyle w:val="Footer"/>
      <w:tabs>
        <w:tab w:val="clear" w:pos="4680"/>
        <w:tab w:val="clear" w:pos="9360"/>
        <w:tab w:val="right" w:pos="10512"/>
      </w:tabs>
    </w:pPr>
    <w:r>
      <w:rPr>
        <w:color w:val="404040" w:themeColor="text1" w:themeTint="BF"/>
      </w:rPr>
      <w:t>Groupe-5</w:t>
    </w:r>
    <w:r>
      <w:tab/>
    </w:r>
    <w:r>
      <w:fldChar w:fldCharType="begin"/>
    </w:r>
    <w:r>
      <w:instrText xml:space="preserve"> PAGE  \* Arabic  \* MERGEFORMAT </w:instrText>
    </w:r>
    <w:r>
      <w:fldChar w:fldCharType="separate"/>
    </w:r>
    <w:r>
      <w:rPr>
        <w:noProof/>
      </w:rPr>
      <w:t>2</w:t>
    </w:r>
    <w:r>
      <w:fldChar w:fldCharType="end"/>
    </w:r>
  </w:p>
  <w:p w14:paraId="6F4BCEF1" w14:textId="77777777" w:rsidR="00866873" w:rsidRPr="00DE3E32" w:rsidRDefault="0086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7B0B2" w14:textId="77777777" w:rsidR="000B769D" w:rsidRPr="00DE3E32" w:rsidRDefault="000B769D" w:rsidP="00866873">
      <w:pPr>
        <w:spacing w:after="0" w:line="240" w:lineRule="auto"/>
      </w:pPr>
      <w:r w:rsidRPr="00DE3E32">
        <w:separator/>
      </w:r>
    </w:p>
  </w:footnote>
  <w:footnote w:type="continuationSeparator" w:id="0">
    <w:p w14:paraId="0D9E6D43" w14:textId="77777777" w:rsidR="000B769D" w:rsidRPr="00DE3E32" w:rsidRDefault="000B769D" w:rsidP="00866873">
      <w:pPr>
        <w:spacing w:after="0" w:line="240" w:lineRule="auto"/>
      </w:pPr>
      <w:r w:rsidRPr="00DE3E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D05A" w14:textId="3AC33B6D" w:rsidR="00A913CC" w:rsidRPr="00DE3E32" w:rsidRDefault="00FA7C11" w:rsidP="0077566C">
    <w:pPr>
      <w:pStyle w:val="Header"/>
      <w:tabs>
        <w:tab w:val="clear" w:pos="4680"/>
        <w:tab w:val="clear" w:pos="9360"/>
        <w:tab w:val="right" w:pos="10512"/>
      </w:tabs>
    </w:pPr>
    <w:r>
      <w:rPr>
        <w:color w:val="404040" w:themeColor="text1" w:themeTint="BF"/>
      </w:rPr>
      <w:t>2025-2026</w:t>
    </w:r>
    <w:r w:rsidR="0077566C" w:rsidRPr="00DE3E32">
      <w:tab/>
    </w:r>
    <w:r>
      <w:rPr>
        <w:color w:val="404040" w:themeColor="text1" w:themeTint="BF"/>
      </w:rPr>
      <w:fldChar w:fldCharType="begin"/>
    </w:r>
    <w:r>
      <w:rPr>
        <w:color w:val="404040" w:themeColor="text1" w:themeTint="BF"/>
      </w:rPr>
      <w:instrText xml:space="preserve"> STYLEREF  section  \* MERGEFORMAT </w:instrText>
    </w:r>
    <w:r>
      <w:rPr>
        <w:color w:val="404040" w:themeColor="text1" w:themeTint="BF"/>
      </w:rPr>
      <w:fldChar w:fldCharType="separate"/>
    </w:r>
    <w:r w:rsidR="00A60F25">
      <w:rPr>
        <w:noProof/>
        <w:color w:val="404040" w:themeColor="text1" w:themeTint="BF"/>
      </w:rPr>
      <w:t>Programmes</w:t>
    </w:r>
    <w:r>
      <w:rPr>
        <w:color w:val="404040" w:themeColor="text1" w:themeTint="B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B733" w14:textId="65BCD0CA" w:rsidR="00844BD4" w:rsidRPr="00DE3E32" w:rsidRDefault="00FA7C11" w:rsidP="00A46BCB">
    <w:pPr>
      <w:pStyle w:val="Header"/>
      <w:pBdr>
        <w:bottom w:val="single" w:sz="4" w:space="8" w:color="4472C4" w:themeColor="accent1"/>
      </w:pBdr>
      <w:tabs>
        <w:tab w:val="clear" w:pos="4680"/>
        <w:tab w:val="clear" w:pos="9360"/>
        <w:tab w:val="left" w:pos="5189"/>
        <w:tab w:val="left" w:pos="9090"/>
      </w:tabs>
      <w:spacing w:after="360"/>
      <w:contextualSpacing/>
      <w:rPr>
        <w:color w:val="404040" w:themeColor="text1" w:themeTint="BF"/>
      </w:rPr>
    </w:pPr>
    <w:r>
      <w:rPr>
        <w:color w:val="404040" w:themeColor="text1" w:themeTint="BF"/>
      </w:rPr>
      <w:fldChar w:fldCharType="begin"/>
    </w:r>
    <w:r>
      <w:rPr>
        <w:color w:val="404040" w:themeColor="text1" w:themeTint="BF"/>
      </w:rPr>
      <w:instrText xml:space="preserve"> STYLEREF  section  \* MERGEFORMAT </w:instrText>
    </w:r>
    <w:r>
      <w:rPr>
        <w:color w:val="404040" w:themeColor="text1" w:themeTint="BF"/>
      </w:rPr>
      <w:fldChar w:fldCharType="separate"/>
    </w:r>
    <w:r w:rsidR="00A60F25">
      <w:rPr>
        <w:noProof/>
        <w:color w:val="404040" w:themeColor="text1" w:themeTint="BF"/>
      </w:rPr>
      <w:t>Programmes</w:t>
    </w:r>
    <w:r>
      <w:rPr>
        <w:color w:val="404040" w:themeColor="text1" w:themeTint="BF"/>
      </w:rPr>
      <w:fldChar w:fldCharType="end"/>
    </w:r>
    <w:r w:rsidR="00092C01" w:rsidRPr="00DE3E32">
      <w:rPr>
        <w:color w:val="404040" w:themeColor="text1" w:themeTint="BF"/>
      </w:rPr>
      <w:tab/>
    </w:r>
    <w:r>
      <w:rPr>
        <w:color w:val="404040" w:themeColor="text1" w:themeTint="BF"/>
      </w:rPr>
      <w:tab/>
      <w:t>2025-2026</w:t>
    </w:r>
  </w:p>
  <w:p w14:paraId="24E934D2" w14:textId="7D218538" w:rsidR="00866873" w:rsidRPr="00DE3E32" w:rsidRDefault="008668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3616"/>
    <w:multiLevelType w:val="hybridMultilevel"/>
    <w:tmpl w:val="6AAA6B70"/>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 w15:restartNumberingAfterBreak="0">
    <w:nsid w:val="15F05565"/>
    <w:multiLevelType w:val="multilevel"/>
    <w:tmpl w:val="6F36F7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8540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5CF28C1"/>
    <w:multiLevelType w:val="hybridMultilevel"/>
    <w:tmpl w:val="62E8E12E"/>
    <w:lvl w:ilvl="0" w:tplc="30CA0E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315024"/>
    <w:multiLevelType w:val="hybridMultilevel"/>
    <w:tmpl w:val="6D76D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F6221A"/>
    <w:multiLevelType w:val="hybridMultilevel"/>
    <w:tmpl w:val="FC142C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8752BAD"/>
    <w:multiLevelType w:val="multilevel"/>
    <w:tmpl w:val="95F2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233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00514DD"/>
    <w:multiLevelType w:val="hybridMultilevel"/>
    <w:tmpl w:val="3B381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29C5F8E"/>
    <w:multiLevelType w:val="multilevel"/>
    <w:tmpl w:val="1F2AED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susection"/>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6D860B73"/>
    <w:multiLevelType w:val="hybridMultilevel"/>
    <w:tmpl w:val="02188DD8"/>
    <w:lvl w:ilvl="0" w:tplc="FB8AA420">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02677B"/>
    <w:multiLevelType w:val="hybridMultilevel"/>
    <w:tmpl w:val="590822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40A6C33"/>
    <w:multiLevelType w:val="hybridMultilevel"/>
    <w:tmpl w:val="67AC87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F4B2C94"/>
    <w:multiLevelType w:val="hybridMultilevel"/>
    <w:tmpl w:val="CCB25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68347073">
    <w:abstractNumId w:val="10"/>
  </w:num>
  <w:num w:numId="2" w16cid:durableId="1439451324">
    <w:abstractNumId w:val="3"/>
  </w:num>
  <w:num w:numId="3" w16cid:durableId="616907261">
    <w:abstractNumId w:val="7"/>
  </w:num>
  <w:num w:numId="4" w16cid:durableId="1134565666">
    <w:abstractNumId w:val="9"/>
  </w:num>
  <w:num w:numId="5" w16cid:durableId="736129434">
    <w:abstractNumId w:val="11"/>
  </w:num>
  <w:num w:numId="6" w16cid:durableId="1609656905">
    <w:abstractNumId w:val="6"/>
  </w:num>
  <w:num w:numId="7" w16cid:durableId="1931574915">
    <w:abstractNumId w:val="5"/>
  </w:num>
  <w:num w:numId="8" w16cid:durableId="1259295456">
    <w:abstractNumId w:val="4"/>
  </w:num>
  <w:num w:numId="9" w16cid:durableId="1089237540">
    <w:abstractNumId w:val="2"/>
  </w:num>
  <w:num w:numId="10" w16cid:durableId="224145204">
    <w:abstractNumId w:val="1"/>
  </w:num>
  <w:num w:numId="11" w16cid:durableId="558395426">
    <w:abstractNumId w:val="0"/>
  </w:num>
  <w:num w:numId="12" w16cid:durableId="71855555">
    <w:abstractNumId w:val="9"/>
  </w:num>
  <w:num w:numId="13" w16cid:durableId="1519655066">
    <w:abstractNumId w:val="12"/>
  </w:num>
  <w:num w:numId="14" w16cid:durableId="1048333799">
    <w:abstractNumId w:val="9"/>
  </w:num>
  <w:num w:numId="15" w16cid:durableId="2030988441">
    <w:abstractNumId w:val="13"/>
  </w:num>
  <w:num w:numId="16" w16cid:durableId="3096726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344"/>
    <w:rsid w:val="00021856"/>
    <w:rsid w:val="00092C01"/>
    <w:rsid w:val="000B769D"/>
    <w:rsid w:val="0016289A"/>
    <w:rsid w:val="0016394B"/>
    <w:rsid w:val="0017678B"/>
    <w:rsid w:val="0019056D"/>
    <w:rsid w:val="001F128D"/>
    <w:rsid w:val="00201720"/>
    <w:rsid w:val="00206E2A"/>
    <w:rsid w:val="002231CF"/>
    <w:rsid w:val="00263F4B"/>
    <w:rsid w:val="00272031"/>
    <w:rsid w:val="002F567F"/>
    <w:rsid w:val="00335696"/>
    <w:rsid w:val="003A4B9B"/>
    <w:rsid w:val="003D24E6"/>
    <w:rsid w:val="003D6297"/>
    <w:rsid w:val="003E3BE9"/>
    <w:rsid w:val="00420501"/>
    <w:rsid w:val="00453F48"/>
    <w:rsid w:val="004A3FB5"/>
    <w:rsid w:val="004C7CAD"/>
    <w:rsid w:val="004D702E"/>
    <w:rsid w:val="004E22C9"/>
    <w:rsid w:val="004E2653"/>
    <w:rsid w:val="00525251"/>
    <w:rsid w:val="005F4038"/>
    <w:rsid w:val="00627107"/>
    <w:rsid w:val="00652E6B"/>
    <w:rsid w:val="006701CF"/>
    <w:rsid w:val="00683FAA"/>
    <w:rsid w:val="006C3061"/>
    <w:rsid w:val="006D3CD1"/>
    <w:rsid w:val="0077566C"/>
    <w:rsid w:val="00844BD4"/>
    <w:rsid w:val="00866873"/>
    <w:rsid w:val="008729EB"/>
    <w:rsid w:val="00883CCE"/>
    <w:rsid w:val="008C3C59"/>
    <w:rsid w:val="008C51DC"/>
    <w:rsid w:val="008E0B55"/>
    <w:rsid w:val="00923872"/>
    <w:rsid w:val="0093325C"/>
    <w:rsid w:val="00981EFD"/>
    <w:rsid w:val="00996A4F"/>
    <w:rsid w:val="009B0794"/>
    <w:rsid w:val="00A155C2"/>
    <w:rsid w:val="00A46BCB"/>
    <w:rsid w:val="00A5797C"/>
    <w:rsid w:val="00A60F25"/>
    <w:rsid w:val="00A6360E"/>
    <w:rsid w:val="00A65061"/>
    <w:rsid w:val="00A913CC"/>
    <w:rsid w:val="00AE7C6E"/>
    <w:rsid w:val="00AF411A"/>
    <w:rsid w:val="00B150AB"/>
    <w:rsid w:val="00BA5E57"/>
    <w:rsid w:val="00BB530D"/>
    <w:rsid w:val="00BB7EA7"/>
    <w:rsid w:val="00BE37D1"/>
    <w:rsid w:val="00C05537"/>
    <w:rsid w:val="00C14444"/>
    <w:rsid w:val="00C66F06"/>
    <w:rsid w:val="00C872CD"/>
    <w:rsid w:val="00CA200D"/>
    <w:rsid w:val="00CF0687"/>
    <w:rsid w:val="00D045FF"/>
    <w:rsid w:val="00D10C4D"/>
    <w:rsid w:val="00D33D2E"/>
    <w:rsid w:val="00D40C3E"/>
    <w:rsid w:val="00D92FEF"/>
    <w:rsid w:val="00DE3E32"/>
    <w:rsid w:val="00E07830"/>
    <w:rsid w:val="00E40107"/>
    <w:rsid w:val="00E95344"/>
    <w:rsid w:val="00F14C28"/>
    <w:rsid w:val="00F43DA1"/>
    <w:rsid w:val="00F83D19"/>
    <w:rsid w:val="00FA5789"/>
    <w:rsid w:val="00FA7C11"/>
    <w:rsid w:val="00FB50D6"/>
    <w:rsid w:val="00FF2C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906DB"/>
  <w15:chartTrackingRefBased/>
  <w15:docId w15:val="{13348994-06DC-40F0-B5B6-4EB2B0FD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E95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344"/>
    <w:rPr>
      <w:rFonts w:eastAsiaTheme="majorEastAsia" w:cstheme="majorBidi"/>
      <w:color w:val="272727" w:themeColor="text1" w:themeTint="D8"/>
    </w:rPr>
  </w:style>
  <w:style w:type="paragraph" w:styleId="Title">
    <w:name w:val="Title"/>
    <w:basedOn w:val="Normal"/>
    <w:next w:val="Normal"/>
    <w:link w:val="TitleChar"/>
    <w:uiPriority w:val="10"/>
    <w:qFormat/>
    <w:rsid w:val="00E95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344"/>
    <w:pPr>
      <w:spacing w:before="160"/>
      <w:jc w:val="center"/>
    </w:pPr>
    <w:rPr>
      <w:i/>
      <w:iCs/>
      <w:color w:val="404040" w:themeColor="text1" w:themeTint="BF"/>
    </w:rPr>
  </w:style>
  <w:style w:type="character" w:customStyle="1" w:styleId="QuoteChar">
    <w:name w:val="Quote Char"/>
    <w:basedOn w:val="DefaultParagraphFont"/>
    <w:link w:val="Quote"/>
    <w:uiPriority w:val="29"/>
    <w:rsid w:val="00E95344"/>
    <w:rPr>
      <w:i/>
      <w:iCs/>
      <w:color w:val="404040" w:themeColor="text1" w:themeTint="BF"/>
    </w:rPr>
  </w:style>
  <w:style w:type="paragraph" w:styleId="ListParagraph">
    <w:name w:val="List Paragraph"/>
    <w:basedOn w:val="Normal"/>
    <w:uiPriority w:val="34"/>
    <w:qFormat/>
    <w:rsid w:val="00E95344"/>
    <w:pPr>
      <w:ind w:left="720"/>
      <w:contextualSpacing/>
    </w:pPr>
  </w:style>
  <w:style w:type="character" w:styleId="IntenseEmphasis">
    <w:name w:val="Intense Emphasis"/>
    <w:basedOn w:val="DefaultParagraphFont"/>
    <w:uiPriority w:val="21"/>
    <w:qFormat/>
    <w:rsid w:val="00E95344"/>
    <w:rPr>
      <w:i/>
      <w:iCs/>
      <w:color w:val="2F5496" w:themeColor="accent1" w:themeShade="BF"/>
    </w:rPr>
  </w:style>
  <w:style w:type="paragraph" w:styleId="IntenseQuote">
    <w:name w:val="Intense Quote"/>
    <w:basedOn w:val="Normal"/>
    <w:next w:val="Normal"/>
    <w:link w:val="IntenseQuoteChar"/>
    <w:uiPriority w:val="30"/>
    <w:qFormat/>
    <w:rsid w:val="00E95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344"/>
    <w:rPr>
      <w:i/>
      <w:iCs/>
      <w:color w:val="2F5496" w:themeColor="accent1" w:themeShade="BF"/>
    </w:rPr>
  </w:style>
  <w:style w:type="character" w:styleId="IntenseReference">
    <w:name w:val="Intense Reference"/>
    <w:basedOn w:val="DefaultParagraphFont"/>
    <w:uiPriority w:val="32"/>
    <w:qFormat/>
    <w:rsid w:val="00E95344"/>
    <w:rPr>
      <w:b/>
      <w:bCs/>
      <w:smallCaps/>
      <w:color w:val="2F5496" w:themeColor="accent1" w:themeShade="BF"/>
      <w:spacing w:val="5"/>
    </w:rPr>
  </w:style>
  <w:style w:type="character" w:styleId="Strong">
    <w:name w:val="Strong"/>
    <w:basedOn w:val="Emphasis"/>
    <w:uiPriority w:val="22"/>
    <w:qFormat/>
    <w:rsid w:val="00981EFD"/>
    <w:rPr>
      <w:rFonts w:asciiTheme="majorBidi" w:hAnsiTheme="majorBidi"/>
      <w:b/>
      <w:bCs/>
      <w:i w:val="0"/>
      <w:iCs/>
      <w:sz w:val="36"/>
    </w:rPr>
  </w:style>
  <w:style w:type="character" w:styleId="Emphasis">
    <w:name w:val="Emphasis"/>
    <w:basedOn w:val="DefaultParagraphFont"/>
    <w:uiPriority w:val="20"/>
    <w:qFormat/>
    <w:rsid w:val="00E95344"/>
    <w:rPr>
      <w:i/>
      <w:iCs/>
    </w:rPr>
  </w:style>
  <w:style w:type="paragraph" w:customStyle="1" w:styleId="section">
    <w:name w:val="section"/>
    <w:basedOn w:val="Heading1"/>
    <w:link w:val="sectionChar"/>
    <w:autoRedefine/>
    <w:qFormat/>
    <w:rsid w:val="00FA5789"/>
    <w:pPr>
      <w:tabs>
        <w:tab w:val="left" w:pos="540"/>
      </w:tabs>
      <w:spacing w:after="360" w:line="240" w:lineRule="auto"/>
      <w:jc w:val="both"/>
    </w:pPr>
    <w:rPr>
      <w:rFonts w:asciiTheme="majorBidi" w:hAnsiTheme="majorBidi"/>
      <w:b/>
      <w:bCs/>
      <w:color w:val="000000" w:themeColor="text1"/>
      <w:sz w:val="32"/>
    </w:rPr>
  </w:style>
  <w:style w:type="character" w:customStyle="1" w:styleId="sectionChar">
    <w:name w:val="section Char"/>
    <w:basedOn w:val="Heading1Char"/>
    <w:link w:val="section"/>
    <w:rsid w:val="00FA5789"/>
    <w:rPr>
      <w:rFonts w:asciiTheme="majorBidi" w:eastAsiaTheme="majorEastAsia" w:hAnsiTheme="majorBidi" w:cstheme="majorBidi"/>
      <w:b/>
      <w:bCs/>
      <w:color w:val="000000" w:themeColor="text1"/>
      <w:sz w:val="32"/>
      <w:szCs w:val="40"/>
      <w:lang w:val="fr-FR"/>
    </w:rPr>
  </w:style>
  <w:style w:type="paragraph" w:customStyle="1" w:styleId="subsectiontext">
    <w:name w:val="subsection_text"/>
    <w:link w:val="subsectiontextChar"/>
    <w:autoRedefine/>
    <w:qFormat/>
    <w:rsid w:val="00652E6B"/>
    <w:pPr>
      <w:spacing w:after="0" w:line="240" w:lineRule="auto"/>
      <w:ind w:left="360"/>
      <w:jc w:val="both"/>
    </w:pPr>
    <w:rPr>
      <w:rFonts w:asciiTheme="majorBidi" w:hAnsiTheme="majorBidi"/>
    </w:rPr>
  </w:style>
  <w:style w:type="paragraph" w:customStyle="1" w:styleId="sectiontext">
    <w:name w:val="section_text"/>
    <w:basedOn w:val="subsectiontext"/>
    <w:link w:val="sectiontextChar"/>
    <w:autoRedefine/>
    <w:qFormat/>
    <w:rsid w:val="00652E6B"/>
    <w:pPr>
      <w:ind w:left="0"/>
    </w:pPr>
  </w:style>
  <w:style w:type="character" w:customStyle="1" w:styleId="subsectiontextChar">
    <w:name w:val="subsection_text Char"/>
    <w:basedOn w:val="DefaultParagraphFont"/>
    <w:link w:val="subsectiontext"/>
    <w:rsid w:val="00652E6B"/>
    <w:rPr>
      <w:rFonts w:asciiTheme="majorBidi" w:hAnsiTheme="majorBidi"/>
    </w:rPr>
  </w:style>
  <w:style w:type="character" w:customStyle="1" w:styleId="sectiontextChar">
    <w:name w:val="section_text Char"/>
    <w:basedOn w:val="subsectiontextChar"/>
    <w:link w:val="sectiontext"/>
    <w:rsid w:val="00652E6B"/>
    <w:rPr>
      <w:rFonts w:asciiTheme="majorBidi" w:hAnsiTheme="majorBidi"/>
    </w:rPr>
  </w:style>
  <w:style w:type="paragraph" w:customStyle="1" w:styleId="susection">
    <w:name w:val="susection"/>
    <w:basedOn w:val="TOC2"/>
    <w:link w:val="susectionChar"/>
    <w:autoRedefine/>
    <w:qFormat/>
    <w:rsid w:val="00FA5789"/>
    <w:pPr>
      <w:numPr>
        <w:ilvl w:val="2"/>
        <w:numId w:val="4"/>
      </w:numPr>
    </w:pPr>
    <w:rPr>
      <w:rFonts w:asciiTheme="majorBidi" w:hAnsiTheme="majorBidi"/>
      <w:b/>
      <w:sz w:val="28"/>
    </w:rPr>
  </w:style>
  <w:style w:type="character" w:customStyle="1" w:styleId="susectionChar">
    <w:name w:val="susection Char"/>
    <w:basedOn w:val="sectionChar"/>
    <w:link w:val="susection"/>
    <w:rsid w:val="00FA5789"/>
    <w:rPr>
      <w:rFonts w:asciiTheme="majorBidi" w:eastAsiaTheme="majorEastAsia" w:hAnsiTheme="majorBidi" w:cstheme="majorBidi"/>
      <w:b/>
      <w:bCs w:val="0"/>
      <w:color w:val="000000" w:themeColor="text1"/>
      <w:sz w:val="28"/>
      <w:szCs w:val="40"/>
      <w:lang w:val="fr-FR"/>
    </w:rPr>
  </w:style>
  <w:style w:type="paragraph" w:styleId="Header">
    <w:name w:val="header"/>
    <w:basedOn w:val="Normal"/>
    <w:link w:val="HeaderChar"/>
    <w:uiPriority w:val="99"/>
    <w:unhideWhenUsed/>
    <w:rsid w:val="00866873"/>
    <w:pPr>
      <w:tabs>
        <w:tab w:val="center" w:pos="4680"/>
        <w:tab w:val="right" w:pos="9360"/>
      </w:tabs>
      <w:spacing w:after="0" w:line="240" w:lineRule="auto"/>
    </w:pPr>
  </w:style>
  <w:style w:type="paragraph" w:styleId="TOC2">
    <w:name w:val="toc 2"/>
    <w:basedOn w:val="Normal"/>
    <w:next w:val="Normal"/>
    <w:autoRedefine/>
    <w:uiPriority w:val="39"/>
    <w:semiHidden/>
    <w:unhideWhenUsed/>
    <w:rsid w:val="008C51DC"/>
    <w:pPr>
      <w:spacing w:after="100"/>
      <w:ind w:left="240"/>
    </w:pPr>
  </w:style>
  <w:style w:type="character" w:customStyle="1" w:styleId="HeaderChar">
    <w:name w:val="Header Char"/>
    <w:basedOn w:val="DefaultParagraphFont"/>
    <w:link w:val="Header"/>
    <w:uiPriority w:val="99"/>
    <w:rsid w:val="00866873"/>
  </w:style>
  <w:style w:type="paragraph" w:styleId="Footer">
    <w:name w:val="footer"/>
    <w:basedOn w:val="Normal"/>
    <w:link w:val="FooterChar"/>
    <w:uiPriority w:val="99"/>
    <w:unhideWhenUsed/>
    <w:rsid w:val="008668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873"/>
  </w:style>
  <w:style w:type="paragraph" w:styleId="NoSpacing">
    <w:name w:val="No Spacing"/>
    <w:link w:val="NoSpacingChar"/>
    <w:uiPriority w:val="1"/>
    <w:qFormat/>
    <w:rsid w:val="004E22C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E22C9"/>
    <w:rPr>
      <w:rFonts w:eastAsiaTheme="minorEastAsia"/>
      <w:kern w:val="0"/>
      <w:sz w:val="22"/>
      <w:szCs w:val="22"/>
      <w14:ligatures w14:val="none"/>
    </w:rPr>
  </w:style>
  <w:style w:type="paragraph" w:styleId="NormalWeb">
    <w:name w:val="Normal (Web)"/>
    <w:basedOn w:val="Normal"/>
    <w:uiPriority w:val="99"/>
    <w:semiHidden/>
    <w:unhideWhenUsed/>
    <w:rsid w:val="004A3FB5"/>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EAA48-0C32-4B9E-964C-4A42370C3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4</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Abenna</dc:creator>
  <cp:keywords/>
  <dc:description/>
  <cp:lastModifiedBy>Said Abenna</cp:lastModifiedBy>
  <cp:revision>59</cp:revision>
  <cp:lastPrinted>2026-01-24T16:43:00Z</cp:lastPrinted>
  <dcterms:created xsi:type="dcterms:W3CDTF">2026-01-23T19:14:00Z</dcterms:created>
  <dcterms:modified xsi:type="dcterms:W3CDTF">2026-01-24T16:46:00Z</dcterms:modified>
</cp:coreProperties>
</file>