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6C1F9" w14:textId="71A850F4" w:rsidR="00755535" w:rsidRDefault="00755535">
      <w:pPr>
        <w:rPr>
          <w:lang w:val="ru-RU"/>
        </w:rPr>
      </w:pPr>
      <w:r>
        <w:rPr>
          <w:lang w:val="ru-RU"/>
        </w:rPr>
        <w:t xml:space="preserve">1 слайд </w:t>
      </w:r>
    </w:p>
    <w:p w14:paraId="6355BB87" w14:textId="6E483FE4" w:rsidR="006019A6" w:rsidRDefault="006019A6" w:rsidP="007555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Роли в команде:</w:t>
      </w:r>
    </w:p>
    <w:p w14:paraId="64C80F27" w14:textId="77777777" w:rsidR="006019A6" w:rsidRDefault="006019A6" w:rsidP="006019A6">
      <w:pPr>
        <w:pStyle w:val="ListParagraph"/>
        <w:numPr>
          <w:ilvl w:val="1"/>
          <w:numId w:val="1"/>
        </w:numPr>
        <w:rPr>
          <w:lang w:val="ru-RU"/>
        </w:rPr>
      </w:pPr>
    </w:p>
    <w:p w14:paraId="61368378" w14:textId="70616467" w:rsidR="00755535" w:rsidRDefault="00755535" w:rsidP="007555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входных данных</w:t>
      </w:r>
    </w:p>
    <w:p w14:paraId="505D2E4C" w14:textId="58157A1F" w:rsidR="00755535" w:rsidRDefault="00755535" w:rsidP="0075553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Удаление столбцов, заведомо не влияющих на результат – например, </w:t>
      </w:r>
      <w:r w:rsidRPr="00755535">
        <w:rPr>
          <w:lang w:val="ru-RU"/>
        </w:rPr>
        <w:t>‘</w:t>
      </w:r>
      <w:r>
        <w:t>account</w:t>
      </w:r>
      <w:r w:rsidRPr="00755535">
        <w:rPr>
          <w:lang w:val="ru-RU"/>
        </w:rPr>
        <w:t>_</w:t>
      </w:r>
      <w:proofErr w:type="spellStart"/>
      <w:r>
        <w:t>uid</w:t>
      </w:r>
      <w:proofErr w:type="spellEnd"/>
      <w:r w:rsidRPr="00755535">
        <w:rPr>
          <w:lang w:val="ru-RU"/>
        </w:rPr>
        <w:t>’</w:t>
      </w:r>
    </w:p>
    <w:p w14:paraId="36AE27E9" w14:textId="778D48A4" w:rsidR="00755535" w:rsidRDefault="00755535" w:rsidP="0075553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Аггрегация данных – важный шаг, который во многом окажет влияние на выбор столбцов для анализа. Здесь мы должны будем выбрать аггрегационные функции для каждого из столбцов. </w:t>
      </w:r>
    </w:p>
    <w:p w14:paraId="0228BF62" w14:textId="5FD07262" w:rsidR="00755535" w:rsidRDefault="00755535" w:rsidP="00755535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После аггрегации необходимо произвести анализ столбцов на миссинги, при недостаточном количестве информации в столбцах (много миссингов) – рассмотреть возможность удаления столбца из датасета</w:t>
      </w:r>
    </w:p>
    <w:p w14:paraId="5AC0F3E4" w14:textId="77777777" w:rsidR="000C6C0B" w:rsidRDefault="000C6C0B" w:rsidP="000C6C0B">
      <w:pPr>
        <w:pStyle w:val="ListParagraph"/>
        <w:ind w:left="1440"/>
        <w:rPr>
          <w:lang w:val="ru-RU"/>
        </w:rPr>
      </w:pPr>
    </w:p>
    <w:p w14:paraId="6503D593" w14:textId="159E98DF" w:rsidR="0033040B" w:rsidRDefault="0033040B" w:rsidP="0033040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датасетов</w:t>
      </w:r>
    </w:p>
    <w:p w14:paraId="116C7F3C" w14:textId="77777777" w:rsidR="0033040B" w:rsidRDefault="0033040B" w:rsidP="0033040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Генерация фичей: </w:t>
      </w:r>
      <w:r w:rsidRPr="0033040B">
        <w:rPr>
          <w:b/>
          <w:bCs/>
          <w:u w:val="single"/>
          <w:lang w:val="ru-RU"/>
        </w:rPr>
        <w:t>осмысленные</w:t>
      </w:r>
      <w:r>
        <w:rPr>
          <w:lang w:val="ru-RU"/>
        </w:rPr>
        <w:t xml:space="preserve"> арифметические действия с уже существующими данными и сохранение их в новые столбцы (увеличение признакового пространства) – сложение/вычитание/умножение/деление, максимумы/минимумы, подсчёт количества дней до какого-либо события итд.</w:t>
      </w:r>
    </w:p>
    <w:p w14:paraId="5DF95CCE" w14:textId="77777777" w:rsidR="0012050B" w:rsidRDefault="0033040B" w:rsidP="0012050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Составление описания фичей в виде комментариев в коде</w:t>
      </w:r>
    </w:p>
    <w:p w14:paraId="005B55D1" w14:textId="426A366F" w:rsidR="0033040B" w:rsidRDefault="0033040B" w:rsidP="0012050B">
      <w:pPr>
        <w:pStyle w:val="ListParagraph"/>
        <w:numPr>
          <w:ilvl w:val="1"/>
          <w:numId w:val="1"/>
        </w:numPr>
        <w:rPr>
          <w:lang w:val="ru-RU"/>
        </w:rPr>
      </w:pPr>
      <w:r w:rsidRPr="0012050B">
        <w:rPr>
          <w:lang w:val="ru-RU"/>
        </w:rPr>
        <w:t xml:space="preserve">Объединение </w:t>
      </w:r>
      <w:r w:rsidR="0012050B" w:rsidRPr="0012050B">
        <w:rPr>
          <w:lang w:val="ru-RU"/>
        </w:rPr>
        <w:t xml:space="preserve">аггрегированного </w:t>
      </w:r>
      <w:r w:rsidRPr="0012050B">
        <w:rPr>
          <w:lang w:val="ru-RU"/>
        </w:rPr>
        <w:t xml:space="preserve">датасета </w:t>
      </w:r>
      <w:r w:rsidR="0012050B" w:rsidRPr="0012050B">
        <w:rPr>
          <w:lang w:val="ru-RU"/>
        </w:rPr>
        <w:t xml:space="preserve">с </w:t>
      </w:r>
      <w:r w:rsidRPr="0012050B">
        <w:rPr>
          <w:lang w:val="ru-RU"/>
        </w:rPr>
        <w:t>таргетами</w:t>
      </w:r>
      <w:r w:rsidR="0012050B" w:rsidRPr="0012050B">
        <w:rPr>
          <w:lang w:val="ru-RU"/>
        </w:rPr>
        <w:t xml:space="preserve"> – по ключу (</w:t>
      </w:r>
      <w:r w:rsidR="0012050B">
        <w:t>application</w:t>
      </w:r>
      <w:r w:rsidR="0012050B" w:rsidRPr="0012050B">
        <w:rPr>
          <w:lang w:val="ru-RU"/>
        </w:rPr>
        <w:t>_</w:t>
      </w:r>
      <w:r w:rsidR="0012050B">
        <w:t>id</w:t>
      </w:r>
      <w:r w:rsidR="0012050B" w:rsidRPr="0012050B">
        <w:rPr>
          <w:lang w:val="ru-RU"/>
        </w:rPr>
        <w:t xml:space="preserve">, </w:t>
      </w:r>
      <w:r w:rsidR="0012050B">
        <w:t>client</w:t>
      </w:r>
      <w:r w:rsidR="0012050B" w:rsidRPr="0012050B">
        <w:rPr>
          <w:lang w:val="ru-RU"/>
        </w:rPr>
        <w:t>_</w:t>
      </w:r>
      <w:r w:rsidR="0012050B">
        <w:t>id</w:t>
      </w:r>
      <w:r w:rsidR="0012050B" w:rsidRPr="0012050B">
        <w:rPr>
          <w:lang w:val="ru-RU"/>
        </w:rPr>
        <w:t>)</w:t>
      </w:r>
    </w:p>
    <w:p w14:paraId="7FB713DE" w14:textId="6EBF7E96" w:rsidR="0012050B" w:rsidRPr="0012050B" w:rsidRDefault="0012050B" w:rsidP="0012050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Датасет является несбалансированным в сторону клиентов без дефолта (23605 против 6395</w:t>
      </w:r>
      <w:r w:rsidR="000C6C0B">
        <w:rPr>
          <w:lang w:val="ru-RU"/>
        </w:rPr>
        <w:t xml:space="preserve"> клиентов</w:t>
      </w:r>
      <w:r>
        <w:rPr>
          <w:lang w:val="ru-RU"/>
        </w:rPr>
        <w:t xml:space="preserve">). Может возникнуть необходимость в </w:t>
      </w:r>
      <w:r w:rsidR="000C6C0B">
        <w:rPr>
          <w:lang w:val="ru-RU"/>
        </w:rPr>
        <w:t xml:space="preserve">сбалансировании данных (например, </w:t>
      </w:r>
      <w:r w:rsidR="000C6C0B">
        <w:t>Oversampling</w:t>
      </w:r>
      <w:r w:rsidR="000C6C0B">
        <w:rPr>
          <w:lang w:val="ru-RU"/>
        </w:rPr>
        <w:t xml:space="preserve"> – вручную путем увеличения количества клиентов с дефолтом в 3,69 раза до достижения 23600 клиентов, либо с использованием метода </w:t>
      </w:r>
      <w:proofErr w:type="spellStart"/>
      <w:r w:rsidR="000C6C0B">
        <w:t>RandomOversampler</w:t>
      </w:r>
      <w:proofErr w:type="spellEnd"/>
      <w:r w:rsidR="000C6C0B" w:rsidRPr="000C6C0B">
        <w:rPr>
          <w:lang w:val="ru-RU"/>
        </w:rPr>
        <w:t xml:space="preserve"> </w:t>
      </w:r>
      <w:r w:rsidR="000C6C0B">
        <w:rPr>
          <w:lang w:val="ru-RU"/>
        </w:rPr>
        <w:t xml:space="preserve">библиотеки </w:t>
      </w:r>
      <w:r w:rsidR="000C6C0B">
        <w:t>imbalanced</w:t>
      </w:r>
      <w:r w:rsidR="000C6C0B">
        <w:rPr>
          <w:lang w:val="ru-RU"/>
        </w:rPr>
        <w:t>-</w:t>
      </w:r>
      <w:r w:rsidR="000C6C0B">
        <w:t>learn</w:t>
      </w:r>
      <w:r w:rsidR="000C6C0B">
        <w:rPr>
          <w:lang w:val="ru-RU"/>
        </w:rPr>
        <w:t xml:space="preserve"> (</w:t>
      </w:r>
      <w:proofErr w:type="spellStart"/>
      <w:r w:rsidR="000C6C0B">
        <w:t>imblearn</w:t>
      </w:r>
      <w:proofErr w:type="spellEnd"/>
      <w:r w:rsidR="000C6C0B" w:rsidRPr="000C6C0B">
        <w:rPr>
          <w:lang w:val="ru-RU"/>
        </w:rPr>
        <w:t>)</w:t>
      </w:r>
      <w:r w:rsidR="000C6C0B">
        <w:rPr>
          <w:lang w:val="ru-RU"/>
        </w:rPr>
        <w:t>)</w:t>
      </w:r>
      <w:r>
        <w:rPr>
          <w:lang w:val="ru-RU"/>
        </w:rPr>
        <w:t xml:space="preserve"> </w:t>
      </w:r>
    </w:p>
    <w:p w14:paraId="43802911" w14:textId="7A96F206" w:rsidR="0012050B" w:rsidRDefault="0012050B" w:rsidP="0012050B">
      <w:pPr>
        <w:rPr>
          <w:lang w:val="ru-RU"/>
        </w:rPr>
      </w:pPr>
      <w:r>
        <w:rPr>
          <w:lang w:val="ru-RU"/>
        </w:rPr>
        <w:t>2 слайд</w:t>
      </w:r>
    </w:p>
    <w:p w14:paraId="0BCFBCD4" w14:textId="290D1771" w:rsidR="0012050B" w:rsidRPr="00A44045" w:rsidRDefault="00A44045" w:rsidP="0012050B">
      <w:pPr>
        <w:pStyle w:val="ListParagraph"/>
        <w:numPr>
          <w:ilvl w:val="0"/>
          <w:numId w:val="2"/>
        </w:numPr>
        <w:rPr>
          <w:lang w:val="ru-RU"/>
        </w:rPr>
      </w:pPr>
      <w:r>
        <w:t>WOE</w:t>
      </w:r>
      <w:r w:rsidRPr="00A44045">
        <w:rPr>
          <w:lang w:val="ru-RU"/>
        </w:rPr>
        <w:t>-</w:t>
      </w:r>
      <w:r>
        <w:rPr>
          <w:lang w:val="ru-RU"/>
        </w:rPr>
        <w:t xml:space="preserve">преобразование / биннинг фичей – вручную, либо с использованием библиотеки </w:t>
      </w:r>
      <w:proofErr w:type="spellStart"/>
      <w:r>
        <w:t>Optbinning</w:t>
      </w:r>
      <w:proofErr w:type="spellEnd"/>
    </w:p>
    <w:p w14:paraId="76490F35" w14:textId="5219EE65" w:rsidR="00A44045" w:rsidRDefault="00674A22" w:rsidP="001205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Однофакторный анализ датасетов</w:t>
      </w:r>
      <w:r w:rsidR="009C72A2">
        <w:rPr>
          <w:lang w:val="ru-RU"/>
        </w:rPr>
        <w:t xml:space="preserve"> (</w:t>
      </w:r>
      <w:r w:rsidR="009C72A2">
        <w:t>IV</w:t>
      </w:r>
      <w:r w:rsidR="009C72A2" w:rsidRPr="009C72A2">
        <w:rPr>
          <w:lang w:val="ru-RU"/>
        </w:rPr>
        <w:t xml:space="preserve">, </w:t>
      </w:r>
      <w:r w:rsidR="009C72A2">
        <w:t>Gini</w:t>
      </w:r>
      <w:r w:rsidR="009C72A2" w:rsidRPr="009C72A2">
        <w:rPr>
          <w:lang w:val="ru-RU"/>
        </w:rPr>
        <w:t xml:space="preserve">, </w:t>
      </w:r>
      <w:r w:rsidR="009C72A2">
        <w:t>PSI</w:t>
      </w:r>
      <w:r w:rsidR="009C72A2" w:rsidRPr="009C72A2">
        <w:rPr>
          <w:lang w:val="ru-RU"/>
        </w:rPr>
        <w:t xml:space="preserve">), </w:t>
      </w:r>
      <w:r w:rsidR="009C72A2">
        <w:t>Gini</w:t>
      </w:r>
      <w:r w:rsidR="009C72A2" w:rsidRPr="009C72A2">
        <w:rPr>
          <w:lang w:val="ru-RU"/>
        </w:rPr>
        <w:t xml:space="preserve"> </w:t>
      </w:r>
      <w:r w:rsidR="009C72A2">
        <w:rPr>
          <w:lang w:val="ru-RU"/>
        </w:rPr>
        <w:t xml:space="preserve">считаем во времени с использованием столбца </w:t>
      </w:r>
      <w:r w:rsidR="009C72A2" w:rsidRPr="009C72A2">
        <w:rPr>
          <w:lang w:val="ru-RU"/>
        </w:rPr>
        <w:t>'reporting_dt'</w:t>
      </w:r>
    </w:p>
    <w:p w14:paraId="34035D87" w14:textId="00738603" w:rsidR="00674A22" w:rsidRDefault="00674A22" w:rsidP="0012050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Предварительный отбор фичей</w:t>
      </w:r>
      <w:r w:rsidR="009C72A2" w:rsidRPr="009C72A2">
        <w:rPr>
          <w:lang w:val="ru-RU"/>
        </w:rPr>
        <w:t xml:space="preserve"> </w:t>
      </w:r>
      <w:r w:rsidR="009C72A2">
        <w:rPr>
          <w:lang w:val="ru-RU"/>
        </w:rPr>
        <w:t>с соблюдением условий заказчика:</w:t>
      </w:r>
    </w:p>
    <w:p w14:paraId="629CD3FE" w14:textId="77777777" w:rsidR="00674A22" w:rsidRDefault="00674A22" w:rsidP="00674A22">
      <w:pPr>
        <w:pStyle w:val="ListParagraph"/>
        <w:numPr>
          <w:ilvl w:val="1"/>
          <w:numId w:val="2"/>
        </w:numPr>
        <w:spacing w:after="0" w:line="240" w:lineRule="auto"/>
      </w:pPr>
      <w:r w:rsidRPr="00DA11DB">
        <w:t>IV&gt; 0.01</w:t>
      </w:r>
      <w:r>
        <w:rPr>
          <w:lang w:val="ru-RU"/>
        </w:rPr>
        <w:t>;</w:t>
      </w:r>
    </w:p>
    <w:p w14:paraId="357D9649" w14:textId="77777777" w:rsidR="00674A22" w:rsidRDefault="00674A22" w:rsidP="00674A22">
      <w:pPr>
        <w:pStyle w:val="ListParagraph"/>
        <w:numPr>
          <w:ilvl w:val="1"/>
          <w:numId w:val="2"/>
        </w:numPr>
        <w:spacing w:after="0" w:line="240" w:lineRule="auto"/>
      </w:pPr>
      <w:r>
        <w:t>Gini &gt; 0.03</w:t>
      </w:r>
      <w:r>
        <w:rPr>
          <w:lang w:val="ru-RU"/>
        </w:rPr>
        <w:t>;</w:t>
      </w:r>
    </w:p>
    <w:p w14:paraId="2DFB2E49" w14:textId="77777777" w:rsidR="00674A22" w:rsidRDefault="00674A22" w:rsidP="00674A22">
      <w:pPr>
        <w:pStyle w:val="ListParagraph"/>
        <w:numPr>
          <w:ilvl w:val="1"/>
          <w:numId w:val="2"/>
        </w:numPr>
        <w:spacing w:after="0" w:line="240" w:lineRule="auto"/>
        <w:rPr>
          <w:lang w:val="ru-RU"/>
        </w:rPr>
      </w:pPr>
      <w:r>
        <w:t>Gini</w:t>
      </w:r>
      <w:r w:rsidRPr="00DA11DB">
        <w:rPr>
          <w:lang w:val="ru-RU"/>
        </w:rPr>
        <w:t xml:space="preserve"> </w:t>
      </w:r>
      <w:r>
        <w:rPr>
          <w:lang w:val="ru-RU"/>
        </w:rPr>
        <w:t>во времени стабилен и не падает до 0 ни в одном из периодов;</w:t>
      </w:r>
    </w:p>
    <w:p w14:paraId="41936DBB" w14:textId="598865A1" w:rsidR="00674A22" w:rsidRDefault="00674A22" w:rsidP="00674A22">
      <w:pPr>
        <w:pStyle w:val="ListParagraph"/>
        <w:numPr>
          <w:ilvl w:val="1"/>
          <w:numId w:val="2"/>
        </w:numPr>
        <w:spacing w:after="0" w:line="240" w:lineRule="auto"/>
        <w:rPr>
          <w:lang w:val="ru-RU"/>
        </w:rPr>
      </w:pPr>
      <w:r w:rsidRPr="00674A22">
        <w:rPr>
          <w:lang w:val="ru-RU"/>
        </w:rPr>
        <w:t>P</w:t>
      </w:r>
      <w:r>
        <w:t>SI &lt;= 0.10</w:t>
      </w:r>
      <w:r w:rsidRPr="00674A22">
        <w:rPr>
          <w:lang w:val="ru-RU"/>
        </w:rPr>
        <w:t>.</w:t>
      </w:r>
    </w:p>
    <w:p w14:paraId="60AFC6D3" w14:textId="09646C8C" w:rsidR="00674A22" w:rsidRDefault="009C72A2" w:rsidP="00674A22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9C72A2">
        <w:rPr>
          <w:lang w:val="ru-RU"/>
        </w:rPr>
        <w:t>Многофакторный анализ и отбор фичей в модель (не более 10 штук)</w:t>
      </w:r>
    </w:p>
    <w:p w14:paraId="0133A02D" w14:textId="5F85B1A1" w:rsidR="009C72A2" w:rsidRDefault="009C72A2" w:rsidP="009C72A2">
      <w:pPr>
        <w:pStyle w:val="ListParagraph"/>
        <w:numPr>
          <w:ilvl w:val="1"/>
          <w:numId w:val="2"/>
        </w:numPr>
        <w:spacing w:after="0" w:line="240" w:lineRule="auto"/>
        <w:rPr>
          <w:lang w:val="ru-RU"/>
        </w:rPr>
      </w:pPr>
      <w:r w:rsidRPr="009C72A2">
        <w:rPr>
          <w:lang w:val="ru-RU"/>
        </w:rPr>
        <w:t>Планируем сравнить работу классических моделей МО, ансамблей (</w:t>
      </w:r>
      <w:r>
        <w:t>bagging</w:t>
      </w:r>
      <w:r w:rsidRPr="009C72A2">
        <w:rPr>
          <w:lang w:val="ru-RU"/>
        </w:rPr>
        <w:t xml:space="preserve">, </w:t>
      </w:r>
      <w:r>
        <w:t>blending</w:t>
      </w:r>
      <w:r w:rsidRPr="009C72A2">
        <w:rPr>
          <w:lang w:val="ru-RU"/>
        </w:rPr>
        <w:t xml:space="preserve">, </w:t>
      </w:r>
      <w:r>
        <w:t>stacking</w:t>
      </w:r>
      <w:r w:rsidRPr="009C72A2">
        <w:rPr>
          <w:lang w:val="ru-RU"/>
        </w:rPr>
        <w:t>), бустингов, нейронных сетей, с различными вариантами гиперпараметров (</w:t>
      </w:r>
      <w:proofErr w:type="spellStart"/>
      <w:r>
        <w:t>GridSearch</w:t>
      </w:r>
      <w:proofErr w:type="spellEnd"/>
      <w:r>
        <w:rPr>
          <w:lang w:val="ru-RU"/>
        </w:rPr>
        <w:t>)</w:t>
      </w:r>
    </w:p>
    <w:p w14:paraId="26FC5591" w14:textId="77777777" w:rsidR="009C72A2" w:rsidRDefault="009C72A2" w:rsidP="009C72A2">
      <w:pPr>
        <w:pStyle w:val="ListParagraph"/>
        <w:spacing w:after="0" w:line="240" w:lineRule="auto"/>
        <w:ind w:left="1440"/>
        <w:rPr>
          <w:lang w:val="ru-RU"/>
        </w:rPr>
      </w:pPr>
    </w:p>
    <w:p w14:paraId="51C76BFD" w14:textId="1D735EC6" w:rsidR="009C72A2" w:rsidRDefault="009C72A2" w:rsidP="009C72A2">
      <w:pPr>
        <w:pStyle w:val="ListParagraph"/>
        <w:numPr>
          <w:ilvl w:val="0"/>
          <w:numId w:val="2"/>
        </w:numPr>
        <w:spacing w:after="0" w:line="240" w:lineRule="auto"/>
        <w:rPr>
          <w:lang w:val="ru-RU"/>
        </w:rPr>
      </w:pPr>
      <w:r w:rsidRPr="009C72A2">
        <w:rPr>
          <w:lang w:val="ru-RU"/>
        </w:rPr>
        <w:t>Оценить итоговой моделью все 3 выборки  (трейн/тест и неразмеченную выборку) и посчитать тесты по  модели (</w:t>
      </w:r>
      <w:r>
        <w:t>PSI</w:t>
      </w:r>
      <w:r w:rsidRPr="009C72A2">
        <w:rPr>
          <w:lang w:val="ru-RU"/>
        </w:rPr>
        <w:t xml:space="preserve">, </w:t>
      </w:r>
      <w:r>
        <w:t>Gini</w:t>
      </w:r>
      <w:r w:rsidRPr="009C72A2">
        <w:rPr>
          <w:lang w:val="ru-RU"/>
        </w:rPr>
        <w:t xml:space="preserve">, </w:t>
      </w:r>
      <w:r>
        <w:t>Gini</w:t>
      </w:r>
      <w:r w:rsidRPr="009C72A2">
        <w:rPr>
          <w:lang w:val="ru-RU"/>
        </w:rPr>
        <w:t xml:space="preserve"> </w:t>
      </w:r>
      <w:r>
        <w:rPr>
          <w:lang w:val="ru-RU"/>
        </w:rPr>
        <w:t xml:space="preserve">во времени,  </w:t>
      </w:r>
      <w:r>
        <w:rPr>
          <w:lang w:val="ru-RU"/>
        </w:rPr>
        <w:t>Хосмер-Лемешов)</w:t>
      </w:r>
    </w:p>
    <w:p w14:paraId="67F19186" w14:textId="4FCD5775" w:rsidR="009C72A2" w:rsidRPr="009C72A2" w:rsidRDefault="009C72A2" w:rsidP="009C72A2">
      <w:pPr>
        <w:pStyle w:val="ListParagraph"/>
        <w:numPr>
          <w:ilvl w:val="1"/>
          <w:numId w:val="2"/>
        </w:numPr>
        <w:spacing w:after="0" w:line="240" w:lineRule="auto"/>
        <w:rPr>
          <w:lang w:val="ru-RU"/>
        </w:rPr>
      </w:pPr>
      <w:r w:rsidRPr="009C72A2">
        <w:rPr>
          <w:lang w:val="ru-RU"/>
        </w:rPr>
        <w:t xml:space="preserve">Запаковка обученной модели, показавшей наилучший результат, в файл </w:t>
      </w:r>
      <w:r>
        <w:t>pickle</w:t>
      </w:r>
    </w:p>
    <w:p w14:paraId="03365EA6" w14:textId="77777777" w:rsidR="009C72A2" w:rsidRDefault="009C72A2" w:rsidP="009C72A2">
      <w:pPr>
        <w:spacing w:after="0" w:line="240" w:lineRule="auto"/>
        <w:rPr>
          <w:lang w:val="ru-RU"/>
        </w:rPr>
      </w:pPr>
      <w:r>
        <w:rPr>
          <w:lang w:val="ru-RU"/>
        </w:rPr>
        <w:t>3 слайд</w:t>
      </w:r>
    </w:p>
    <w:p w14:paraId="590EE46E" w14:textId="77777777" w:rsidR="009C72A2" w:rsidRDefault="009C72A2" w:rsidP="009C72A2">
      <w:pPr>
        <w:spacing w:after="0" w:line="240" w:lineRule="auto"/>
        <w:rPr>
          <w:lang w:val="ru-RU"/>
        </w:rPr>
      </w:pPr>
    </w:p>
    <w:p w14:paraId="65660044" w14:textId="16517362" w:rsidR="009C72A2" w:rsidRDefault="009C72A2" w:rsidP="009C72A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 w:rsidRPr="009C72A2">
        <w:rPr>
          <w:lang w:val="ru-RU"/>
        </w:rPr>
        <w:lastRenderedPageBreak/>
        <w:t>Оформление подробного w</w:t>
      </w:r>
      <w:proofErr w:type="spellStart"/>
      <w:r w:rsidRPr="009C72A2">
        <w:t>ord</w:t>
      </w:r>
      <w:proofErr w:type="spellEnd"/>
      <w:r w:rsidRPr="009C72A2">
        <w:rPr>
          <w:lang w:val="ru-RU"/>
        </w:rPr>
        <w:t xml:space="preserve">-отчета с указанием всех шагов, графиками, таблицами со статистиками и документированием всех использованных скриптов. </w:t>
      </w:r>
    </w:p>
    <w:p w14:paraId="4DC432EB" w14:textId="53D6D053" w:rsidR="009C72A2" w:rsidRDefault="009C72A2" w:rsidP="009C72A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Финализация презентации</w:t>
      </w:r>
    </w:p>
    <w:p w14:paraId="7302D92A" w14:textId="42E33119" w:rsidR="009C72A2" w:rsidRPr="009C72A2" w:rsidRDefault="009C72A2" w:rsidP="009C72A2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>
        <w:rPr>
          <w:lang w:val="ru-RU"/>
        </w:rPr>
        <w:t>Передача документации и презентации заказчику</w:t>
      </w:r>
    </w:p>
    <w:p w14:paraId="6D31DE68" w14:textId="20A90F15" w:rsidR="009C72A2" w:rsidRPr="009C72A2" w:rsidRDefault="009C72A2" w:rsidP="009C72A2">
      <w:pPr>
        <w:pStyle w:val="ListParagraph"/>
        <w:spacing w:after="0" w:line="240" w:lineRule="auto"/>
        <w:rPr>
          <w:lang w:val="ru-RU"/>
        </w:rPr>
      </w:pPr>
    </w:p>
    <w:sectPr w:rsidR="009C72A2" w:rsidRPr="009C72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751B"/>
    <w:multiLevelType w:val="hybridMultilevel"/>
    <w:tmpl w:val="176AA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50A42"/>
    <w:multiLevelType w:val="hybridMultilevel"/>
    <w:tmpl w:val="A01E1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70DB0"/>
    <w:multiLevelType w:val="hybridMultilevel"/>
    <w:tmpl w:val="D0B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0371"/>
    <w:multiLevelType w:val="hybridMultilevel"/>
    <w:tmpl w:val="1B9CB73E"/>
    <w:lvl w:ilvl="0" w:tplc="A448C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E5165"/>
    <w:multiLevelType w:val="hybridMultilevel"/>
    <w:tmpl w:val="F7D8C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403CC"/>
    <w:multiLevelType w:val="hybridMultilevel"/>
    <w:tmpl w:val="1F4E764A"/>
    <w:lvl w:ilvl="0" w:tplc="36D88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35"/>
    <w:rsid w:val="000C6C0B"/>
    <w:rsid w:val="0012050B"/>
    <w:rsid w:val="0033040B"/>
    <w:rsid w:val="006019A6"/>
    <w:rsid w:val="00674A22"/>
    <w:rsid w:val="00755535"/>
    <w:rsid w:val="009C72A2"/>
    <w:rsid w:val="00A4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41A1"/>
  <w15:chartTrackingRefBased/>
  <w15:docId w15:val="{BC332592-F60B-46BD-BA8E-FAFA7BA6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Gln Marat</dc:creator>
  <cp:keywords/>
  <dc:description/>
  <cp:lastModifiedBy>Gln Marat</cp:lastModifiedBy>
  <cp:revision>4</cp:revision>
  <dcterms:created xsi:type="dcterms:W3CDTF">2024-11-29T14:29:00Z</dcterms:created>
  <dcterms:modified xsi:type="dcterms:W3CDTF">2024-11-29T15:36:00Z</dcterms:modified>
</cp:coreProperties>
</file>