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Волгоградский государственный 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электроники и вычислительной техники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«Программное обеспечение автоматизированных систем»</w:t>
        <w:br w:type="textWrapping"/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5"/>
        <w:gridCol w:w="3465"/>
        <w:tblGridChange w:id="0">
          <w:tblGrid>
            <w:gridCol w:w="5385"/>
            <w:gridCol w:w="3465"/>
          </w:tblGrid>
        </w:tblGridChange>
      </w:tblGrid>
      <w:tr>
        <w:trPr>
          <w:trHeight w:val="2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Зав. кафедрой ПОАС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_________ Орлова Ю. А.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«___» ____________ 2020г.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«Умное зеркало Weatmir»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Техническое задание</w:t>
        <w:br w:type="textWrapping"/>
      </w:r>
    </w:p>
    <w:tbl>
      <w:tblPr>
        <w:tblStyle w:val="Table2"/>
        <w:tblW w:w="9585.0" w:type="dxa"/>
        <w:jc w:val="left"/>
        <w:tblInd w:w="100.0" w:type="pct"/>
        <w:tblLayout w:type="fixed"/>
        <w:tblLook w:val="0600"/>
      </w:tblPr>
      <w:tblGrid>
        <w:gridCol w:w="4650"/>
        <w:gridCol w:w="4935"/>
        <w:tblGridChange w:id="0">
          <w:tblGrid>
            <w:gridCol w:w="4650"/>
            <w:gridCol w:w="4935"/>
          </w:tblGrid>
        </w:tblGridChange>
      </w:tblGrid>
      <w:tr>
        <w:trPr>
          <w:trHeight w:val="15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старший преподаватель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 Дмитриев А.С.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____________ 2020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294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Нормоконтролёр: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старший преподаватель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 Дмитриев А.С.                     «___» ____________ 2020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</w:t>
              <w:br w:type="textWrapping"/>
              <w:t xml:space="preserve">студенты гр. ИВТ-263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Щербатых А.И.</w:t>
              <w:br w:type="textWrapping"/>
              <w:t xml:space="preserve">«___» ____________ 2020 г.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Волгоград 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