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3D2D1B" w:rsidP="003D2D1B" w:rsidRDefault="003425E4" w14:paraId="26C25BD6" w14:textId="4CBCD562">
      <w:pPr>
        <w:pStyle w:val="Title"/>
      </w:pPr>
      <w:r>
        <w:t>Applicant Day Games Programming Task</w:t>
      </w:r>
    </w:p>
    <w:p w:rsidR="00C26F8D" w:rsidP="003425E4" w:rsidRDefault="00C31E15" w14:paraId="3063913A" w14:textId="44545002">
      <w:pPr>
        <w:pStyle w:val="Heading1"/>
      </w:pPr>
      <w:r>
        <w:t>Run application</w:t>
      </w:r>
    </w:p>
    <w:p w:rsidR="003425E4" w:rsidP="003425E4" w:rsidRDefault="003425E4" w14:paraId="718E3A4F" w14:textId="2C665593">
      <w:r>
        <w:t>Press F5 to run the application. The Left and Right Arrow keys will move the zombie left and right. However, the zombie does not animate</w:t>
      </w:r>
      <w:r w:rsidR="00DE3CE3">
        <w:t>.</w:t>
      </w:r>
      <w:r w:rsidR="007F1A1D">
        <w:t xml:space="preserve"> During this short task we will add code to enable and control the animation.</w:t>
      </w:r>
    </w:p>
    <w:p w:rsidR="007F1A1D" w:rsidP="007F1A1D" w:rsidRDefault="007F1A1D" w14:paraId="6CEDA6AA" w14:textId="13C007BD">
      <w:pPr>
        <w:pStyle w:val="Heading1"/>
      </w:pPr>
      <w:r>
        <w:t>How animation works</w:t>
      </w:r>
    </w:p>
    <w:p w:rsidR="007F1A1D" w:rsidP="007F1A1D" w:rsidRDefault="009020E9" w14:paraId="48F59BED" w14:textId="319CFBD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6AE30" wp14:editId="36A56615">
                <wp:simplePos x="0" y="0"/>
                <wp:positionH relativeFrom="column">
                  <wp:posOffset>-4701</wp:posOffset>
                </wp:positionH>
                <wp:positionV relativeFrom="paragraph">
                  <wp:posOffset>466915</wp:posOffset>
                </wp:positionV>
                <wp:extent cx="604405" cy="1143890"/>
                <wp:effectExtent l="19050" t="19050" r="24765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405" cy="114389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F1F0867">
              <v:rect id="Rectangle 1" style="position:absolute;margin-left:-.35pt;margin-top:36.75pt;width:47.6pt;height:9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00]" strokeweight="2.25pt" w14:anchorId="0AAAAC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">
                <v:stroke joinstyle="round"/>
              </v:rect>
            </w:pict>
          </mc:Fallback>
        </mc:AlternateContent>
      </w:r>
      <w:r w:rsidR="0022368D">
        <w:t>A typical animation of this type uses a Sprite Sheet</w:t>
      </w:r>
      <w:r>
        <w:t xml:space="preserve"> (figure 1)</w:t>
      </w:r>
      <w:r w:rsidR="0022368D">
        <w:t>, a series of images of the zombie in different poses. That when put together form the animation.</w:t>
      </w:r>
    </w:p>
    <w:p w:rsidR="009020E9" w:rsidP="009020E9" w:rsidRDefault="009020E9" w14:paraId="73C6373C" w14:textId="77777777">
      <w:pPr>
        <w:keepNext/>
      </w:pPr>
      <w:r w:rsidRPr="009020E9">
        <w:drawing>
          <wp:inline distT="0" distB="0" distL="0" distR="0" wp14:anchorId="3D09C8EE" wp14:editId="4585890E">
            <wp:extent cx="4643252" cy="1139464"/>
            <wp:effectExtent l="0" t="0" r="5080" b="3810"/>
            <wp:docPr id="4" name="Picture 2" descr="\\vmwfil01\homedrives23$\p513692\Teaching\2013-2014\AG0800a\Code\Lab5 Animated Sprites\Lab3e\animZombi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\\vmwfil01\homedrives23$\p513692\Teaching\2013-2014\AG0800a\Code\Lab5 Animated Sprites\Lab3e\animZombie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293" cy="114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Pr="007F1A1D" w:rsidR="009020E9" w:rsidP="009020E9" w:rsidRDefault="009020E9" w14:paraId="57C75E68" w14:textId="196078B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Zombie Sprite Sheet</w:t>
      </w:r>
    </w:p>
    <w:p w:rsidR="00AD2732" w:rsidP="00AD2732" w:rsidRDefault="00AD2732" w14:paraId="085EB6CA" w14:textId="0FCDE393">
      <w:pPr>
        <w:pStyle w:val="Heading1"/>
      </w:pPr>
      <w:r>
        <w:t>Adding animation code</w:t>
      </w:r>
    </w:p>
    <w:p w:rsidR="00C31E15" w:rsidRDefault="00014635" w14:paraId="50A23AE1" w14:textId="1260149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898F37" wp14:editId="6453DD7C">
                <wp:simplePos x="0" y="0"/>
                <wp:positionH relativeFrom="column">
                  <wp:posOffset>3610099</wp:posOffset>
                </wp:positionH>
                <wp:positionV relativeFrom="paragraph">
                  <wp:posOffset>1575163</wp:posOffset>
                </wp:positionV>
                <wp:extent cx="1068779" cy="433449"/>
                <wp:effectExtent l="19050" t="19050" r="17145" b="241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79" cy="43344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552AC9B">
              <v:oval id="Oval 5" style="position:absolute;margin-left:284.25pt;margin-top:124.05pt;width:84.15pt;height:34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2.25pt" w14:anchorId="11BC02C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">
                <v:stroke joinstyle="miter"/>
              </v:oval>
            </w:pict>
          </mc:Fallback>
        </mc:AlternateContent>
      </w:r>
      <w:r w:rsidR="00C31E15">
        <w:rPr/>
        <w:t xml:space="preserve">Open </w:t>
      </w:r>
      <w:r w:rsidR="00AD2732">
        <w:rPr/>
        <w:t xml:space="preserve">the zombie.cpp file. </w:t>
      </w:r>
      <w:r w:rsidR="00C8121A">
        <w:br/>
      </w:r>
      <w:r>
        <w:rPr>
          <w:noProof/>
        </w:rPr>
        <w:drawing>
          <wp:inline distT="0" distB="0" distL="0" distR="0" wp14:anchorId="4793DC8C" wp14:editId="4294BEFE">
            <wp:extent cx="5296395" cy="30507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3691"/>
                    <a:stretch/>
                  </pic:blipFill>
                  <pic:spPr bwMode="auto">
                    <a:xfrm>
                      <a:off x="0" y="0"/>
                      <a:ext cx="5307584" cy="3057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8121A">
        <w:br/>
      </w:r>
      <w:r w:rsidR="00AD2732">
        <w:rPr/>
        <w:t xml:space="preserve">This controls </w:t>
      </w:r>
      <w:r w:rsidR="00DF7997">
        <w:rPr/>
        <w:t xml:space="preserve">zombie movement and we will update it to add code for the animation. Find the</w:t>
      </w:r>
      <w:r w:rsidR="5CB494D0">
        <w:rPr/>
        <w:t xml:space="preserve"> following code section and add the highlighted lines of code.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0EDB" w:rsidTr="2687BE9A" w14:paraId="4A909729" w14:textId="77777777">
        <w:tc>
          <w:tcPr>
            <w:tcW w:w="9016" w:type="dxa"/>
            <w:shd w:val="clear" w:color="auto" w:fill="FFF8E5"/>
            <w:tcMar/>
          </w:tcPr>
          <w:p w:rsidR="00BC5C0A" w:rsidP="00BC5C0A" w:rsidRDefault="00BC5C0A" w14:paraId="37503918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Zombie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handleInput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BC5C0A" w:rsidP="00BC5C0A" w:rsidRDefault="00BC5C0A" w14:paraId="1BAB2FF4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C5C0A" w:rsidP="00BC5C0A" w:rsidRDefault="00BC5C0A" w14:paraId="115B5C24" w14:textId="668DFA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Check if the right arrow is pressed, if </w:t>
            </w:r>
            <w:r w:rsidR="004F2FF2">
              <w:rPr>
                <w:rFonts w:ascii="Consolas" w:hAnsi="Consolas" w:cs="Consolas"/>
                <w:color w:val="008000"/>
                <w:sz w:val="19"/>
                <w:szCs w:val="19"/>
              </w:rPr>
              <w:t>pressed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4F2FF2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move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zombie.</w:t>
            </w:r>
          </w:p>
          <w:p w:rsidR="00BC5C0A" w:rsidP="00BC5C0A" w:rsidRDefault="00BC5C0A" w14:paraId="57ACD01A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(input-&gt;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isKeyDown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Keyboard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Right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:rsidR="00BC5C0A" w:rsidP="00BC5C0A" w:rsidRDefault="00BC5C0A" w14:paraId="1BB85CC6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C5C0A" w:rsidP="00BC5C0A" w:rsidRDefault="00BC5C0A" w14:paraId="0ACBDDEB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Move the zombie</w:t>
            </w:r>
          </w:p>
          <w:p w:rsidR="00BC5C0A" w:rsidP="00BC5C0A" w:rsidRDefault="00BC5C0A" w14:paraId="4A0D2682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move(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velocity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C5C0A" w:rsidP="00BC5C0A" w:rsidRDefault="00BC5C0A" w14:paraId="758B3485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C5C0A" w:rsidP="00BC5C0A" w:rsidRDefault="00BC5C0A" w14:paraId="786AD6B6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Animate the zombie</w:t>
            </w:r>
          </w:p>
          <w:p w:rsidR="00BC5C0A" w:rsidP="2687BE9A" w:rsidRDefault="00BC5C0A" w14:paraId="08C51220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2687BE9A" w:rsidR="6991070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walk.animate</w:t>
            </w:r>
            <w:proofErr w:type="spellEnd"/>
            <w:r w:rsidRPr="2687BE9A" w:rsidR="6991070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(</w:t>
            </w:r>
            <w:r w:rsidRPr="2687BE9A" w:rsidR="69910704">
              <w:rPr>
                <w:rFonts w:ascii="Consolas" w:hAnsi="Consolas" w:cs="Consolas"/>
                <w:color w:val="808080"/>
                <w:sz w:val="19"/>
                <w:szCs w:val="19"/>
                <w:highlight w:val="yellow"/>
              </w:rPr>
              <w:t>dt</w:t>
            </w:r>
            <w:r w:rsidRPr="2687BE9A" w:rsidR="6991070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</w:p>
          <w:p w:rsidR="00BC5C0A" w:rsidP="00BC5C0A" w:rsidRDefault="00BC5C0A" w14:paraId="0B551551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C5C0A" w:rsidP="00BC5C0A" w:rsidRDefault="00BC5C0A" w14:paraId="5A1F8709" w14:textId="7AEE55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If the left arrow is being pressed move the zombie to the</w:t>
            </w:r>
            <w:r w:rsidR="004F2FF2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left.</w:t>
            </w:r>
          </w:p>
          <w:p w:rsidR="00BC5C0A" w:rsidP="00BC5C0A" w:rsidRDefault="00BC5C0A" w14:paraId="068C5078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(input-&gt;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isKeyDown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Keyboard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:rsidR="00BC5C0A" w:rsidP="00BC5C0A" w:rsidRDefault="00BC5C0A" w14:paraId="4FF7CA29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C5C0A" w:rsidP="00BC5C0A" w:rsidRDefault="00BC5C0A" w14:paraId="70135411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Move the zombie in the left direction.</w:t>
            </w:r>
          </w:p>
          <w:p w:rsidR="00BC5C0A" w:rsidP="00BC5C0A" w:rsidRDefault="00BC5C0A" w14:paraId="308D13D3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move(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velocity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C5C0A" w:rsidP="00BC5C0A" w:rsidRDefault="00BC5C0A" w14:paraId="2F3E650A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C5C0A" w:rsidP="00BC5C0A" w:rsidRDefault="00BC5C0A" w14:paraId="07B6ECE1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Animate the zombie</w:t>
            </w:r>
          </w:p>
          <w:p w:rsidR="00BC5C0A" w:rsidP="2687BE9A" w:rsidRDefault="00BC5C0A" w14:paraId="0DE8B812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2687BE9A" w:rsidR="6991070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walk.animate</w:t>
            </w:r>
            <w:proofErr w:type="spellEnd"/>
            <w:r w:rsidRPr="2687BE9A" w:rsidR="6991070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(</w:t>
            </w:r>
            <w:r w:rsidRPr="2687BE9A" w:rsidR="69910704">
              <w:rPr>
                <w:rFonts w:ascii="Consolas" w:hAnsi="Consolas" w:cs="Consolas"/>
                <w:color w:val="808080"/>
                <w:sz w:val="19"/>
                <w:szCs w:val="19"/>
                <w:highlight w:val="yellow"/>
              </w:rPr>
              <w:t>dt</w:t>
            </w:r>
            <w:r w:rsidRPr="2687BE9A" w:rsidR="69910704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</w:p>
          <w:p w:rsidR="00BC5C0A" w:rsidP="00BC5C0A" w:rsidRDefault="00BC5C0A" w14:paraId="33EA37DF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C5C0A" w:rsidP="00BC5C0A" w:rsidRDefault="00BC5C0A" w14:paraId="3B6E3BBB" w14:textId="3361BB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Select </w:t>
            </w:r>
            <w:r w:rsidR="004F2FF2">
              <w:rPr>
                <w:rFonts w:ascii="Consolas" w:hAnsi="Consolas" w:cs="Consolas"/>
                <w:color w:val="008000"/>
                <w:sz w:val="19"/>
                <w:szCs w:val="19"/>
              </w:rPr>
              <w:t>current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animation frame.</w:t>
            </w:r>
          </w:p>
          <w:p w:rsidR="00BC5C0A" w:rsidP="00BC5C0A" w:rsidRDefault="00BC5C0A" w14:paraId="0EF646FC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setTextureRect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walk.getCurrentFrame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:rsidR="00E30EDB" w:rsidP="00BC5C0A" w:rsidRDefault="00BC5C0A" w14:paraId="70AA266A" w14:textId="190DE10E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Pr="00DF7997" w:rsidR="004F2FF2" w:rsidRDefault="004F2FF2" w14:paraId="61276018" w14:textId="29DF96E4">
      <w:r>
        <w:lastRenderedPageBreak/>
        <w:t xml:space="preserve">Press F5 and run the project again. </w:t>
      </w:r>
      <w:r w:rsidR="003D7000">
        <w:t>Now pressing left and right will move and animate the zombie. Only animating while the zombie is moving.</w:t>
      </w:r>
    </w:p>
    <w:p w:rsidR="003D7000" w:rsidP="003D7000" w:rsidRDefault="003D7000" w14:paraId="172621E9" w14:textId="2C3AF0C9">
      <w:pPr>
        <w:pStyle w:val="Heading1"/>
      </w:pPr>
      <w:r>
        <w:t>Fix it</w:t>
      </w:r>
    </w:p>
    <w:p w:rsidRPr="00443983" w:rsidR="00BF1502" w:rsidP="003D7000" w:rsidRDefault="003D7000" w14:paraId="60F74309" w14:textId="29987C20">
      <w:r w:rsidR="003D7000">
        <w:rPr/>
        <w:t>You will notice that the zombie doesn’t change direction</w:t>
      </w:r>
      <w:r w:rsidR="00A65406">
        <w:rPr/>
        <w:t xml:space="preserve"> when moving, so he animates walking forward while moving backwards. To fix this we can flip the sprite information</w:t>
      </w:r>
      <w:r w:rsidR="00443983">
        <w:rPr/>
        <w:t xml:space="preserve"> depending on the direction the zombie is moving. Update the </w:t>
      </w:r>
      <w:r w:rsidR="582BC0FF">
        <w:rPr/>
        <w:t>code adding the highlight lines of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1502" w:rsidTr="2687BE9A" w14:paraId="039B896A" w14:textId="77777777">
        <w:tc>
          <w:tcPr>
            <w:tcW w:w="9016" w:type="dxa"/>
            <w:shd w:val="clear" w:color="auto" w:fill="FFF2CC" w:themeFill="accent4" w:themeFillTint="33"/>
            <w:tcMar/>
          </w:tcPr>
          <w:p w:rsidR="00BF1502" w:rsidP="00BF1502" w:rsidRDefault="00BF1502" w14:paraId="3E16C192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Zombie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handleInput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BF1502" w:rsidP="00BF1502" w:rsidRDefault="00BF1502" w14:paraId="0A0CE37F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F1502" w:rsidP="00BF1502" w:rsidRDefault="00BF1502" w14:paraId="2B80305E" w14:textId="34EC76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Check if the right arrow is pressed,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move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the zombie.</w:t>
            </w:r>
          </w:p>
          <w:p w:rsidR="00BF1502" w:rsidP="00BF1502" w:rsidRDefault="00BF1502" w14:paraId="0ABCCA6D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(input-&gt;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isKeyDown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Keyboard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Right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:rsidR="00BF1502" w:rsidP="00BF1502" w:rsidRDefault="00BF1502" w14:paraId="07AE7AAA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F1502" w:rsidP="00BF1502" w:rsidRDefault="00BF1502" w14:paraId="4BA46EAD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Move the zombie</w:t>
            </w:r>
          </w:p>
          <w:p w:rsidR="00BF1502" w:rsidP="00BF1502" w:rsidRDefault="00BF1502" w14:paraId="7E36AF0C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move(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velocity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F1502" w:rsidP="00BF1502" w:rsidRDefault="00BF1502" w14:paraId="12E65526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F1502" w:rsidP="00BF1502" w:rsidRDefault="00BF1502" w14:paraId="295D5AF6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Animate the zombie</w:t>
            </w:r>
          </w:p>
          <w:p w:rsidR="00BF1502" w:rsidP="2687BE9A" w:rsidRDefault="00BF1502" w14:paraId="7D776621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2687BE9A" w:rsidR="00BF150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walk.setFlipped</w:t>
            </w:r>
            <w:proofErr w:type="spellEnd"/>
            <w:r w:rsidRPr="2687BE9A" w:rsidR="00BF150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(</w:t>
            </w:r>
            <w:r w:rsidRPr="2687BE9A" w:rsidR="00BF150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false</w:t>
            </w:r>
            <w:r w:rsidRPr="2687BE9A" w:rsidR="00BF150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</w:p>
          <w:p w:rsidR="00BF1502" w:rsidP="00BF1502" w:rsidRDefault="00BF1502" w14:paraId="68960D3A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walk.animate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F1502" w:rsidP="00BF1502" w:rsidRDefault="00BF1502" w14:paraId="5F86530B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F1502" w:rsidP="00BF1502" w:rsidRDefault="00BF1502" w14:paraId="3F2CB931" w14:textId="0169D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If the left arrow is being pressed move and animate the zombie.</w:t>
            </w:r>
          </w:p>
          <w:p w:rsidR="00BF1502" w:rsidP="00BF1502" w:rsidRDefault="00BF1502" w14:paraId="31C971BB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(input-&gt;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isKeyDown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Keyboard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F4F4F"/>
                <w:sz w:val="19"/>
                <w:szCs w:val="19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:rsidR="00BF1502" w:rsidP="00BF1502" w:rsidRDefault="00BF1502" w14:paraId="181CE01D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F1502" w:rsidP="00BF1502" w:rsidRDefault="00BF1502" w14:paraId="26CE6F76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Move the zombie in the left direction.</w:t>
            </w:r>
          </w:p>
          <w:p w:rsidR="00BF1502" w:rsidP="00BF1502" w:rsidRDefault="00BF1502" w14:paraId="5896BAD0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move(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velocity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F1502" w:rsidP="00BF1502" w:rsidRDefault="00BF1502" w14:paraId="29899934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F1502" w:rsidP="00BF1502" w:rsidRDefault="00BF1502" w14:paraId="1EC718FD" w14:textId="54003A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Animate the zombie</w:t>
            </w:r>
          </w:p>
          <w:p w:rsidR="00553B5C" w:rsidP="00BF1502" w:rsidRDefault="00553B5C" w14:paraId="27C28ACF" w14:textId="66BE7B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</w:t>
            </w:r>
            <w:r w:rsidRPr="00553B5C">
              <w:rPr>
                <w:rFonts w:ascii="Consolas" w:hAnsi="Consolas" w:cs="Consolas"/>
                <w:color w:val="008000"/>
                <w:sz w:val="19"/>
                <w:szCs w:val="19"/>
              </w:rPr>
              <w:t>// Flip the walk animation to make the zombie animate the other way.</w:t>
            </w:r>
          </w:p>
          <w:p w:rsidR="00BF1502" w:rsidP="2687BE9A" w:rsidRDefault="00BF1502" w14:paraId="5716651F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2687BE9A" w:rsidR="00BF150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walk.setFlipped</w:t>
            </w:r>
            <w:proofErr w:type="spellEnd"/>
            <w:r w:rsidRPr="2687BE9A" w:rsidR="00BF150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(</w:t>
            </w:r>
            <w:r w:rsidRPr="2687BE9A" w:rsidR="00BF1502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true</w:t>
            </w:r>
            <w:r w:rsidRPr="2687BE9A" w:rsidR="00BF150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);</w:t>
            </w:r>
          </w:p>
          <w:p w:rsidR="00BF1502" w:rsidP="00BF1502" w:rsidRDefault="00BF1502" w14:paraId="11322D7B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walk.animate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F1502" w:rsidP="00BF1502" w:rsidRDefault="00BF1502" w14:paraId="4D078BA5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F1502" w:rsidP="00BF1502" w:rsidRDefault="00BF1502" w14:paraId="3585091E" w14:textId="75B2B9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Select </w:t>
            </w:r>
            <w:r w:rsidR="00553B5C">
              <w:rPr>
                <w:rFonts w:ascii="Consolas" w:hAnsi="Consolas" w:cs="Consolas"/>
                <w:color w:val="008000"/>
                <w:sz w:val="19"/>
                <w:szCs w:val="19"/>
              </w:rPr>
              <w:t>current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animation frame.</w:t>
            </w:r>
          </w:p>
          <w:p w:rsidR="00BF1502" w:rsidP="00BF1502" w:rsidRDefault="00BF1502" w14:paraId="4BBB8503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setTextureRect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walk.getCurrentFrame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:rsidR="00BF1502" w:rsidP="00BF1502" w:rsidRDefault="00BF1502" w14:paraId="37C7B5F0" w14:textId="73EA9802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Pr="00443983" w:rsidR="00BF1502" w:rsidP="003D7000" w:rsidRDefault="00BF1502" w14:paraId="522DB7A2" w14:textId="4F1B2F6D"/>
    <w:p w:rsidR="00C31E15" w:rsidRDefault="00542940" w14:paraId="06A50EAE" w14:textId="729F957E">
      <w:r>
        <w:t>Press F5 and run the project again. Now the zombie should move left and right and animate in the correct direction.</w:t>
      </w:r>
    </w:p>
    <w:sectPr w:rsidR="00C31E1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E15"/>
    <w:rsid w:val="00014635"/>
    <w:rsid w:val="0022368D"/>
    <w:rsid w:val="003425E4"/>
    <w:rsid w:val="003D2D1B"/>
    <w:rsid w:val="003D7000"/>
    <w:rsid w:val="00443983"/>
    <w:rsid w:val="004F2FF2"/>
    <w:rsid w:val="00542940"/>
    <w:rsid w:val="00553B5C"/>
    <w:rsid w:val="00665077"/>
    <w:rsid w:val="007F1A1D"/>
    <w:rsid w:val="009020E9"/>
    <w:rsid w:val="00A65406"/>
    <w:rsid w:val="00AD2732"/>
    <w:rsid w:val="00BC5C0A"/>
    <w:rsid w:val="00BF1502"/>
    <w:rsid w:val="00C26F8D"/>
    <w:rsid w:val="00C31E15"/>
    <w:rsid w:val="00C8121A"/>
    <w:rsid w:val="00DE3CE3"/>
    <w:rsid w:val="00DF7997"/>
    <w:rsid w:val="00E30EDB"/>
    <w:rsid w:val="00E57937"/>
    <w:rsid w:val="0EDC0A2C"/>
    <w:rsid w:val="14F78B02"/>
    <w:rsid w:val="2687BE9A"/>
    <w:rsid w:val="582BC0FF"/>
    <w:rsid w:val="59934F4C"/>
    <w:rsid w:val="5CB494D0"/>
    <w:rsid w:val="6991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53BCF"/>
  <w15:chartTrackingRefBased/>
  <w15:docId w15:val="{07CBCE91-9A1C-457F-9BD2-E958D5395E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5E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2D1B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D2D1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3425E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020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30ED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customXml" Target="../customXml/item3.xml" Id="rId3" /><Relationship Type="http://schemas.openxmlformats.org/officeDocument/2006/relationships/image" Target="media/image1.png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145FF208496D4AB929AA0D1E48BA25" ma:contentTypeVersion="13" ma:contentTypeDescription="Create a new document." ma:contentTypeScope="" ma:versionID="38ce2d0c6773f12f8bf40b8564c56a99">
  <xsd:schema xmlns:xsd="http://www.w3.org/2001/XMLSchema" xmlns:xs="http://www.w3.org/2001/XMLSchema" xmlns:p="http://schemas.microsoft.com/office/2006/metadata/properties" xmlns:ns3="917d3245-2c41-4149-b7be-465b61359a4e" xmlns:ns4="da165d85-b3bb-44ff-9e21-726a01082df7" targetNamespace="http://schemas.microsoft.com/office/2006/metadata/properties" ma:root="true" ma:fieldsID="4ab50688d31929c1420b9fad1091e3c8" ns3:_="" ns4:_="">
    <xsd:import namespace="917d3245-2c41-4149-b7be-465b61359a4e"/>
    <xsd:import namespace="da165d85-b3bb-44ff-9e21-726a01082df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7d3245-2c41-4149-b7be-465b61359a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65d85-b3bb-44ff-9e21-726a01082d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B0336A-B39E-4C03-A55E-B42E1B51D0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7d3245-2c41-4149-b7be-465b61359a4e"/>
    <ds:schemaRef ds:uri="da165d85-b3bb-44ff-9e21-726a01082d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8CF73C-5728-4499-982A-33801A274A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035C61-2EB4-405F-A4B2-E3768CFBFD0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Paul Robertson</dc:creator>
  <keywords/>
  <dc:description/>
  <lastModifiedBy>Paul Robertson</lastModifiedBy>
  <revision>23</revision>
  <dcterms:created xsi:type="dcterms:W3CDTF">2020-02-10T12:11:00.0000000Z</dcterms:created>
  <dcterms:modified xsi:type="dcterms:W3CDTF">2020-02-11T10:39:19.3589300Z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0x01010061145FF208496D4AB929AA0D1E48BA25</vt:lpwstr>
  </property>
</Properties>
</file>