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4F34EF" w14:textId="77777777" w:rsidR="00ED0B5E" w:rsidRDefault="0092475C">
      <w:pPr>
        <w:pStyle w:val="Textosinformato"/>
        <w:jc w:val="right"/>
        <w:rPr>
          <w:rFonts w:ascii="Times New Roman" w:hAnsi="Times New Roman"/>
          <w:sz w:val="24"/>
          <w:szCs w:val="24"/>
        </w:rPr>
      </w:pPr>
      <w:r>
        <w:rPr>
          <w:rFonts w:ascii="Times New Roman" w:hAnsi="Times New Roman"/>
          <w:sz w:val="24"/>
          <w:szCs w:val="24"/>
        </w:rPr>
        <w:t xml:space="preserve">                </w:t>
      </w:r>
    </w:p>
    <w:p w14:paraId="39AE95A2" w14:textId="77777777" w:rsidR="00ED0B5E" w:rsidRDefault="0092475C">
      <w:pPr>
        <w:pStyle w:val="Textosinformato"/>
        <w:jc w:val="right"/>
        <w:rPr>
          <w:rFonts w:ascii="Times New Roman" w:hAnsi="Times New Roman"/>
          <w:sz w:val="24"/>
          <w:szCs w:val="24"/>
        </w:rPr>
      </w:pPr>
      <w:r>
        <w:rPr>
          <w:rFonts w:ascii="Times New Roman" w:hAnsi="Times New Roman"/>
          <w:sz w:val="24"/>
          <w:szCs w:val="24"/>
        </w:rPr>
        <w:t xml:space="preserve"> RAWSON, </w:t>
      </w:r>
      <w:r>
        <w:rPr>
          <w:rFonts w:ascii="Times New Roman" w:hAnsi="Times New Roman"/>
          <w:sz w:val="24"/>
          <w:szCs w:val="24"/>
          <w:lang w:eastAsia="es-MX"/>
        </w:rPr>
        <w:t>{{</w:t>
      </w:r>
      <w:proofErr w:type="spellStart"/>
      <w:proofErr w:type="gramStart"/>
      <w:r>
        <w:rPr>
          <w:rFonts w:ascii="Times New Roman" w:hAnsi="Times New Roman"/>
          <w:sz w:val="24"/>
          <w:szCs w:val="24"/>
          <w:lang w:eastAsia="es-MX"/>
        </w:rPr>
        <w:t>fechaInicio</w:t>
      </w:r>
      <w:proofErr w:type="spellEnd"/>
      <w:r>
        <w:rPr>
          <w:rFonts w:ascii="Times New Roman" w:hAnsi="Times New Roman"/>
          <w:sz w:val="24"/>
          <w:szCs w:val="24"/>
          <w:lang w:eastAsia="es-MX"/>
        </w:rPr>
        <w:t xml:space="preserve"> }</w:t>
      </w:r>
      <w:proofErr w:type="gramEnd"/>
      <w:r>
        <w:rPr>
          <w:rFonts w:ascii="Times New Roman" w:hAnsi="Times New Roman"/>
          <w:sz w:val="24"/>
          <w:szCs w:val="24"/>
          <w:lang w:eastAsia="es-MX"/>
        </w:rPr>
        <w:t xml:space="preserve">} </w:t>
      </w:r>
    </w:p>
    <w:p w14:paraId="79AF3566" w14:textId="77777777" w:rsidR="00ED0B5E" w:rsidRDefault="00ED0B5E">
      <w:pPr>
        <w:pStyle w:val="Textosinformato"/>
        <w:rPr>
          <w:rFonts w:ascii="Times New Roman" w:hAnsi="Times New Roman"/>
          <w:sz w:val="24"/>
          <w:szCs w:val="24"/>
        </w:rPr>
      </w:pPr>
    </w:p>
    <w:p w14:paraId="51A08A2E" w14:textId="77777777" w:rsidR="00ED0B5E" w:rsidRDefault="00ED0B5E">
      <w:pPr>
        <w:pStyle w:val="Textosinformato"/>
        <w:rPr>
          <w:rFonts w:ascii="Times New Roman" w:hAnsi="Times New Roman"/>
          <w:sz w:val="24"/>
          <w:szCs w:val="24"/>
        </w:rPr>
      </w:pPr>
    </w:p>
    <w:p w14:paraId="16E1F7EE" w14:textId="77777777" w:rsidR="00ED0B5E" w:rsidRDefault="0092475C">
      <w:pPr>
        <w:pStyle w:val="Textosinformato"/>
        <w:ind w:firstLine="708"/>
        <w:jc w:val="both"/>
        <w:rPr>
          <w:rFonts w:ascii="Times New Roman" w:hAnsi="Times New Roman"/>
          <w:sz w:val="24"/>
          <w:szCs w:val="24"/>
        </w:rPr>
      </w:pPr>
      <w:r>
        <w:rPr>
          <w:rFonts w:ascii="Times New Roman" w:hAnsi="Times New Roman"/>
          <w:sz w:val="24"/>
          <w:szCs w:val="24"/>
        </w:rPr>
        <w:t>VISTO la nota S/Nº y atento a lo solicitado por el Armador “</w:t>
      </w:r>
      <w:r>
        <w:rPr>
          <w:rFonts w:ascii="Times New Roman" w:hAnsi="Times New Roman"/>
          <w:sz w:val="24"/>
          <w:szCs w:val="24"/>
          <w:lang w:eastAsia="es-MX"/>
        </w:rPr>
        <w:t>{{</w:t>
      </w:r>
      <w:proofErr w:type="gramStart"/>
      <w:r>
        <w:rPr>
          <w:rFonts w:ascii="Times New Roman" w:hAnsi="Times New Roman"/>
          <w:sz w:val="24"/>
          <w:szCs w:val="24"/>
          <w:lang w:eastAsia="es-MX"/>
        </w:rPr>
        <w:t>armadora }</w:t>
      </w:r>
      <w:proofErr w:type="gramEnd"/>
      <w:r>
        <w:rPr>
          <w:rFonts w:ascii="Times New Roman" w:hAnsi="Times New Roman"/>
          <w:sz w:val="24"/>
          <w:szCs w:val="24"/>
          <w:lang w:eastAsia="es-MX"/>
        </w:rPr>
        <w:t>}</w:t>
      </w:r>
      <w:bookmarkStart w:id="0" w:name="_GoBack1"/>
      <w:bookmarkEnd w:id="0"/>
      <w:r>
        <w:rPr>
          <w:rFonts w:ascii="Times New Roman" w:hAnsi="Times New Roman"/>
          <w:sz w:val="24"/>
          <w:szCs w:val="24"/>
          <w:lang w:eastAsia="es-MX"/>
        </w:rPr>
        <w:t>”</w:t>
      </w:r>
      <w:r>
        <w:rPr>
          <w:rFonts w:ascii="Times New Roman" w:hAnsi="Times New Roman"/>
          <w:sz w:val="24"/>
          <w:szCs w:val="24"/>
        </w:rPr>
        <w:t>, en referencia a la carga de combustible al Buque Pesquero “</w:t>
      </w:r>
      <w:r>
        <w:rPr>
          <w:rFonts w:ascii="Times New Roman" w:hAnsi="Times New Roman"/>
          <w:sz w:val="24"/>
          <w:szCs w:val="24"/>
          <w:lang w:eastAsia="es-MX"/>
        </w:rPr>
        <w:t>{{barco}}</w:t>
      </w:r>
      <w:bookmarkStart w:id="1" w:name="_GoBack2"/>
      <w:bookmarkEnd w:id="1"/>
      <w:r>
        <w:rPr>
          <w:rFonts w:ascii="Times New Roman" w:hAnsi="Times New Roman"/>
          <w:sz w:val="24"/>
          <w:szCs w:val="24"/>
        </w:rPr>
        <w:t xml:space="preserve">” (MAT. </w:t>
      </w:r>
      <w:r>
        <w:rPr>
          <w:rFonts w:ascii="Times New Roman" w:hAnsi="Times New Roman"/>
          <w:sz w:val="24"/>
          <w:szCs w:val="24"/>
          <w:lang w:eastAsia="es-MX"/>
        </w:rPr>
        <w:t>{{matricula}})</w:t>
      </w:r>
      <w:r>
        <w:rPr>
          <w:rFonts w:ascii="Times New Roman" w:hAnsi="Times New Roman"/>
          <w:sz w:val="24"/>
          <w:szCs w:val="24"/>
        </w:rPr>
        <w:t xml:space="preserve"> y:</w:t>
      </w:r>
    </w:p>
    <w:p w14:paraId="75F12A8B" w14:textId="77777777" w:rsidR="00ED0B5E" w:rsidRDefault="00ED0B5E">
      <w:pPr>
        <w:pStyle w:val="Textosinformato"/>
        <w:jc w:val="both"/>
        <w:rPr>
          <w:rFonts w:ascii="Times New Roman" w:hAnsi="Times New Roman"/>
          <w:sz w:val="24"/>
          <w:szCs w:val="24"/>
        </w:rPr>
      </w:pPr>
    </w:p>
    <w:p w14:paraId="3FFA0278" w14:textId="77777777" w:rsidR="00ED0B5E" w:rsidRDefault="00ED0B5E">
      <w:pPr>
        <w:pStyle w:val="Textosinformato"/>
        <w:jc w:val="both"/>
        <w:rPr>
          <w:rFonts w:ascii="Times New Roman" w:hAnsi="Times New Roman"/>
          <w:sz w:val="24"/>
          <w:szCs w:val="24"/>
        </w:rPr>
      </w:pPr>
    </w:p>
    <w:p w14:paraId="753D85B0" w14:textId="77777777" w:rsidR="00ED0B5E" w:rsidRDefault="0092475C">
      <w:pPr>
        <w:pStyle w:val="Textosinformato"/>
        <w:jc w:val="both"/>
        <w:rPr>
          <w:rFonts w:ascii="Times New Roman" w:hAnsi="Times New Roman"/>
          <w:b/>
          <w:sz w:val="24"/>
          <w:szCs w:val="24"/>
        </w:rPr>
      </w:pPr>
      <w:r>
        <w:rPr>
          <w:rFonts w:ascii="Times New Roman" w:hAnsi="Times New Roman"/>
          <w:b/>
          <w:sz w:val="24"/>
          <w:szCs w:val="24"/>
        </w:rPr>
        <w:t>CONSIDERANDO:</w:t>
      </w:r>
    </w:p>
    <w:p w14:paraId="543EB7CF" w14:textId="77777777" w:rsidR="00ED0B5E" w:rsidRDefault="00ED0B5E">
      <w:pPr>
        <w:pStyle w:val="Textosinformato"/>
        <w:ind w:firstLine="390"/>
        <w:jc w:val="both"/>
        <w:rPr>
          <w:rFonts w:ascii="Times New Roman" w:hAnsi="Times New Roman"/>
          <w:sz w:val="24"/>
          <w:szCs w:val="24"/>
        </w:rPr>
      </w:pPr>
    </w:p>
    <w:p w14:paraId="051E583E" w14:textId="77777777" w:rsidR="00ED0B5E" w:rsidRDefault="0092475C">
      <w:pPr>
        <w:pStyle w:val="Textosinformato"/>
        <w:ind w:firstLine="360"/>
        <w:jc w:val="both"/>
        <w:rPr>
          <w:rFonts w:ascii="Times New Roman" w:hAnsi="Times New Roman"/>
          <w:sz w:val="24"/>
          <w:szCs w:val="24"/>
        </w:rPr>
      </w:pPr>
      <w:r>
        <w:rPr>
          <w:rFonts w:ascii="Times New Roman" w:hAnsi="Times New Roman"/>
          <w:sz w:val="24"/>
          <w:szCs w:val="24"/>
        </w:rPr>
        <w:t xml:space="preserve">      Que la Ley Orgánica de la Prefectura Naval Argentina Nº 18.398 en su </w:t>
      </w:r>
      <w:proofErr w:type="spellStart"/>
      <w:r>
        <w:rPr>
          <w:rFonts w:ascii="Times New Roman" w:hAnsi="Times New Roman"/>
          <w:sz w:val="24"/>
          <w:szCs w:val="24"/>
        </w:rPr>
        <w:t>capitulo</w:t>
      </w:r>
      <w:proofErr w:type="spellEnd"/>
      <w:r>
        <w:rPr>
          <w:rFonts w:ascii="Times New Roman" w:hAnsi="Times New Roman"/>
          <w:sz w:val="24"/>
          <w:szCs w:val="24"/>
        </w:rPr>
        <w:t xml:space="preserve"> 4 </w:t>
      </w:r>
      <w:proofErr w:type="spellStart"/>
      <w:r>
        <w:rPr>
          <w:rFonts w:ascii="Times New Roman" w:hAnsi="Times New Roman"/>
          <w:sz w:val="24"/>
          <w:szCs w:val="24"/>
        </w:rPr>
        <w:t>articulo</w:t>
      </w:r>
      <w:proofErr w:type="spellEnd"/>
      <w:r>
        <w:rPr>
          <w:rFonts w:ascii="Times New Roman" w:hAnsi="Times New Roman"/>
          <w:sz w:val="24"/>
          <w:szCs w:val="24"/>
        </w:rPr>
        <w:t xml:space="preserve"> 5º inciso a), apartado 23, determina que son funciones de la Institución, entre otras, entender en las normas que se adopten, tendientes a prohibir la contaminación en las aguas fluviales, lacustre y marítimas por hidrocarburos y otras sustancias nocivas o peligrosas y verificar su cumplimiento.</w:t>
      </w:r>
    </w:p>
    <w:p w14:paraId="782C0668" w14:textId="77777777" w:rsidR="00ED0B5E" w:rsidRDefault="00ED0B5E">
      <w:pPr>
        <w:pStyle w:val="Textosinformato"/>
        <w:ind w:firstLine="360"/>
        <w:jc w:val="both"/>
        <w:rPr>
          <w:rFonts w:ascii="Times New Roman" w:hAnsi="Times New Roman"/>
          <w:sz w:val="24"/>
          <w:szCs w:val="24"/>
        </w:rPr>
      </w:pPr>
    </w:p>
    <w:p w14:paraId="4BFEB359" w14:textId="77777777" w:rsidR="00ED0B5E" w:rsidRDefault="0092475C">
      <w:pPr>
        <w:pStyle w:val="Textosinformato"/>
        <w:ind w:firstLine="360"/>
        <w:jc w:val="both"/>
        <w:rPr>
          <w:rFonts w:ascii="Times New Roman" w:hAnsi="Times New Roman"/>
          <w:sz w:val="24"/>
          <w:szCs w:val="24"/>
        </w:rPr>
      </w:pPr>
      <w:r>
        <w:rPr>
          <w:rFonts w:ascii="Times New Roman" w:hAnsi="Times New Roman"/>
          <w:sz w:val="24"/>
          <w:szCs w:val="24"/>
        </w:rPr>
        <w:t xml:space="preserve">      Que la Ley 22.190 le asigna a la Prefectura Naval Argentina funciones relevantes al establecer el régimen de prevención y vigilancia de la contaminación de las aguas y otros elementos del medio ambiente por agentes contaminantes provenientes de buques y artefactos navales.</w:t>
      </w:r>
    </w:p>
    <w:p w14:paraId="05334902" w14:textId="77777777" w:rsidR="00ED0B5E" w:rsidRDefault="00ED0B5E">
      <w:pPr>
        <w:pStyle w:val="Textosinformato"/>
        <w:ind w:firstLine="360"/>
        <w:jc w:val="both"/>
        <w:rPr>
          <w:rFonts w:ascii="Times New Roman" w:hAnsi="Times New Roman"/>
          <w:sz w:val="24"/>
          <w:szCs w:val="24"/>
        </w:rPr>
      </w:pPr>
    </w:p>
    <w:p w14:paraId="1B8485E1" w14:textId="77777777" w:rsidR="00ED0B5E" w:rsidRDefault="0092475C">
      <w:pPr>
        <w:pStyle w:val="Textosinformato"/>
        <w:ind w:firstLine="360"/>
        <w:jc w:val="both"/>
        <w:rPr>
          <w:rFonts w:ascii="Times New Roman" w:hAnsi="Times New Roman"/>
          <w:sz w:val="24"/>
          <w:szCs w:val="24"/>
        </w:rPr>
      </w:pPr>
      <w:r>
        <w:rPr>
          <w:rFonts w:ascii="Times New Roman" w:hAnsi="Times New Roman"/>
          <w:sz w:val="24"/>
          <w:szCs w:val="24"/>
        </w:rPr>
        <w:t xml:space="preserve">     Que el articulo 801.0202 en su inciso c) del Régimen de la Navegación Marítima Fluvial y Lacustre (REGINAVE), contempla que para todas las maniobras de carga y descarga de hidrocarburos y sus mezclas en puerto, la Prefectura establecerá normas operativas y disponibilidad de sistemas y medios preventivos para el control de la contaminación.</w:t>
      </w:r>
    </w:p>
    <w:p w14:paraId="4610CC66" w14:textId="77777777" w:rsidR="00ED0B5E" w:rsidRDefault="00ED0B5E">
      <w:pPr>
        <w:pStyle w:val="Textosinformato"/>
        <w:ind w:firstLine="360"/>
        <w:jc w:val="both"/>
        <w:rPr>
          <w:rFonts w:ascii="Times New Roman" w:hAnsi="Times New Roman"/>
          <w:sz w:val="24"/>
          <w:szCs w:val="24"/>
        </w:rPr>
      </w:pPr>
    </w:p>
    <w:p w14:paraId="0D7E3FB9" w14:textId="77777777" w:rsidR="00ED0B5E" w:rsidRDefault="0092475C">
      <w:pPr>
        <w:pStyle w:val="Textosinformato"/>
        <w:ind w:firstLine="360"/>
        <w:jc w:val="both"/>
        <w:rPr>
          <w:rFonts w:ascii="Times New Roman" w:hAnsi="Times New Roman"/>
          <w:sz w:val="24"/>
          <w:szCs w:val="24"/>
        </w:rPr>
      </w:pPr>
      <w:r>
        <w:rPr>
          <w:rFonts w:ascii="Times New Roman" w:hAnsi="Times New Roman"/>
          <w:sz w:val="24"/>
          <w:szCs w:val="24"/>
        </w:rPr>
        <w:t xml:space="preserve">     Que la O. M. 1/93 contempla la lista de verificaciones para la prevención de contaminación en operaciones de carga y descarga a granel de hidrocarburos o sustancias nocivas liquidas en puertos, terminales, plataformas y </w:t>
      </w:r>
      <w:proofErr w:type="spellStart"/>
      <w:r>
        <w:rPr>
          <w:rFonts w:ascii="Times New Roman" w:hAnsi="Times New Roman"/>
          <w:sz w:val="24"/>
          <w:szCs w:val="24"/>
        </w:rPr>
        <w:t>monoboyas</w:t>
      </w:r>
      <w:proofErr w:type="spellEnd"/>
      <w:r>
        <w:rPr>
          <w:rFonts w:ascii="Times New Roman" w:hAnsi="Times New Roman"/>
          <w:sz w:val="24"/>
          <w:szCs w:val="24"/>
        </w:rPr>
        <w:t>.</w:t>
      </w:r>
    </w:p>
    <w:p w14:paraId="3F5F4771" w14:textId="77777777" w:rsidR="00ED0B5E" w:rsidRDefault="00ED0B5E">
      <w:pPr>
        <w:pStyle w:val="Textosinformato"/>
        <w:jc w:val="both"/>
        <w:rPr>
          <w:rFonts w:ascii="Times New Roman" w:hAnsi="Times New Roman"/>
          <w:sz w:val="24"/>
          <w:szCs w:val="24"/>
        </w:rPr>
      </w:pPr>
    </w:p>
    <w:p w14:paraId="45448C79" w14:textId="77777777" w:rsidR="00ED0B5E" w:rsidRDefault="0092475C">
      <w:pPr>
        <w:pStyle w:val="Textosinformato"/>
        <w:ind w:firstLine="360"/>
        <w:jc w:val="both"/>
        <w:rPr>
          <w:rFonts w:ascii="Times New Roman" w:hAnsi="Times New Roman"/>
          <w:sz w:val="24"/>
          <w:szCs w:val="24"/>
        </w:rPr>
      </w:pPr>
      <w:r>
        <w:rPr>
          <w:rFonts w:ascii="Times New Roman" w:hAnsi="Times New Roman"/>
          <w:sz w:val="24"/>
          <w:szCs w:val="24"/>
        </w:rPr>
        <w:t xml:space="preserve">      Que el Articulo 408.0801 del REGINAVE prescribe las normas de seguridad a adoptar durante las operaciones de carga y descarga de hidrocarburos en zonas portuarias.</w:t>
      </w:r>
    </w:p>
    <w:p w14:paraId="71CDD04D" w14:textId="77777777" w:rsidR="00ED0B5E" w:rsidRDefault="00ED0B5E">
      <w:pPr>
        <w:pStyle w:val="Textosinformato"/>
        <w:ind w:firstLine="360"/>
        <w:jc w:val="both"/>
        <w:rPr>
          <w:rFonts w:ascii="Times New Roman" w:hAnsi="Times New Roman"/>
          <w:sz w:val="24"/>
          <w:szCs w:val="24"/>
        </w:rPr>
      </w:pPr>
    </w:p>
    <w:p w14:paraId="7FBD0BB6" w14:textId="77777777" w:rsidR="00ED0B5E" w:rsidRDefault="0092475C">
      <w:pPr>
        <w:pStyle w:val="Textosinformato"/>
        <w:ind w:firstLine="360"/>
        <w:jc w:val="both"/>
        <w:rPr>
          <w:rFonts w:ascii="Times New Roman" w:hAnsi="Times New Roman"/>
          <w:sz w:val="24"/>
          <w:szCs w:val="24"/>
        </w:rPr>
      </w:pPr>
      <w:r>
        <w:rPr>
          <w:rFonts w:ascii="Times New Roman" w:hAnsi="Times New Roman"/>
          <w:sz w:val="24"/>
          <w:szCs w:val="24"/>
        </w:rPr>
        <w:t xml:space="preserve">      Que previo aviso de las operaciones se tomaran los recaudos necesarios para cumplimentar la O.M. 1/93, siendo ello supervisado por personal especializado.</w:t>
      </w:r>
    </w:p>
    <w:p w14:paraId="12773B22" w14:textId="77777777" w:rsidR="00ED0B5E" w:rsidRDefault="00ED0B5E">
      <w:pPr>
        <w:pStyle w:val="Textosinformato"/>
        <w:rPr>
          <w:rFonts w:ascii="Times New Roman" w:hAnsi="Times New Roman"/>
          <w:sz w:val="24"/>
          <w:szCs w:val="24"/>
        </w:rPr>
      </w:pPr>
    </w:p>
    <w:p w14:paraId="03243E21" w14:textId="77777777" w:rsidR="00ED0B5E" w:rsidRDefault="0092475C">
      <w:pPr>
        <w:pStyle w:val="Textosinformato"/>
        <w:jc w:val="both"/>
        <w:rPr>
          <w:rFonts w:ascii="Times New Roman" w:hAnsi="Times New Roman"/>
          <w:b/>
          <w:sz w:val="24"/>
          <w:szCs w:val="24"/>
        </w:rPr>
      </w:pPr>
      <w:r>
        <w:rPr>
          <w:rFonts w:ascii="Times New Roman" w:hAnsi="Times New Roman"/>
          <w:b/>
          <w:sz w:val="24"/>
          <w:szCs w:val="24"/>
        </w:rPr>
        <w:t>POR ELLO:</w:t>
      </w:r>
    </w:p>
    <w:p w14:paraId="20702300" w14:textId="77777777" w:rsidR="00ED0B5E" w:rsidRDefault="00ED0B5E">
      <w:pPr>
        <w:pStyle w:val="Textosinformato"/>
        <w:jc w:val="both"/>
        <w:rPr>
          <w:rFonts w:ascii="Times New Roman" w:hAnsi="Times New Roman"/>
          <w:sz w:val="24"/>
          <w:szCs w:val="24"/>
        </w:rPr>
      </w:pPr>
    </w:p>
    <w:p w14:paraId="08FB7486" w14:textId="77777777" w:rsidR="00ED0B5E" w:rsidRDefault="0092475C">
      <w:pPr>
        <w:pStyle w:val="Textosinformato"/>
        <w:jc w:val="center"/>
        <w:rPr>
          <w:rFonts w:ascii="Times New Roman" w:hAnsi="Times New Roman"/>
          <w:b/>
          <w:sz w:val="24"/>
          <w:szCs w:val="24"/>
        </w:rPr>
      </w:pPr>
      <w:r>
        <w:rPr>
          <w:rFonts w:ascii="Times New Roman" w:hAnsi="Times New Roman"/>
          <w:b/>
          <w:sz w:val="24"/>
          <w:szCs w:val="24"/>
        </w:rPr>
        <w:t>EL JEFE DE LA PREFECTURA RAWSON</w:t>
      </w:r>
    </w:p>
    <w:p w14:paraId="31B1E1AB" w14:textId="77777777" w:rsidR="00ED0B5E" w:rsidRDefault="00ED0B5E">
      <w:pPr>
        <w:pStyle w:val="Textosinformato"/>
        <w:jc w:val="center"/>
        <w:rPr>
          <w:rFonts w:ascii="Times New Roman" w:hAnsi="Times New Roman"/>
          <w:b/>
          <w:sz w:val="24"/>
          <w:szCs w:val="24"/>
        </w:rPr>
      </w:pPr>
    </w:p>
    <w:p w14:paraId="102B1E50" w14:textId="77777777" w:rsidR="00ED0B5E" w:rsidRDefault="0092475C">
      <w:pPr>
        <w:pStyle w:val="Textosinformato"/>
        <w:jc w:val="center"/>
        <w:rPr>
          <w:rFonts w:ascii="Times New Roman" w:hAnsi="Times New Roman"/>
          <w:b/>
          <w:sz w:val="24"/>
          <w:szCs w:val="24"/>
        </w:rPr>
      </w:pPr>
      <w:r>
        <w:rPr>
          <w:rFonts w:ascii="Times New Roman" w:hAnsi="Times New Roman"/>
          <w:b/>
          <w:sz w:val="24"/>
          <w:szCs w:val="24"/>
        </w:rPr>
        <w:t>D I S P O N E</w:t>
      </w:r>
    </w:p>
    <w:p w14:paraId="61369796" w14:textId="77777777" w:rsidR="00ED0B5E" w:rsidRDefault="00ED0B5E">
      <w:pPr>
        <w:pStyle w:val="Textosinformato"/>
        <w:jc w:val="center"/>
        <w:rPr>
          <w:rFonts w:ascii="Times New Roman" w:hAnsi="Times New Roman"/>
          <w:sz w:val="24"/>
          <w:szCs w:val="24"/>
        </w:rPr>
      </w:pPr>
    </w:p>
    <w:p w14:paraId="06623BFF" w14:textId="77777777" w:rsidR="00ED0B5E" w:rsidRDefault="0092475C">
      <w:pPr>
        <w:pStyle w:val="Textosinformato"/>
        <w:jc w:val="both"/>
        <w:rPr>
          <w:rFonts w:ascii="Times New Roman" w:hAnsi="Times New Roman"/>
          <w:sz w:val="24"/>
          <w:szCs w:val="24"/>
        </w:rPr>
      </w:pPr>
      <w:r>
        <w:rPr>
          <w:rFonts w:ascii="Times New Roman" w:hAnsi="Times New Roman"/>
          <w:b/>
          <w:sz w:val="24"/>
          <w:szCs w:val="24"/>
          <w:u w:val="single"/>
        </w:rPr>
        <w:t>ARTICULO 1º</w:t>
      </w:r>
      <w:r>
        <w:rPr>
          <w:rFonts w:ascii="Times New Roman" w:hAnsi="Times New Roman"/>
          <w:b/>
          <w:sz w:val="24"/>
          <w:szCs w:val="24"/>
        </w:rPr>
        <w:t>:</w:t>
      </w:r>
      <w:r>
        <w:rPr>
          <w:rFonts w:ascii="Times New Roman" w:hAnsi="Times New Roman"/>
          <w:sz w:val="24"/>
          <w:szCs w:val="24"/>
        </w:rPr>
        <w:t xml:space="preserve"> </w:t>
      </w:r>
      <w:r>
        <w:rPr>
          <w:rFonts w:ascii="Times New Roman" w:hAnsi="Times New Roman"/>
          <w:b/>
          <w:sz w:val="24"/>
          <w:szCs w:val="24"/>
        </w:rPr>
        <w:t>AUTORIZAR</w:t>
      </w:r>
      <w:r>
        <w:rPr>
          <w:rFonts w:ascii="Times New Roman" w:hAnsi="Times New Roman"/>
          <w:sz w:val="24"/>
          <w:szCs w:val="24"/>
        </w:rPr>
        <w:t xml:space="preserve"> a la empresa </w:t>
      </w:r>
      <w:bookmarkStart w:id="2" w:name="_GoBack4"/>
      <w:bookmarkEnd w:id="2"/>
      <w:r>
        <w:rPr>
          <w:rFonts w:ascii="Times New Roman" w:hAnsi="Times New Roman"/>
          <w:sz w:val="24"/>
          <w:szCs w:val="24"/>
        </w:rPr>
        <w:t>“</w:t>
      </w:r>
      <w:r>
        <w:rPr>
          <w:rFonts w:ascii="Times New Roman" w:hAnsi="Times New Roman"/>
          <w:sz w:val="24"/>
          <w:szCs w:val="24"/>
          <w:lang w:eastAsia="es-MX"/>
        </w:rPr>
        <w:t>{{empresa}}</w:t>
      </w:r>
      <w:r>
        <w:rPr>
          <w:rFonts w:ascii="Times New Roman" w:hAnsi="Times New Roman"/>
          <w:sz w:val="24"/>
          <w:szCs w:val="24"/>
        </w:rPr>
        <w:t xml:space="preserve">” la provisión de </w:t>
      </w:r>
      <w:r>
        <w:rPr>
          <w:rFonts w:ascii="Times New Roman" w:hAnsi="Times New Roman"/>
          <w:sz w:val="24"/>
          <w:szCs w:val="24"/>
          <w:lang w:eastAsia="es-MX"/>
        </w:rPr>
        <w:t>{{cantidad}}</w:t>
      </w:r>
      <w:bookmarkStart w:id="3" w:name="_GoBack41"/>
      <w:bookmarkEnd w:id="3"/>
      <w:r>
        <w:rPr>
          <w:rFonts w:ascii="Times New Roman" w:hAnsi="Times New Roman"/>
          <w:sz w:val="24"/>
          <w:szCs w:val="24"/>
          <w:lang w:eastAsia="es-MX"/>
        </w:rPr>
        <w:t xml:space="preserve"> </w:t>
      </w:r>
      <w:r>
        <w:rPr>
          <w:rFonts w:ascii="Times New Roman" w:hAnsi="Times New Roman"/>
          <w:sz w:val="24"/>
          <w:szCs w:val="24"/>
        </w:rPr>
        <w:t xml:space="preserve">litros de </w:t>
      </w:r>
      <w:bookmarkStart w:id="4" w:name="_GoBack42"/>
      <w:bookmarkEnd w:id="4"/>
      <w:r>
        <w:rPr>
          <w:rFonts w:ascii="Times New Roman" w:hAnsi="Times New Roman"/>
          <w:sz w:val="24"/>
          <w:szCs w:val="24"/>
          <w:lang w:eastAsia="es-MX"/>
        </w:rPr>
        <w:t>{{</w:t>
      </w:r>
      <w:proofErr w:type="spellStart"/>
      <w:r>
        <w:rPr>
          <w:rFonts w:ascii="Times New Roman" w:hAnsi="Times New Roman"/>
          <w:sz w:val="24"/>
          <w:szCs w:val="24"/>
          <w:lang w:eastAsia="es-MX"/>
        </w:rPr>
        <w:t>tipoCombustible</w:t>
      </w:r>
      <w:proofErr w:type="spellEnd"/>
      <w:r>
        <w:rPr>
          <w:rFonts w:ascii="Times New Roman" w:hAnsi="Times New Roman"/>
          <w:sz w:val="24"/>
          <w:szCs w:val="24"/>
          <w:lang w:eastAsia="es-MX"/>
        </w:rPr>
        <w:t>}}</w:t>
      </w:r>
      <w:r>
        <w:rPr>
          <w:rFonts w:ascii="Times New Roman" w:hAnsi="Times New Roman"/>
          <w:sz w:val="24"/>
          <w:szCs w:val="24"/>
        </w:rPr>
        <w:t>, destinado al Buque Pesquero “</w:t>
      </w:r>
      <w:bookmarkStart w:id="5" w:name="_GoBack43"/>
      <w:bookmarkEnd w:id="5"/>
      <w:r>
        <w:rPr>
          <w:rFonts w:ascii="Times New Roman" w:hAnsi="Times New Roman"/>
          <w:sz w:val="24"/>
          <w:szCs w:val="24"/>
          <w:lang w:eastAsia="es-MX"/>
        </w:rPr>
        <w:t>{{barco}}</w:t>
      </w:r>
      <w:r>
        <w:rPr>
          <w:rFonts w:ascii="Times New Roman" w:hAnsi="Times New Roman"/>
          <w:sz w:val="24"/>
          <w:szCs w:val="24"/>
        </w:rPr>
        <w:t>” (MAT.</w:t>
      </w:r>
      <w:r>
        <w:rPr>
          <w:rFonts w:ascii="Times New Roman" w:hAnsi="Times New Roman"/>
          <w:sz w:val="24"/>
          <w:szCs w:val="24"/>
          <w:lang w:eastAsia="es-MX"/>
        </w:rPr>
        <w:t>{{matricula}}</w:t>
      </w:r>
      <w:bookmarkStart w:id="6" w:name="_GoBack44"/>
      <w:bookmarkEnd w:id="6"/>
      <w:r>
        <w:rPr>
          <w:rFonts w:ascii="Times New Roman" w:hAnsi="Times New Roman"/>
          <w:sz w:val="24"/>
          <w:szCs w:val="24"/>
        </w:rPr>
        <w:t xml:space="preserve">) amarrado en el </w:t>
      </w:r>
      <w:r>
        <w:rPr>
          <w:rFonts w:ascii="Times New Roman" w:hAnsi="Times New Roman"/>
          <w:sz w:val="24"/>
          <w:szCs w:val="24"/>
          <w:lang w:eastAsia="es-MX"/>
        </w:rPr>
        <w:t>{{</w:t>
      </w:r>
      <w:proofErr w:type="spellStart"/>
      <w:r>
        <w:rPr>
          <w:rFonts w:ascii="Times New Roman" w:hAnsi="Times New Roman"/>
          <w:sz w:val="24"/>
          <w:szCs w:val="24"/>
          <w:lang w:eastAsia="es-MX"/>
        </w:rPr>
        <w:t>sitioPuerto</w:t>
      </w:r>
      <w:proofErr w:type="spellEnd"/>
      <w:proofErr w:type="gramStart"/>
      <w:r>
        <w:rPr>
          <w:rFonts w:ascii="Times New Roman" w:hAnsi="Times New Roman"/>
          <w:sz w:val="24"/>
          <w:szCs w:val="24"/>
          <w:lang w:eastAsia="es-MX"/>
        </w:rPr>
        <w:t>}}</w:t>
      </w:r>
      <w:bookmarkStart w:id="7" w:name="_GoBack45"/>
      <w:bookmarkEnd w:id="7"/>
      <w:r>
        <w:rPr>
          <w:rFonts w:ascii="Times New Roman" w:hAnsi="Times New Roman"/>
          <w:sz w:val="24"/>
          <w:szCs w:val="24"/>
          <w:lang w:eastAsia="es-MX"/>
        </w:rPr>
        <w:t xml:space="preserve">  </w:t>
      </w:r>
      <w:r>
        <w:rPr>
          <w:rFonts w:ascii="Times New Roman" w:hAnsi="Times New Roman"/>
          <w:sz w:val="24"/>
          <w:szCs w:val="24"/>
        </w:rPr>
        <w:t>el</w:t>
      </w:r>
      <w:proofErr w:type="gramEnd"/>
      <w:r>
        <w:rPr>
          <w:rFonts w:ascii="Times New Roman" w:hAnsi="Times New Roman"/>
          <w:sz w:val="24"/>
          <w:szCs w:val="24"/>
        </w:rPr>
        <w:t xml:space="preserve"> día </w:t>
      </w:r>
      <w:r>
        <w:rPr>
          <w:rFonts w:ascii="Times New Roman" w:hAnsi="Times New Roman"/>
          <w:sz w:val="24"/>
          <w:szCs w:val="24"/>
          <w:lang w:eastAsia="es-MX"/>
        </w:rPr>
        <w:t>{{</w:t>
      </w:r>
      <w:proofErr w:type="spellStart"/>
      <w:r>
        <w:rPr>
          <w:rFonts w:ascii="Times New Roman" w:hAnsi="Times New Roman"/>
          <w:sz w:val="24"/>
          <w:szCs w:val="24"/>
          <w:lang w:eastAsia="es-MX"/>
        </w:rPr>
        <w:t>fechaInicio</w:t>
      </w:r>
      <w:proofErr w:type="spellEnd"/>
      <w:r>
        <w:rPr>
          <w:rFonts w:ascii="Times New Roman" w:hAnsi="Times New Roman"/>
          <w:sz w:val="24"/>
          <w:szCs w:val="24"/>
          <w:lang w:eastAsia="es-MX"/>
        </w:rPr>
        <w:t>}}</w:t>
      </w:r>
      <w:bookmarkStart w:id="8" w:name="_GoBack46"/>
      <w:bookmarkEnd w:id="8"/>
      <w:r>
        <w:rPr>
          <w:rFonts w:ascii="Times New Roman" w:hAnsi="Times New Roman"/>
          <w:sz w:val="24"/>
          <w:szCs w:val="24"/>
          <w:lang w:eastAsia="es-MX"/>
        </w:rPr>
        <w:t xml:space="preserve"> </w:t>
      </w:r>
      <w:r>
        <w:rPr>
          <w:rFonts w:ascii="Times New Roman" w:hAnsi="Times New Roman"/>
          <w:sz w:val="24"/>
          <w:szCs w:val="24"/>
        </w:rPr>
        <w:t xml:space="preserve">en el horario de </w:t>
      </w:r>
      <w:r>
        <w:rPr>
          <w:rFonts w:ascii="Times New Roman" w:hAnsi="Times New Roman"/>
          <w:sz w:val="24"/>
          <w:szCs w:val="24"/>
          <w:lang w:eastAsia="es-MX"/>
        </w:rPr>
        <w:t>{{</w:t>
      </w:r>
      <w:proofErr w:type="spellStart"/>
      <w:r>
        <w:rPr>
          <w:rFonts w:ascii="Times New Roman" w:hAnsi="Times New Roman"/>
          <w:sz w:val="24"/>
          <w:szCs w:val="24"/>
          <w:lang w:eastAsia="es-MX"/>
        </w:rPr>
        <w:t>horaInicio</w:t>
      </w:r>
      <w:proofErr w:type="spellEnd"/>
      <w:r>
        <w:rPr>
          <w:rFonts w:ascii="Times New Roman" w:hAnsi="Times New Roman"/>
          <w:sz w:val="24"/>
          <w:szCs w:val="24"/>
          <w:lang w:eastAsia="es-MX"/>
        </w:rPr>
        <w:t>}}</w:t>
      </w:r>
      <w:bookmarkStart w:id="9" w:name="_GoBack47"/>
      <w:bookmarkEnd w:id="9"/>
      <w:r>
        <w:rPr>
          <w:rFonts w:ascii="Times New Roman" w:hAnsi="Times New Roman"/>
          <w:sz w:val="24"/>
          <w:szCs w:val="24"/>
          <w:lang w:eastAsia="es-MX"/>
        </w:rPr>
        <w:t xml:space="preserve"> </w:t>
      </w:r>
      <w:r>
        <w:rPr>
          <w:rFonts w:ascii="Times New Roman" w:hAnsi="Times New Roman"/>
          <w:sz w:val="24"/>
          <w:szCs w:val="24"/>
        </w:rPr>
        <w:t xml:space="preserve"> </w:t>
      </w:r>
      <w:proofErr w:type="spellStart"/>
      <w:r>
        <w:rPr>
          <w:rFonts w:ascii="Times New Roman" w:hAnsi="Times New Roman"/>
          <w:sz w:val="24"/>
          <w:szCs w:val="24"/>
        </w:rPr>
        <w:t>hs</w:t>
      </w:r>
      <w:proofErr w:type="spellEnd"/>
      <w:r>
        <w:rPr>
          <w:rFonts w:ascii="Times New Roman" w:hAnsi="Times New Roman"/>
          <w:sz w:val="24"/>
          <w:szCs w:val="24"/>
        </w:rPr>
        <w:t>, hasta su finalización</w:t>
      </w:r>
    </w:p>
    <w:p w14:paraId="01A46BB3" w14:textId="77777777" w:rsidR="00ED0B5E" w:rsidRDefault="0092475C">
      <w:pPr>
        <w:pStyle w:val="Textosinformato"/>
        <w:jc w:val="both"/>
        <w:rPr>
          <w:rFonts w:ascii="Times New Roman" w:hAnsi="Times New Roman"/>
          <w:sz w:val="24"/>
          <w:szCs w:val="24"/>
        </w:rPr>
      </w:pPr>
      <w:r>
        <w:rPr>
          <w:rFonts w:ascii="Times New Roman" w:hAnsi="Times New Roman"/>
          <w:sz w:val="24"/>
          <w:szCs w:val="24"/>
        </w:rPr>
        <w:t xml:space="preserve">         </w:t>
      </w:r>
    </w:p>
    <w:p w14:paraId="1BC45F23" w14:textId="77777777" w:rsidR="00ED0B5E" w:rsidRDefault="0092475C">
      <w:pPr>
        <w:pStyle w:val="Textosinformato"/>
        <w:jc w:val="both"/>
        <w:rPr>
          <w:rFonts w:ascii="Times New Roman" w:hAnsi="Times New Roman"/>
          <w:sz w:val="24"/>
          <w:szCs w:val="24"/>
        </w:rPr>
      </w:pPr>
      <w:r>
        <w:rPr>
          <w:rFonts w:ascii="Times New Roman" w:hAnsi="Times New Roman"/>
          <w:b/>
          <w:sz w:val="24"/>
          <w:szCs w:val="24"/>
          <w:u w:val="single"/>
        </w:rPr>
        <w:t>ARTICULO 2º:</w:t>
      </w:r>
      <w:r>
        <w:rPr>
          <w:rFonts w:ascii="Times New Roman" w:hAnsi="Times New Roman"/>
          <w:b/>
          <w:sz w:val="24"/>
          <w:szCs w:val="24"/>
        </w:rPr>
        <w:t xml:space="preserve"> </w:t>
      </w:r>
      <w:r>
        <w:rPr>
          <w:rFonts w:ascii="Times New Roman" w:hAnsi="Times New Roman"/>
          <w:sz w:val="24"/>
          <w:szCs w:val="24"/>
        </w:rPr>
        <w:t>La tarea en mención se efectuará dando cumplimiento a la lista de verificación incluidas en la O.M. 1/93, en presencia de personal de esta Prefectura apostado en el lugar de la operatoria, por lo que, ante el caso de incumplimiento, significará la imposibilidad de la realización de las tares de provisión programadas.</w:t>
      </w:r>
    </w:p>
    <w:p w14:paraId="57828287" w14:textId="77777777" w:rsidR="00ED0B5E" w:rsidRDefault="00ED0B5E">
      <w:pPr>
        <w:pStyle w:val="Textosinformato"/>
        <w:jc w:val="both"/>
        <w:rPr>
          <w:rFonts w:ascii="Times New Roman" w:hAnsi="Times New Roman"/>
          <w:b/>
          <w:sz w:val="24"/>
          <w:szCs w:val="24"/>
        </w:rPr>
      </w:pPr>
    </w:p>
    <w:p w14:paraId="44D65EF4" w14:textId="77777777" w:rsidR="00ED0B5E" w:rsidRDefault="0092475C">
      <w:pPr>
        <w:pStyle w:val="Textosinformato"/>
        <w:jc w:val="both"/>
        <w:rPr>
          <w:rFonts w:ascii="Times New Roman" w:hAnsi="Times New Roman"/>
          <w:sz w:val="24"/>
          <w:szCs w:val="24"/>
        </w:rPr>
      </w:pPr>
      <w:r>
        <w:rPr>
          <w:rFonts w:ascii="Times New Roman" w:hAnsi="Times New Roman"/>
          <w:b/>
          <w:sz w:val="24"/>
          <w:szCs w:val="24"/>
          <w:u w:val="single"/>
        </w:rPr>
        <w:t>ARTICULO 3º:</w:t>
      </w:r>
      <w:r>
        <w:rPr>
          <w:rFonts w:ascii="Times New Roman" w:hAnsi="Times New Roman"/>
          <w:b/>
          <w:sz w:val="24"/>
          <w:szCs w:val="24"/>
        </w:rPr>
        <w:t xml:space="preserve"> </w:t>
      </w:r>
      <w:r>
        <w:rPr>
          <w:rFonts w:ascii="Times New Roman" w:hAnsi="Times New Roman"/>
          <w:sz w:val="24"/>
          <w:szCs w:val="24"/>
        </w:rPr>
        <w:t>La provisión de combustible se desarrollará exclusivamente con condiciones meteorológicas favorables, adoptándose todas las medidas reglamentarias para la prevención de derrames, cumplimentándose los artículos 408.0801 al 408.0822 del REGINAVE.</w:t>
      </w:r>
    </w:p>
    <w:p w14:paraId="6F0599FE" w14:textId="77777777" w:rsidR="00ED0B5E" w:rsidRDefault="00ED0B5E">
      <w:pPr>
        <w:pStyle w:val="Textosinformato"/>
        <w:jc w:val="both"/>
        <w:rPr>
          <w:rFonts w:ascii="Times New Roman" w:hAnsi="Times New Roman"/>
          <w:sz w:val="24"/>
          <w:szCs w:val="24"/>
          <w:u w:val="single"/>
        </w:rPr>
      </w:pPr>
    </w:p>
    <w:p w14:paraId="44F19FEE" w14:textId="77777777" w:rsidR="00ED0B5E" w:rsidRDefault="00ED0B5E">
      <w:pPr>
        <w:pStyle w:val="Textosinformato"/>
        <w:jc w:val="both"/>
        <w:rPr>
          <w:rFonts w:ascii="Times New Roman" w:hAnsi="Times New Roman"/>
          <w:b/>
          <w:sz w:val="24"/>
          <w:szCs w:val="24"/>
          <w:u w:val="single"/>
        </w:rPr>
      </w:pPr>
    </w:p>
    <w:p w14:paraId="049154A4" w14:textId="77777777" w:rsidR="00ED0B5E" w:rsidRDefault="00ED0B5E">
      <w:pPr>
        <w:pStyle w:val="Textosinformato"/>
        <w:jc w:val="both"/>
        <w:rPr>
          <w:rFonts w:ascii="Times New Roman" w:hAnsi="Times New Roman"/>
          <w:b/>
          <w:sz w:val="24"/>
          <w:szCs w:val="24"/>
          <w:u w:val="single"/>
        </w:rPr>
      </w:pPr>
    </w:p>
    <w:p w14:paraId="5668CFA0" w14:textId="77777777" w:rsidR="00ED0B5E" w:rsidRDefault="0092475C">
      <w:pPr>
        <w:pStyle w:val="Textosinformato"/>
        <w:jc w:val="both"/>
        <w:rPr>
          <w:rFonts w:ascii="Times New Roman" w:hAnsi="Times New Roman"/>
          <w:sz w:val="24"/>
          <w:szCs w:val="24"/>
        </w:rPr>
      </w:pPr>
      <w:r>
        <w:rPr>
          <w:rFonts w:ascii="Times New Roman" w:hAnsi="Times New Roman"/>
          <w:b/>
          <w:sz w:val="24"/>
          <w:szCs w:val="24"/>
          <w:u w:val="single"/>
        </w:rPr>
        <w:lastRenderedPageBreak/>
        <w:t xml:space="preserve">ARTICULO 4º: </w:t>
      </w:r>
      <w:r>
        <w:rPr>
          <w:rFonts w:ascii="Times New Roman" w:hAnsi="Times New Roman"/>
          <w:sz w:val="24"/>
          <w:szCs w:val="24"/>
        </w:rPr>
        <w:t xml:space="preserve">La empresa designada atenderá en lo inherente al control y vigilancia contra derrames que pudiera suscitarse antes, durante y después de concretadas las operaciones. </w:t>
      </w:r>
      <w:proofErr w:type="gramStart"/>
      <w:r>
        <w:rPr>
          <w:rFonts w:ascii="Times New Roman" w:hAnsi="Times New Roman"/>
          <w:sz w:val="24"/>
          <w:szCs w:val="24"/>
        </w:rPr>
        <w:t>Asimismo</w:t>
      </w:r>
      <w:proofErr w:type="gramEnd"/>
      <w:r>
        <w:rPr>
          <w:rFonts w:ascii="Times New Roman" w:hAnsi="Times New Roman"/>
          <w:sz w:val="24"/>
          <w:szCs w:val="24"/>
        </w:rPr>
        <w:t xml:space="preserve"> la Empresa recurrente será civil y penalmente responsable por daños o fatalidades y/o terceros que causare como producto de estas operaciones</w:t>
      </w:r>
    </w:p>
    <w:p w14:paraId="0DF201DF" w14:textId="77777777" w:rsidR="00ED0B5E" w:rsidRDefault="00ED0B5E">
      <w:pPr>
        <w:pStyle w:val="Textosinformato"/>
        <w:jc w:val="both"/>
        <w:rPr>
          <w:rFonts w:ascii="Times New Roman" w:hAnsi="Times New Roman"/>
          <w:sz w:val="24"/>
          <w:szCs w:val="24"/>
        </w:rPr>
      </w:pPr>
    </w:p>
    <w:p w14:paraId="183E8C33" w14:textId="77777777" w:rsidR="00ED0B5E" w:rsidRDefault="0092475C">
      <w:pPr>
        <w:pStyle w:val="Textosinformato"/>
        <w:jc w:val="both"/>
        <w:rPr>
          <w:rFonts w:ascii="Times New Roman" w:hAnsi="Times New Roman"/>
          <w:sz w:val="24"/>
          <w:szCs w:val="24"/>
        </w:rPr>
      </w:pPr>
      <w:r>
        <w:rPr>
          <w:rFonts w:ascii="Times New Roman" w:hAnsi="Times New Roman"/>
          <w:b/>
          <w:sz w:val="24"/>
          <w:szCs w:val="24"/>
          <w:u w:val="single"/>
        </w:rPr>
        <w:t xml:space="preserve">ARTICULO 5º: </w:t>
      </w:r>
      <w:r>
        <w:rPr>
          <w:rFonts w:ascii="Times New Roman" w:hAnsi="Times New Roman"/>
          <w:sz w:val="24"/>
          <w:szCs w:val="24"/>
        </w:rPr>
        <w:t>Es requisito ineludible, previo al inicio de las operaciones puntualizadas en la presente Disposición, la intervención de la Unidad Ejecutora Portuaria de Chubut, Jefatura de Puerto Rawson.</w:t>
      </w:r>
    </w:p>
    <w:p w14:paraId="32953F3E" w14:textId="77777777" w:rsidR="00ED0B5E" w:rsidRDefault="00ED0B5E">
      <w:pPr>
        <w:pStyle w:val="Textosinformato"/>
        <w:jc w:val="both"/>
        <w:rPr>
          <w:rFonts w:ascii="Times New Roman" w:hAnsi="Times New Roman"/>
          <w:sz w:val="24"/>
          <w:szCs w:val="24"/>
        </w:rPr>
      </w:pPr>
    </w:p>
    <w:p w14:paraId="22A808A3" w14:textId="77777777" w:rsidR="00ED0B5E" w:rsidRDefault="0092475C">
      <w:pPr>
        <w:pStyle w:val="Textosinformato"/>
        <w:jc w:val="both"/>
        <w:rPr>
          <w:rFonts w:ascii="Times New Roman" w:hAnsi="Times New Roman"/>
          <w:sz w:val="24"/>
          <w:szCs w:val="24"/>
        </w:rPr>
      </w:pPr>
      <w:r>
        <w:rPr>
          <w:rFonts w:ascii="Times New Roman" w:hAnsi="Times New Roman"/>
          <w:b/>
          <w:sz w:val="24"/>
          <w:szCs w:val="24"/>
          <w:u w:val="single"/>
        </w:rPr>
        <w:t xml:space="preserve">ARTICULO 6º: </w:t>
      </w:r>
      <w:r>
        <w:rPr>
          <w:rFonts w:ascii="Times New Roman" w:hAnsi="Times New Roman"/>
          <w:sz w:val="24"/>
          <w:szCs w:val="24"/>
        </w:rPr>
        <w:t xml:space="preserve">El incumplimiento de lo dispuesto en los artículos precedentes dará lugar a la caducidad de la presente Disposición como así también quedará sin efecto transcurrido las 24 horas. </w:t>
      </w:r>
    </w:p>
    <w:p w14:paraId="23602A43" w14:textId="77777777" w:rsidR="00ED0B5E" w:rsidRDefault="00ED0B5E">
      <w:pPr>
        <w:pStyle w:val="Textosinformato"/>
        <w:jc w:val="both"/>
        <w:rPr>
          <w:rFonts w:ascii="Times New Roman" w:hAnsi="Times New Roman"/>
          <w:b/>
          <w:sz w:val="24"/>
          <w:szCs w:val="24"/>
          <w:u w:val="single"/>
        </w:rPr>
      </w:pPr>
    </w:p>
    <w:p w14:paraId="3B420609" w14:textId="77777777" w:rsidR="00ED0B5E" w:rsidRDefault="0092475C">
      <w:pPr>
        <w:pStyle w:val="Textosinformato"/>
        <w:jc w:val="both"/>
        <w:rPr>
          <w:rFonts w:ascii="Times New Roman" w:hAnsi="Times New Roman"/>
          <w:sz w:val="24"/>
          <w:szCs w:val="24"/>
        </w:rPr>
      </w:pPr>
      <w:r>
        <w:rPr>
          <w:rFonts w:ascii="Times New Roman" w:hAnsi="Times New Roman"/>
          <w:b/>
          <w:sz w:val="24"/>
          <w:szCs w:val="24"/>
          <w:u w:val="single"/>
        </w:rPr>
        <w:t>ARTICULO 7º:</w:t>
      </w:r>
      <w:r>
        <w:rPr>
          <w:rFonts w:ascii="Times New Roman" w:hAnsi="Times New Roman"/>
          <w:sz w:val="24"/>
          <w:szCs w:val="24"/>
        </w:rPr>
        <w:t xml:space="preserve"> Por la Sección de Policía de Seguridad de la Navegación y Comunicaciones notifíquese a la empresa recurrente y gírese a la Sección Guardia y Patrullaje para conocimiento. Cumplido, </w:t>
      </w:r>
      <w:proofErr w:type="gramStart"/>
      <w:r>
        <w:rPr>
          <w:rFonts w:ascii="Times New Roman" w:hAnsi="Times New Roman"/>
          <w:b/>
          <w:sz w:val="24"/>
          <w:szCs w:val="24"/>
        </w:rPr>
        <w:t>ARCHÍVESE.-</w:t>
      </w:r>
      <w:proofErr w:type="gramEnd"/>
    </w:p>
    <w:p w14:paraId="6EEE5BDC" w14:textId="77777777" w:rsidR="00ED0B5E" w:rsidRDefault="00ED0B5E">
      <w:pPr>
        <w:pStyle w:val="Textosinformato"/>
        <w:jc w:val="both"/>
        <w:rPr>
          <w:rFonts w:ascii="Times New Roman" w:hAnsi="Times New Roman"/>
          <w:sz w:val="24"/>
          <w:szCs w:val="24"/>
        </w:rPr>
      </w:pPr>
    </w:p>
    <w:p w14:paraId="4BF82F45" w14:textId="7C90000A" w:rsidR="00F603AE" w:rsidRPr="00D873FC" w:rsidRDefault="00F603AE" w:rsidP="00F603AE">
      <w:pPr>
        <w:rPr>
          <w:rFonts w:ascii="Times New Roman" w:hAnsi="Times New Roman"/>
          <w:sz w:val="24"/>
          <w:szCs w:val="24"/>
        </w:rPr>
      </w:pPr>
    </w:p>
    <w:p w14:paraId="0B3A4A6E" w14:textId="7DD85DC2" w:rsidR="00F603AE" w:rsidRDefault="002E6206" w:rsidP="00F603AE">
      <w:pPr>
        <w:pStyle w:val="Textosinformato"/>
        <w:jc w:val="both"/>
        <w:rPr>
          <w:rFonts w:ascii="Arial" w:hAnsi="Arial"/>
          <w:sz w:val="22"/>
        </w:rPr>
      </w:pPr>
      <w:r>
        <w:rPr>
          <w:noProof/>
          <w:lang w:val="en-US" w:eastAsia="en-US"/>
        </w:rPr>
        <w:drawing>
          <wp:anchor distT="0" distB="0" distL="114300" distR="114300" simplePos="0" relativeHeight="251664384" behindDoc="0" locked="0" layoutInCell="1" allowOverlap="1" wp14:anchorId="179D3E14" wp14:editId="769C433C">
            <wp:simplePos x="0" y="0"/>
            <wp:positionH relativeFrom="column">
              <wp:posOffset>3116580</wp:posOffset>
            </wp:positionH>
            <wp:positionV relativeFrom="paragraph">
              <wp:posOffset>7620</wp:posOffset>
            </wp:positionV>
            <wp:extent cx="1571625" cy="2124075"/>
            <wp:effectExtent l="0" t="0" r="9525"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571625" cy="2124075"/>
                    </a:xfrm>
                    <a:prstGeom prst="rect">
                      <a:avLst/>
                    </a:prstGeom>
                  </pic:spPr>
                </pic:pic>
              </a:graphicData>
            </a:graphic>
            <wp14:sizeRelH relativeFrom="margin">
              <wp14:pctWidth>0</wp14:pctWidth>
            </wp14:sizeRelH>
          </wp:anchor>
        </w:drawing>
      </w:r>
    </w:p>
    <w:p w14:paraId="564601B3" w14:textId="6643B2FE" w:rsidR="00F603AE" w:rsidRDefault="00F603AE" w:rsidP="00F603AE">
      <w:pPr>
        <w:pStyle w:val="Textosinformato"/>
        <w:jc w:val="both"/>
        <w:rPr>
          <w:rFonts w:ascii="Arial" w:hAnsi="Arial"/>
          <w:sz w:val="22"/>
        </w:rPr>
      </w:pPr>
    </w:p>
    <w:p w14:paraId="56BC2284" w14:textId="344EB34C" w:rsidR="00F603AE" w:rsidRDefault="006045A2" w:rsidP="00F603AE">
      <w:pPr>
        <w:pStyle w:val="Textosinformato"/>
        <w:jc w:val="both"/>
        <w:rPr>
          <w:rFonts w:ascii="Arial" w:hAnsi="Arial"/>
          <w:sz w:val="22"/>
        </w:rPr>
      </w:pPr>
      <w:r>
        <w:rPr>
          <w:noProof/>
          <w:lang w:val="en-US" w:eastAsia="en-US"/>
        </w:rPr>
        <w:drawing>
          <wp:anchor distT="0" distB="0" distL="114300" distR="114300" simplePos="0" relativeHeight="251662336" behindDoc="0" locked="0" layoutInCell="1" allowOverlap="1" wp14:anchorId="4908027C" wp14:editId="13212CDF">
            <wp:simplePos x="0" y="0"/>
            <wp:positionH relativeFrom="column">
              <wp:posOffset>-236220</wp:posOffset>
            </wp:positionH>
            <wp:positionV relativeFrom="paragraph">
              <wp:posOffset>164465</wp:posOffset>
            </wp:positionV>
            <wp:extent cx="2266950" cy="126682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266950" cy="1266825"/>
                    </a:xfrm>
                    <a:prstGeom prst="rect">
                      <a:avLst/>
                    </a:prstGeom>
                  </pic:spPr>
                </pic:pic>
              </a:graphicData>
            </a:graphic>
          </wp:anchor>
        </w:drawing>
      </w:r>
    </w:p>
    <w:p w14:paraId="0A8510C7" w14:textId="1C2AE2E2" w:rsidR="00F603AE" w:rsidRDefault="00F603AE" w:rsidP="00F603AE">
      <w:pPr>
        <w:pStyle w:val="Textosinformato"/>
        <w:jc w:val="both"/>
        <w:rPr>
          <w:rFonts w:ascii="Arial" w:hAnsi="Arial"/>
          <w:sz w:val="22"/>
        </w:rPr>
      </w:pPr>
    </w:p>
    <w:p w14:paraId="2DE14835" w14:textId="77777777" w:rsidR="00F603AE" w:rsidRDefault="00F603AE" w:rsidP="00F603AE">
      <w:pPr>
        <w:pStyle w:val="Textosinformato"/>
        <w:jc w:val="both"/>
        <w:rPr>
          <w:rFonts w:ascii="Arial" w:hAnsi="Arial"/>
          <w:sz w:val="22"/>
        </w:rPr>
      </w:pPr>
      <w:r>
        <w:rPr>
          <w:rFonts w:ascii="Arial" w:hAnsi="Arial"/>
          <w:noProof/>
          <w:sz w:val="22"/>
          <w:lang w:val="en-US" w:eastAsia="en-US"/>
        </w:rPr>
        <mc:AlternateContent>
          <mc:Choice Requires="wps">
            <w:drawing>
              <wp:anchor distT="0" distB="0" distL="114300" distR="114300" simplePos="0" relativeHeight="251660288" behindDoc="0" locked="0" layoutInCell="1" allowOverlap="1" wp14:anchorId="42F62068" wp14:editId="77460906">
                <wp:simplePos x="0" y="0"/>
                <wp:positionH relativeFrom="column">
                  <wp:posOffset>4728210</wp:posOffset>
                </wp:positionH>
                <wp:positionV relativeFrom="paragraph">
                  <wp:posOffset>134620</wp:posOffset>
                </wp:positionV>
                <wp:extent cx="1684020" cy="550545"/>
                <wp:effectExtent l="0" t="0" r="0" b="190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4020" cy="550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BCD70" w14:textId="34CA9D8E" w:rsidR="00F603AE" w:rsidRPr="005C449B" w:rsidRDefault="00F603AE" w:rsidP="00F603AE">
                            <w:pPr>
                              <w:pStyle w:val="Sinespaciado1"/>
                              <w:jc w:val="center"/>
                              <w:rPr>
                                <w:rFonts w:ascii="Times New Roman" w:hAnsi="Times New Roman"/>
                                <w:b/>
                                <w:snapToGrid w:val="0"/>
                                <w:color w:val="000000"/>
                                <w:sz w:val="16"/>
                                <w:szCs w:val="16"/>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type w14:anchorId="42F62068" id="_x0000_t202" coordsize="21600,21600" o:spt="202" path="m,l,21600r21600,l21600,xe">
                <v:stroke joinstyle="miter"/>
                <v:path gradientshapeok="t" o:connecttype="rect"/>
              </v:shapetype>
              <v:shape id="Cuadro de texto 2" o:spid="_x0000_s1026" type="#_x0000_t202" style="position:absolute;left:0;text-align:left;margin-left:372.3pt;margin-top:10.6pt;width:132.6pt;height:4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" filled="f" stroked="f">
                <v:textbox>
                  <w:txbxContent>
                    <w:p w14:paraId="6E7BCD70" w14:textId="34CA9D8E" w:rsidR="00F603AE" w:rsidRPr="005C449B" w:rsidRDefault="00F603AE" w:rsidP="00F603AE">
                      <w:pPr>
                        <w:pStyle w:val="Sinespaciado1"/>
                        <w:jc w:val="center"/>
                        <w:rPr>
                          <w:rFonts w:ascii="Times New Roman" w:hAnsi="Times New Roman"/>
                          <w:b/>
                          <w:snapToGrid w:val="0"/>
                          <w:color w:val="000000"/>
                          <w:sz w:val="16"/>
                          <w:szCs w:val="16"/>
                        </w:rPr>
                      </w:pPr>
                    </w:p>
                  </w:txbxContent>
                </v:textbox>
              </v:shape>
            </w:pict>
          </mc:Fallback>
        </mc:AlternateContent>
      </w:r>
    </w:p>
    <w:p w14:paraId="369BEFA6" w14:textId="7A39BCC1" w:rsidR="00F603AE" w:rsidRPr="00CF00B3" w:rsidRDefault="00F603AE" w:rsidP="00F603AE">
      <w:pPr>
        <w:pStyle w:val="Textosinformato"/>
        <w:jc w:val="both"/>
        <w:rPr>
          <w:rFonts w:ascii="Arial" w:hAnsi="Arial"/>
          <w:b/>
          <w:sz w:val="16"/>
          <w:szCs w:val="16"/>
        </w:rPr>
      </w:pPr>
      <w:r>
        <w:rPr>
          <w:rFonts w:ascii="Arial" w:hAnsi="Arial"/>
          <w:sz w:val="22"/>
        </w:rPr>
        <w:tab/>
      </w:r>
      <w:r>
        <w:rPr>
          <w:rFonts w:ascii="Arial" w:hAnsi="Arial"/>
          <w:sz w:val="22"/>
        </w:rPr>
        <w:tab/>
      </w:r>
      <w:r>
        <w:rPr>
          <w:rFonts w:ascii="Arial" w:hAnsi="Arial"/>
          <w:sz w:val="22"/>
        </w:rPr>
        <w:tab/>
      </w:r>
    </w:p>
    <w:p w14:paraId="17457758" w14:textId="77777777" w:rsidR="00F603AE" w:rsidRDefault="00F603AE" w:rsidP="00F603AE">
      <w:pPr>
        <w:pStyle w:val="Textosinformato"/>
        <w:jc w:val="both"/>
        <w:rPr>
          <w:rFonts w:ascii="Arial" w:hAnsi="Arial"/>
          <w:sz w:val="22"/>
        </w:rPr>
      </w:pPr>
    </w:p>
    <w:p w14:paraId="5F001BBF" w14:textId="01657092" w:rsidR="00F603AE" w:rsidRDefault="00F603AE" w:rsidP="00F603AE">
      <w:pPr>
        <w:pStyle w:val="Textosinformato"/>
        <w:jc w:val="both"/>
        <w:rPr>
          <w:rFonts w:ascii="Arial" w:hAnsi="Arial"/>
          <w:sz w:val="22"/>
        </w:rPr>
      </w:pPr>
    </w:p>
    <w:p w14:paraId="223551BE" w14:textId="1F40A790" w:rsidR="00F603AE" w:rsidRDefault="00F603AE" w:rsidP="00F603AE">
      <w:pPr>
        <w:pStyle w:val="Textosinformato"/>
        <w:jc w:val="both"/>
        <w:rPr>
          <w:rFonts w:ascii="Arial" w:hAnsi="Arial"/>
          <w:sz w:val="22"/>
        </w:rPr>
      </w:pPr>
    </w:p>
    <w:p w14:paraId="728DBA51" w14:textId="76F01E67" w:rsidR="00F603AE" w:rsidRDefault="00F603AE" w:rsidP="00F603AE">
      <w:pPr>
        <w:pStyle w:val="Textosinformato"/>
        <w:jc w:val="both"/>
        <w:rPr>
          <w:rFonts w:ascii="Arial" w:hAnsi="Arial"/>
          <w:sz w:val="22"/>
        </w:rPr>
      </w:pPr>
    </w:p>
    <w:p w14:paraId="42319C87" w14:textId="7D97A81F" w:rsidR="00F603AE" w:rsidRDefault="00F603AE" w:rsidP="00F603AE">
      <w:pPr>
        <w:pStyle w:val="Textosinformato"/>
        <w:jc w:val="both"/>
        <w:rPr>
          <w:rFonts w:ascii="Arial" w:hAnsi="Arial"/>
          <w:sz w:val="22"/>
        </w:rPr>
      </w:pPr>
    </w:p>
    <w:p w14:paraId="044EBE7D" w14:textId="77777777" w:rsidR="00F603AE" w:rsidRDefault="00F603AE" w:rsidP="00F603AE">
      <w:pPr>
        <w:pStyle w:val="Textosinformato"/>
        <w:jc w:val="both"/>
        <w:rPr>
          <w:rFonts w:ascii="Arial" w:hAnsi="Arial"/>
          <w:sz w:val="22"/>
        </w:rPr>
      </w:pPr>
    </w:p>
    <w:p w14:paraId="5BEE73E9" w14:textId="77777777" w:rsidR="00F603AE" w:rsidRDefault="00F603AE" w:rsidP="00F603AE">
      <w:pPr>
        <w:pStyle w:val="Textosinformato"/>
        <w:jc w:val="both"/>
        <w:rPr>
          <w:rFonts w:ascii="Arial" w:hAnsi="Arial"/>
          <w:sz w:val="22"/>
        </w:rPr>
      </w:pPr>
    </w:p>
    <w:p w14:paraId="65E19BD1" w14:textId="77777777" w:rsidR="00F603AE" w:rsidRDefault="00F603AE" w:rsidP="00F603AE">
      <w:pPr>
        <w:pStyle w:val="Textosinformato"/>
        <w:jc w:val="both"/>
        <w:rPr>
          <w:rFonts w:ascii="Arial" w:hAnsi="Arial"/>
          <w:sz w:val="22"/>
        </w:rPr>
      </w:pPr>
    </w:p>
    <w:p w14:paraId="45538383" w14:textId="24E086D9" w:rsidR="00ED0B5E" w:rsidRDefault="00ED0B5E">
      <w:pPr>
        <w:pStyle w:val="Textosinformato"/>
        <w:jc w:val="both"/>
        <w:rPr>
          <w:rFonts w:ascii="Arial" w:hAnsi="Arial"/>
          <w:sz w:val="22"/>
        </w:rPr>
      </w:pPr>
    </w:p>
    <w:p w14:paraId="2FE912F4" w14:textId="77777777" w:rsidR="00ED0B5E" w:rsidRDefault="00ED0B5E">
      <w:pPr>
        <w:pStyle w:val="Textosinformato"/>
        <w:jc w:val="both"/>
        <w:rPr>
          <w:rFonts w:ascii="Arial" w:hAnsi="Arial"/>
          <w:sz w:val="22"/>
        </w:rPr>
      </w:pPr>
    </w:p>
    <w:p w14:paraId="1B88F6BB" w14:textId="77777777" w:rsidR="00ED0B5E" w:rsidRDefault="0092475C">
      <w:pPr>
        <w:pStyle w:val="Textosinformato"/>
        <w:jc w:val="both"/>
        <w:rPr>
          <w:rFonts w:ascii="Arial" w:hAnsi="Arial"/>
          <w:b/>
          <w:sz w:val="16"/>
          <w:szCs w:val="16"/>
        </w:rPr>
      </w:pPr>
      <w:r>
        <w:rPr>
          <w:rFonts w:ascii="Arial" w:hAnsi="Arial"/>
          <w:sz w:val="22"/>
        </w:rPr>
        <w:tab/>
      </w:r>
      <w:r>
        <w:rPr>
          <w:rFonts w:ascii="Arial" w:hAnsi="Arial"/>
          <w:sz w:val="22"/>
        </w:rPr>
        <w:tab/>
      </w:r>
    </w:p>
    <w:p w14:paraId="706E2079" w14:textId="77777777" w:rsidR="00ED0B5E" w:rsidRDefault="00ED0B5E">
      <w:pPr>
        <w:pStyle w:val="Textosinformato"/>
        <w:jc w:val="both"/>
        <w:rPr>
          <w:rFonts w:ascii="Arial" w:hAnsi="Arial"/>
          <w:sz w:val="22"/>
        </w:rPr>
      </w:pPr>
    </w:p>
    <w:p w14:paraId="4BE0B92B" w14:textId="77777777" w:rsidR="00ED0B5E" w:rsidRDefault="00ED0B5E">
      <w:pPr>
        <w:pStyle w:val="Textosinformato"/>
        <w:jc w:val="both"/>
        <w:rPr>
          <w:rFonts w:ascii="Arial" w:hAnsi="Arial"/>
          <w:sz w:val="22"/>
        </w:rPr>
      </w:pPr>
    </w:p>
    <w:p w14:paraId="072C802A" w14:textId="77777777" w:rsidR="00ED0B5E" w:rsidRDefault="00ED0B5E">
      <w:pPr>
        <w:pStyle w:val="Textosinformato"/>
        <w:jc w:val="both"/>
        <w:rPr>
          <w:rFonts w:ascii="Arial" w:hAnsi="Arial"/>
          <w:sz w:val="22"/>
        </w:rPr>
      </w:pPr>
    </w:p>
    <w:p w14:paraId="513D810E" w14:textId="6B97C3BA" w:rsidR="00ED0B5E" w:rsidRDefault="0092475C">
      <w:pPr>
        <w:pStyle w:val="Textosinformato"/>
        <w:jc w:val="both"/>
        <w:rPr>
          <w:rFonts w:ascii="Arial" w:hAnsi="Arial"/>
          <w:sz w:val="22"/>
        </w:rPr>
      </w:pPr>
      <w:r>
        <w:rPr>
          <w:rFonts w:ascii="Arial" w:hAnsi="Arial"/>
          <w:sz w:val="22"/>
        </w:rPr>
        <w:t>DI</w:t>
      </w:r>
      <w:r w:rsidR="000C026B">
        <w:rPr>
          <w:rFonts w:ascii="Arial" w:hAnsi="Arial"/>
          <w:sz w:val="22"/>
        </w:rPr>
        <w:t xml:space="preserve">SPOSICION </w:t>
      </w:r>
      <w:proofErr w:type="gramStart"/>
      <w:r w:rsidR="000C026B">
        <w:rPr>
          <w:rFonts w:ascii="Arial" w:hAnsi="Arial"/>
          <w:sz w:val="22"/>
        </w:rPr>
        <w:t>RAWS,G</w:t>
      </w:r>
      <w:proofErr w:type="gramEnd"/>
      <w:r w:rsidR="000C026B">
        <w:rPr>
          <w:rFonts w:ascii="Arial" w:hAnsi="Arial"/>
          <w:sz w:val="22"/>
        </w:rPr>
        <w:t>7.I Nº ……………./25</w:t>
      </w:r>
    </w:p>
    <w:p w14:paraId="3F8CDFF6" w14:textId="2AA9E7E7" w:rsidR="00DF4BA7" w:rsidRDefault="00DF4BA7">
      <w:pPr>
        <w:spacing w:after="0" w:line="240" w:lineRule="auto"/>
        <w:rPr>
          <w:rFonts w:ascii="Arial" w:eastAsia="Times New Roman" w:hAnsi="Arial" w:cs="Times New Roman"/>
          <w:szCs w:val="20"/>
          <w:lang w:val="es-ES" w:eastAsia="es-ES"/>
        </w:rPr>
      </w:pPr>
      <w:r>
        <w:rPr>
          <w:rFonts w:ascii="Arial" w:hAnsi="Arial"/>
        </w:rPr>
        <w:br w:type="page"/>
      </w:r>
    </w:p>
    <w:p w14:paraId="2D7B2E49" w14:textId="5045F9C9" w:rsidR="00DF4BA7" w:rsidRDefault="00DF4BA7" w:rsidP="00DF4BA7">
      <w:pPr>
        <w:jc w:val="right"/>
        <w:rPr>
          <w:rFonts w:ascii="Arial" w:hAnsi="Arial"/>
        </w:rPr>
      </w:pPr>
    </w:p>
    <w:p w14:paraId="278C6C10" w14:textId="77777777" w:rsidR="00DF4BA7" w:rsidRDefault="00DF4BA7" w:rsidP="00DF4BA7">
      <w:pPr>
        <w:jc w:val="right"/>
        <w:rPr>
          <w:rFonts w:ascii="Arial" w:hAnsi="Arial"/>
        </w:rPr>
      </w:pPr>
    </w:p>
    <w:p w14:paraId="740EDF17" w14:textId="77777777" w:rsidR="00DF4BA7" w:rsidRDefault="00DF4BA7" w:rsidP="00DF4BA7">
      <w:pPr>
        <w:jc w:val="right"/>
        <w:rPr>
          <w:rFonts w:ascii="Arial" w:hAnsi="Arial"/>
        </w:rPr>
      </w:pPr>
    </w:p>
    <w:p w14:paraId="25256CB5" w14:textId="69AB84B4" w:rsidR="00DF4BA7" w:rsidRPr="00F603AE" w:rsidRDefault="00DF4BA7" w:rsidP="00DF4BA7">
      <w:pPr>
        <w:jc w:val="right"/>
        <w:rPr>
          <w:rFonts w:ascii="Trebuchet MS" w:hAnsi="Trebuchet MS"/>
          <w:b/>
          <w:i/>
          <w:lang w:val="es-ES"/>
        </w:rPr>
      </w:pPr>
      <w:r>
        <w:rPr>
          <w:rFonts w:ascii="Trebuchet MS" w:hAnsi="Trebuchet MS"/>
          <w:b/>
          <w:i/>
          <w:lang w:val="es-ES"/>
        </w:rPr>
        <w:t xml:space="preserve">PUERTO </w:t>
      </w:r>
      <w:proofErr w:type="gramStart"/>
      <w:r w:rsidRPr="008F6690">
        <w:rPr>
          <w:rFonts w:ascii="Trebuchet MS" w:hAnsi="Trebuchet MS"/>
          <w:b/>
          <w:i/>
          <w:lang w:val="es-ES"/>
        </w:rPr>
        <w:t>RAWSON,</w:t>
      </w:r>
      <w:r>
        <w:rPr>
          <w:rFonts w:ascii="Trebuchet MS" w:hAnsi="Trebuchet MS"/>
          <w:b/>
          <w:i/>
          <w:lang w:val="es-ES"/>
        </w:rPr>
        <w:t xml:space="preserve"> </w:t>
      </w:r>
      <w:r w:rsidRPr="00F603AE">
        <w:rPr>
          <w:rFonts w:ascii="Trebuchet MS" w:hAnsi="Trebuchet MS"/>
          <w:b/>
          <w:i/>
          <w:lang w:val="es-ES"/>
        </w:rPr>
        <w:t xml:space="preserve"> {</w:t>
      </w:r>
      <w:proofErr w:type="gramEnd"/>
      <w:r w:rsidRPr="00F603AE">
        <w:rPr>
          <w:rFonts w:ascii="Trebuchet MS" w:hAnsi="Trebuchet MS"/>
          <w:b/>
          <w:i/>
          <w:lang w:val="es-ES"/>
        </w:rPr>
        <w:t>{</w:t>
      </w:r>
      <w:proofErr w:type="spellStart"/>
      <w:r w:rsidRPr="00F603AE">
        <w:rPr>
          <w:rFonts w:ascii="Trebuchet MS" w:hAnsi="Trebuchet MS"/>
          <w:b/>
          <w:i/>
          <w:lang w:val="es-ES"/>
        </w:rPr>
        <w:t>fechaInicio</w:t>
      </w:r>
      <w:proofErr w:type="spellEnd"/>
      <w:r w:rsidRPr="00F603AE">
        <w:rPr>
          <w:rFonts w:ascii="Trebuchet MS" w:hAnsi="Trebuchet MS"/>
          <w:b/>
          <w:i/>
          <w:lang w:val="es-ES"/>
        </w:rPr>
        <w:t xml:space="preserve"> }} </w:t>
      </w:r>
    </w:p>
    <w:p w14:paraId="27C8129A" w14:textId="77777777" w:rsidR="00DF4BA7" w:rsidRPr="008F6690" w:rsidRDefault="00DF4BA7" w:rsidP="00DF4BA7">
      <w:pPr>
        <w:jc w:val="right"/>
        <w:rPr>
          <w:rFonts w:ascii="Trebuchet MS" w:hAnsi="Trebuchet MS"/>
          <w:b/>
          <w:i/>
          <w:lang w:val="es-ES"/>
        </w:rPr>
      </w:pPr>
    </w:p>
    <w:p w14:paraId="417E7649" w14:textId="77777777" w:rsidR="00DF4BA7" w:rsidRPr="008F6690" w:rsidRDefault="00DF4BA7" w:rsidP="00DF4BA7">
      <w:pPr>
        <w:rPr>
          <w:rFonts w:ascii="Trebuchet MS" w:hAnsi="Trebuchet MS"/>
          <w:b/>
          <w:i/>
          <w:lang w:val="es-ES"/>
        </w:rPr>
      </w:pPr>
    </w:p>
    <w:p w14:paraId="2B8CAE48" w14:textId="77777777" w:rsidR="00DF4BA7" w:rsidRPr="008F6690" w:rsidRDefault="00DF4BA7" w:rsidP="00DF4BA7">
      <w:pPr>
        <w:rPr>
          <w:rFonts w:ascii="Trebuchet MS" w:hAnsi="Trebuchet MS"/>
          <w:b/>
          <w:i/>
          <w:lang w:val="es-ES"/>
        </w:rPr>
      </w:pPr>
    </w:p>
    <w:p w14:paraId="4F06B8E0" w14:textId="77777777" w:rsidR="00DF4BA7" w:rsidRDefault="00DF4BA7" w:rsidP="00DF4BA7">
      <w:pPr>
        <w:rPr>
          <w:rFonts w:ascii="Trebuchet MS" w:hAnsi="Trebuchet MS"/>
          <w:b/>
          <w:i/>
          <w:lang w:val="es-ES"/>
        </w:rPr>
      </w:pPr>
      <w:r w:rsidRPr="008F6690">
        <w:rPr>
          <w:rFonts w:ascii="Trebuchet MS" w:hAnsi="Trebuchet MS"/>
          <w:b/>
          <w:i/>
          <w:lang w:val="es-ES"/>
        </w:rPr>
        <w:t xml:space="preserve">AL SEÑOR </w:t>
      </w:r>
    </w:p>
    <w:p w14:paraId="2BD5256B" w14:textId="546F53D1" w:rsidR="00DF4BA7" w:rsidRPr="0032403E" w:rsidRDefault="00DF4BA7" w:rsidP="00DF4BA7">
      <w:pPr>
        <w:rPr>
          <w:rFonts w:ascii="Trebuchet MS" w:hAnsi="Trebuchet MS"/>
          <w:b/>
          <w:i/>
          <w:lang w:val="es-ES"/>
        </w:rPr>
      </w:pPr>
      <w:r w:rsidRPr="008F6690">
        <w:rPr>
          <w:rFonts w:ascii="Trebuchet MS" w:hAnsi="Trebuchet MS"/>
          <w:b/>
          <w:i/>
          <w:lang w:val="es-ES"/>
        </w:rPr>
        <w:t>JEFE PREFECTURA RAWSON</w:t>
      </w:r>
    </w:p>
    <w:p w14:paraId="2B093BF6" w14:textId="77777777" w:rsidR="00DF4BA7" w:rsidRPr="00C4596E" w:rsidRDefault="00DF4BA7" w:rsidP="00DF4BA7">
      <w:pPr>
        <w:rPr>
          <w:rFonts w:ascii="Trebuchet MS" w:hAnsi="Trebuchet MS"/>
          <w:b/>
          <w:i/>
          <w:u w:val="single"/>
        </w:rPr>
      </w:pPr>
      <w:r w:rsidRPr="00C4596E">
        <w:rPr>
          <w:rFonts w:ascii="Trebuchet MS" w:hAnsi="Trebuchet MS"/>
          <w:b/>
          <w:i/>
          <w:u w:val="single"/>
        </w:rPr>
        <w:t>S                         /                        D</w:t>
      </w:r>
    </w:p>
    <w:p w14:paraId="1C4E07CA" w14:textId="77777777" w:rsidR="00DF4BA7" w:rsidRPr="00C4596E" w:rsidRDefault="00DF4BA7" w:rsidP="00DF4BA7">
      <w:pPr>
        <w:rPr>
          <w:rFonts w:ascii="Trebuchet MS" w:hAnsi="Trebuchet MS"/>
          <w:b/>
          <w:i/>
        </w:rPr>
      </w:pPr>
    </w:p>
    <w:p w14:paraId="788D856E" w14:textId="77777777" w:rsidR="00DF4BA7" w:rsidRPr="00867828" w:rsidRDefault="00DF4BA7" w:rsidP="00DF4BA7">
      <w:pPr>
        <w:rPr>
          <w:rFonts w:ascii="Trebuchet MS" w:hAnsi="Trebuchet MS"/>
          <w:b/>
          <w:i/>
        </w:rPr>
      </w:pPr>
      <w:r>
        <w:rPr>
          <w:rFonts w:ascii="Trebuchet MS" w:hAnsi="Trebuchet MS"/>
          <w:b/>
          <w:i/>
        </w:rPr>
        <w:t>De mi mayor consideración:</w:t>
      </w:r>
    </w:p>
    <w:p w14:paraId="6844BDE0" w14:textId="77777777" w:rsidR="00DF4BA7" w:rsidRPr="00867828" w:rsidRDefault="00DF4BA7" w:rsidP="00DF4BA7">
      <w:pPr>
        <w:rPr>
          <w:rFonts w:ascii="Trebuchet MS" w:hAnsi="Trebuchet MS"/>
          <w:b/>
          <w:i/>
        </w:rPr>
      </w:pPr>
    </w:p>
    <w:p w14:paraId="30353063" w14:textId="77777777" w:rsidR="00DF4BA7" w:rsidRDefault="00DF4BA7" w:rsidP="00DF4BA7">
      <w:pPr>
        <w:spacing w:after="0" w:line="360" w:lineRule="auto"/>
        <w:ind w:left="-567"/>
        <w:rPr>
          <w:rFonts w:ascii="Trebuchet MS" w:hAnsi="Trebuchet MS"/>
          <w:b/>
          <w:i/>
          <w:lang w:val="es-ES"/>
        </w:rPr>
      </w:pPr>
      <w:r w:rsidRPr="008F6690">
        <w:rPr>
          <w:rFonts w:ascii="Trebuchet MS" w:hAnsi="Trebuchet MS"/>
          <w:b/>
          <w:i/>
          <w:lang w:val="es-ES"/>
        </w:rPr>
        <w:t xml:space="preserve">                                       </w:t>
      </w:r>
      <w:r>
        <w:rPr>
          <w:rFonts w:ascii="Trebuchet MS" w:hAnsi="Trebuchet MS"/>
          <w:b/>
          <w:i/>
          <w:lang w:val="es-ES"/>
        </w:rPr>
        <w:t xml:space="preserve"> </w:t>
      </w:r>
      <w:r w:rsidRPr="008F6690">
        <w:rPr>
          <w:rFonts w:ascii="Trebuchet MS" w:hAnsi="Trebuchet MS"/>
          <w:b/>
          <w:i/>
          <w:lang w:val="es-ES"/>
        </w:rPr>
        <w:t xml:space="preserve"> Tengo el agrado de dirigirme a Ud.,</w:t>
      </w:r>
      <w:r>
        <w:rPr>
          <w:rFonts w:ascii="Trebuchet MS" w:hAnsi="Trebuchet MS"/>
          <w:b/>
          <w:i/>
          <w:lang w:val="es-ES"/>
        </w:rPr>
        <w:t xml:space="preserve"> en mi carácter de Chofer:</w:t>
      </w:r>
    </w:p>
    <w:p w14:paraId="038E2308" w14:textId="77777777" w:rsidR="00DF4BA7" w:rsidRDefault="00DF4BA7" w:rsidP="00DF4BA7">
      <w:pPr>
        <w:spacing w:after="0" w:line="360" w:lineRule="auto"/>
        <w:ind w:left="-567"/>
        <w:rPr>
          <w:rFonts w:ascii="Trebuchet MS" w:hAnsi="Trebuchet MS"/>
          <w:b/>
          <w:i/>
          <w:lang w:val="es-ES"/>
        </w:rPr>
      </w:pPr>
      <w:r>
        <w:rPr>
          <w:rFonts w:ascii="Trebuchet MS" w:hAnsi="Trebuchet MS"/>
          <w:b/>
          <w:i/>
          <w:lang w:val="es-ES"/>
        </w:rPr>
        <w:t xml:space="preserve">Nombre y apellido </w:t>
      </w:r>
      <w:r w:rsidRPr="00F603AE">
        <w:rPr>
          <w:rFonts w:ascii="Trebuchet MS" w:hAnsi="Trebuchet MS"/>
          <w:b/>
          <w:i/>
          <w:lang w:val="es-ES"/>
        </w:rPr>
        <w:t>{{</w:t>
      </w:r>
      <w:proofErr w:type="spellStart"/>
      <w:proofErr w:type="gramStart"/>
      <w:r>
        <w:rPr>
          <w:rFonts w:ascii="Trebuchet MS" w:hAnsi="Trebuchet MS"/>
          <w:b/>
          <w:i/>
          <w:lang w:val="es-ES"/>
        </w:rPr>
        <w:t>nombreChofer</w:t>
      </w:r>
      <w:proofErr w:type="spellEnd"/>
      <w:r w:rsidRPr="00F603AE">
        <w:rPr>
          <w:rFonts w:ascii="Trebuchet MS" w:hAnsi="Trebuchet MS"/>
          <w:b/>
          <w:i/>
          <w:lang w:val="es-ES"/>
        </w:rPr>
        <w:t xml:space="preserve"> }</w:t>
      </w:r>
      <w:proofErr w:type="gramEnd"/>
      <w:r w:rsidRPr="00F603AE">
        <w:rPr>
          <w:rFonts w:ascii="Trebuchet MS" w:hAnsi="Trebuchet MS"/>
          <w:b/>
          <w:i/>
          <w:lang w:val="es-ES"/>
        </w:rPr>
        <w:t>}</w:t>
      </w:r>
      <w:r>
        <w:rPr>
          <w:rFonts w:ascii="Trebuchet MS" w:hAnsi="Trebuchet MS"/>
          <w:b/>
          <w:i/>
          <w:lang w:val="es-ES"/>
        </w:rPr>
        <w:t xml:space="preserve"> </w:t>
      </w:r>
      <w:r w:rsidRPr="00F603AE">
        <w:rPr>
          <w:rFonts w:ascii="Trebuchet MS" w:hAnsi="Trebuchet MS"/>
          <w:b/>
          <w:i/>
          <w:lang w:val="es-ES"/>
        </w:rPr>
        <w:t>{{</w:t>
      </w:r>
      <w:proofErr w:type="spellStart"/>
      <w:r>
        <w:rPr>
          <w:rFonts w:ascii="Trebuchet MS" w:hAnsi="Trebuchet MS"/>
          <w:b/>
          <w:i/>
          <w:lang w:val="es-ES"/>
        </w:rPr>
        <w:t>apellidoChofer</w:t>
      </w:r>
      <w:proofErr w:type="spellEnd"/>
      <w:r w:rsidRPr="00F603AE">
        <w:rPr>
          <w:rFonts w:ascii="Trebuchet MS" w:hAnsi="Trebuchet MS"/>
          <w:b/>
          <w:i/>
          <w:lang w:val="es-ES"/>
        </w:rPr>
        <w:t xml:space="preserve"> }}  </w:t>
      </w:r>
      <w:r>
        <w:rPr>
          <w:rFonts w:ascii="Trebuchet MS" w:hAnsi="Trebuchet MS"/>
          <w:b/>
          <w:i/>
          <w:lang w:val="es-ES"/>
        </w:rPr>
        <w:t xml:space="preserve">DNI </w:t>
      </w:r>
      <w:r w:rsidRPr="00F603AE">
        <w:rPr>
          <w:rFonts w:ascii="Trebuchet MS" w:hAnsi="Trebuchet MS"/>
          <w:b/>
          <w:i/>
          <w:lang w:val="es-ES"/>
        </w:rPr>
        <w:t>{{</w:t>
      </w:r>
      <w:proofErr w:type="spellStart"/>
      <w:r>
        <w:rPr>
          <w:rFonts w:ascii="Trebuchet MS" w:hAnsi="Trebuchet MS"/>
          <w:b/>
          <w:i/>
          <w:lang w:val="es-ES"/>
        </w:rPr>
        <w:t>dniChofer</w:t>
      </w:r>
      <w:proofErr w:type="spellEnd"/>
      <w:r w:rsidRPr="00F603AE">
        <w:rPr>
          <w:rFonts w:ascii="Trebuchet MS" w:hAnsi="Trebuchet MS"/>
          <w:b/>
          <w:i/>
          <w:lang w:val="es-ES"/>
        </w:rPr>
        <w:t xml:space="preserve"> }} </w:t>
      </w:r>
      <w:r>
        <w:rPr>
          <w:rFonts w:ascii="Trebuchet MS" w:hAnsi="Trebuchet MS"/>
          <w:b/>
          <w:i/>
          <w:lang w:val="es-ES"/>
        </w:rPr>
        <w:t xml:space="preserve">PRONTUARIO NRO </w:t>
      </w:r>
      <w:r w:rsidRPr="00F603AE">
        <w:rPr>
          <w:rFonts w:ascii="Trebuchet MS" w:hAnsi="Trebuchet MS"/>
          <w:b/>
          <w:i/>
          <w:lang w:val="es-ES"/>
        </w:rPr>
        <w:t>{{</w:t>
      </w:r>
      <w:proofErr w:type="spellStart"/>
      <w:r>
        <w:rPr>
          <w:rFonts w:ascii="Trebuchet MS" w:hAnsi="Trebuchet MS"/>
          <w:b/>
          <w:i/>
          <w:lang w:val="es-ES"/>
        </w:rPr>
        <w:t>pnaChofer</w:t>
      </w:r>
      <w:proofErr w:type="spellEnd"/>
      <w:r w:rsidRPr="00F603AE">
        <w:rPr>
          <w:rFonts w:ascii="Trebuchet MS" w:hAnsi="Trebuchet MS"/>
          <w:b/>
          <w:i/>
          <w:lang w:val="es-ES"/>
        </w:rPr>
        <w:t xml:space="preserve"> }}</w:t>
      </w:r>
      <w:r>
        <w:rPr>
          <w:rFonts w:ascii="Trebuchet MS" w:hAnsi="Trebuchet MS"/>
          <w:b/>
          <w:i/>
          <w:lang w:val="es-ES"/>
        </w:rPr>
        <w:t xml:space="preserve"> de la empresa “Orlando Robert” CUIT </w:t>
      </w:r>
      <w:r w:rsidRPr="00F603AE">
        <w:rPr>
          <w:rFonts w:ascii="Trebuchet MS" w:hAnsi="Trebuchet MS"/>
          <w:b/>
          <w:i/>
          <w:lang w:val="es-ES"/>
        </w:rPr>
        <w:t>{{</w:t>
      </w:r>
      <w:proofErr w:type="spellStart"/>
      <w:r>
        <w:rPr>
          <w:rFonts w:ascii="Trebuchet MS" w:hAnsi="Trebuchet MS"/>
          <w:b/>
          <w:i/>
          <w:lang w:val="es-ES"/>
        </w:rPr>
        <w:t>cuitEmpresa</w:t>
      </w:r>
      <w:proofErr w:type="spellEnd"/>
      <w:r w:rsidRPr="00F603AE">
        <w:rPr>
          <w:rFonts w:ascii="Trebuchet MS" w:hAnsi="Trebuchet MS"/>
          <w:b/>
          <w:i/>
          <w:lang w:val="es-ES"/>
        </w:rPr>
        <w:t xml:space="preserve"> }}</w:t>
      </w:r>
      <w:r>
        <w:rPr>
          <w:rFonts w:ascii="Trebuchet MS" w:hAnsi="Trebuchet MS"/>
          <w:b/>
          <w:i/>
          <w:lang w:val="es-ES"/>
        </w:rPr>
        <w:t>.</w:t>
      </w:r>
    </w:p>
    <w:p w14:paraId="7EE28DF1" w14:textId="2A671765" w:rsidR="00DF4BA7" w:rsidRPr="00D51A23" w:rsidRDefault="00DF4BA7" w:rsidP="00DF4BA7">
      <w:pPr>
        <w:spacing w:after="0" w:line="360" w:lineRule="auto"/>
        <w:ind w:left="-567"/>
        <w:rPr>
          <w:rFonts w:ascii="Trebuchet MS" w:hAnsi="Trebuchet MS"/>
          <w:b/>
          <w:i/>
          <w:lang w:val="es-ES"/>
        </w:rPr>
      </w:pPr>
      <w:r>
        <w:rPr>
          <w:rFonts w:ascii="Trebuchet MS" w:hAnsi="Trebuchet MS"/>
          <w:b/>
          <w:i/>
          <w:lang w:val="es-ES"/>
        </w:rPr>
        <w:t xml:space="preserve"> Camión </w:t>
      </w:r>
      <w:proofErr w:type="gramStart"/>
      <w:r>
        <w:rPr>
          <w:rFonts w:ascii="Trebuchet MS" w:hAnsi="Trebuchet MS"/>
          <w:b/>
          <w:i/>
          <w:lang w:val="es-ES"/>
        </w:rPr>
        <w:t xml:space="preserve">patente  </w:t>
      </w:r>
      <w:r w:rsidRPr="00F603AE">
        <w:rPr>
          <w:rFonts w:ascii="Trebuchet MS" w:hAnsi="Trebuchet MS"/>
          <w:b/>
          <w:i/>
          <w:lang w:val="es-ES"/>
        </w:rPr>
        <w:t>{</w:t>
      </w:r>
      <w:proofErr w:type="gramEnd"/>
      <w:r w:rsidRPr="00F603AE">
        <w:rPr>
          <w:rFonts w:ascii="Trebuchet MS" w:hAnsi="Trebuchet MS"/>
          <w:b/>
          <w:i/>
          <w:lang w:val="es-ES"/>
        </w:rPr>
        <w:t>{</w:t>
      </w:r>
      <w:proofErr w:type="spellStart"/>
      <w:r>
        <w:rPr>
          <w:rFonts w:ascii="Trebuchet MS" w:hAnsi="Trebuchet MS"/>
          <w:b/>
          <w:i/>
          <w:lang w:val="es-ES"/>
        </w:rPr>
        <w:t>patenteCamion</w:t>
      </w:r>
      <w:proofErr w:type="spellEnd"/>
      <w:r w:rsidRPr="00F603AE">
        <w:rPr>
          <w:rFonts w:ascii="Trebuchet MS" w:hAnsi="Trebuchet MS"/>
          <w:b/>
          <w:i/>
          <w:lang w:val="es-ES"/>
        </w:rPr>
        <w:t xml:space="preserve"> }}</w:t>
      </w:r>
      <w:r w:rsidR="00D80F2B">
        <w:rPr>
          <w:rFonts w:ascii="Trebuchet MS" w:hAnsi="Trebuchet MS"/>
          <w:b/>
          <w:i/>
          <w:lang w:val="es-ES"/>
        </w:rPr>
        <w:t xml:space="preserve"> </w:t>
      </w:r>
      <w:r>
        <w:rPr>
          <w:rFonts w:ascii="Trebuchet MS" w:hAnsi="Trebuchet MS"/>
          <w:b/>
          <w:i/>
          <w:lang w:val="es-ES"/>
        </w:rPr>
        <w:t xml:space="preserve">los efectos de solicitarle quieran tener a bien y por donde corresponda se </w:t>
      </w:r>
      <w:r w:rsidRPr="00867828">
        <w:rPr>
          <w:rFonts w:ascii="Trebuchet MS" w:hAnsi="Trebuchet MS"/>
          <w:i/>
          <w:u w:val="single"/>
          <w:lang w:val="es-ES"/>
        </w:rPr>
        <w:t>AUTORICE</w:t>
      </w:r>
      <w:r>
        <w:rPr>
          <w:rFonts w:ascii="Trebuchet MS" w:hAnsi="Trebuchet MS"/>
          <w:b/>
          <w:i/>
          <w:lang w:val="es-ES"/>
        </w:rPr>
        <w:t xml:space="preserve"> la </w:t>
      </w:r>
      <w:r w:rsidR="0016204C">
        <w:rPr>
          <w:rFonts w:ascii="Trebuchet MS" w:hAnsi="Trebuchet MS"/>
          <w:b/>
          <w:i/>
          <w:lang w:val="es-ES"/>
        </w:rPr>
        <w:t>provisión</w:t>
      </w:r>
      <w:r>
        <w:rPr>
          <w:rFonts w:ascii="Trebuchet MS" w:hAnsi="Trebuchet MS"/>
          <w:b/>
          <w:i/>
          <w:lang w:val="es-ES"/>
        </w:rPr>
        <w:t xml:space="preserve"> de combustible Gasoil GR 2 </w:t>
      </w:r>
      <w:r w:rsidRPr="00F603AE">
        <w:rPr>
          <w:rFonts w:ascii="Trebuchet MS" w:hAnsi="Trebuchet MS"/>
          <w:b/>
          <w:i/>
          <w:lang w:val="es-ES"/>
        </w:rPr>
        <w:t>{{</w:t>
      </w:r>
      <w:r>
        <w:rPr>
          <w:rFonts w:ascii="Trebuchet MS" w:hAnsi="Trebuchet MS"/>
          <w:b/>
          <w:i/>
          <w:lang w:val="es-ES"/>
        </w:rPr>
        <w:t>cantidad</w:t>
      </w:r>
      <w:r w:rsidRPr="00F603AE">
        <w:rPr>
          <w:rFonts w:ascii="Trebuchet MS" w:hAnsi="Trebuchet MS"/>
          <w:b/>
          <w:i/>
          <w:lang w:val="es-ES"/>
        </w:rPr>
        <w:t xml:space="preserve"> }}</w:t>
      </w:r>
      <w:r>
        <w:rPr>
          <w:rFonts w:ascii="Trebuchet MS" w:hAnsi="Trebuchet MS"/>
          <w:b/>
          <w:i/>
          <w:lang w:val="es-ES"/>
        </w:rPr>
        <w:t xml:space="preserve"> litros solicitados por el buque pesquero “</w:t>
      </w:r>
      <w:r w:rsidRPr="00F603AE">
        <w:rPr>
          <w:rFonts w:ascii="Trebuchet MS" w:hAnsi="Trebuchet MS"/>
          <w:b/>
          <w:i/>
          <w:lang w:val="es-ES"/>
        </w:rPr>
        <w:t>{{</w:t>
      </w:r>
      <w:r>
        <w:rPr>
          <w:rFonts w:ascii="Trebuchet MS" w:hAnsi="Trebuchet MS"/>
          <w:b/>
          <w:i/>
          <w:lang w:val="es-ES"/>
        </w:rPr>
        <w:t>barco</w:t>
      </w:r>
      <w:r w:rsidRPr="00F603AE">
        <w:rPr>
          <w:rFonts w:ascii="Trebuchet MS" w:hAnsi="Trebuchet MS"/>
          <w:b/>
          <w:i/>
          <w:lang w:val="es-ES"/>
        </w:rPr>
        <w:t xml:space="preserve"> }}</w:t>
      </w:r>
      <w:r>
        <w:rPr>
          <w:rFonts w:ascii="Trebuchet MS" w:hAnsi="Trebuchet MS"/>
          <w:b/>
          <w:i/>
          <w:lang w:val="es-ES"/>
        </w:rPr>
        <w:t xml:space="preserve">” – Matricula Nº: </w:t>
      </w:r>
      <w:r w:rsidRPr="00F603AE">
        <w:rPr>
          <w:rFonts w:ascii="Trebuchet MS" w:hAnsi="Trebuchet MS"/>
          <w:b/>
          <w:i/>
          <w:lang w:val="es-ES"/>
        </w:rPr>
        <w:t>{{</w:t>
      </w:r>
      <w:r>
        <w:rPr>
          <w:rFonts w:ascii="Trebuchet MS" w:hAnsi="Trebuchet MS"/>
          <w:b/>
          <w:i/>
          <w:lang w:val="es-ES"/>
        </w:rPr>
        <w:t>matricula</w:t>
      </w:r>
      <w:r w:rsidRPr="00F603AE">
        <w:rPr>
          <w:rFonts w:ascii="Trebuchet MS" w:hAnsi="Trebuchet MS"/>
          <w:b/>
          <w:i/>
          <w:lang w:val="es-ES"/>
        </w:rPr>
        <w:t xml:space="preserve"> }}</w:t>
      </w:r>
      <w:r>
        <w:rPr>
          <w:rFonts w:ascii="Trebuchet MS" w:hAnsi="Trebuchet MS"/>
          <w:b/>
          <w:i/>
          <w:lang w:val="es-ES"/>
        </w:rPr>
        <w:t xml:space="preserve">.- </w:t>
      </w:r>
    </w:p>
    <w:p w14:paraId="546C64EA" w14:textId="77777777" w:rsidR="00DF4BA7" w:rsidRDefault="00DF4BA7" w:rsidP="00DF4BA7">
      <w:pPr>
        <w:jc w:val="both"/>
        <w:rPr>
          <w:rFonts w:ascii="Trebuchet MS" w:hAnsi="Trebuchet MS"/>
          <w:b/>
          <w:i/>
          <w:lang w:val="es-ES"/>
        </w:rPr>
      </w:pPr>
      <w:r>
        <w:rPr>
          <w:rFonts w:ascii="Trebuchet MS" w:hAnsi="Trebuchet MS"/>
          <w:b/>
          <w:i/>
          <w:lang w:val="es-ES"/>
        </w:rPr>
        <w:t xml:space="preserve"> </w:t>
      </w:r>
    </w:p>
    <w:p w14:paraId="23D0CA24" w14:textId="77777777" w:rsidR="00DF4BA7" w:rsidRDefault="00DF4BA7" w:rsidP="00DF4BA7">
      <w:pPr>
        <w:jc w:val="both"/>
        <w:rPr>
          <w:rFonts w:ascii="Trebuchet MS" w:hAnsi="Trebuchet MS"/>
          <w:b/>
          <w:i/>
          <w:lang w:val="es-ES"/>
        </w:rPr>
      </w:pPr>
      <w:r w:rsidRPr="008F6690">
        <w:rPr>
          <w:rFonts w:ascii="Trebuchet MS" w:hAnsi="Trebuchet MS"/>
          <w:b/>
          <w:i/>
          <w:lang w:val="es-ES"/>
        </w:rPr>
        <w:t xml:space="preserve">               </w:t>
      </w:r>
      <w:r>
        <w:rPr>
          <w:rFonts w:ascii="Trebuchet MS" w:hAnsi="Trebuchet MS"/>
          <w:b/>
          <w:i/>
          <w:lang w:val="es-ES"/>
        </w:rPr>
        <w:t xml:space="preserve">                             </w:t>
      </w:r>
      <w:r w:rsidRPr="008F6690">
        <w:rPr>
          <w:rFonts w:ascii="Trebuchet MS" w:hAnsi="Trebuchet MS"/>
          <w:b/>
          <w:i/>
          <w:lang w:val="es-ES"/>
        </w:rPr>
        <w:t>Sin otro p</w:t>
      </w:r>
      <w:r>
        <w:rPr>
          <w:rFonts w:ascii="Trebuchet MS" w:hAnsi="Trebuchet MS"/>
          <w:b/>
          <w:i/>
          <w:lang w:val="es-ES"/>
        </w:rPr>
        <w:t>articular, saludo a Ud. Muy atte.-</w:t>
      </w:r>
      <w:r w:rsidRPr="008F6690">
        <w:rPr>
          <w:rFonts w:ascii="Trebuchet MS" w:hAnsi="Trebuchet MS"/>
          <w:b/>
          <w:i/>
          <w:lang w:val="es-ES"/>
        </w:rPr>
        <w:t xml:space="preserve">         </w:t>
      </w:r>
    </w:p>
    <w:p w14:paraId="1BC27AD6" w14:textId="77777777" w:rsidR="00DF4BA7" w:rsidRDefault="00DF4BA7" w:rsidP="00DF4BA7">
      <w:pPr>
        <w:jc w:val="both"/>
        <w:rPr>
          <w:rFonts w:ascii="Trebuchet MS" w:hAnsi="Trebuchet MS"/>
          <w:b/>
          <w:i/>
          <w:lang w:val="es-ES"/>
        </w:rPr>
      </w:pPr>
    </w:p>
    <w:p w14:paraId="07575A21" w14:textId="511A65B2" w:rsidR="00DF4BA7" w:rsidRDefault="00DF4BA7" w:rsidP="00DF4BA7">
      <w:pPr>
        <w:jc w:val="both"/>
        <w:rPr>
          <w:rFonts w:ascii="Trebuchet MS" w:hAnsi="Trebuchet MS"/>
          <w:b/>
          <w:i/>
          <w:lang w:val="es-ES"/>
        </w:rPr>
      </w:pPr>
    </w:p>
    <w:p w14:paraId="7CBC4D3B" w14:textId="5EEBBC07" w:rsidR="00DF4BA7" w:rsidRDefault="00DF4BA7" w:rsidP="00DF4BA7">
      <w:pPr>
        <w:jc w:val="both"/>
        <w:rPr>
          <w:rFonts w:ascii="Trebuchet MS" w:hAnsi="Trebuchet MS"/>
          <w:b/>
          <w:i/>
          <w:lang w:val="es-ES"/>
        </w:rPr>
      </w:pPr>
    </w:p>
    <w:p w14:paraId="14995274" w14:textId="58FCF3EC" w:rsidR="00DF4BA7" w:rsidRDefault="00DF4BA7" w:rsidP="00DF4BA7">
      <w:pPr>
        <w:jc w:val="both"/>
        <w:rPr>
          <w:rFonts w:ascii="Trebuchet MS" w:hAnsi="Trebuchet MS"/>
          <w:b/>
          <w:i/>
          <w:lang w:val="es-ES"/>
        </w:rPr>
      </w:pPr>
    </w:p>
    <w:p w14:paraId="7B267F05" w14:textId="77777777" w:rsidR="00DF4BA7" w:rsidRDefault="00DF4BA7" w:rsidP="00DF4BA7">
      <w:pPr>
        <w:jc w:val="both"/>
        <w:rPr>
          <w:rFonts w:ascii="Trebuchet MS" w:hAnsi="Trebuchet MS"/>
          <w:b/>
          <w:i/>
          <w:lang w:val="es-ES"/>
        </w:rPr>
      </w:pPr>
    </w:p>
    <w:p w14:paraId="061E3A9D" w14:textId="055D346F" w:rsidR="00DF4BA7" w:rsidRDefault="00DF4BA7" w:rsidP="00DF4BA7">
      <w:pPr>
        <w:jc w:val="both"/>
        <w:rPr>
          <w:rFonts w:ascii="Trebuchet MS" w:hAnsi="Trebuchet MS"/>
          <w:b/>
          <w:i/>
          <w:lang w:val="es-ES"/>
        </w:rPr>
      </w:pPr>
      <w:r>
        <w:rPr>
          <w:rFonts w:ascii="Trebuchet MS" w:hAnsi="Trebuchet MS"/>
          <w:b/>
          <w:i/>
          <w:lang w:val="es-ES"/>
        </w:rPr>
        <w:tab/>
      </w:r>
      <w:r>
        <w:rPr>
          <w:rFonts w:ascii="Trebuchet MS" w:hAnsi="Trebuchet MS"/>
          <w:b/>
          <w:i/>
          <w:lang w:val="es-ES"/>
        </w:rPr>
        <w:tab/>
      </w:r>
      <w:r>
        <w:rPr>
          <w:rFonts w:ascii="Trebuchet MS" w:hAnsi="Trebuchet MS"/>
          <w:b/>
          <w:i/>
          <w:lang w:val="es-ES"/>
        </w:rPr>
        <w:tab/>
      </w:r>
      <w:r>
        <w:rPr>
          <w:rFonts w:ascii="Trebuchet MS" w:hAnsi="Trebuchet MS"/>
          <w:b/>
          <w:i/>
          <w:lang w:val="es-ES"/>
        </w:rPr>
        <w:tab/>
      </w:r>
      <w:r>
        <w:rPr>
          <w:rFonts w:ascii="Trebuchet MS" w:hAnsi="Trebuchet MS"/>
          <w:b/>
          <w:i/>
          <w:lang w:val="es-ES"/>
        </w:rPr>
        <w:tab/>
      </w:r>
      <w:r>
        <w:rPr>
          <w:rFonts w:ascii="Trebuchet MS" w:hAnsi="Trebuchet MS"/>
          <w:b/>
          <w:i/>
          <w:lang w:val="es-ES"/>
        </w:rPr>
        <w:tab/>
      </w:r>
      <w:r>
        <w:rPr>
          <w:rFonts w:ascii="Trebuchet MS" w:hAnsi="Trebuchet MS"/>
          <w:b/>
          <w:i/>
          <w:lang w:val="es-ES"/>
        </w:rPr>
        <w:tab/>
      </w:r>
      <w:r>
        <w:rPr>
          <w:rFonts w:ascii="Trebuchet MS" w:hAnsi="Trebuchet MS"/>
          <w:b/>
          <w:i/>
          <w:lang w:val="es-ES"/>
        </w:rPr>
        <w:tab/>
        <w:t>………………………………………….</w:t>
      </w:r>
    </w:p>
    <w:p w14:paraId="50BB4ED5" w14:textId="6013B2C7" w:rsidR="00DF4BA7" w:rsidRDefault="00DF4BA7" w:rsidP="00DF4BA7">
      <w:pPr>
        <w:tabs>
          <w:tab w:val="left" w:pos="5871"/>
        </w:tabs>
        <w:jc w:val="both"/>
        <w:rPr>
          <w:rFonts w:ascii="Trebuchet MS" w:hAnsi="Trebuchet MS"/>
          <w:b/>
          <w:i/>
          <w:sz w:val="16"/>
          <w:szCs w:val="16"/>
          <w:lang w:val="es-ES"/>
        </w:rPr>
      </w:pPr>
      <w:r>
        <w:rPr>
          <w:rFonts w:ascii="Trebuchet MS" w:hAnsi="Trebuchet MS"/>
          <w:b/>
          <w:i/>
          <w:lang w:val="es-ES"/>
        </w:rPr>
        <w:t xml:space="preserve">                                                                                        FIRMA Y ACLARACION </w:t>
      </w:r>
    </w:p>
    <w:p w14:paraId="216C5A8C" w14:textId="3CCC2B41" w:rsidR="00DF4BA7" w:rsidRDefault="00DF4BA7">
      <w:pPr>
        <w:spacing w:after="0" w:line="240" w:lineRule="auto"/>
        <w:rPr>
          <w:rFonts w:ascii="Trebuchet MS" w:hAnsi="Trebuchet MS"/>
          <w:b/>
          <w:i/>
          <w:lang w:val="es-ES"/>
        </w:rPr>
      </w:pPr>
    </w:p>
    <w:p w14:paraId="28F0285A" w14:textId="6EBE67BD" w:rsidR="00DF4BA7" w:rsidRDefault="00DF4BA7">
      <w:pPr>
        <w:spacing w:after="0" w:line="240" w:lineRule="auto"/>
        <w:rPr>
          <w:rFonts w:ascii="Trebuchet MS" w:hAnsi="Trebuchet MS"/>
          <w:b/>
          <w:i/>
          <w:lang w:val="es-ES"/>
        </w:rPr>
      </w:pPr>
      <w:r>
        <w:rPr>
          <w:rFonts w:ascii="Trebuchet MS" w:hAnsi="Trebuchet MS"/>
          <w:b/>
          <w:i/>
          <w:lang w:val="es-ES"/>
        </w:rPr>
        <w:br w:type="page"/>
      </w:r>
    </w:p>
    <w:p w14:paraId="199EA9A2" w14:textId="77777777" w:rsidR="00DF4BA7" w:rsidRDefault="00DF4BA7" w:rsidP="00DF4BA7">
      <w:pPr>
        <w:jc w:val="both"/>
        <w:rPr>
          <w:rFonts w:ascii="Trebuchet MS" w:hAnsi="Trebuchet MS"/>
          <w:b/>
          <w:i/>
          <w:lang w:val="es-ES"/>
        </w:rPr>
      </w:pPr>
    </w:p>
    <w:tbl>
      <w:tblPr>
        <w:tblStyle w:val="Tablaconcuadrcula"/>
        <w:tblW w:w="4248" w:type="dxa"/>
        <w:tblLayout w:type="fixed"/>
        <w:tblLook w:val="04A0" w:firstRow="1" w:lastRow="0" w:firstColumn="1" w:lastColumn="0" w:noHBand="0" w:noVBand="1"/>
      </w:tblPr>
      <w:tblGrid>
        <w:gridCol w:w="4248"/>
      </w:tblGrid>
      <w:tr w:rsidR="00DF4BA7" w14:paraId="62984076" w14:textId="77777777" w:rsidTr="00CD4169">
        <w:tc>
          <w:tcPr>
            <w:tcW w:w="4248" w:type="dxa"/>
          </w:tcPr>
          <w:p w14:paraId="601A0E02" w14:textId="61B92758" w:rsidR="00DF4BA7" w:rsidRDefault="00DF4BA7" w:rsidP="005B1ADE">
            <w:pPr>
              <w:rPr>
                <w:sz w:val="18"/>
                <w:szCs w:val="18"/>
              </w:rPr>
            </w:pPr>
            <w:r>
              <w:rPr>
                <w:rFonts w:ascii="Trebuchet MS" w:hAnsi="Trebuchet MS"/>
                <w:b/>
                <w:i/>
              </w:rPr>
              <w:br w:type="page"/>
            </w:r>
            <w:r>
              <w:rPr>
                <w:rFonts w:ascii="Trebuchet MS" w:hAnsi="Trebuchet MS"/>
                <w:b/>
                <w:i/>
              </w:rPr>
              <w:br w:type="page"/>
            </w:r>
            <w:r>
              <w:rPr>
                <w:rFonts w:eastAsia="Calibri"/>
                <w:sz w:val="18"/>
                <w:szCs w:val="18"/>
              </w:rPr>
              <w:t>FECHA:</w:t>
            </w:r>
            <w:r>
              <w:rPr>
                <w:rFonts w:eastAsia="Calibri"/>
                <w:sz w:val="18"/>
                <w:szCs w:val="18"/>
              </w:rPr>
              <w:tab/>
            </w:r>
            <w:r w:rsidR="005B1ADE" w:rsidRPr="005B1ADE">
              <w:rPr>
                <w:rFonts w:eastAsia="Calibri"/>
                <w:b/>
                <w:bCs/>
                <w:sz w:val="18"/>
                <w:szCs w:val="18"/>
              </w:rPr>
              <w:t>{{</w:t>
            </w:r>
            <w:proofErr w:type="spellStart"/>
            <w:r w:rsidR="005B1ADE" w:rsidRPr="005B1ADE">
              <w:rPr>
                <w:rFonts w:eastAsia="Calibri"/>
                <w:b/>
                <w:bCs/>
                <w:sz w:val="18"/>
                <w:szCs w:val="18"/>
              </w:rPr>
              <w:t>fechaInicio</w:t>
            </w:r>
            <w:proofErr w:type="spellEnd"/>
            <w:r w:rsidR="005B1ADE" w:rsidRPr="005B1ADE">
              <w:rPr>
                <w:rFonts w:eastAsia="Calibri"/>
                <w:b/>
                <w:bCs/>
                <w:sz w:val="18"/>
                <w:szCs w:val="18"/>
              </w:rPr>
              <w:t xml:space="preserve"> }}</w:t>
            </w:r>
            <w:r w:rsidR="005B1ADE" w:rsidRPr="005B1ADE">
              <w:rPr>
                <w:rFonts w:eastAsia="Calibri"/>
                <w:sz w:val="18"/>
                <w:szCs w:val="18"/>
              </w:rPr>
              <w:t xml:space="preserve"> </w:t>
            </w:r>
            <w:r>
              <w:rPr>
                <w:rFonts w:eastAsia="Calibri"/>
                <w:sz w:val="18"/>
                <w:szCs w:val="18"/>
              </w:rPr>
              <w:tab/>
              <w:t>HORA:</w:t>
            </w:r>
            <w:r w:rsidR="005B1ADE">
              <w:rPr>
                <w:rFonts w:eastAsia="Calibri"/>
                <w:sz w:val="18"/>
                <w:szCs w:val="18"/>
              </w:rPr>
              <w:t xml:space="preserve"> </w:t>
            </w:r>
            <w:r w:rsidR="005B1ADE" w:rsidRPr="005B1ADE">
              <w:rPr>
                <w:rFonts w:eastAsia="Calibri"/>
                <w:b/>
                <w:bCs/>
                <w:sz w:val="18"/>
                <w:szCs w:val="18"/>
              </w:rPr>
              <w:t>{{</w:t>
            </w:r>
            <w:proofErr w:type="spellStart"/>
            <w:r w:rsidR="005B1ADE">
              <w:rPr>
                <w:rFonts w:eastAsia="Calibri"/>
                <w:b/>
                <w:bCs/>
                <w:sz w:val="18"/>
                <w:szCs w:val="18"/>
              </w:rPr>
              <w:t>hora</w:t>
            </w:r>
            <w:r w:rsidR="005B1ADE" w:rsidRPr="005B1ADE">
              <w:rPr>
                <w:rFonts w:eastAsia="Calibri"/>
                <w:b/>
                <w:bCs/>
                <w:sz w:val="18"/>
                <w:szCs w:val="18"/>
              </w:rPr>
              <w:t>Inicio</w:t>
            </w:r>
            <w:proofErr w:type="spellEnd"/>
            <w:r w:rsidR="005B1ADE" w:rsidRPr="005B1ADE">
              <w:rPr>
                <w:rFonts w:eastAsia="Calibri"/>
                <w:b/>
                <w:bCs/>
                <w:sz w:val="18"/>
                <w:szCs w:val="18"/>
              </w:rPr>
              <w:t xml:space="preserve"> }} </w:t>
            </w:r>
          </w:p>
        </w:tc>
      </w:tr>
      <w:tr w:rsidR="00DF4BA7" w14:paraId="0F8FAA0A" w14:textId="77777777" w:rsidTr="00CD4169">
        <w:tc>
          <w:tcPr>
            <w:tcW w:w="4248" w:type="dxa"/>
          </w:tcPr>
          <w:p w14:paraId="05EDD1A0" w14:textId="77777777" w:rsidR="00DF4BA7" w:rsidRDefault="00DF4BA7" w:rsidP="00CD4169">
            <w:pPr>
              <w:widowControl w:val="0"/>
              <w:spacing w:after="120" w:line="240" w:lineRule="auto"/>
              <w:jc w:val="center"/>
              <w:rPr>
                <w:sz w:val="20"/>
                <w:szCs w:val="20"/>
              </w:rPr>
            </w:pPr>
            <w:r>
              <w:rPr>
                <w:rFonts w:eastAsia="Calibri"/>
                <w:sz w:val="20"/>
                <w:szCs w:val="20"/>
              </w:rPr>
              <w:t>COMPROBO IDENTIDAD MEDIANTE</w:t>
            </w:r>
          </w:p>
        </w:tc>
      </w:tr>
      <w:tr w:rsidR="00DF4BA7" w14:paraId="0172CA71" w14:textId="77777777" w:rsidTr="00CD4169">
        <w:tc>
          <w:tcPr>
            <w:tcW w:w="4248" w:type="dxa"/>
          </w:tcPr>
          <w:p w14:paraId="211A1A61" w14:textId="77777777" w:rsidR="00DF4BA7" w:rsidRDefault="00DF4BA7" w:rsidP="00CD4169">
            <w:pPr>
              <w:widowControl w:val="0"/>
              <w:spacing w:after="120" w:line="240" w:lineRule="auto"/>
              <w:rPr>
                <w:rFonts w:ascii="Arial" w:hAnsi="Arial" w:cs="Arial"/>
                <w:sz w:val="18"/>
                <w:szCs w:val="18"/>
              </w:rPr>
            </w:pPr>
            <w:r>
              <w:rPr>
                <w:rFonts w:ascii="Arial" w:eastAsia="Calibri" w:hAnsi="Arial" w:cs="Arial"/>
                <w:sz w:val="18"/>
                <w:szCs w:val="18"/>
              </w:rPr>
              <w:t>NOMBRE Y APELLIDO:</w:t>
            </w:r>
          </w:p>
        </w:tc>
      </w:tr>
      <w:tr w:rsidR="005B1ADE" w14:paraId="18F8ED8E" w14:textId="77777777" w:rsidTr="00CD4169">
        <w:tc>
          <w:tcPr>
            <w:tcW w:w="4248" w:type="dxa"/>
          </w:tcPr>
          <w:p w14:paraId="5BB063FE" w14:textId="1F6F5150" w:rsidR="005B1ADE" w:rsidRPr="005B1ADE" w:rsidRDefault="005B1ADE" w:rsidP="00CD4169">
            <w:pPr>
              <w:widowControl w:val="0"/>
              <w:spacing w:after="120" w:line="240" w:lineRule="auto"/>
              <w:rPr>
                <w:rFonts w:ascii="Arial" w:eastAsia="Calibri" w:hAnsi="Arial" w:cs="Arial"/>
                <w:b/>
                <w:bCs/>
                <w:sz w:val="18"/>
                <w:szCs w:val="18"/>
              </w:rPr>
            </w:pPr>
            <w:r w:rsidRPr="005B1ADE">
              <w:rPr>
                <w:rFonts w:ascii="Arial" w:eastAsia="Calibri" w:hAnsi="Arial" w:cs="Arial"/>
                <w:b/>
                <w:bCs/>
                <w:sz w:val="18"/>
                <w:szCs w:val="18"/>
              </w:rPr>
              <w:t>{{</w:t>
            </w:r>
            <w:proofErr w:type="spellStart"/>
            <w:r w:rsidRPr="005B1ADE">
              <w:rPr>
                <w:rFonts w:ascii="Arial" w:eastAsia="Calibri" w:hAnsi="Arial" w:cs="Arial"/>
                <w:b/>
                <w:bCs/>
                <w:sz w:val="18"/>
                <w:szCs w:val="18"/>
              </w:rPr>
              <w:t>nombreChofer</w:t>
            </w:r>
            <w:proofErr w:type="spellEnd"/>
            <w:r w:rsidRPr="005B1ADE">
              <w:rPr>
                <w:rFonts w:ascii="Arial" w:eastAsia="Calibri" w:hAnsi="Arial" w:cs="Arial"/>
                <w:b/>
                <w:bCs/>
                <w:sz w:val="18"/>
                <w:szCs w:val="18"/>
              </w:rPr>
              <w:t>}} {{</w:t>
            </w:r>
            <w:proofErr w:type="spellStart"/>
            <w:r w:rsidRPr="005B1ADE">
              <w:rPr>
                <w:rFonts w:ascii="Arial" w:eastAsia="Calibri" w:hAnsi="Arial" w:cs="Arial"/>
                <w:b/>
                <w:bCs/>
                <w:sz w:val="18"/>
                <w:szCs w:val="18"/>
              </w:rPr>
              <w:t>apellidoChofer</w:t>
            </w:r>
            <w:proofErr w:type="spellEnd"/>
            <w:r w:rsidRPr="005B1ADE">
              <w:rPr>
                <w:rFonts w:ascii="Arial" w:eastAsia="Calibri" w:hAnsi="Arial" w:cs="Arial"/>
                <w:b/>
                <w:bCs/>
                <w:sz w:val="18"/>
                <w:szCs w:val="18"/>
              </w:rPr>
              <w:t>}}</w:t>
            </w:r>
          </w:p>
        </w:tc>
      </w:tr>
      <w:tr w:rsidR="005B1ADE" w14:paraId="732AE11A" w14:textId="77777777" w:rsidTr="00CD4169">
        <w:tc>
          <w:tcPr>
            <w:tcW w:w="4248" w:type="dxa"/>
          </w:tcPr>
          <w:p w14:paraId="2BCD044E" w14:textId="429065BB" w:rsidR="005B1ADE" w:rsidRPr="005B1ADE" w:rsidRDefault="005B1ADE" w:rsidP="005B1ADE">
            <w:pPr>
              <w:widowControl w:val="0"/>
              <w:spacing w:after="120" w:line="240" w:lineRule="auto"/>
              <w:rPr>
                <w:rFonts w:ascii="Arial" w:eastAsia="Calibri" w:hAnsi="Arial" w:cs="Arial"/>
                <w:sz w:val="18"/>
                <w:szCs w:val="18"/>
              </w:rPr>
            </w:pPr>
            <w:r w:rsidRPr="005B1ADE">
              <w:rPr>
                <w:rFonts w:ascii="Arial" w:eastAsia="Calibri" w:hAnsi="Arial" w:cs="Arial"/>
                <w:sz w:val="18"/>
                <w:szCs w:val="18"/>
              </w:rPr>
              <w:t>DNI N</w:t>
            </w:r>
            <w:r>
              <w:rPr>
                <w:rFonts w:ascii="Arial" w:eastAsia="Calibri" w:hAnsi="Arial" w:cs="Arial"/>
                <w:sz w:val="18"/>
                <w:szCs w:val="18"/>
              </w:rPr>
              <w:t xml:space="preserve">º: </w:t>
            </w:r>
            <w:r w:rsidRPr="005B1ADE">
              <w:rPr>
                <w:rFonts w:ascii="Arial" w:eastAsia="Calibri" w:hAnsi="Arial" w:cs="Arial"/>
                <w:b/>
                <w:bCs/>
                <w:sz w:val="18"/>
                <w:szCs w:val="18"/>
              </w:rPr>
              <w:t>{{</w:t>
            </w:r>
            <w:proofErr w:type="spellStart"/>
            <w:r w:rsidRPr="005B1ADE">
              <w:rPr>
                <w:rFonts w:ascii="Arial" w:eastAsia="Calibri" w:hAnsi="Arial" w:cs="Arial"/>
                <w:b/>
                <w:bCs/>
                <w:sz w:val="18"/>
                <w:szCs w:val="18"/>
              </w:rPr>
              <w:t>dniChofer</w:t>
            </w:r>
            <w:proofErr w:type="spellEnd"/>
            <w:r w:rsidRPr="005B1ADE">
              <w:rPr>
                <w:rFonts w:ascii="Arial" w:eastAsia="Calibri" w:hAnsi="Arial" w:cs="Arial"/>
                <w:b/>
                <w:bCs/>
                <w:sz w:val="18"/>
                <w:szCs w:val="18"/>
              </w:rPr>
              <w:t xml:space="preserve"> }}</w:t>
            </w:r>
          </w:p>
        </w:tc>
      </w:tr>
      <w:tr w:rsidR="005B1ADE" w14:paraId="63D115D0" w14:textId="77777777" w:rsidTr="00CD4169">
        <w:tc>
          <w:tcPr>
            <w:tcW w:w="4248" w:type="dxa"/>
          </w:tcPr>
          <w:p w14:paraId="4F0A93B3" w14:textId="62E1A336" w:rsidR="005B1ADE" w:rsidRDefault="005B1ADE" w:rsidP="005B1ADE">
            <w:pPr>
              <w:widowControl w:val="0"/>
              <w:spacing w:after="120" w:line="240" w:lineRule="auto"/>
              <w:rPr>
                <w:rFonts w:ascii="Arial" w:hAnsi="Arial" w:cs="Arial"/>
                <w:sz w:val="18"/>
                <w:szCs w:val="18"/>
              </w:rPr>
            </w:pPr>
            <w:r>
              <w:rPr>
                <w:rFonts w:ascii="Arial" w:eastAsia="Calibri" w:hAnsi="Arial" w:cs="Arial"/>
                <w:sz w:val="18"/>
                <w:szCs w:val="18"/>
              </w:rPr>
              <w:t xml:space="preserve">NACIONALIDAD: </w:t>
            </w:r>
            <w:r w:rsidRPr="005B1ADE">
              <w:rPr>
                <w:rFonts w:ascii="Arial" w:eastAsia="Calibri" w:hAnsi="Arial" w:cs="Arial"/>
                <w:b/>
                <w:bCs/>
                <w:sz w:val="18"/>
                <w:szCs w:val="18"/>
              </w:rPr>
              <w:t>{{</w:t>
            </w:r>
            <w:proofErr w:type="spellStart"/>
            <w:r w:rsidRPr="005B1ADE">
              <w:rPr>
                <w:rFonts w:ascii="Arial" w:eastAsia="Calibri" w:hAnsi="Arial" w:cs="Arial"/>
                <w:b/>
                <w:bCs/>
                <w:sz w:val="18"/>
                <w:szCs w:val="18"/>
              </w:rPr>
              <w:t>nacionalidadChofer</w:t>
            </w:r>
            <w:proofErr w:type="spellEnd"/>
            <w:r w:rsidRPr="005B1ADE">
              <w:rPr>
                <w:rFonts w:ascii="Arial" w:eastAsia="Calibri" w:hAnsi="Arial" w:cs="Arial"/>
                <w:b/>
                <w:bCs/>
                <w:sz w:val="18"/>
                <w:szCs w:val="18"/>
              </w:rPr>
              <w:t xml:space="preserve"> }}</w:t>
            </w:r>
          </w:p>
        </w:tc>
      </w:tr>
      <w:tr w:rsidR="005B1ADE" w14:paraId="6C70CD55" w14:textId="77777777" w:rsidTr="00CD4169">
        <w:tc>
          <w:tcPr>
            <w:tcW w:w="4248" w:type="dxa"/>
          </w:tcPr>
          <w:p w14:paraId="673EB9F5" w14:textId="345F4712" w:rsidR="005B1ADE" w:rsidRDefault="005B1ADE" w:rsidP="005B1ADE">
            <w:pPr>
              <w:widowControl w:val="0"/>
              <w:spacing w:after="120" w:line="240" w:lineRule="auto"/>
              <w:rPr>
                <w:rFonts w:ascii="Arial" w:hAnsi="Arial" w:cs="Arial"/>
                <w:sz w:val="18"/>
                <w:szCs w:val="18"/>
              </w:rPr>
            </w:pPr>
            <w:r>
              <w:rPr>
                <w:rFonts w:ascii="Arial" w:eastAsia="Calibri" w:hAnsi="Arial" w:cs="Arial"/>
                <w:sz w:val="18"/>
                <w:szCs w:val="18"/>
              </w:rPr>
              <w:t>DOMICILIO:</w:t>
            </w:r>
            <w:r w:rsidRPr="005B1ADE">
              <w:rPr>
                <w:rFonts w:ascii="Arial" w:eastAsia="Calibri" w:hAnsi="Arial" w:cs="Arial"/>
                <w:sz w:val="18"/>
                <w:szCs w:val="18"/>
              </w:rPr>
              <w:t xml:space="preserve"> </w:t>
            </w:r>
            <w:r w:rsidRPr="005B1ADE">
              <w:rPr>
                <w:rFonts w:ascii="Arial" w:eastAsia="Calibri" w:hAnsi="Arial" w:cs="Arial"/>
                <w:b/>
                <w:bCs/>
                <w:sz w:val="18"/>
                <w:szCs w:val="18"/>
              </w:rPr>
              <w:t>{{</w:t>
            </w:r>
            <w:proofErr w:type="spellStart"/>
            <w:r w:rsidRPr="005B1ADE">
              <w:rPr>
                <w:rFonts w:ascii="Arial" w:eastAsia="Calibri" w:hAnsi="Arial" w:cs="Arial"/>
                <w:b/>
                <w:bCs/>
                <w:sz w:val="18"/>
                <w:szCs w:val="18"/>
              </w:rPr>
              <w:t>domicilioChofer</w:t>
            </w:r>
            <w:proofErr w:type="spellEnd"/>
            <w:r w:rsidRPr="005B1ADE">
              <w:rPr>
                <w:rFonts w:ascii="Arial" w:eastAsia="Calibri" w:hAnsi="Arial" w:cs="Arial"/>
                <w:b/>
                <w:bCs/>
                <w:sz w:val="18"/>
                <w:szCs w:val="18"/>
              </w:rPr>
              <w:t xml:space="preserve"> }}</w:t>
            </w:r>
          </w:p>
        </w:tc>
      </w:tr>
      <w:tr w:rsidR="005B1ADE" w14:paraId="2419B8B0" w14:textId="77777777" w:rsidTr="00CD4169">
        <w:tc>
          <w:tcPr>
            <w:tcW w:w="4248" w:type="dxa"/>
          </w:tcPr>
          <w:p w14:paraId="3E823435" w14:textId="5EBF71B0" w:rsidR="005B1ADE" w:rsidRDefault="005B1ADE" w:rsidP="005B1ADE">
            <w:pPr>
              <w:widowControl w:val="0"/>
              <w:spacing w:after="120" w:line="240" w:lineRule="auto"/>
              <w:rPr>
                <w:rFonts w:ascii="Arial" w:hAnsi="Arial" w:cs="Arial"/>
                <w:sz w:val="18"/>
                <w:szCs w:val="18"/>
              </w:rPr>
            </w:pPr>
            <w:r>
              <w:rPr>
                <w:rFonts w:ascii="Arial" w:eastAsia="Calibri" w:hAnsi="Arial" w:cs="Arial"/>
                <w:sz w:val="18"/>
                <w:szCs w:val="18"/>
              </w:rPr>
              <w:t>TELEFONO:</w:t>
            </w:r>
            <w:r w:rsidRPr="005B1ADE">
              <w:rPr>
                <w:rFonts w:ascii="Arial" w:eastAsia="Calibri" w:hAnsi="Arial" w:cs="Arial"/>
                <w:sz w:val="18"/>
                <w:szCs w:val="18"/>
              </w:rPr>
              <w:t xml:space="preserve"> </w:t>
            </w:r>
            <w:r w:rsidRPr="005B1ADE">
              <w:rPr>
                <w:rFonts w:ascii="Arial" w:eastAsia="Calibri" w:hAnsi="Arial" w:cs="Arial"/>
                <w:b/>
                <w:bCs/>
                <w:sz w:val="18"/>
                <w:szCs w:val="18"/>
              </w:rPr>
              <w:t>{{</w:t>
            </w:r>
            <w:proofErr w:type="spellStart"/>
            <w:r w:rsidRPr="005B1ADE">
              <w:rPr>
                <w:rFonts w:ascii="Arial" w:eastAsia="Calibri" w:hAnsi="Arial" w:cs="Arial"/>
                <w:b/>
                <w:bCs/>
                <w:sz w:val="18"/>
                <w:szCs w:val="18"/>
              </w:rPr>
              <w:t>telefonoChofer</w:t>
            </w:r>
            <w:proofErr w:type="spellEnd"/>
            <w:r w:rsidRPr="005B1ADE">
              <w:rPr>
                <w:rFonts w:ascii="Arial" w:eastAsia="Calibri" w:hAnsi="Arial" w:cs="Arial"/>
                <w:b/>
                <w:bCs/>
                <w:sz w:val="18"/>
                <w:szCs w:val="18"/>
              </w:rPr>
              <w:t xml:space="preserve"> }}</w:t>
            </w:r>
          </w:p>
        </w:tc>
      </w:tr>
      <w:tr w:rsidR="005B1ADE" w14:paraId="6260B0B8" w14:textId="77777777" w:rsidTr="00CD4169">
        <w:trPr>
          <w:trHeight w:val="58"/>
        </w:trPr>
        <w:tc>
          <w:tcPr>
            <w:tcW w:w="4248" w:type="dxa"/>
          </w:tcPr>
          <w:p w14:paraId="09CEECD7" w14:textId="6BBE2BC6" w:rsidR="005B1ADE" w:rsidRDefault="005B1ADE" w:rsidP="005B1ADE">
            <w:pPr>
              <w:widowControl w:val="0"/>
              <w:spacing w:after="120" w:line="240" w:lineRule="auto"/>
              <w:rPr>
                <w:rFonts w:ascii="Arial" w:hAnsi="Arial" w:cs="Arial"/>
                <w:sz w:val="18"/>
                <w:szCs w:val="18"/>
              </w:rPr>
            </w:pPr>
            <w:r>
              <w:rPr>
                <w:rFonts w:ascii="Arial" w:hAnsi="Arial" w:cs="Arial"/>
                <w:sz w:val="18"/>
                <w:szCs w:val="18"/>
              </w:rPr>
              <w:t xml:space="preserve">PRONTUARIO: </w:t>
            </w:r>
            <w:r w:rsidRPr="00B9735E">
              <w:rPr>
                <w:rFonts w:ascii="Arial" w:eastAsia="Calibri" w:hAnsi="Arial" w:cs="Arial"/>
                <w:b/>
                <w:bCs/>
                <w:sz w:val="18"/>
                <w:szCs w:val="18"/>
              </w:rPr>
              <w:t>{{</w:t>
            </w:r>
            <w:proofErr w:type="spellStart"/>
            <w:r w:rsidRPr="00B9735E">
              <w:rPr>
                <w:rFonts w:ascii="Arial" w:eastAsia="Calibri" w:hAnsi="Arial" w:cs="Arial"/>
                <w:b/>
                <w:bCs/>
                <w:sz w:val="18"/>
                <w:szCs w:val="18"/>
              </w:rPr>
              <w:t>pnaChofer</w:t>
            </w:r>
            <w:proofErr w:type="spellEnd"/>
            <w:r w:rsidRPr="00B9735E">
              <w:rPr>
                <w:rFonts w:ascii="Arial" w:eastAsia="Calibri" w:hAnsi="Arial" w:cs="Arial"/>
                <w:b/>
                <w:bCs/>
                <w:sz w:val="18"/>
                <w:szCs w:val="18"/>
              </w:rPr>
              <w:t xml:space="preserve"> }}</w:t>
            </w:r>
          </w:p>
        </w:tc>
      </w:tr>
      <w:tr w:rsidR="005B1ADE" w14:paraId="6E2A9885" w14:textId="77777777" w:rsidTr="00CD4169">
        <w:trPr>
          <w:trHeight w:val="1148"/>
        </w:trPr>
        <w:tc>
          <w:tcPr>
            <w:tcW w:w="4248" w:type="dxa"/>
          </w:tcPr>
          <w:p w14:paraId="32688106" w14:textId="77777777" w:rsidR="005B1ADE" w:rsidRDefault="005B1ADE" w:rsidP="005B1ADE">
            <w:pPr>
              <w:widowControl w:val="0"/>
              <w:spacing w:after="120" w:line="240" w:lineRule="auto"/>
              <w:rPr>
                <w:rFonts w:ascii="Arial" w:hAnsi="Arial" w:cs="Arial"/>
                <w:sz w:val="18"/>
                <w:szCs w:val="18"/>
              </w:rPr>
            </w:pPr>
            <w:r>
              <w:rPr>
                <w:rFonts w:ascii="Arial" w:eastAsia="Calibri" w:hAnsi="Arial" w:cs="Arial"/>
                <w:sz w:val="18"/>
                <w:szCs w:val="18"/>
              </w:rPr>
              <w:t>FIRMA</w:t>
            </w:r>
          </w:p>
        </w:tc>
      </w:tr>
    </w:tbl>
    <w:p w14:paraId="39733171" w14:textId="31D8C3AD" w:rsidR="00DF4BA7" w:rsidRDefault="00DF4BA7">
      <w:pPr>
        <w:spacing w:after="0" w:line="240" w:lineRule="auto"/>
        <w:rPr>
          <w:rFonts w:ascii="Trebuchet MS" w:hAnsi="Trebuchet MS"/>
          <w:b/>
          <w:i/>
          <w:lang w:val="es-ES"/>
        </w:rPr>
      </w:pPr>
    </w:p>
    <w:p w14:paraId="748EABE4" w14:textId="20653128" w:rsidR="00DF4BA7" w:rsidRDefault="00DF4BA7">
      <w:pPr>
        <w:spacing w:after="0" w:line="240" w:lineRule="auto"/>
        <w:rPr>
          <w:rFonts w:ascii="Trebuchet MS" w:hAnsi="Trebuchet MS"/>
          <w:b/>
          <w:i/>
          <w:lang w:val="es-ES"/>
        </w:rPr>
      </w:pPr>
      <w:r>
        <w:rPr>
          <w:rFonts w:ascii="Trebuchet MS" w:hAnsi="Trebuchet MS"/>
          <w:b/>
          <w:i/>
          <w:lang w:val="es-ES"/>
        </w:rPr>
        <w:br w:type="page"/>
      </w:r>
    </w:p>
    <w:p w14:paraId="651B9196" w14:textId="77777777" w:rsidR="00DF4BA7" w:rsidRDefault="00DF4BA7">
      <w:pPr>
        <w:spacing w:after="0" w:line="240" w:lineRule="auto"/>
        <w:rPr>
          <w:rFonts w:ascii="Trebuchet MS" w:hAnsi="Trebuchet MS"/>
          <w:b/>
          <w:i/>
          <w:lang w:val="es-ES"/>
        </w:rPr>
      </w:pPr>
    </w:p>
    <w:p w14:paraId="6A89C75E" w14:textId="438EB4AA" w:rsidR="00F603AE" w:rsidRDefault="00F603AE" w:rsidP="00F603AE">
      <w:pPr>
        <w:pStyle w:val="Textosinformato"/>
        <w:jc w:val="right"/>
        <w:rPr>
          <w:rFonts w:ascii="Times New Roman" w:hAnsi="Times New Roman"/>
          <w:sz w:val="24"/>
          <w:szCs w:val="24"/>
        </w:rPr>
      </w:pPr>
      <w:r>
        <w:rPr>
          <w:rFonts w:ascii="Times New Roman" w:hAnsi="Times New Roman"/>
          <w:sz w:val="24"/>
          <w:szCs w:val="24"/>
        </w:rPr>
        <w:t xml:space="preserve">        </w:t>
      </w:r>
    </w:p>
    <w:p w14:paraId="42B25E6E" w14:textId="77777777" w:rsidR="00F603AE" w:rsidRDefault="00F603AE" w:rsidP="00F603AE">
      <w:pPr>
        <w:pStyle w:val="Textosinformato"/>
        <w:jc w:val="right"/>
        <w:rPr>
          <w:rFonts w:ascii="Times New Roman" w:hAnsi="Times New Roman"/>
          <w:sz w:val="24"/>
          <w:szCs w:val="24"/>
        </w:rPr>
      </w:pPr>
      <w:r>
        <w:rPr>
          <w:rFonts w:ascii="Times New Roman" w:hAnsi="Times New Roman"/>
          <w:sz w:val="24"/>
          <w:szCs w:val="24"/>
        </w:rPr>
        <w:t xml:space="preserve"> RAWSON, </w:t>
      </w:r>
      <w:r>
        <w:rPr>
          <w:rFonts w:ascii="Times New Roman" w:hAnsi="Times New Roman"/>
          <w:sz w:val="24"/>
          <w:szCs w:val="24"/>
          <w:lang w:eastAsia="es-MX"/>
        </w:rPr>
        <w:t>{{</w:t>
      </w:r>
      <w:proofErr w:type="spellStart"/>
      <w:proofErr w:type="gramStart"/>
      <w:r>
        <w:rPr>
          <w:rFonts w:ascii="Times New Roman" w:hAnsi="Times New Roman"/>
          <w:sz w:val="24"/>
          <w:szCs w:val="24"/>
          <w:lang w:eastAsia="es-MX"/>
        </w:rPr>
        <w:t>fechaInicio</w:t>
      </w:r>
      <w:proofErr w:type="spellEnd"/>
      <w:r>
        <w:rPr>
          <w:rFonts w:ascii="Times New Roman" w:hAnsi="Times New Roman"/>
          <w:sz w:val="24"/>
          <w:szCs w:val="24"/>
          <w:lang w:eastAsia="es-MX"/>
        </w:rPr>
        <w:t xml:space="preserve"> }</w:t>
      </w:r>
      <w:proofErr w:type="gramEnd"/>
      <w:r>
        <w:rPr>
          <w:rFonts w:ascii="Times New Roman" w:hAnsi="Times New Roman"/>
          <w:sz w:val="24"/>
          <w:szCs w:val="24"/>
          <w:lang w:eastAsia="es-MX"/>
        </w:rPr>
        <w:t xml:space="preserve">} </w:t>
      </w:r>
    </w:p>
    <w:p w14:paraId="4FDD7069" w14:textId="77777777" w:rsidR="00F603AE" w:rsidRDefault="00F603AE" w:rsidP="00F603AE">
      <w:pPr>
        <w:pStyle w:val="Textosinformato"/>
        <w:rPr>
          <w:rFonts w:ascii="Times New Roman" w:hAnsi="Times New Roman"/>
          <w:sz w:val="24"/>
          <w:szCs w:val="24"/>
        </w:rPr>
      </w:pPr>
    </w:p>
    <w:p w14:paraId="7D2E4CCC" w14:textId="77777777" w:rsidR="00F603AE" w:rsidRDefault="00F603AE" w:rsidP="00F603AE">
      <w:pPr>
        <w:pStyle w:val="Textosinformato"/>
        <w:rPr>
          <w:rFonts w:ascii="Times New Roman" w:hAnsi="Times New Roman"/>
          <w:sz w:val="24"/>
          <w:szCs w:val="24"/>
        </w:rPr>
      </w:pPr>
    </w:p>
    <w:p w14:paraId="74453A72" w14:textId="77777777" w:rsidR="00F603AE" w:rsidRDefault="00F603AE" w:rsidP="00F603AE">
      <w:pPr>
        <w:pStyle w:val="Textosinformato"/>
        <w:ind w:firstLine="708"/>
        <w:jc w:val="both"/>
        <w:rPr>
          <w:rFonts w:ascii="Times New Roman" w:hAnsi="Times New Roman"/>
          <w:sz w:val="24"/>
          <w:szCs w:val="24"/>
        </w:rPr>
      </w:pPr>
      <w:r>
        <w:rPr>
          <w:rFonts w:ascii="Times New Roman" w:hAnsi="Times New Roman"/>
          <w:sz w:val="24"/>
          <w:szCs w:val="24"/>
        </w:rPr>
        <w:t>VISTO la nota S/Nº y atento a lo solicitado por el Armador “</w:t>
      </w:r>
      <w:r>
        <w:rPr>
          <w:rFonts w:ascii="Times New Roman" w:hAnsi="Times New Roman"/>
          <w:sz w:val="24"/>
          <w:szCs w:val="24"/>
          <w:lang w:eastAsia="es-MX"/>
        </w:rPr>
        <w:t>{{</w:t>
      </w:r>
      <w:proofErr w:type="gramStart"/>
      <w:r>
        <w:rPr>
          <w:rFonts w:ascii="Times New Roman" w:hAnsi="Times New Roman"/>
          <w:sz w:val="24"/>
          <w:szCs w:val="24"/>
          <w:lang w:eastAsia="es-MX"/>
        </w:rPr>
        <w:t>armadora }</w:t>
      </w:r>
      <w:proofErr w:type="gramEnd"/>
      <w:r>
        <w:rPr>
          <w:rFonts w:ascii="Times New Roman" w:hAnsi="Times New Roman"/>
          <w:sz w:val="24"/>
          <w:szCs w:val="24"/>
          <w:lang w:eastAsia="es-MX"/>
        </w:rPr>
        <w:t>}”</w:t>
      </w:r>
      <w:r>
        <w:rPr>
          <w:rFonts w:ascii="Times New Roman" w:hAnsi="Times New Roman"/>
          <w:sz w:val="24"/>
          <w:szCs w:val="24"/>
        </w:rPr>
        <w:t>, en referencia a la carga de combustible al Buque Pesquero “</w:t>
      </w:r>
      <w:r>
        <w:rPr>
          <w:rFonts w:ascii="Times New Roman" w:hAnsi="Times New Roman"/>
          <w:sz w:val="24"/>
          <w:szCs w:val="24"/>
          <w:lang w:eastAsia="es-MX"/>
        </w:rPr>
        <w:t>{{barco}}</w:t>
      </w:r>
      <w:r>
        <w:rPr>
          <w:rFonts w:ascii="Times New Roman" w:hAnsi="Times New Roman"/>
          <w:sz w:val="24"/>
          <w:szCs w:val="24"/>
        </w:rPr>
        <w:t xml:space="preserve">” (MAT. </w:t>
      </w:r>
      <w:r>
        <w:rPr>
          <w:rFonts w:ascii="Times New Roman" w:hAnsi="Times New Roman"/>
          <w:sz w:val="24"/>
          <w:szCs w:val="24"/>
          <w:lang w:eastAsia="es-MX"/>
        </w:rPr>
        <w:t>{{matricula}})</w:t>
      </w:r>
      <w:r>
        <w:rPr>
          <w:rFonts w:ascii="Times New Roman" w:hAnsi="Times New Roman"/>
          <w:sz w:val="24"/>
          <w:szCs w:val="24"/>
        </w:rPr>
        <w:t xml:space="preserve"> y:</w:t>
      </w:r>
    </w:p>
    <w:p w14:paraId="1EE02FDC" w14:textId="77777777" w:rsidR="00F603AE" w:rsidRDefault="00F603AE" w:rsidP="00F603AE">
      <w:pPr>
        <w:pStyle w:val="Textosinformato"/>
        <w:jc w:val="both"/>
        <w:rPr>
          <w:rFonts w:ascii="Times New Roman" w:hAnsi="Times New Roman"/>
          <w:sz w:val="24"/>
          <w:szCs w:val="24"/>
        </w:rPr>
      </w:pPr>
    </w:p>
    <w:p w14:paraId="1998DBEC" w14:textId="77777777" w:rsidR="00F603AE" w:rsidRDefault="00F603AE" w:rsidP="00F603AE">
      <w:pPr>
        <w:pStyle w:val="Textosinformato"/>
        <w:jc w:val="both"/>
        <w:rPr>
          <w:rFonts w:ascii="Times New Roman" w:hAnsi="Times New Roman"/>
          <w:sz w:val="24"/>
          <w:szCs w:val="24"/>
        </w:rPr>
      </w:pPr>
    </w:p>
    <w:p w14:paraId="1839ADC6" w14:textId="77777777" w:rsidR="00F603AE" w:rsidRDefault="00F603AE" w:rsidP="00F603AE">
      <w:pPr>
        <w:pStyle w:val="Textosinformato"/>
        <w:jc w:val="both"/>
        <w:rPr>
          <w:rFonts w:ascii="Times New Roman" w:hAnsi="Times New Roman"/>
          <w:b/>
          <w:sz w:val="24"/>
          <w:szCs w:val="24"/>
        </w:rPr>
      </w:pPr>
      <w:r>
        <w:rPr>
          <w:rFonts w:ascii="Times New Roman" w:hAnsi="Times New Roman"/>
          <w:b/>
          <w:sz w:val="24"/>
          <w:szCs w:val="24"/>
        </w:rPr>
        <w:t>CONSIDERANDO:</w:t>
      </w:r>
    </w:p>
    <w:p w14:paraId="77CC51E1" w14:textId="77777777" w:rsidR="00F603AE" w:rsidRDefault="00F603AE" w:rsidP="00F603AE">
      <w:pPr>
        <w:pStyle w:val="Textosinformato"/>
        <w:ind w:firstLine="390"/>
        <w:jc w:val="both"/>
        <w:rPr>
          <w:rFonts w:ascii="Times New Roman" w:hAnsi="Times New Roman"/>
          <w:sz w:val="24"/>
          <w:szCs w:val="24"/>
        </w:rPr>
      </w:pPr>
    </w:p>
    <w:p w14:paraId="746E137B" w14:textId="77777777" w:rsidR="00F603AE" w:rsidRDefault="00F603AE" w:rsidP="00F603AE">
      <w:pPr>
        <w:pStyle w:val="Textosinformato"/>
        <w:ind w:firstLine="360"/>
        <w:jc w:val="both"/>
        <w:rPr>
          <w:rFonts w:ascii="Times New Roman" w:hAnsi="Times New Roman"/>
          <w:sz w:val="24"/>
          <w:szCs w:val="24"/>
        </w:rPr>
      </w:pPr>
      <w:r>
        <w:rPr>
          <w:rFonts w:ascii="Times New Roman" w:hAnsi="Times New Roman"/>
          <w:sz w:val="24"/>
          <w:szCs w:val="24"/>
        </w:rPr>
        <w:t xml:space="preserve">      Que la Ley Orgánica de la Prefectura Naval Argentina Nº 18.398 en su </w:t>
      </w:r>
      <w:proofErr w:type="spellStart"/>
      <w:r>
        <w:rPr>
          <w:rFonts w:ascii="Times New Roman" w:hAnsi="Times New Roman"/>
          <w:sz w:val="24"/>
          <w:szCs w:val="24"/>
        </w:rPr>
        <w:t>capitulo</w:t>
      </w:r>
      <w:proofErr w:type="spellEnd"/>
      <w:r>
        <w:rPr>
          <w:rFonts w:ascii="Times New Roman" w:hAnsi="Times New Roman"/>
          <w:sz w:val="24"/>
          <w:szCs w:val="24"/>
        </w:rPr>
        <w:t xml:space="preserve"> 4 </w:t>
      </w:r>
      <w:proofErr w:type="spellStart"/>
      <w:r>
        <w:rPr>
          <w:rFonts w:ascii="Times New Roman" w:hAnsi="Times New Roman"/>
          <w:sz w:val="24"/>
          <w:szCs w:val="24"/>
        </w:rPr>
        <w:t>articulo</w:t>
      </w:r>
      <w:proofErr w:type="spellEnd"/>
      <w:r>
        <w:rPr>
          <w:rFonts w:ascii="Times New Roman" w:hAnsi="Times New Roman"/>
          <w:sz w:val="24"/>
          <w:szCs w:val="24"/>
        </w:rPr>
        <w:t xml:space="preserve"> 5º inciso a), apartado 23, determina que son funciones de la Institución, entre otras, entender en las normas que se adopten, tendientes a prohibir la contaminación en las aguas fluviales, lacustre y marítimas por hidrocarburos y otras sustancias nocivas o peligrosas y verificar su cumplimiento.</w:t>
      </w:r>
    </w:p>
    <w:p w14:paraId="3DEE4182" w14:textId="77777777" w:rsidR="00F603AE" w:rsidRDefault="00F603AE" w:rsidP="00F603AE">
      <w:pPr>
        <w:pStyle w:val="Textosinformato"/>
        <w:ind w:firstLine="360"/>
        <w:jc w:val="both"/>
        <w:rPr>
          <w:rFonts w:ascii="Times New Roman" w:hAnsi="Times New Roman"/>
          <w:sz w:val="24"/>
          <w:szCs w:val="24"/>
        </w:rPr>
      </w:pPr>
    </w:p>
    <w:p w14:paraId="7853DA63" w14:textId="77777777" w:rsidR="00F603AE" w:rsidRDefault="00F603AE" w:rsidP="00F603AE">
      <w:pPr>
        <w:pStyle w:val="Textosinformato"/>
        <w:ind w:firstLine="360"/>
        <w:jc w:val="both"/>
        <w:rPr>
          <w:rFonts w:ascii="Times New Roman" w:hAnsi="Times New Roman"/>
          <w:sz w:val="24"/>
          <w:szCs w:val="24"/>
        </w:rPr>
      </w:pPr>
      <w:r>
        <w:rPr>
          <w:rFonts w:ascii="Times New Roman" w:hAnsi="Times New Roman"/>
          <w:sz w:val="24"/>
          <w:szCs w:val="24"/>
        </w:rPr>
        <w:t xml:space="preserve">      Que la Ley 22.190 le asigna a la Prefectura Naval Argentina funciones relevantes al establecer el régimen de prevención y vigilancia de la contaminación de las aguas y otros elementos del medio ambiente por agentes contaminantes provenientes de buques y artefactos navales.</w:t>
      </w:r>
    </w:p>
    <w:p w14:paraId="43EDF0B7" w14:textId="77777777" w:rsidR="00F603AE" w:rsidRDefault="00F603AE" w:rsidP="00F603AE">
      <w:pPr>
        <w:pStyle w:val="Textosinformato"/>
        <w:ind w:firstLine="360"/>
        <w:jc w:val="both"/>
        <w:rPr>
          <w:rFonts w:ascii="Times New Roman" w:hAnsi="Times New Roman"/>
          <w:sz w:val="24"/>
          <w:szCs w:val="24"/>
        </w:rPr>
      </w:pPr>
    </w:p>
    <w:p w14:paraId="1A3873ED" w14:textId="77777777" w:rsidR="00F603AE" w:rsidRDefault="00F603AE" w:rsidP="00F603AE">
      <w:pPr>
        <w:pStyle w:val="Textosinformato"/>
        <w:ind w:firstLine="360"/>
        <w:jc w:val="both"/>
        <w:rPr>
          <w:rFonts w:ascii="Times New Roman" w:hAnsi="Times New Roman"/>
          <w:sz w:val="24"/>
          <w:szCs w:val="24"/>
        </w:rPr>
      </w:pPr>
      <w:r>
        <w:rPr>
          <w:rFonts w:ascii="Times New Roman" w:hAnsi="Times New Roman"/>
          <w:sz w:val="24"/>
          <w:szCs w:val="24"/>
        </w:rPr>
        <w:t xml:space="preserve">     Que el articulo 801.0202 en su inciso c) del Régimen de la Navegación Marítima Fluvial y Lacustre (REGINAVE), contempla que para todas las maniobras de carga y descarga de hidrocarburos y sus mezclas en puerto, la Prefectura establecerá normas operativas y disponibilidad de sistemas y medios preventivos para el control de la contaminación.</w:t>
      </w:r>
    </w:p>
    <w:p w14:paraId="02C3FD9A" w14:textId="77777777" w:rsidR="00F603AE" w:rsidRDefault="00F603AE" w:rsidP="00F603AE">
      <w:pPr>
        <w:pStyle w:val="Textosinformato"/>
        <w:ind w:firstLine="360"/>
        <w:jc w:val="both"/>
        <w:rPr>
          <w:rFonts w:ascii="Times New Roman" w:hAnsi="Times New Roman"/>
          <w:sz w:val="24"/>
          <w:szCs w:val="24"/>
        </w:rPr>
      </w:pPr>
    </w:p>
    <w:p w14:paraId="33E4C0C2" w14:textId="77777777" w:rsidR="00F603AE" w:rsidRDefault="00F603AE" w:rsidP="00F603AE">
      <w:pPr>
        <w:pStyle w:val="Textosinformato"/>
        <w:ind w:firstLine="360"/>
        <w:jc w:val="both"/>
        <w:rPr>
          <w:rFonts w:ascii="Times New Roman" w:hAnsi="Times New Roman"/>
          <w:sz w:val="24"/>
          <w:szCs w:val="24"/>
        </w:rPr>
      </w:pPr>
      <w:r>
        <w:rPr>
          <w:rFonts w:ascii="Times New Roman" w:hAnsi="Times New Roman"/>
          <w:sz w:val="24"/>
          <w:szCs w:val="24"/>
        </w:rPr>
        <w:t xml:space="preserve">     Que la O. M. 1/93 contempla la lista de verificaciones para la prevención de contaminación en operaciones de carga y descarga a granel de hidrocarburos o sustancias nocivas liquidas en puertos, terminales, plataformas y </w:t>
      </w:r>
      <w:proofErr w:type="spellStart"/>
      <w:r>
        <w:rPr>
          <w:rFonts w:ascii="Times New Roman" w:hAnsi="Times New Roman"/>
          <w:sz w:val="24"/>
          <w:szCs w:val="24"/>
        </w:rPr>
        <w:t>monoboyas</w:t>
      </w:r>
      <w:proofErr w:type="spellEnd"/>
      <w:r>
        <w:rPr>
          <w:rFonts w:ascii="Times New Roman" w:hAnsi="Times New Roman"/>
          <w:sz w:val="24"/>
          <w:szCs w:val="24"/>
        </w:rPr>
        <w:t>.</w:t>
      </w:r>
    </w:p>
    <w:p w14:paraId="69C394B7" w14:textId="77777777" w:rsidR="00F603AE" w:rsidRDefault="00F603AE" w:rsidP="00F603AE">
      <w:pPr>
        <w:pStyle w:val="Textosinformato"/>
        <w:jc w:val="both"/>
        <w:rPr>
          <w:rFonts w:ascii="Times New Roman" w:hAnsi="Times New Roman"/>
          <w:sz w:val="24"/>
          <w:szCs w:val="24"/>
        </w:rPr>
      </w:pPr>
    </w:p>
    <w:p w14:paraId="0F2D10D7" w14:textId="77777777" w:rsidR="00F603AE" w:rsidRDefault="00F603AE" w:rsidP="00F603AE">
      <w:pPr>
        <w:pStyle w:val="Textosinformato"/>
        <w:ind w:firstLine="360"/>
        <w:jc w:val="both"/>
        <w:rPr>
          <w:rFonts w:ascii="Times New Roman" w:hAnsi="Times New Roman"/>
          <w:sz w:val="24"/>
          <w:szCs w:val="24"/>
        </w:rPr>
      </w:pPr>
      <w:r>
        <w:rPr>
          <w:rFonts w:ascii="Times New Roman" w:hAnsi="Times New Roman"/>
          <w:sz w:val="24"/>
          <w:szCs w:val="24"/>
        </w:rPr>
        <w:t xml:space="preserve">      Que el Articulo 408.0801 del REGINAVE prescribe las normas de seguridad a adoptar durante las operaciones de carga y descarga de hidrocarburos en zonas portuarias.</w:t>
      </w:r>
    </w:p>
    <w:p w14:paraId="4EEBD235" w14:textId="77777777" w:rsidR="00F603AE" w:rsidRDefault="00F603AE" w:rsidP="00F603AE">
      <w:pPr>
        <w:pStyle w:val="Textosinformato"/>
        <w:ind w:firstLine="360"/>
        <w:jc w:val="both"/>
        <w:rPr>
          <w:rFonts w:ascii="Times New Roman" w:hAnsi="Times New Roman"/>
          <w:sz w:val="24"/>
          <w:szCs w:val="24"/>
        </w:rPr>
      </w:pPr>
    </w:p>
    <w:p w14:paraId="47EC2DBF" w14:textId="77777777" w:rsidR="00F603AE" w:rsidRDefault="00F603AE" w:rsidP="00F603AE">
      <w:pPr>
        <w:pStyle w:val="Textosinformato"/>
        <w:ind w:firstLine="360"/>
        <w:jc w:val="both"/>
        <w:rPr>
          <w:rFonts w:ascii="Times New Roman" w:hAnsi="Times New Roman"/>
          <w:sz w:val="24"/>
          <w:szCs w:val="24"/>
        </w:rPr>
      </w:pPr>
      <w:r>
        <w:rPr>
          <w:rFonts w:ascii="Times New Roman" w:hAnsi="Times New Roman"/>
          <w:sz w:val="24"/>
          <w:szCs w:val="24"/>
        </w:rPr>
        <w:t xml:space="preserve">      Que previo aviso de las operaciones se tomaran los recaudos necesarios para cumplimentar la O.M. 1/93, siendo ello supervisado por personal especializado.</w:t>
      </w:r>
    </w:p>
    <w:p w14:paraId="4AA3C0D8" w14:textId="77777777" w:rsidR="00F603AE" w:rsidRDefault="00F603AE" w:rsidP="00F603AE">
      <w:pPr>
        <w:pStyle w:val="Textosinformato"/>
        <w:rPr>
          <w:rFonts w:ascii="Times New Roman" w:hAnsi="Times New Roman"/>
          <w:sz w:val="24"/>
          <w:szCs w:val="24"/>
        </w:rPr>
      </w:pPr>
    </w:p>
    <w:p w14:paraId="0729EAC0" w14:textId="77777777" w:rsidR="00F603AE" w:rsidRDefault="00F603AE" w:rsidP="00F603AE">
      <w:pPr>
        <w:pStyle w:val="Textosinformato"/>
        <w:jc w:val="both"/>
        <w:rPr>
          <w:rFonts w:ascii="Times New Roman" w:hAnsi="Times New Roman"/>
          <w:b/>
          <w:sz w:val="24"/>
          <w:szCs w:val="24"/>
        </w:rPr>
      </w:pPr>
      <w:r>
        <w:rPr>
          <w:rFonts w:ascii="Times New Roman" w:hAnsi="Times New Roman"/>
          <w:b/>
          <w:sz w:val="24"/>
          <w:szCs w:val="24"/>
        </w:rPr>
        <w:t>POR ELLO:</w:t>
      </w:r>
    </w:p>
    <w:p w14:paraId="6E1F77C7" w14:textId="77777777" w:rsidR="00F603AE" w:rsidRDefault="00F603AE" w:rsidP="00F603AE">
      <w:pPr>
        <w:pStyle w:val="Textosinformato"/>
        <w:jc w:val="both"/>
        <w:rPr>
          <w:rFonts w:ascii="Times New Roman" w:hAnsi="Times New Roman"/>
          <w:sz w:val="24"/>
          <w:szCs w:val="24"/>
        </w:rPr>
      </w:pPr>
    </w:p>
    <w:p w14:paraId="4842F7B1" w14:textId="77777777" w:rsidR="00F603AE" w:rsidRDefault="00F603AE" w:rsidP="00F603AE">
      <w:pPr>
        <w:pStyle w:val="Textosinformato"/>
        <w:jc w:val="center"/>
        <w:rPr>
          <w:rFonts w:ascii="Times New Roman" w:hAnsi="Times New Roman"/>
          <w:b/>
          <w:sz w:val="24"/>
          <w:szCs w:val="24"/>
        </w:rPr>
      </w:pPr>
      <w:r>
        <w:rPr>
          <w:rFonts w:ascii="Times New Roman" w:hAnsi="Times New Roman"/>
          <w:b/>
          <w:sz w:val="24"/>
          <w:szCs w:val="24"/>
        </w:rPr>
        <w:t>EL JEFE DE LA PREFECTURA RAWSON</w:t>
      </w:r>
    </w:p>
    <w:p w14:paraId="4C251871" w14:textId="77777777" w:rsidR="00F603AE" w:rsidRDefault="00F603AE" w:rsidP="00F603AE">
      <w:pPr>
        <w:pStyle w:val="Textosinformato"/>
        <w:jc w:val="center"/>
        <w:rPr>
          <w:rFonts w:ascii="Times New Roman" w:hAnsi="Times New Roman"/>
          <w:b/>
          <w:sz w:val="24"/>
          <w:szCs w:val="24"/>
        </w:rPr>
      </w:pPr>
    </w:p>
    <w:p w14:paraId="46278A68" w14:textId="77777777" w:rsidR="00F603AE" w:rsidRDefault="00F603AE" w:rsidP="00F603AE">
      <w:pPr>
        <w:pStyle w:val="Textosinformato"/>
        <w:jc w:val="center"/>
        <w:rPr>
          <w:rFonts w:ascii="Times New Roman" w:hAnsi="Times New Roman"/>
          <w:b/>
          <w:sz w:val="24"/>
          <w:szCs w:val="24"/>
        </w:rPr>
      </w:pPr>
      <w:r>
        <w:rPr>
          <w:rFonts w:ascii="Times New Roman" w:hAnsi="Times New Roman"/>
          <w:b/>
          <w:sz w:val="24"/>
          <w:szCs w:val="24"/>
        </w:rPr>
        <w:t>D I S P O N E</w:t>
      </w:r>
    </w:p>
    <w:p w14:paraId="75F58C13" w14:textId="77777777" w:rsidR="00F603AE" w:rsidRDefault="00F603AE" w:rsidP="00F603AE">
      <w:pPr>
        <w:pStyle w:val="Textosinformato"/>
        <w:jc w:val="center"/>
        <w:rPr>
          <w:rFonts w:ascii="Times New Roman" w:hAnsi="Times New Roman"/>
          <w:sz w:val="24"/>
          <w:szCs w:val="24"/>
        </w:rPr>
      </w:pPr>
    </w:p>
    <w:p w14:paraId="680B9C00" w14:textId="77777777" w:rsidR="00F603AE" w:rsidRDefault="00F603AE" w:rsidP="00F603AE">
      <w:pPr>
        <w:pStyle w:val="Textosinformato"/>
        <w:jc w:val="both"/>
        <w:rPr>
          <w:rFonts w:ascii="Times New Roman" w:hAnsi="Times New Roman"/>
          <w:sz w:val="24"/>
          <w:szCs w:val="24"/>
        </w:rPr>
      </w:pPr>
      <w:r>
        <w:rPr>
          <w:rFonts w:ascii="Times New Roman" w:hAnsi="Times New Roman"/>
          <w:b/>
          <w:sz w:val="24"/>
          <w:szCs w:val="24"/>
          <w:u w:val="single"/>
        </w:rPr>
        <w:t>ARTICULO 1º</w:t>
      </w:r>
      <w:r>
        <w:rPr>
          <w:rFonts w:ascii="Times New Roman" w:hAnsi="Times New Roman"/>
          <w:b/>
          <w:sz w:val="24"/>
          <w:szCs w:val="24"/>
        </w:rPr>
        <w:t>:</w:t>
      </w:r>
      <w:r>
        <w:rPr>
          <w:rFonts w:ascii="Times New Roman" w:hAnsi="Times New Roman"/>
          <w:sz w:val="24"/>
          <w:szCs w:val="24"/>
        </w:rPr>
        <w:t xml:space="preserve"> </w:t>
      </w:r>
      <w:r>
        <w:rPr>
          <w:rFonts w:ascii="Times New Roman" w:hAnsi="Times New Roman"/>
          <w:b/>
          <w:sz w:val="24"/>
          <w:szCs w:val="24"/>
        </w:rPr>
        <w:t>AUTORIZAR</w:t>
      </w:r>
      <w:r>
        <w:rPr>
          <w:rFonts w:ascii="Times New Roman" w:hAnsi="Times New Roman"/>
          <w:sz w:val="24"/>
          <w:szCs w:val="24"/>
        </w:rPr>
        <w:t xml:space="preserve"> a la empresa “</w:t>
      </w:r>
      <w:r>
        <w:rPr>
          <w:rFonts w:ascii="Times New Roman" w:hAnsi="Times New Roman"/>
          <w:sz w:val="24"/>
          <w:szCs w:val="24"/>
          <w:lang w:eastAsia="es-MX"/>
        </w:rPr>
        <w:t>{{empresa}}</w:t>
      </w:r>
      <w:r>
        <w:rPr>
          <w:rFonts w:ascii="Times New Roman" w:hAnsi="Times New Roman"/>
          <w:sz w:val="24"/>
          <w:szCs w:val="24"/>
        </w:rPr>
        <w:t xml:space="preserve">” la provisión de </w:t>
      </w:r>
      <w:r>
        <w:rPr>
          <w:rFonts w:ascii="Times New Roman" w:hAnsi="Times New Roman"/>
          <w:sz w:val="24"/>
          <w:szCs w:val="24"/>
          <w:lang w:eastAsia="es-MX"/>
        </w:rPr>
        <w:t xml:space="preserve">{{cantidad}} </w:t>
      </w:r>
      <w:r>
        <w:rPr>
          <w:rFonts w:ascii="Times New Roman" w:hAnsi="Times New Roman"/>
          <w:sz w:val="24"/>
          <w:szCs w:val="24"/>
        </w:rPr>
        <w:t xml:space="preserve">litros de </w:t>
      </w:r>
      <w:r>
        <w:rPr>
          <w:rFonts w:ascii="Times New Roman" w:hAnsi="Times New Roman"/>
          <w:sz w:val="24"/>
          <w:szCs w:val="24"/>
          <w:lang w:eastAsia="es-MX"/>
        </w:rPr>
        <w:t>{{</w:t>
      </w:r>
      <w:proofErr w:type="spellStart"/>
      <w:r>
        <w:rPr>
          <w:rFonts w:ascii="Times New Roman" w:hAnsi="Times New Roman"/>
          <w:sz w:val="24"/>
          <w:szCs w:val="24"/>
          <w:lang w:eastAsia="es-MX"/>
        </w:rPr>
        <w:t>tipoCombustible</w:t>
      </w:r>
      <w:proofErr w:type="spellEnd"/>
      <w:r>
        <w:rPr>
          <w:rFonts w:ascii="Times New Roman" w:hAnsi="Times New Roman"/>
          <w:sz w:val="24"/>
          <w:szCs w:val="24"/>
          <w:lang w:eastAsia="es-MX"/>
        </w:rPr>
        <w:t>}}</w:t>
      </w:r>
      <w:r>
        <w:rPr>
          <w:rFonts w:ascii="Times New Roman" w:hAnsi="Times New Roman"/>
          <w:sz w:val="24"/>
          <w:szCs w:val="24"/>
        </w:rPr>
        <w:t>, destinado al Buque Pesquero “</w:t>
      </w:r>
      <w:r>
        <w:rPr>
          <w:rFonts w:ascii="Times New Roman" w:hAnsi="Times New Roman"/>
          <w:sz w:val="24"/>
          <w:szCs w:val="24"/>
          <w:lang w:eastAsia="es-MX"/>
        </w:rPr>
        <w:t>{{barco}}</w:t>
      </w:r>
      <w:r>
        <w:rPr>
          <w:rFonts w:ascii="Times New Roman" w:hAnsi="Times New Roman"/>
          <w:sz w:val="24"/>
          <w:szCs w:val="24"/>
        </w:rPr>
        <w:t>” (MAT.</w:t>
      </w:r>
      <w:r>
        <w:rPr>
          <w:rFonts w:ascii="Times New Roman" w:hAnsi="Times New Roman"/>
          <w:sz w:val="24"/>
          <w:szCs w:val="24"/>
          <w:lang w:eastAsia="es-MX"/>
        </w:rPr>
        <w:t>{{matricula}}</w:t>
      </w:r>
      <w:r>
        <w:rPr>
          <w:rFonts w:ascii="Times New Roman" w:hAnsi="Times New Roman"/>
          <w:sz w:val="24"/>
          <w:szCs w:val="24"/>
        </w:rPr>
        <w:t xml:space="preserve">) amarrado en el </w:t>
      </w:r>
      <w:r>
        <w:rPr>
          <w:rFonts w:ascii="Times New Roman" w:hAnsi="Times New Roman"/>
          <w:sz w:val="24"/>
          <w:szCs w:val="24"/>
          <w:lang w:eastAsia="es-MX"/>
        </w:rPr>
        <w:t>{{</w:t>
      </w:r>
      <w:proofErr w:type="spellStart"/>
      <w:r>
        <w:rPr>
          <w:rFonts w:ascii="Times New Roman" w:hAnsi="Times New Roman"/>
          <w:sz w:val="24"/>
          <w:szCs w:val="24"/>
          <w:lang w:eastAsia="es-MX"/>
        </w:rPr>
        <w:t>sitioPuerto</w:t>
      </w:r>
      <w:proofErr w:type="spellEnd"/>
      <w:proofErr w:type="gramStart"/>
      <w:r>
        <w:rPr>
          <w:rFonts w:ascii="Times New Roman" w:hAnsi="Times New Roman"/>
          <w:sz w:val="24"/>
          <w:szCs w:val="24"/>
          <w:lang w:eastAsia="es-MX"/>
        </w:rPr>
        <w:t xml:space="preserve">}}  </w:t>
      </w:r>
      <w:r>
        <w:rPr>
          <w:rFonts w:ascii="Times New Roman" w:hAnsi="Times New Roman"/>
          <w:sz w:val="24"/>
          <w:szCs w:val="24"/>
        </w:rPr>
        <w:t>el</w:t>
      </w:r>
      <w:proofErr w:type="gramEnd"/>
      <w:r>
        <w:rPr>
          <w:rFonts w:ascii="Times New Roman" w:hAnsi="Times New Roman"/>
          <w:sz w:val="24"/>
          <w:szCs w:val="24"/>
        </w:rPr>
        <w:t xml:space="preserve"> día </w:t>
      </w:r>
      <w:r>
        <w:rPr>
          <w:rFonts w:ascii="Times New Roman" w:hAnsi="Times New Roman"/>
          <w:sz w:val="24"/>
          <w:szCs w:val="24"/>
          <w:lang w:eastAsia="es-MX"/>
        </w:rPr>
        <w:t>{{</w:t>
      </w:r>
      <w:proofErr w:type="spellStart"/>
      <w:r>
        <w:rPr>
          <w:rFonts w:ascii="Times New Roman" w:hAnsi="Times New Roman"/>
          <w:sz w:val="24"/>
          <w:szCs w:val="24"/>
          <w:lang w:eastAsia="es-MX"/>
        </w:rPr>
        <w:t>fechaInicio</w:t>
      </w:r>
      <w:proofErr w:type="spellEnd"/>
      <w:r>
        <w:rPr>
          <w:rFonts w:ascii="Times New Roman" w:hAnsi="Times New Roman"/>
          <w:sz w:val="24"/>
          <w:szCs w:val="24"/>
          <w:lang w:eastAsia="es-MX"/>
        </w:rPr>
        <w:t xml:space="preserve">}} </w:t>
      </w:r>
      <w:r>
        <w:rPr>
          <w:rFonts w:ascii="Times New Roman" w:hAnsi="Times New Roman"/>
          <w:sz w:val="24"/>
          <w:szCs w:val="24"/>
        </w:rPr>
        <w:t xml:space="preserve">en el horario de </w:t>
      </w:r>
      <w:r>
        <w:rPr>
          <w:rFonts w:ascii="Times New Roman" w:hAnsi="Times New Roman"/>
          <w:sz w:val="24"/>
          <w:szCs w:val="24"/>
          <w:lang w:eastAsia="es-MX"/>
        </w:rPr>
        <w:t>{{</w:t>
      </w:r>
      <w:proofErr w:type="spellStart"/>
      <w:r>
        <w:rPr>
          <w:rFonts w:ascii="Times New Roman" w:hAnsi="Times New Roman"/>
          <w:sz w:val="24"/>
          <w:szCs w:val="24"/>
          <w:lang w:eastAsia="es-MX"/>
        </w:rPr>
        <w:t>horaInicio</w:t>
      </w:r>
      <w:proofErr w:type="spellEnd"/>
      <w:r>
        <w:rPr>
          <w:rFonts w:ascii="Times New Roman" w:hAnsi="Times New Roman"/>
          <w:sz w:val="24"/>
          <w:szCs w:val="24"/>
          <w:lang w:eastAsia="es-MX"/>
        </w:rPr>
        <w:t xml:space="preserve">}} </w:t>
      </w:r>
      <w:r>
        <w:rPr>
          <w:rFonts w:ascii="Times New Roman" w:hAnsi="Times New Roman"/>
          <w:sz w:val="24"/>
          <w:szCs w:val="24"/>
        </w:rPr>
        <w:t xml:space="preserve"> </w:t>
      </w:r>
      <w:proofErr w:type="spellStart"/>
      <w:r>
        <w:rPr>
          <w:rFonts w:ascii="Times New Roman" w:hAnsi="Times New Roman"/>
          <w:sz w:val="24"/>
          <w:szCs w:val="24"/>
        </w:rPr>
        <w:t>hs</w:t>
      </w:r>
      <w:proofErr w:type="spellEnd"/>
      <w:r>
        <w:rPr>
          <w:rFonts w:ascii="Times New Roman" w:hAnsi="Times New Roman"/>
          <w:sz w:val="24"/>
          <w:szCs w:val="24"/>
        </w:rPr>
        <w:t>, hasta su finalización</w:t>
      </w:r>
    </w:p>
    <w:p w14:paraId="206CA9CF" w14:textId="77777777" w:rsidR="00F603AE" w:rsidRDefault="00F603AE" w:rsidP="00F603AE">
      <w:pPr>
        <w:pStyle w:val="Textosinformato"/>
        <w:jc w:val="both"/>
        <w:rPr>
          <w:rFonts w:ascii="Times New Roman" w:hAnsi="Times New Roman"/>
          <w:sz w:val="24"/>
          <w:szCs w:val="24"/>
        </w:rPr>
      </w:pPr>
      <w:r>
        <w:rPr>
          <w:rFonts w:ascii="Times New Roman" w:hAnsi="Times New Roman"/>
          <w:sz w:val="24"/>
          <w:szCs w:val="24"/>
        </w:rPr>
        <w:t xml:space="preserve">         </w:t>
      </w:r>
    </w:p>
    <w:p w14:paraId="03BB1CB4" w14:textId="77777777" w:rsidR="00F603AE" w:rsidRDefault="00F603AE" w:rsidP="00F603AE">
      <w:pPr>
        <w:pStyle w:val="Textosinformato"/>
        <w:jc w:val="both"/>
        <w:rPr>
          <w:rFonts w:ascii="Times New Roman" w:hAnsi="Times New Roman"/>
          <w:sz w:val="24"/>
          <w:szCs w:val="24"/>
        </w:rPr>
      </w:pPr>
      <w:r>
        <w:rPr>
          <w:rFonts w:ascii="Times New Roman" w:hAnsi="Times New Roman"/>
          <w:b/>
          <w:sz w:val="24"/>
          <w:szCs w:val="24"/>
          <w:u w:val="single"/>
        </w:rPr>
        <w:t>ARTICULO 2º:</w:t>
      </w:r>
      <w:r>
        <w:rPr>
          <w:rFonts w:ascii="Times New Roman" w:hAnsi="Times New Roman"/>
          <w:b/>
          <w:sz w:val="24"/>
          <w:szCs w:val="24"/>
        </w:rPr>
        <w:t xml:space="preserve"> </w:t>
      </w:r>
      <w:r>
        <w:rPr>
          <w:rFonts w:ascii="Times New Roman" w:hAnsi="Times New Roman"/>
          <w:sz w:val="24"/>
          <w:szCs w:val="24"/>
        </w:rPr>
        <w:t>La tarea en mención se efectuará dando cumplimiento a la lista de verificación incluidas en la O.M. 1/93, en presencia de personal de esta Prefectura apostado en el lugar de la operatoria, por lo que, ante el caso de incumplimiento, significará la imposibilidad de la realización de las tares de provisión programadas.</w:t>
      </w:r>
    </w:p>
    <w:p w14:paraId="3C48E934" w14:textId="77777777" w:rsidR="00F603AE" w:rsidRDefault="00F603AE" w:rsidP="00F603AE">
      <w:pPr>
        <w:pStyle w:val="Textosinformato"/>
        <w:jc w:val="both"/>
        <w:rPr>
          <w:rFonts w:ascii="Times New Roman" w:hAnsi="Times New Roman"/>
          <w:b/>
          <w:sz w:val="24"/>
          <w:szCs w:val="24"/>
        </w:rPr>
      </w:pPr>
    </w:p>
    <w:p w14:paraId="54273220" w14:textId="77777777" w:rsidR="00F603AE" w:rsidRDefault="00F603AE" w:rsidP="00F603AE">
      <w:pPr>
        <w:pStyle w:val="Textosinformato"/>
        <w:jc w:val="both"/>
        <w:rPr>
          <w:rFonts w:ascii="Times New Roman" w:hAnsi="Times New Roman"/>
          <w:sz w:val="24"/>
          <w:szCs w:val="24"/>
        </w:rPr>
      </w:pPr>
      <w:r>
        <w:rPr>
          <w:rFonts w:ascii="Times New Roman" w:hAnsi="Times New Roman"/>
          <w:b/>
          <w:sz w:val="24"/>
          <w:szCs w:val="24"/>
          <w:u w:val="single"/>
        </w:rPr>
        <w:t>ARTICULO 3º:</w:t>
      </w:r>
      <w:r>
        <w:rPr>
          <w:rFonts w:ascii="Times New Roman" w:hAnsi="Times New Roman"/>
          <w:b/>
          <w:sz w:val="24"/>
          <w:szCs w:val="24"/>
        </w:rPr>
        <w:t xml:space="preserve"> </w:t>
      </w:r>
      <w:r>
        <w:rPr>
          <w:rFonts w:ascii="Times New Roman" w:hAnsi="Times New Roman"/>
          <w:sz w:val="24"/>
          <w:szCs w:val="24"/>
        </w:rPr>
        <w:t>La provisión de combustible se desarrollará exclusivamente con condiciones meteorológicas favorables, adoptándose todas las medidas reglamentarias para la prevención de derrames, cumplimentándose los artículos 408.0801 al 408.0822 del REGINAVE.</w:t>
      </w:r>
    </w:p>
    <w:p w14:paraId="7EBAE557" w14:textId="77777777" w:rsidR="00F603AE" w:rsidRDefault="00F603AE" w:rsidP="00F603AE">
      <w:pPr>
        <w:pStyle w:val="Textosinformato"/>
        <w:jc w:val="both"/>
        <w:rPr>
          <w:rFonts w:ascii="Times New Roman" w:hAnsi="Times New Roman"/>
          <w:sz w:val="24"/>
          <w:szCs w:val="24"/>
          <w:u w:val="single"/>
        </w:rPr>
      </w:pPr>
    </w:p>
    <w:p w14:paraId="62FD3423" w14:textId="77777777" w:rsidR="00F603AE" w:rsidRDefault="00F603AE" w:rsidP="00F603AE">
      <w:pPr>
        <w:pStyle w:val="Textosinformato"/>
        <w:jc w:val="both"/>
        <w:rPr>
          <w:rFonts w:ascii="Times New Roman" w:hAnsi="Times New Roman"/>
          <w:b/>
          <w:sz w:val="24"/>
          <w:szCs w:val="24"/>
          <w:u w:val="single"/>
        </w:rPr>
      </w:pPr>
    </w:p>
    <w:p w14:paraId="26C61488" w14:textId="77777777" w:rsidR="00F603AE" w:rsidRDefault="00F603AE" w:rsidP="00F603AE">
      <w:pPr>
        <w:pStyle w:val="Textosinformato"/>
        <w:jc w:val="both"/>
        <w:rPr>
          <w:rFonts w:ascii="Times New Roman" w:hAnsi="Times New Roman"/>
          <w:b/>
          <w:sz w:val="24"/>
          <w:szCs w:val="24"/>
          <w:u w:val="single"/>
        </w:rPr>
      </w:pPr>
    </w:p>
    <w:p w14:paraId="180E7BE0" w14:textId="77777777" w:rsidR="00F603AE" w:rsidRDefault="00F603AE" w:rsidP="00F603AE">
      <w:pPr>
        <w:pStyle w:val="Textosinformato"/>
        <w:jc w:val="both"/>
        <w:rPr>
          <w:rFonts w:ascii="Times New Roman" w:hAnsi="Times New Roman"/>
          <w:sz w:val="24"/>
          <w:szCs w:val="24"/>
        </w:rPr>
      </w:pPr>
      <w:r>
        <w:rPr>
          <w:rFonts w:ascii="Times New Roman" w:hAnsi="Times New Roman"/>
          <w:b/>
          <w:sz w:val="24"/>
          <w:szCs w:val="24"/>
          <w:u w:val="single"/>
        </w:rPr>
        <w:t xml:space="preserve">ARTICULO 4º: </w:t>
      </w:r>
      <w:r>
        <w:rPr>
          <w:rFonts w:ascii="Times New Roman" w:hAnsi="Times New Roman"/>
          <w:sz w:val="24"/>
          <w:szCs w:val="24"/>
        </w:rPr>
        <w:t xml:space="preserve">La empresa designada atenderá en lo inherente al control y vigilancia contra derrames que pudiera suscitarse antes, durante y después de concretadas las operaciones. </w:t>
      </w:r>
      <w:proofErr w:type="gramStart"/>
      <w:r>
        <w:rPr>
          <w:rFonts w:ascii="Times New Roman" w:hAnsi="Times New Roman"/>
          <w:sz w:val="24"/>
          <w:szCs w:val="24"/>
        </w:rPr>
        <w:t>Asimismo</w:t>
      </w:r>
      <w:proofErr w:type="gramEnd"/>
      <w:r>
        <w:rPr>
          <w:rFonts w:ascii="Times New Roman" w:hAnsi="Times New Roman"/>
          <w:sz w:val="24"/>
          <w:szCs w:val="24"/>
        </w:rPr>
        <w:t xml:space="preserve"> la Empresa recurrente será civil y penalmente responsable por daños o fatalidades y/o terceros que causare como producto de estas operaciones</w:t>
      </w:r>
    </w:p>
    <w:p w14:paraId="7EB30B60" w14:textId="77777777" w:rsidR="00F603AE" w:rsidRDefault="00F603AE" w:rsidP="00F603AE">
      <w:pPr>
        <w:pStyle w:val="Textosinformato"/>
        <w:jc w:val="both"/>
        <w:rPr>
          <w:rFonts w:ascii="Times New Roman" w:hAnsi="Times New Roman"/>
          <w:sz w:val="24"/>
          <w:szCs w:val="24"/>
        </w:rPr>
      </w:pPr>
    </w:p>
    <w:p w14:paraId="35C85B43" w14:textId="77777777" w:rsidR="00F603AE" w:rsidRDefault="00F603AE" w:rsidP="00F603AE">
      <w:pPr>
        <w:pStyle w:val="Textosinformato"/>
        <w:jc w:val="both"/>
        <w:rPr>
          <w:rFonts w:ascii="Times New Roman" w:hAnsi="Times New Roman"/>
          <w:sz w:val="24"/>
          <w:szCs w:val="24"/>
        </w:rPr>
      </w:pPr>
      <w:r>
        <w:rPr>
          <w:rFonts w:ascii="Times New Roman" w:hAnsi="Times New Roman"/>
          <w:b/>
          <w:sz w:val="24"/>
          <w:szCs w:val="24"/>
          <w:u w:val="single"/>
        </w:rPr>
        <w:t xml:space="preserve">ARTICULO 5º: </w:t>
      </w:r>
      <w:r>
        <w:rPr>
          <w:rFonts w:ascii="Times New Roman" w:hAnsi="Times New Roman"/>
          <w:sz w:val="24"/>
          <w:szCs w:val="24"/>
        </w:rPr>
        <w:t>Es requisito ineludible, previo al inicio de las operaciones puntualizadas en la presente Disposición, la intervención de la Unidad Ejecutora Portuaria de Chubut, Jefatura de Puerto Rawson.</w:t>
      </w:r>
    </w:p>
    <w:p w14:paraId="6261D6B4" w14:textId="77777777" w:rsidR="00F603AE" w:rsidRDefault="00F603AE" w:rsidP="00F603AE">
      <w:pPr>
        <w:pStyle w:val="Textosinformato"/>
        <w:jc w:val="both"/>
        <w:rPr>
          <w:rFonts w:ascii="Times New Roman" w:hAnsi="Times New Roman"/>
          <w:sz w:val="24"/>
          <w:szCs w:val="24"/>
        </w:rPr>
      </w:pPr>
    </w:p>
    <w:p w14:paraId="5E76AE86" w14:textId="77777777" w:rsidR="00F603AE" w:rsidRDefault="00F603AE" w:rsidP="00F603AE">
      <w:pPr>
        <w:pStyle w:val="Textosinformato"/>
        <w:jc w:val="both"/>
        <w:rPr>
          <w:rFonts w:ascii="Times New Roman" w:hAnsi="Times New Roman"/>
          <w:sz w:val="24"/>
          <w:szCs w:val="24"/>
        </w:rPr>
      </w:pPr>
      <w:r>
        <w:rPr>
          <w:rFonts w:ascii="Times New Roman" w:hAnsi="Times New Roman"/>
          <w:b/>
          <w:sz w:val="24"/>
          <w:szCs w:val="24"/>
          <w:u w:val="single"/>
        </w:rPr>
        <w:t xml:space="preserve">ARTICULO 6º: </w:t>
      </w:r>
      <w:r>
        <w:rPr>
          <w:rFonts w:ascii="Times New Roman" w:hAnsi="Times New Roman"/>
          <w:sz w:val="24"/>
          <w:szCs w:val="24"/>
        </w:rPr>
        <w:t xml:space="preserve">El incumplimiento de lo dispuesto en los artículos precedentes dará lugar a la caducidad de la presente Disposición como así también quedará sin efecto transcurrido las 24 horas. </w:t>
      </w:r>
    </w:p>
    <w:p w14:paraId="0A12438B" w14:textId="77777777" w:rsidR="00F603AE" w:rsidRDefault="00F603AE" w:rsidP="00F603AE">
      <w:pPr>
        <w:pStyle w:val="Textosinformato"/>
        <w:jc w:val="both"/>
        <w:rPr>
          <w:rFonts w:ascii="Times New Roman" w:hAnsi="Times New Roman"/>
          <w:b/>
          <w:sz w:val="24"/>
          <w:szCs w:val="24"/>
          <w:u w:val="single"/>
        </w:rPr>
      </w:pPr>
    </w:p>
    <w:p w14:paraId="79B5DE72" w14:textId="33816E24" w:rsidR="00F603AE" w:rsidRDefault="00F603AE" w:rsidP="00F603AE">
      <w:pPr>
        <w:pStyle w:val="Textosinformato"/>
        <w:jc w:val="both"/>
        <w:rPr>
          <w:rFonts w:ascii="Times New Roman" w:hAnsi="Times New Roman"/>
          <w:sz w:val="24"/>
          <w:szCs w:val="24"/>
        </w:rPr>
      </w:pPr>
      <w:r>
        <w:rPr>
          <w:rFonts w:ascii="Times New Roman" w:hAnsi="Times New Roman"/>
          <w:b/>
          <w:sz w:val="24"/>
          <w:szCs w:val="24"/>
          <w:u w:val="single"/>
        </w:rPr>
        <w:t>ARTICULO 7º:</w:t>
      </w:r>
      <w:r>
        <w:rPr>
          <w:rFonts w:ascii="Times New Roman" w:hAnsi="Times New Roman"/>
          <w:sz w:val="24"/>
          <w:szCs w:val="24"/>
        </w:rPr>
        <w:t xml:space="preserve"> Por la Sección de Policía de Seguridad de la Navegación y Comunicaciones notifíquese a la empresa recurrente y gírese a la Sección Guardia y Patrullaje para conocimiento. Cumplido, </w:t>
      </w:r>
      <w:proofErr w:type="gramStart"/>
      <w:r>
        <w:rPr>
          <w:rFonts w:ascii="Times New Roman" w:hAnsi="Times New Roman"/>
          <w:b/>
          <w:sz w:val="24"/>
          <w:szCs w:val="24"/>
        </w:rPr>
        <w:t>ARCHÍVESE.-</w:t>
      </w:r>
      <w:proofErr w:type="gramEnd"/>
    </w:p>
    <w:p w14:paraId="5123A909" w14:textId="5AD1EA37" w:rsidR="00F603AE" w:rsidRDefault="00F603AE" w:rsidP="00F603AE">
      <w:pPr>
        <w:pStyle w:val="Textosinformato"/>
        <w:jc w:val="both"/>
        <w:rPr>
          <w:rFonts w:ascii="Times New Roman" w:hAnsi="Times New Roman"/>
          <w:sz w:val="24"/>
          <w:szCs w:val="24"/>
        </w:rPr>
      </w:pPr>
    </w:p>
    <w:p w14:paraId="60188E37" w14:textId="42133924" w:rsidR="00F603AE" w:rsidRPr="00D873FC" w:rsidRDefault="002E6206" w:rsidP="00F603AE">
      <w:pPr>
        <w:rPr>
          <w:rFonts w:ascii="Times New Roman" w:hAnsi="Times New Roman"/>
          <w:sz w:val="24"/>
          <w:szCs w:val="24"/>
        </w:rPr>
      </w:pPr>
      <w:bookmarkStart w:id="10" w:name="_GoBack"/>
      <w:r>
        <w:rPr>
          <w:noProof/>
          <w:lang w:val="en-US"/>
        </w:rPr>
        <w:drawing>
          <wp:anchor distT="0" distB="0" distL="114300" distR="114300" simplePos="0" relativeHeight="251668480" behindDoc="0" locked="0" layoutInCell="1" allowOverlap="1" wp14:anchorId="142FF911" wp14:editId="2ECB23A6">
            <wp:simplePos x="0" y="0"/>
            <wp:positionH relativeFrom="column">
              <wp:posOffset>3207385</wp:posOffset>
            </wp:positionH>
            <wp:positionV relativeFrom="paragraph">
              <wp:posOffset>97155</wp:posOffset>
            </wp:positionV>
            <wp:extent cx="1571625" cy="2124075"/>
            <wp:effectExtent l="0" t="0" r="9525"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571625" cy="2124075"/>
                    </a:xfrm>
                    <a:prstGeom prst="rect">
                      <a:avLst/>
                    </a:prstGeom>
                  </pic:spPr>
                </pic:pic>
              </a:graphicData>
            </a:graphic>
            <wp14:sizeRelH relativeFrom="margin">
              <wp14:pctWidth>0</wp14:pctWidth>
            </wp14:sizeRelH>
            <wp14:sizeRelV relativeFrom="margin">
              <wp14:pctHeight>0</wp14:pctHeight>
            </wp14:sizeRelV>
          </wp:anchor>
        </w:drawing>
      </w:r>
      <w:bookmarkEnd w:id="10"/>
    </w:p>
    <w:p w14:paraId="2914CCEB" w14:textId="2F441419" w:rsidR="00F603AE" w:rsidRDefault="00F603AE" w:rsidP="00F603AE">
      <w:pPr>
        <w:pStyle w:val="Textosinformato"/>
        <w:jc w:val="both"/>
        <w:rPr>
          <w:rFonts w:ascii="Arial" w:hAnsi="Arial"/>
          <w:sz w:val="22"/>
        </w:rPr>
      </w:pPr>
    </w:p>
    <w:p w14:paraId="1E060D4B" w14:textId="61C3DA72" w:rsidR="00F603AE" w:rsidRDefault="006045A2" w:rsidP="00F603AE">
      <w:pPr>
        <w:pStyle w:val="Textosinformato"/>
        <w:jc w:val="both"/>
        <w:rPr>
          <w:rFonts w:ascii="Arial" w:hAnsi="Arial"/>
          <w:sz w:val="22"/>
        </w:rPr>
      </w:pPr>
      <w:r>
        <w:rPr>
          <w:noProof/>
          <w:lang w:val="en-US" w:eastAsia="en-US"/>
        </w:rPr>
        <w:drawing>
          <wp:anchor distT="0" distB="0" distL="114300" distR="114300" simplePos="0" relativeHeight="251666432" behindDoc="0" locked="0" layoutInCell="1" allowOverlap="1" wp14:anchorId="1BB0CF2E" wp14:editId="36195876">
            <wp:simplePos x="0" y="0"/>
            <wp:positionH relativeFrom="column">
              <wp:posOffset>-350520</wp:posOffset>
            </wp:positionH>
            <wp:positionV relativeFrom="paragraph">
              <wp:posOffset>95885</wp:posOffset>
            </wp:positionV>
            <wp:extent cx="2266950" cy="1266825"/>
            <wp:effectExtent l="0" t="0" r="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266950" cy="1266825"/>
                    </a:xfrm>
                    <a:prstGeom prst="rect">
                      <a:avLst/>
                    </a:prstGeom>
                  </pic:spPr>
                </pic:pic>
              </a:graphicData>
            </a:graphic>
          </wp:anchor>
        </w:drawing>
      </w:r>
    </w:p>
    <w:p w14:paraId="6938B961" w14:textId="7EAB93D2" w:rsidR="00F603AE" w:rsidRDefault="00F603AE" w:rsidP="00F603AE">
      <w:pPr>
        <w:pStyle w:val="Textosinformato"/>
        <w:jc w:val="both"/>
        <w:rPr>
          <w:rFonts w:ascii="Arial" w:hAnsi="Arial"/>
          <w:sz w:val="22"/>
        </w:rPr>
      </w:pPr>
    </w:p>
    <w:p w14:paraId="402CB4DA" w14:textId="79ABD4E7" w:rsidR="00F603AE" w:rsidRDefault="00F603AE" w:rsidP="00F603AE">
      <w:pPr>
        <w:pStyle w:val="Textosinformato"/>
        <w:jc w:val="both"/>
        <w:rPr>
          <w:rFonts w:ascii="Arial" w:hAnsi="Arial"/>
          <w:sz w:val="22"/>
        </w:rPr>
      </w:pPr>
    </w:p>
    <w:p w14:paraId="0E22D748" w14:textId="4F23623D" w:rsidR="00F603AE" w:rsidRDefault="00F603AE" w:rsidP="00F603AE">
      <w:pPr>
        <w:pStyle w:val="Textosinformato"/>
        <w:jc w:val="both"/>
        <w:rPr>
          <w:rFonts w:ascii="Arial" w:hAnsi="Arial"/>
          <w:sz w:val="22"/>
        </w:rPr>
      </w:pPr>
    </w:p>
    <w:p w14:paraId="69A98E97" w14:textId="1D548189" w:rsidR="00F603AE" w:rsidRPr="00CF00B3" w:rsidRDefault="00F603AE" w:rsidP="00F603AE">
      <w:pPr>
        <w:pStyle w:val="Textosinformato"/>
        <w:jc w:val="both"/>
        <w:rPr>
          <w:rFonts w:ascii="Arial" w:hAnsi="Arial"/>
          <w:b/>
          <w:sz w:val="16"/>
          <w:szCs w:val="16"/>
        </w:rPr>
      </w:pPr>
      <w:r>
        <w:rPr>
          <w:rFonts w:ascii="Arial" w:hAnsi="Arial"/>
          <w:sz w:val="22"/>
        </w:rPr>
        <w:tab/>
      </w:r>
      <w:r>
        <w:rPr>
          <w:rFonts w:ascii="Arial" w:hAnsi="Arial"/>
          <w:sz w:val="22"/>
        </w:rPr>
        <w:tab/>
      </w:r>
      <w:r>
        <w:rPr>
          <w:rFonts w:ascii="Arial" w:hAnsi="Arial"/>
          <w:sz w:val="22"/>
        </w:rPr>
        <w:tab/>
      </w:r>
      <w:r>
        <w:rPr>
          <w:rFonts w:ascii="Arial" w:hAnsi="Arial"/>
          <w:sz w:val="22"/>
        </w:rPr>
        <w:tab/>
      </w:r>
    </w:p>
    <w:p w14:paraId="28D021DB" w14:textId="78F44CA3" w:rsidR="00F603AE" w:rsidRDefault="00F603AE" w:rsidP="00F603AE">
      <w:pPr>
        <w:pStyle w:val="Textosinformato"/>
        <w:jc w:val="both"/>
        <w:rPr>
          <w:rFonts w:ascii="Arial" w:hAnsi="Arial"/>
          <w:sz w:val="22"/>
        </w:rPr>
      </w:pPr>
    </w:p>
    <w:p w14:paraId="53AF90B8" w14:textId="6F068070" w:rsidR="00F603AE" w:rsidRDefault="00F603AE" w:rsidP="00F603AE">
      <w:pPr>
        <w:pStyle w:val="Textosinformato"/>
        <w:jc w:val="both"/>
        <w:rPr>
          <w:rFonts w:ascii="Arial" w:hAnsi="Arial"/>
          <w:sz w:val="22"/>
        </w:rPr>
      </w:pPr>
    </w:p>
    <w:p w14:paraId="114FCB99" w14:textId="77777777" w:rsidR="00F603AE" w:rsidRDefault="00F603AE" w:rsidP="00F603AE">
      <w:pPr>
        <w:pStyle w:val="Textosinformato"/>
        <w:jc w:val="both"/>
        <w:rPr>
          <w:rFonts w:ascii="Arial" w:hAnsi="Arial"/>
          <w:sz w:val="22"/>
        </w:rPr>
      </w:pPr>
    </w:p>
    <w:p w14:paraId="3D425D83" w14:textId="77777777" w:rsidR="00F603AE" w:rsidRDefault="00F603AE" w:rsidP="00F603AE">
      <w:pPr>
        <w:pStyle w:val="Textosinformato"/>
        <w:jc w:val="both"/>
        <w:rPr>
          <w:rFonts w:ascii="Arial" w:hAnsi="Arial"/>
          <w:sz w:val="22"/>
        </w:rPr>
      </w:pPr>
    </w:p>
    <w:p w14:paraId="360A3585" w14:textId="77777777" w:rsidR="00F603AE" w:rsidRDefault="00F603AE" w:rsidP="00F603AE">
      <w:pPr>
        <w:pStyle w:val="Textosinformato"/>
        <w:jc w:val="both"/>
        <w:rPr>
          <w:rFonts w:ascii="Arial" w:hAnsi="Arial"/>
          <w:sz w:val="22"/>
        </w:rPr>
      </w:pPr>
    </w:p>
    <w:p w14:paraId="40B3FB5E" w14:textId="77777777" w:rsidR="00F603AE" w:rsidRDefault="00F603AE" w:rsidP="00F603AE">
      <w:pPr>
        <w:pStyle w:val="Textosinformato"/>
        <w:jc w:val="both"/>
        <w:rPr>
          <w:rFonts w:ascii="Arial" w:hAnsi="Arial"/>
          <w:sz w:val="22"/>
        </w:rPr>
      </w:pPr>
    </w:p>
    <w:p w14:paraId="53BF2D00" w14:textId="77777777" w:rsidR="00F603AE" w:rsidRDefault="00F603AE" w:rsidP="00F603AE">
      <w:pPr>
        <w:pStyle w:val="Textosinformato"/>
        <w:jc w:val="both"/>
        <w:rPr>
          <w:rFonts w:ascii="Arial" w:hAnsi="Arial"/>
          <w:sz w:val="22"/>
        </w:rPr>
      </w:pPr>
    </w:p>
    <w:p w14:paraId="682E2965" w14:textId="77777777" w:rsidR="00F603AE" w:rsidRDefault="00F603AE" w:rsidP="00F603AE">
      <w:pPr>
        <w:pStyle w:val="Textosinformato"/>
        <w:jc w:val="both"/>
        <w:rPr>
          <w:rFonts w:ascii="Arial" w:hAnsi="Arial"/>
          <w:sz w:val="22"/>
        </w:rPr>
      </w:pPr>
    </w:p>
    <w:p w14:paraId="4DF70412" w14:textId="77777777" w:rsidR="00F603AE" w:rsidRDefault="00F603AE" w:rsidP="00F603AE">
      <w:pPr>
        <w:pStyle w:val="Textosinformato"/>
        <w:jc w:val="both"/>
        <w:rPr>
          <w:rFonts w:ascii="Arial" w:hAnsi="Arial"/>
          <w:sz w:val="22"/>
        </w:rPr>
      </w:pPr>
    </w:p>
    <w:p w14:paraId="18641476" w14:textId="77777777" w:rsidR="00F603AE" w:rsidRDefault="00F603AE" w:rsidP="00F603AE">
      <w:pPr>
        <w:pStyle w:val="Textosinformato"/>
        <w:jc w:val="both"/>
        <w:rPr>
          <w:rFonts w:ascii="Arial" w:hAnsi="Arial"/>
          <w:sz w:val="22"/>
        </w:rPr>
      </w:pPr>
    </w:p>
    <w:p w14:paraId="5271B840" w14:textId="77777777" w:rsidR="00F603AE" w:rsidRDefault="00F603AE" w:rsidP="00F603AE">
      <w:pPr>
        <w:pStyle w:val="Textosinformato"/>
        <w:jc w:val="both"/>
        <w:rPr>
          <w:rFonts w:ascii="Arial" w:hAnsi="Arial"/>
          <w:b/>
          <w:sz w:val="16"/>
          <w:szCs w:val="16"/>
        </w:rPr>
      </w:pPr>
      <w:r>
        <w:rPr>
          <w:rFonts w:ascii="Arial" w:hAnsi="Arial"/>
          <w:sz w:val="22"/>
        </w:rPr>
        <w:tab/>
      </w:r>
      <w:r>
        <w:rPr>
          <w:rFonts w:ascii="Arial" w:hAnsi="Arial"/>
          <w:sz w:val="22"/>
        </w:rPr>
        <w:tab/>
      </w:r>
    </w:p>
    <w:p w14:paraId="6FB650BB" w14:textId="77777777" w:rsidR="00F603AE" w:rsidRDefault="00F603AE" w:rsidP="00F603AE">
      <w:pPr>
        <w:pStyle w:val="Textosinformato"/>
        <w:jc w:val="both"/>
        <w:rPr>
          <w:rFonts w:ascii="Arial" w:hAnsi="Arial"/>
          <w:sz w:val="22"/>
        </w:rPr>
      </w:pPr>
    </w:p>
    <w:p w14:paraId="4043FBD6" w14:textId="77777777" w:rsidR="00F603AE" w:rsidRDefault="00F603AE" w:rsidP="00F603AE">
      <w:pPr>
        <w:pStyle w:val="Textosinformato"/>
        <w:jc w:val="both"/>
        <w:rPr>
          <w:rFonts w:ascii="Arial" w:hAnsi="Arial"/>
          <w:sz w:val="22"/>
        </w:rPr>
      </w:pPr>
    </w:p>
    <w:p w14:paraId="0B211BC9" w14:textId="77777777" w:rsidR="00F603AE" w:rsidRDefault="00F603AE" w:rsidP="00F603AE">
      <w:pPr>
        <w:pStyle w:val="Textosinformato"/>
        <w:jc w:val="both"/>
        <w:rPr>
          <w:rFonts w:ascii="Arial" w:hAnsi="Arial"/>
          <w:sz w:val="22"/>
        </w:rPr>
      </w:pPr>
    </w:p>
    <w:p w14:paraId="7DDAECCC" w14:textId="22B0432C" w:rsidR="00ED0B5E" w:rsidRDefault="00F603AE">
      <w:pPr>
        <w:pStyle w:val="Textosinformato"/>
        <w:jc w:val="both"/>
        <w:rPr>
          <w:rFonts w:ascii="Arial" w:hAnsi="Arial"/>
          <w:sz w:val="22"/>
        </w:rPr>
      </w:pPr>
      <w:r>
        <w:rPr>
          <w:rFonts w:ascii="Arial" w:hAnsi="Arial"/>
          <w:sz w:val="22"/>
        </w:rPr>
        <w:t>DI</w:t>
      </w:r>
      <w:r w:rsidR="000C026B">
        <w:rPr>
          <w:rFonts w:ascii="Arial" w:hAnsi="Arial"/>
          <w:sz w:val="22"/>
        </w:rPr>
        <w:t xml:space="preserve">SPOSICION </w:t>
      </w:r>
      <w:proofErr w:type="gramStart"/>
      <w:r w:rsidR="000C026B">
        <w:rPr>
          <w:rFonts w:ascii="Arial" w:hAnsi="Arial"/>
          <w:sz w:val="22"/>
        </w:rPr>
        <w:t>RAWS,G</w:t>
      </w:r>
      <w:proofErr w:type="gramEnd"/>
      <w:r w:rsidR="000C026B">
        <w:rPr>
          <w:rFonts w:ascii="Arial" w:hAnsi="Arial"/>
          <w:sz w:val="22"/>
        </w:rPr>
        <w:t>7.I Nº ……………./25</w:t>
      </w:r>
    </w:p>
    <w:p w14:paraId="52BB4B77" w14:textId="77777777" w:rsidR="00ED0B5E" w:rsidRDefault="00ED0B5E">
      <w:pPr>
        <w:pStyle w:val="Textosinformato"/>
        <w:jc w:val="both"/>
        <w:rPr>
          <w:rFonts w:ascii="Arial" w:hAnsi="Arial"/>
          <w:sz w:val="22"/>
        </w:rPr>
      </w:pPr>
    </w:p>
    <w:p w14:paraId="764AE9B8" w14:textId="77777777" w:rsidR="00ED0B5E" w:rsidRDefault="00ED0B5E">
      <w:pPr>
        <w:pStyle w:val="Textosinformato"/>
        <w:jc w:val="both"/>
        <w:rPr>
          <w:rFonts w:ascii="Arial" w:hAnsi="Arial"/>
          <w:sz w:val="22"/>
        </w:rPr>
      </w:pPr>
    </w:p>
    <w:p w14:paraId="32F541B7" w14:textId="7A318134" w:rsidR="00F603AE" w:rsidRDefault="00F603AE">
      <w:pPr>
        <w:spacing w:after="0" w:line="240" w:lineRule="auto"/>
        <w:rPr>
          <w:rFonts w:ascii="Arial" w:eastAsia="Times New Roman" w:hAnsi="Arial" w:cs="Times New Roman"/>
          <w:szCs w:val="20"/>
          <w:lang w:val="es-ES" w:eastAsia="es-ES"/>
        </w:rPr>
      </w:pPr>
      <w:r>
        <w:rPr>
          <w:rFonts w:ascii="Arial" w:hAnsi="Arial"/>
        </w:rPr>
        <w:br w:type="page"/>
      </w:r>
    </w:p>
    <w:p w14:paraId="68789A1E" w14:textId="052F7D11" w:rsidR="00ED0B5E" w:rsidRDefault="00ED0B5E">
      <w:pPr>
        <w:pStyle w:val="Textosinformato"/>
        <w:jc w:val="both"/>
        <w:rPr>
          <w:rFonts w:ascii="Arial" w:hAnsi="Arial"/>
          <w:sz w:val="22"/>
        </w:rPr>
      </w:pPr>
    </w:p>
    <w:p w14:paraId="09DD9B3E" w14:textId="77777777" w:rsidR="00E65A73" w:rsidRPr="002A508F" w:rsidRDefault="00E65A73">
      <w:pPr>
        <w:pStyle w:val="Textosinformato"/>
        <w:jc w:val="both"/>
        <w:rPr>
          <w:rFonts w:ascii="Arial" w:hAnsi="Arial"/>
          <w:sz w:val="22"/>
          <w:szCs w:val="22"/>
        </w:rPr>
      </w:pPr>
    </w:p>
    <w:p w14:paraId="7BB192F1" w14:textId="665F2F78" w:rsidR="002A508F" w:rsidRPr="002A508F" w:rsidRDefault="002A508F" w:rsidP="00070A57">
      <w:pPr>
        <w:spacing w:line="240" w:lineRule="auto"/>
        <w:jc w:val="center"/>
        <w:rPr>
          <w:rFonts w:ascii="Times New Roman" w:hAnsi="Times New Roman" w:cs="Times New Roman"/>
        </w:rPr>
      </w:pPr>
      <w:r w:rsidRPr="002A508F">
        <w:rPr>
          <w:rFonts w:ascii="Times New Roman" w:hAnsi="Times New Roman" w:cs="Times New Roman"/>
        </w:rPr>
        <w:t>“2025</w:t>
      </w:r>
      <w:r w:rsidR="00E65A73" w:rsidRPr="002A508F">
        <w:rPr>
          <w:rFonts w:ascii="Times New Roman" w:hAnsi="Times New Roman" w:cs="Times New Roman"/>
        </w:rPr>
        <w:t xml:space="preserve">–AÑO </w:t>
      </w:r>
      <w:r w:rsidRPr="002A508F">
        <w:rPr>
          <w:rFonts w:ascii="Times New Roman" w:hAnsi="Times New Roman" w:cs="Times New Roman"/>
        </w:rPr>
        <w:t>DE LA RECONSTRUCCION DE LA NACION ARGENTINA</w:t>
      </w:r>
      <w:r w:rsidR="00B12BFE" w:rsidRPr="002A508F">
        <w:rPr>
          <w:rFonts w:ascii="Times New Roman" w:hAnsi="Times New Roman" w:cs="Times New Roman"/>
        </w:rPr>
        <w:t>”</w:t>
      </w:r>
    </w:p>
    <w:p w14:paraId="7C9DC729" w14:textId="41E7FBBF" w:rsidR="00ED0B5E" w:rsidRPr="00B12BFE" w:rsidRDefault="00B12BFE" w:rsidP="00070A57">
      <w:pPr>
        <w:spacing w:line="240" w:lineRule="auto"/>
        <w:rPr>
          <w:rFonts w:ascii="Times New Roman" w:hAnsi="Times New Roman" w:cs="Times New Roman"/>
          <w:sz w:val="18"/>
          <w:szCs w:val="18"/>
        </w:rPr>
      </w:pPr>
      <w:r>
        <w:rPr>
          <w:rFonts w:ascii="Times New Roman" w:hAnsi="Times New Roman" w:cs="Times New Roman"/>
        </w:rPr>
        <w:t xml:space="preserve"> </w:t>
      </w:r>
      <w:r w:rsidR="0092475C">
        <w:rPr>
          <w:rFonts w:ascii="Times New Roman" w:hAnsi="Times New Roman" w:cs="Times New Roman"/>
        </w:rPr>
        <w:t>PREFECTURA NAVAL  ARGENTINA</w:t>
      </w:r>
      <w:r w:rsidR="0092475C">
        <w:rPr>
          <w:rFonts w:ascii="Times New Roman" w:hAnsi="Times New Roman" w:cs="Times New Roman"/>
        </w:rPr>
        <w:br/>
        <w:t>Autoridad Marítima</w:t>
      </w:r>
    </w:p>
    <w:p w14:paraId="4BEE73FE" w14:textId="77777777" w:rsidR="00ED0B5E" w:rsidRDefault="0092475C">
      <w:pPr>
        <w:jc w:val="center"/>
        <w:rPr>
          <w:rFonts w:ascii="Times New Roman" w:hAnsi="Times New Roman" w:cs="Times New Roman"/>
          <w:b/>
          <w:sz w:val="24"/>
          <w:u w:val="single"/>
        </w:rPr>
      </w:pPr>
      <w:r>
        <w:rPr>
          <w:rFonts w:ascii="Times New Roman" w:hAnsi="Times New Roman" w:cs="Times New Roman"/>
          <w:b/>
          <w:sz w:val="24"/>
          <w:u w:val="single"/>
        </w:rPr>
        <w:t xml:space="preserve">PREFECTURA RAWSON </w:t>
      </w:r>
    </w:p>
    <w:p w14:paraId="15E4BA1B" w14:textId="77777777" w:rsidR="00ED0B5E" w:rsidRDefault="0092475C">
      <w:pPr>
        <w:jc w:val="center"/>
        <w:rPr>
          <w:rFonts w:ascii="Times New Roman" w:hAnsi="Times New Roman" w:cs="Times New Roman"/>
        </w:rPr>
      </w:pPr>
      <w:r>
        <w:rPr>
          <w:noProof/>
          <w:lang w:val="en-US"/>
        </w:rPr>
        <mc:AlternateContent>
          <mc:Choice Requires="wps">
            <w:drawing>
              <wp:anchor distT="0" distB="21590" distL="108585" distR="138430" simplePos="0" relativeHeight="6" behindDoc="0" locked="0" layoutInCell="0" allowOverlap="1" wp14:anchorId="11313835" wp14:editId="28460C51">
                <wp:simplePos x="0" y="0"/>
                <wp:positionH relativeFrom="column">
                  <wp:posOffset>-308610</wp:posOffset>
                </wp:positionH>
                <wp:positionV relativeFrom="paragraph">
                  <wp:posOffset>577850</wp:posOffset>
                </wp:positionV>
                <wp:extent cx="6315075" cy="2543175"/>
                <wp:effectExtent l="5715" t="5715" r="4445" b="4445"/>
                <wp:wrapSquare wrapText="bothSides"/>
                <wp:docPr id="5" name="Cuadro de texto 2"/>
                <wp:cNvGraphicFramePr/>
                <a:graphic xmlns:a="http://schemas.openxmlformats.org/drawingml/2006/main">
                  <a:graphicData uri="http://schemas.microsoft.com/office/word/2010/wordprocessingShape">
                    <wps:wsp>
                      <wps:cNvSpPr/>
                      <wps:spPr>
                        <a:xfrm>
                          <a:off x="0" y="0"/>
                          <a:ext cx="6315120" cy="25430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225348B5" w14:textId="77777777" w:rsidR="00ED0B5E" w:rsidRDefault="0092475C">
                            <w:pPr>
                              <w:pStyle w:val="Contenidodelmarco"/>
                              <w:spacing w:line="240" w:lineRule="auto"/>
                              <w:ind w:right="-93"/>
                              <w:rPr>
                                <w:rFonts w:ascii="Times New Roman" w:hAnsi="Times New Roman" w:cs="Times New Roman"/>
                              </w:rPr>
                            </w:pPr>
                            <w:r>
                              <w:rPr>
                                <w:rFonts w:ascii="Times New Roman" w:hAnsi="Times New Roman" w:cs="Times New Roman"/>
                                <w:color w:val="000000"/>
                              </w:rPr>
                              <w:t>Armador</w:t>
                            </w:r>
                            <w:r>
                              <w:rPr>
                                <w:rFonts w:ascii="Times New Roman" w:hAnsi="Times New Roman" w:cs="Times New Roman"/>
                                <w:b/>
                                <w:bCs/>
                                <w:color w:val="000000"/>
                              </w:rPr>
                              <w:t xml:space="preserve">: </w:t>
                            </w:r>
                            <w:r>
                              <w:rPr>
                                <w:rFonts w:ascii="Times New Roman" w:hAnsi="Times New Roman" w:cs="Times New Roman"/>
                                <w:b/>
                                <w:bCs/>
                                <w:i/>
                                <w:color w:val="000000"/>
                                <w:sz w:val="24"/>
                                <w:szCs w:val="24"/>
                                <w:lang w:val="es-ES" w:eastAsia="es-MX"/>
                              </w:rPr>
                              <w:t>{{armadora}}</w:t>
                            </w:r>
                            <w:bookmarkStart w:id="11" w:name="_GoBack491"/>
                            <w:bookmarkEnd w:id="11"/>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    Teléfono:</w:t>
                            </w:r>
                            <w:r>
                              <w:rPr>
                                <w:rFonts w:ascii="Times New Roman" w:hAnsi="Times New Roman" w:cs="Times New Roman"/>
                                <w:b/>
                                <w:bCs/>
                                <w:i/>
                                <w:color w:val="000000"/>
                                <w:sz w:val="24"/>
                                <w:szCs w:val="24"/>
                                <w:lang w:val="es-ES" w:eastAsia="es-MX"/>
                              </w:rPr>
                              <w:t>{{</w:t>
                            </w:r>
                            <w:proofErr w:type="spellStart"/>
                            <w:r>
                              <w:rPr>
                                <w:rFonts w:ascii="Times New Roman" w:hAnsi="Times New Roman" w:cs="Times New Roman"/>
                                <w:b/>
                                <w:bCs/>
                                <w:i/>
                                <w:color w:val="000000"/>
                                <w:sz w:val="24"/>
                                <w:szCs w:val="24"/>
                                <w:lang w:val="es-ES" w:eastAsia="es-MX"/>
                              </w:rPr>
                              <w:t>telefonoArmadora</w:t>
                            </w:r>
                            <w:proofErr w:type="spellEnd"/>
                            <w:r>
                              <w:rPr>
                                <w:rFonts w:ascii="Times New Roman" w:hAnsi="Times New Roman" w:cs="Times New Roman"/>
                                <w:b/>
                                <w:bCs/>
                                <w:i/>
                                <w:color w:val="000000"/>
                                <w:sz w:val="24"/>
                                <w:szCs w:val="24"/>
                                <w:lang w:val="es-ES" w:eastAsia="es-MX"/>
                              </w:rPr>
                              <w:t>}}</w:t>
                            </w:r>
                            <w:bookmarkStart w:id="12" w:name="_GoBack492"/>
                            <w:bookmarkEnd w:id="12"/>
                            <w:r>
                              <w:rPr>
                                <w:rFonts w:ascii="Times New Roman" w:hAnsi="Times New Roman" w:cs="Times New Roman"/>
                                <w:b/>
                                <w:bCs/>
                                <w:i/>
                                <w:color w:val="000000"/>
                                <w:sz w:val="24"/>
                                <w:szCs w:val="24"/>
                                <w:lang w:val="es-ES" w:eastAsia="es-MX"/>
                              </w:rPr>
                              <w:t xml:space="preserve"> </w:t>
                            </w:r>
                            <w:r>
                              <w:rPr>
                                <w:rFonts w:ascii="Times New Roman" w:hAnsi="Times New Roman" w:cs="Times New Roman"/>
                                <w:b/>
                                <w:bCs/>
                                <w:color w:val="000000"/>
                              </w:rPr>
                              <w:t>.</w:t>
                            </w:r>
                            <w:r>
                              <w:rPr>
                                <w:rFonts w:ascii="Times New Roman" w:hAnsi="Times New Roman" w:cs="Times New Roman"/>
                                <w:color w:val="000000"/>
                              </w:rPr>
                              <w:br/>
                            </w:r>
                            <w:r>
                              <w:rPr>
                                <w:rFonts w:ascii="Times New Roman" w:hAnsi="Times New Roman" w:cs="Times New Roman"/>
                                <w:color w:val="000000"/>
                              </w:rPr>
                              <w:br/>
                              <w:t>Nombre:…</w:t>
                            </w:r>
                            <w:r>
                              <w:rPr>
                                <w:rFonts w:ascii="Times New Roman" w:hAnsi="Times New Roman" w:cs="Times New Roman"/>
                                <w:b/>
                                <w:bCs/>
                                <w:i/>
                                <w:color w:val="000000"/>
                                <w:sz w:val="24"/>
                                <w:szCs w:val="24"/>
                                <w:lang w:val="es-ES" w:eastAsia="es-MX"/>
                              </w:rPr>
                              <w:t>{{barco}}</w:t>
                            </w:r>
                            <w:bookmarkStart w:id="13" w:name="_GoBack493"/>
                            <w:bookmarkEnd w:id="13"/>
                            <w:r>
                              <w:rPr>
                                <w:rFonts w:ascii="Times New Roman" w:hAnsi="Times New Roman" w:cs="Times New Roman"/>
                                <w:b/>
                                <w:bCs/>
                                <w:i/>
                                <w:color w:val="000000"/>
                                <w:sz w:val="24"/>
                                <w:szCs w:val="24"/>
                                <w:lang w:val="es-ES" w:eastAsia="es-MX"/>
                              </w:rPr>
                              <w:t xml:space="preserve"> </w:t>
                            </w:r>
                            <w:r>
                              <w:rPr>
                                <w:rFonts w:ascii="Times New Roman" w:hAnsi="Times New Roman" w:cs="Times New Roman"/>
                                <w:b/>
                                <w:bCs/>
                                <w:color w:val="000000"/>
                              </w:rPr>
                              <w:t xml:space="preserve"> </w:t>
                            </w:r>
                            <w:r>
                              <w:rPr>
                                <w:rFonts w:ascii="Times New Roman" w:hAnsi="Times New Roman" w:cs="Times New Roman"/>
                                <w:color w:val="000000"/>
                              </w:rPr>
                              <w:t xml:space="preserve">… Matricula del Buque  </w:t>
                            </w:r>
                            <w:r>
                              <w:rPr>
                                <w:rFonts w:ascii="Times New Roman" w:hAnsi="Times New Roman" w:cs="Times New Roman"/>
                                <w:b/>
                                <w:bCs/>
                                <w:i/>
                                <w:color w:val="000000"/>
                                <w:sz w:val="24"/>
                                <w:szCs w:val="24"/>
                                <w:lang w:val="es-ES" w:eastAsia="es-MX"/>
                              </w:rPr>
                              <w:t>{{matricula}}</w:t>
                            </w:r>
                            <w:bookmarkStart w:id="14" w:name="_GoBack494"/>
                            <w:bookmarkEnd w:id="14"/>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w:t>
                            </w:r>
                          </w:p>
                          <w:p w14:paraId="701913F4" w14:textId="77777777" w:rsidR="00ED0B5E" w:rsidRDefault="0092475C">
                            <w:pPr>
                              <w:pStyle w:val="Contenidodelmarco"/>
                              <w:spacing w:line="240" w:lineRule="auto"/>
                              <w:ind w:right="-93"/>
                              <w:rPr>
                                <w:rFonts w:ascii="Times New Roman" w:hAnsi="Times New Roman" w:cs="Times New Roman"/>
                              </w:rPr>
                            </w:pPr>
                            <w:r>
                              <w:rPr>
                                <w:rFonts w:ascii="Times New Roman" w:hAnsi="Times New Roman" w:cs="Times New Roman"/>
                                <w:color w:val="000000"/>
                              </w:rPr>
                              <w:t xml:space="preserve">Eslora: </w:t>
                            </w:r>
                            <w:r>
                              <w:rPr>
                                <w:rFonts w:ascii="Times New Roman" w:hAnsi="Times New Roman" w:cs="Times New Roman"/>
                                <w:b/>
                                <w:bCs/>
                                <w:i/>
                                <w:color w:val="000000"/>
                                <w:sz w:val="24"/>
                                <w:szCs w:val="24"/>
                                <w:lang w:val="es-ES" w:eastAsia="es-MX"/>
                              </w:rPr>
                              <w:t>{{eslora}}</w:t>
                            </w:r>
                            <w:bookmarkStart w:id="15" w:name="_GoBack495"/>
                            <w:bookmarkEnd w:id="15"/>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 xml:space="preserve">………… Manga: </w:t>
                            </w:r>
                            <w:r>
                              <w:rPr>
                                <w:rFonts w:ascii="Times New Roman" w:hAnsi="Times New Roman" w:cs="Times New Roman"/>
                                <w:b/>
                                <w:bCs/>
                                <w:i/>
                                <w:color w:val="000000"/>
                                <w:sz w:val="24"/>
                                <w:szCs w:val="24"/>
                                <w:lang w:val="es-ES" w:eastAsia="es-MX"/>
                              </w:rPr>
                              <w:t>{{manga}}</w:t>
                            </w:r>
                            <w:bookmarkStart w:id="16" w:name="_GoBack496"/>
                            <w:bookmarkEnd w:id="16"/>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 xml:space="preserve">……………        Puntal: </w:t>
                            </w:r>
                            <w:r>
                              <w:rPr>
                                <w:rFonts w:ascii="Times New Roman" w:hAnsi="Times New Roman" w:cs="Times New Roman"/>
                                <w:b/>
                                <w:bCs/>
                                <w:i/>
                                <w:color w:val="000000"/>
                                <w:sz w:val="24"/>
                                <w:szCs w:val="24"/>
                                <w:lang w:val="es-ES" w:eastAsia="es-MX"/>
                              </w:rPr>
                              <w:t>{{puntal</w:t>
                            </w:r>
                            <w:proofErr w:type="gramStart"/>
                            <w:r>
                              <w:rPr>
                                <w:rFonts w:ascii="Times New Roman" w:hAnsi="Times New Roman" w:cs="Times New Roman"/>
                                <w:b/>
                                <w:bCs/>
                                <w:i/>
                                <w:color w:val="000000"/>
                                <w:sz w:val="24"/>
                                <w:szCs w:val="24"/>
                                <w:lang w:val="es-ES" w:eastAsia="es-MX"/>
                              </w:rPr>
                              <w:t>}}</w:t>
                            </w:r>
                            <w:r>
                              <w:rPr>
                                <w:rFonts w:ascii="Times New Roman" w:hAnsi="Times New Roman" w:cs="Times New Roman"/>
                                <w:color w:val="000000"/>
                              </w:rPr>
                              <w:t>…</w:t>
                            </w:r>
                            <w:proofErr w:type="gramEnd"/>
                            <w:r>
                              <w:rPr>
                                <w:rFonts w:ascii="Times New Roman" w:hAnsi="Times New Roman" w:cs="Times New Roman"/>
                                <w:color w:val="000000"/>
                              </w:rPr>
                              <w:t>………</w:t>
                            </w:r>
                          </w:p>
                          <w:p w14:paraId="0D1F6D6E" w14:textId="77777777" w:rsidR="00ED0B5E" w:rsidRDefault="0092475C">
                            <w:pPr>
                              <w:pStyle w:val="Contenidodelmarco"/>
                              <w:spacing w:line="240" w:lineRule="auto"/>
                              <w:ind w:right="-93"/>
                              <w:rPr>
                                <w:rFonts w:ascii="Times New Roman" w:hAnsi="Times New Roman" w:cs="Times New Roman"/>
                              </w:rPr>
                            </w:pPr>
                            <w:r>
                              <w:rPr>
                                <w:rFonts w:ascii="Times New Roman" w:hAnsi="Times New Roman" w:cs="Times New Roman"/>
                                <w:color w:val="000000"/>
                              </w:rPr>
                              <w:t xml:space="preserve">Lugar de Amarre: </w:t>
                            </w:r>
                            <w:r>
                              <w:rPr>
                                <w:rFonts w:ascii="Times New Roman" w:hAnsi="Times New Roman" w:cs="Times New Roman"/>
                                <w:b/>
                                <w:bCs/>
                                <w:i/>
                                <w:color w:val="000000"/>
                                <w:sz w:val="24"/>
                                <w:szCs w:val="24"/>
                                <w:lang w:val="es-ES" w:eastAsia="es-MX"/>
                              </w:rPr>
                              <w:t>{{</w:t>
                            </w:r>
                            <w:proofErr w:type="spellStart"/>
                            <w:r>
                              <w:rPr>
                                <w:rFonts w:ascii="Times New Roman" w:hAnsi="Times New Roman" w:cs="Times New Roman"/>
                                <w:b/>
                                <w:bCs/>
                                <w:i/>
                                <w:color w:val="000000"/>
                                <w:sz w:val="24"/>
                                <w:szCs w:val="24"/>
                                <w:u w:val="single"/>
                                <w:lang w:val="es-ES" w:eastAsia="es-MX"/>
                              </w:rPr>
                              <w:t>sitioPuerto</w:t>
                            </w:r>
                            <w:proofErr w:type="spellEnd"/>
                            <w:r>
                              <w:rPr>
                                <w:rFonts w:ascii="Times New Roman" w:hAnsi="Times New Roman" w:cs="Times New Roman"/>
                                <w:b/>
                                <w:bCs/>
                                <w:i/>
                                <w:color w:val="000000"/>
                                <w:sz w:val="24"/>
                                <w:szCs w:val="24"/>
                                <w:lang w:val="es-ES" w:eastAsia="es-MX"/>
                              </w:rPr>
                              <w:t>}}</w:t>
                            </w:r>
                            <w:bookmarkStart w:id="17" w:name="_GoBack498"/>
                            <w:bookmarkEnd w:id="17"/>
                            <w:r>
                              <w:rPr>
                                <w:rFonts w:ascii="Times New Roman" w:hAnsi="Times New Roman" w:cs="Times New Roman"/>
                                <w:b/>
                                <w:bCs/>
                                <w:i/>
                                <w:color w:val="000000"/>
                                <w:sz w:val="24"/>
                                <w:szCs w:val="24"/>
                                <w:lang w:val="es-ES" w:eastAsia="es-MX"/>
                              </w:rPr>
                              <w:t xml:space="preserve"> </w:t>
                            </w:r>
                            <w:r>
                              <w:rPr>
                                <w:rFonts w:ascii="Times New Roman" w:hAnsi="Times New Roman" w:cs="Times New Roman"/>
                                <w:b/>
                                <w:bCs/>
                                <w:color w:val="000000"/>
                              </w:rPr>
                              <w:t>…</w:t>
                            </w:r>
                            <w:r>
                              <w:rPr>
                                <w:rFonts w:ascii="Times New Roman" w:hAnsi="Times New Roman" w:cs="Times New Roman"/>
                                <w:color w:val="000000"/>
                              </w:rPr>
                              <w:t>…………………………………….</w:t>
                            </w:r>
                          </w:p>
                          <w:p w14:paraId="09B5DD1F" w14:textId="77777777" w:rsidR="00ED0B5E" w:rsidRDefault="0092475C">
                            <w:pPr>
                              <w:pStyle w:val="Contenidodelmarco"/>
                              <w:spacing w:line="240" w:lineRule="auto"/>
                              <w:ind w:right="-93"/>
                              <w:rPr>
                                <w:rFonts w:ascii="Times New Roman" w:hAnsi="Times New Roman" w:cs="Times New Roman"/>
                              </w:rPr>
                            </w:pPr>
                            <w:r>
                              <w:rPr>
                                <w:rFonts w:ascii="Times New Roman" w:hAnsi="Times New Roman" w:cs="Times New Roman"/>
                                <w:color w:val="000000"/>
                              </w:rPr>
                              <w:t xml:space="preserve">Fecha: </w:t>
                            </w:r>
                            <w:r>
                              <w:rPr>
                                <w:rFonts w:ascii="Times New Roman" w:hAnsi="Times New Roman" w:cs="Times New Roman"/>
                                <w:b/>
                                <w:bCs/>
                                <w:i/>
                                <w:color w:val="000000"/>
                                <w:sz w:val="24"/>
                                <w:szCs w:val="24"/>
                                <w:lang w:val="es-ES" w:eastAsia="es-MX"/>
                              </w:rPr>
                              <w:t>{{fechaInicio }}</w:t>
                            </w:r>
                            <w:bookmarkStart w:id="18" w:name="_GoBack499"/>
                            <w:bookmarkEnd w:id="18"/>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 y Hora de inicio</w:t>
                            </w:r>
                            <w:r>
                              <w:rPr>
                                <w:rFonts w:ascii="Times New Roman" w:hAnsi="Times New Roman" w:cs="Times New Roman"/>
                                <w:b/>
                                <w:bCs/>
                                <w:color w:val="000000"/>
                              </w:rPr>
                              <w:t xml:space="preserve">:    </w:t>
                            </w:r>
                            <w:r>
                              <w:rPr>
                                <w:rFonts w:ascii="Times New Roman" w:hAnsi="Times New Roman" w:cs="Times New Roman"/>
                                <w:b/>
                                <w:bCs/>
                                <w:i/>
                                <w:color w:val="000000"/>
                                <w:sz w:val="24"/>
                                <w:szCs w:val="24"/>
                                <w:lang w:val="es-ES" w:eastAsia="es-MX"/>
                              </w:rPr>
                              <w:t>{{</w:t>
                            </w:r>
                            <w:proofErr w:type="spellStart"/>
                            <w:r>
                              <w:rPr>
                                <w:rFonts w:ascii="Times New Roman" w:hAnsi="Times New Roman" w:cs="Times New Roman"/>
                                <w:b/>
                                <w:bCs/>
                                <w:i/>
                                <w:color w:val="000000"/>
                                <w:sz w:val="24"/>
                                <w:szCs w:val="24"/>
                                <w:lang w:val="es-ES" w:eastAsia="es-MX"/>
                              </w:rPr>
                              <w:t>horaInicio</w:t>
                            </w:r>
                            <w:proofErr w:type="spellEnd"/>
                            <w:r>
                              <w:rPr>
                                <w:rFonts w:ascii="Times New Roman" w:hAnsi="Times New Roman" w:cs="Times New Roman"/>
                                <w:b/>
                                <w:bCs/>
                                <w:i/>
                                <w:color w:val="000000"/>
                                <w:sz w:val="24"/>
                                <w:szCs w:val="24"/>
                                <w:lang w:val="es-ES" w:eastAsia="es-MX"/>
                              </w:rPr>
                              <w:t>}}</w:t>
                            </w:r>
                            <w:bookmarkStart w:id="19" w:name="_GoBack4910"/>
                            <w:bookmarkEnd w:id="19"/>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w:t>
                            </w:r>
                            <w:r>
                              <w:rPr>
                                <w:rFonts w:ascii="Times New Roman" w:hAnsi="Times New Roman" w:cs="Times New Roman"/>
                                <w:color w:val="000000"/>
                              </w:rPr>
                              <w:br/>
                              <w:t xml:space="preserve">Fecha y Hora de finalización: </w:t>
                            </w:r>
                            <w:r>
                              <w:rPr>
                                <w:rFonts w:ascii="Times New Roman" w:hAnsi="Times New Roman" w:cs="Times New Roman"/>
                                <w:b/>
                                <w:bCs/>
                                <w:color w:val="000000"/>
                              </w:rPr>
                              <w:t>hasta su culminación</w:t>
                            </w:r>
                            <w:r>
                              <w:rPr>
                                <w:rFonts w:ascii="Times New Roman" w:hAnsi="Times New Roman" w:cs="Times New Roman"/>
                                <w:color w:val="000000"/>
                              </w:rPr>
                              <w:t xml:space="preserve"> ………………………………………………..</w:t>
                            </w:r>
                          </w:p>
                          <w:p w14:paraId="20F09EAB" w14:textId="77777777" w:rsidR="00ED0B5E" w:rsidRDefault="0092475C">
                            <w:pPr>
                              <w:pStyle w:val="Contenidodelmarco"/>
                              <w:spacing w:line="240" w:lineRule="auto"/>
                              <w:ind w:right="-93"/>
                              <w:rPr>
                                <w:rFonts w:ascii="Times New Roman" w:hAnsi="Times New Roman" w:cs="Times New Roman"/>
                              </w:rPr>
                            </w:pPr>
                            <w:r>
                              <w:rPr>
                                <w:rFonts w:ascii="Times New Roman" w:hAnsi="Times New Roman" w:cs="Times New Roman"/>
                                <w:color w:val="000000"/>
                              </w:rPr>
                              <w:t xml:space="preserve">Tipo de Combustible </w:t>
                            </w:r>
                            <w:r>
                              <w:rPr>
                                <w:rFonts w:ascii="Times New Roman" w:hAnsi="Times New Roman" w:cs="Times New Roman"/>
                                <w:b/>
                                <w:bCs/>
                                <w:i/>
                                <w:color w:val="000000"/>
                                <w:sz w:val="24"/>
                                <w:szCs w:val="24"/>
                                <w:lang w:val="es-ES" w:eastAsia="es-MX"/>
                              </w:rPr>
                              <w:t>{{tipoCombustible}}</w:t>
                            </w:r>
                            <w:bookmarkStart w:id="20" w:name="_GoBack4911"/>
                            <w:bookmarkEnd w:id="20"/>
                            <w:r>
                              <w:rPr>
                                <w:rFonts w:ascii="Times New Roman" w:hAnsi="Times New Roman" w:cs="Times New Roman"/>
                                <w:b/>
                                <w:bCs/>
                                <w:i/>
                                <w:color w:val="000000"/>
                                <w:sz w:val="24"/>
                                <w:szCs w:val="24"/>
                                <w:lang w:val="es-ES" w:eastAsia="es-MX"/>
                              </w:rPr>
                              <w:t xml:space="preserve"> </w:t>
                            </w:r>
                            <w:proofErr w:type="gramStart"/>
                            <w:r>
                              <w:rPr>
                                <w:rFonts w:ascii="Times New Roman" w:hAnsi="Times New Roman" w:cs="Times New Roman"/>
                                <w:color w:val="000000"/>
                              </w:rPr>
                              <w:t xml:space="preserve"> ..</w:t>
                            </w:r>
                            <w:proofErr w:type="gramEnd"/>
                            <w:r>
                              <w:rPr>
                                <w:rFonts w:ascii="Times New Roman" w:hAnsi="Times New Roman" w:cs="Times New Roman"/>
                                <w:color w:val="000000"/>
                              </w:rPr>
                              <w:t>Cantidad:</w:t>
                            </w:r>
                            <w:r>
                              <w:rPr>
                                <w:rFonts w:ascii="Times New Roman" w:hAnsi="Times New Roman" w:cs="Times New Roman"/>
                                <w:b/>
                                <w:bCs/>
                                <w:color w:val="000000"/>
                              </w:rPr>
                              <w:t xml:space="preserve"> </w:t>
                            </w:r>
                            <w:r>
                              <w:rPr>
                                <w:rFonts w:ascii="Times New Roman" w:hAnsi="Times New Roman" w:cs="Times New Roman"/>
                                <w:b/>
                                <w:bCs/>
                                <w:i/>
                                <w:color w:val="000000"/>
                                <w:sz w:val="24"/>
                                <w:szCs w:val="24"/>
                                <w:lang w:val="es-ES" w:eastAsia="es-MX"/>
                              </w:rPr>
                              <w:t>{{cantidad}}</w:t>
                            </w:r>
                            <w:bookmarkStart w:id="21" w:name="_GoBack4912"/>
                            <w:bookmarkEnd w:id="21"/>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 xml:space="preserve">. Matricula del Camión: </w:t>
                            </w:r>
                            <w:r>
                              <w:rPr>
                                <w:rFonts w:ascii="Times New Roman" w:hAnsi="Times New Roman" w:cs="Times New Roman"/>
                                <w:b/>
                                <w:bCs/>
                                <w:i/>
                                <w:color w:val="000000"/>
                                <w:sz w:val="24"/>
                                <w:szCs w:val="24"/>
                                <w:lang w:val="es-ES" w:eastAsia="es-MX"/>
                              </w:rPr>
                              <w:t>{{</w:t>
                            </w:r>
                            <w:proofErr w:type="spellStart"/>
                            <w:r>
                              <w:rPr>
                                <w:rFonts w:ascii="Times New Roman" w:hAnsi="Times New Roman" w:cs="Times New Roman"/>
                                <w:b/>
                                <w:bCs/>
                                <w:i/>
                                <w:color w:val="000000"/>
                                <w:sz w:val="24"/>
                                <w:szCs w:val="24"/>
                                <w:lang w:val="es-ES" w:eastAsia="es-MX"/>
                              </w:rPr>
                              <w:t>patenteCamion</w:t>
                            </w:r>
                            <w:proofErr w:type="spellEnd"/>
                            <w:r>
                              <w:rPr>
                                <w:rFonts w:ascii="Times New Roman" w:hAnsi="Times New Roman" w:cs="Times New Roman"/>
                                <w:b/>
                                <w:bCs/>
                                <w:i/>
                                <w:color w:val="000000"/>
                                <w:sz w:val="24"/>
                                <w:szCs w:val="24"/>
                                <w:lang w:val="es-ES" w:eastAsia="es-MX"/>
                              </w:rPr>
                              <w:t xml:space="preserve"> }}</w:t>
                            </w:r>
                            <w:bookmarkStart w:id="22" w:name="_GoBack4913"/>
                            <w:bookmarkEnd w:id="22"/>
                            <w:r>
                              <w:rPr>
                                <w:rFonts w:ascii="Times New Roman" w:hAnsi="Times New Roman" w:cs="Times New Roman"/>
                                <w:b/>
                                <w:bCs/>
                                <w:i/>
                                <w:color w:val="000000"/>
                                <w:sz w:val="24"/>
                                <w:szCs w:val="24"/>
                                <w:lang w:val="es-ES" w:eastAsia="es-MX"/>
                              </w:rPr>
                              <w:t xml:space="preserve"> </w:t>
                            </w:r>
                            <w:r>
                              <w:rPr>
                                <w:rFonts w:ascii="Times New Roman" w:hAnsi="Times New Roman" w:cs="Times New Roman"/>
                                <w:b/>
                                <w:bCs/>
                                <w:color w:val="000000"/>
                              </w:rPr>
                              <w:t>..</w:t>
                            </w:r>
                            <w:r>
                              <w:rPr>
                                <w:rFonts w:ascii="Times New Roman" w:hAnsi="Times New Roman" w:cs="Times New Roman"/>
                                <w:color w:val="000000"/>
                              </w:rPr>
                              <w:br/>
                              <w:t xml:space="preserve">Empresa: </w:t>
                            </w:r>
                            <w:r>
                              <w:rPr>
                                <w:rFonts w:ascii="Times New Roman" w:hAnsi="Times New Roman" w:cs="Times New Roman"/>
                                <w:b/>
                                <w:bCs/>
                                <w:i/>
                                <w:color w:val="000000"/>
                                <w:sz w:val="24"/>
                                <w:szCs w:val="24"/>
                                <w:lang w:val="es-ES" w:eastAsia="es-MX"/>
                              </w:rPr>
                              <w:t>{{empresa}}</w:t>
                            </w:r>
                            <w:bookmarkStart w:id="23" w:name="_GoBack4914"/>
                            <w:bookmarkEnd w:id="23"/>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w:t>
                            </w:r>
                            <w:r>
                              <w:rPr>
                                <w:rFonts w:ascii="Times New Roman" w:hAnsi="Times New Roman" w:cs="Times New Roman"/>
                                <w:color w:val="000000"/>
                              </w:rPr>
                              <w:br/>
                              <w:t xml:space="preserve">Transportista: </w:t>
                            </w:r>
                            <w:r>
                              <w:rPr>
                                <w:rFonts w:ascii="Times New Roman" w:hAnsi="Times New Roman" w:cs="Times New Roman"/>
                                <w:b/>
                                <w:bCs/>
                                <w:i/>
                                <w:color w:val="000000"/>
                                <w:sz w:val="24"/>
                                <w:szCs w:val="24"/>
                                <w:lang w:val="es-ES" w:eastAsia="es-MX"/>
                              </w:rPr>
                              <w:t>{{</w:t>
                            </w:r>
                            <w:proofErr w:type="spellStart"/>
                            <w:r>
                              <w:rPr>
                                <w:rFonts w:ascii="Times New Roman" w:hAnsi="Times New Roman" w:cs="Times New Roman"/>
                                <w:b/>
                                <w:bCs/>
                                <w:i/>
                                <w:color w:val="000000"/>
                                <w:sz w:val="24"/>
                                <w:szCs w:val="24"/>
                                <w:lang w:val="es-ES" w:eastAsia="es-MX"/>
                              </w:rPr>
                              <w:t>titularEmpresa</w:t>
                            </w:r>
                            <w:proofErr w:type="spellEnd"/>
                            <w:r>
                              <w:rPr>
                                <w:rFonts w:ascii="Times New Roman" w:hAnsi="Times New Roman" w:cs="Times New Roman"/>
                                <w:b/>
                                <w:bCs/>
                                <w:i/>
                                <w:color w:val="000000"/>
                                <w:sz w:val="24"/>
                                <w:szCs w:val="24"/>
                                <w:lang w:val="es-ES" w:eastAsia="es-MX"/>
                              </w:rPr>
                              <w:t>}}</w:t>
                            </w:r>
                            <w:bookmarkStart w:id="24" w:name="_GoBack4915"/>
                            <w:bookmarkEnd w:id="24"/>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w:t>
                            </w:r>
                          </w:p>
                          <w:p w14:paraId="4A03C6A2" w14:textId="77777777" w:rsidR="00ED0B5E" w:rsidRDefault="00ED0B5E">
                            <w:pPr>
                              <w:pStyle w:val="Contenidodelmarco"/>
                              <w:rPr>
                                <w:color w:val="000000"/>
                              </w:rPr>
                            </w:pPr>
                          </w:p>
                        </w:txbxContent>
                      </wps:txbx>
                      <wps:bodyPr anchor="t">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1313835" id="_x0000_s1028" style="position:absolute;left:0;text-align:left;margin-left:-24.3pt;margin-top:45.5pt;width:497.25pt;height:200.25pt;z-index:6;visibility:visible;mso-wrap-style:square;mso-wrap-distance-left:8.55pt;mso-wrap-distance-top:0;mso-wrap-distance-right:10.9pt;mso-wrap-distance-bottom:1.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" o:allowincell="f">
                <v:textbox>
                  <w:txbxContent>
                    <w:p w14:paraId="225348B5" w14:textId="77777777" w:rsidR="00ED0B5E" w:rsidRDefault="0092475C">
                      <w:pPr>
                        <w:pStyle w:val="Contenidodelmarco"/>
                        <w:spacing w:line="240" w:lineRule="auto"/>
                        <w:ind w:right="-93"/>
                        <w:rPr>
                          <w:rFonts w:ascii="Times New Roman" w:hAnsi="Times New Roman" w:cs="Times New Roman"/>
                        </w:rPr>
                      </w:pPr>
                      <w:r>
                        <w:rPr>
                          <w:rFonts w:ascii="Times New Roman" w:hAnsi="Times New Roman" w:cs="Times New Roman"/>
                          <w:color w:val="000000"/>
                        </w:rPr>
                        <w:t>Armador</w:t>
                      </w:r>
                      <w:r>
                        <w:rPr>
                          <w:rFonts w:ascii="Times New Roman" w:hAnsi="Times New Roman" w:cs="Times New Roman"/>
                          <w:b/>
                          <w:bCs/>
                          <w:color w:val="000000"/>
                        </w:rPr>
                        <w:t xml:space="preserve">: </w:t>
                      </w:r>
                      <w:r>
                        <w:rPr>
                          <w:rFonts w:ascii="Times New Roman" w:hAnsi="Times New Roman" w:cs="Times New Roman"/>
                          <w:b/>
                          <w:bCs/>
                          <w:i/>
                          <w:color w:val="000000"/>
                          <w:sz w:val="24"/>
                          <w:szCs w:val="24"/>
                          <w:lang w:val="es-ES" w:eastAsia="es-MX"/>
                        </w:rPr>
                        <w:t>{{armadora}}</w:t>
                      </w:r>
                      <w:bookmarkStart w:id="24" w:name="_GoBack491"/>
                      <w:bookmarkEnd w:id="24"/>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 xml:space="preserve">….    </w:t>
                      </w:r>
                      <w:proofErr w:type="gramStart"/>
                      <w:r>
                        <w:rPr>
                          <w:rFonts w:ascii="Times New Roman" w:hAnsi="Times New Roman" w:cs="Times New Roman"/>
                          <w:color w:val="000000"/>
                        </w:rPr>
                        <w:t>Teléfono:</w:t>
                      </w:r>
                      <w:r>
                        <w:rPr>
                          <w:rFonts w:ascii="Times New Roman" w:hAnsi="Times New Roman" w:cs="Times New Roman"/>
                          <w:b/>
                          <w:bCs/>
                          <w:i/>
                          <w:color w:val="000000"/>
                          <w:sz w:val="24"/>
                          <w:szCs w:val="24"/>
                          <w:lang w:val="es-ES" w:eastAsia="es-MX"/>
                        </w:rPr>
                        <w:t>{</w:t>
                      </w:r>
                      <w:proofErr w:type="gramEnd"/>
                      <w:r>
                        <w:rPr>
                          <w:rFonts w:ascii="Times New Roman" w:hAnsi="Times New Roman" w:cs="Times New Roman"/>
                          <w:b/>
                          <w:bCs/>
                          <w:i/>
                          <w:color w:val="000000"/>
                          <w:sz w:val="24"/>
                          <w:szCs w:val="24"/>
                          <w:lang w:val="es-ES" w:eastAsia="es-MX"/>
                        </w:rPr>
                        <w:t>{</w:t>
                      </w:r>
                      <w:proofErr w:type="spellStart"/>
                      <w:r>
                        <w:rPr>
                          <w:rFonts w:ascii="Times New Roman" w:hAnsi="Times New Roman" w:cs="Times New Roman"/>
                          <w:b/>
                          <w:bCs/>
                          <w:i/>
                          <w:color w:val="000000"/>
                          <w:sz w:val="24"/>
                          <w:szCs w:val="24"/>
                          <w:lang w:val="es-ES" w:eastAsia="es-MX"/>
                        </w:rPr>
                        <w:t>telefonoArmadora</w:t>
                      </w:r>
                      <w:proofErr w:type="spellEnd"/>
                      <w:r>
                        <w:rPr>
                          <w:rFonts w:ascii="Times New Roman" w:hAnsi="Times New Roman" w:cs="Times New Roman"/>
                          <w:b/>
                          <w:bCs/>
                          <w:i/>
                          <w:color w:val="000000"/>
                          <w:sz w:val="24"/>
                          <w:szCs w:val="24"/>
                          <w:lang w:val="es-ES" w:eastAsia="es-MX"/>
                        </w:rPr>
                        <w:t>}}</w:t>
                      </w:r>
                      <w:bookmarkStart w:id="25" w:name="_GoBack492"/>
                      <w:bookmarkEnd w:id="25"/>
                      <w:r>
                        <w:rPr>
                          <w:rFonts w:ascii="Times New Roman" w:hAnsi="Times New Roman" w:cs="Times New Roman"/>
                          <w:b/>
                          <w:bCs/>
                          <w:i/>
                          <w:color w:val="000000"/>
                          <w:sz w:val="24"/>
                          <w:szCs w:val="24"/>
                          <w:lang w:val="es-ES" w:eastAsia="es-MX"/>
                        </w:rPr>
                        <w:t xml:space="preserve"> </w:t>
                      </w:r>
                      <w:r>
                        <w:rPr>
                          <w:rFonts w:ascii="Times New Roman" w:hAnsi="Times New Roman" w:cs="Times New Roman"/>
                          <w:b/>
                          <w:bCs/>
                          <w:color w:val="000000"/>
                        </w:rPr>
                        <w:t>.</w:t>
                      </w:r>
                      <w:r>
                        <w:rPr>
                          <w:rFonts w:ascii="Times New Roman" w:hAnsi="Times New Roman" w:cs="Times New Roman"/>
                          <w:color w:val="000000"/>
                        </w:rPr>
                        <w:br/>
                      </w:r>
                      <w:r>
                        <w:rPr>
                          <w:rFonts w:ascii="Times New Roman" w:hAnsi="Times New Roman" w:cs="Times New Roman"/>
                          <w:color w:val="000000"/>
                        </w:rPr>
                        <w:br/>
                        <w:t>Nombre:…</w:t>
                      </w:r>
                      <w:r>
                        <w:rPr>
                          <w:rFonts w:ascii="Times New Roman" w:hAnsi="Times New Roman" w:cs="Times New Roman"/>
                          <w:b/>
                          <w:bCs/>
                          <w:i/>
                          <w:color w:val="000000"/>
                          <w:sz w:val="24"/>
                          <w:szCs w:val="24"/>
                          <w:lang w:val="es-ES" w:eastAsia="es-MX"/>
                        </w:rPr>
                        <w:t>{{barco}}</w:t>
                      </w:r>
                      <w:bookmarkStart w:id="26" w:name="_GoBack493"/>
                      <w:bookmarkEnd w:id="26"/>
                      <w:r>
                        <w:rPr>
                          <w:rFonts w:ascii="Times New Roman" w:hAnsi="Times New Roman" w:cs="Times New Roman"/>
                          <w:b/>
                          <w:bCs/>
                          <w:i/>
                          <w:color w:val="000000"/>
                          <w:sz w:val="24"/>
                          <w:szCs w:val="24"/>
                          <w:lang w:val="es-ES" w:eastAsia="es-MX"/>
                        </w:rPr>
                        <w:t xml:space="preserve"> </w:t>
                      </w:r>
                      <w:r>
                        <w:rPr>
                          <w:rFonts w:ascii="Times New Roman" w:hAnsi="Times New Roman" w:cs="Times New Roman"/>
                          <w:b/>
                          <w:bCs/>
                          <w:color w:val="000000"/>
                        </w:rPr>
                        <w:t xml:space="preserve"> </w:t>
                      </w:r>
                      <w:r>
                        <w:rPr>
                          <w:rFonts w:ascii="Times New Roman" w:hAnsi="Times New Roman" w:cs="Times New Roman"/>
                          <w:color w:val="000000"/>
                        </w:rPr>
                        <w:t xml:space="preserve">… Matricula del Buque  </w:t>
                      </w:r>
                      <w:r>
                        <w:rPr>
                          <w:rFonts w:ascii="Times New Roman" w:hAnsi="Times New Roman" w:cs="Times New Roman"/>
                          <w:b/>
                          <w:bCs/>
                          <w:i/>
                          <w:color w:val="000000"/>
                          <w:sz w:val="24"/>
                          <w:szCs w:val="24"/>
                          <w:lang w:val="es-ES" w:eastAsia="es-MX"/>
                        </w:rPr>
                        <w:t>{{matricula}}</w:t>
                      </w:r>
                      <w:bookmarkStart w:id="27" w:name="_GoBack494"/>
                      <w:bookmarkEnd w:id="27"/>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w:t>
                      </w:r>
                    </w:p>
                    <w:p w14:paraId="701913F4" w14:textId="77777777" w:rsidR="00ED0B5E" w:rsidRDefault="0092475C">
                      <w:pPr>
                        <w:pStyle w:val="Contenidodelmarco"/>
                        <w:spacing w:line="240" w:lineRule="auto"/>
                        <w:ind w:right="-93"/>
                        <w:rPr>
                          <w:rFonts w:ascii="Times New Roman" w:hAnsi="Times New Roman" w:cs="Times New Roman"/>
                        </w:rPr>
                      </w:pPr>
                      <w:r>
                        <w:rPr>
                          <w:rFonts w:ascii="Times New Roman" w:hAnsi="Times New Roman" w:cs="Times New Roman"/>
                          <w:color w:val="000000"/>
                        </w:rPr>
                        <w:t xml:space="preserve">Eslora: </w:t>
                      </w:r>
                      <w:r>
                        <w:rPr>
                          <w:rFonts w:ascii="Times New Roman" w:hAnsi="Times New Roman" w:cs="Times New Roman"/>
                          <w:b/>
                          <w:bCs/>
                          <w:i/>
                          <w:color w:val="000000"/>
                          <w:sz w:val="24"/>
                          <w:szCs w:val="24"/>
                          <w:lang w:val="es-ES" w:eastAsia="es-MX"/>
                        </w:rPr>
                        <w:t>{{eslora}}</w:t>
                      </w:r>
                      <w:bookmarkStart w:id="28" w:name="_GoBack495"/>
                      <w:bookmarkEnd w:id="28"/>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 xml:space="preserve">………… Manga: </w:t>
                      </w:r>
                      <w:r>
                        <w:rPr>
                          <w:rFonts w:ascii="Times New Roman" w:hAnsi="Times New Roman" w:cs="Times New Roman"/>
                          <w:b/>
                          <w:bCs/>
                          <w:i/>
                          <w:color w:val="000000"/>
                          <w:sz w:val="24"/>
                          <w:szCs w:val="24"/>
                          <w:lang w:val="es-ES" w:eastAsia="es-MX"/>
                        </w:rPr>
                        <w:t>{{manga}}</w:t>
                      </w:r>
                      <w:bookmarkStart w:id="29" w:name="_GoBack496"/>
                      <w:bookmarkEnd w:id="29"/>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 xml:space="preserve">……………        Puntal: </w:t>
                      </w:r>
                      <w:r>
                        <w:rPr>
                          <w:rFonts w:ascii="Times New Roman" w:hAnsi="Times New Roman" w:cs="Times New Roman"/>
                          <w:b/>
                          <w:bCs/>
                          <w:i/>
                          <w:color w:val="000000"/>
                          <w:sz w:val="24"/>
                          <w:szCs w:val="24"/>
                          <w:lang w:val="es-ES" w:eastAsia="es-MX"/>
                        </w:rPr>
                        <w:t>{{puntal</w:t>
                      </w:r>
                      <w:proofErr w:type="gramStart"/>
                      <w:r>
                        <w:rPr>
                          <w:rFonts w:ascii="Times New Roman" w:hAnsi="Times New Roman" w:cs="Times New Roman"/>
                          <w:b/>
                          <w:bCs/>
                          <w:i/>
                          <w:color w:val="000000"/>
                          <w:sz w:val="24"/>
                          <w:szCs w:val="24"/>
                          <w:lang w:val="es-ES" w:eastAsia="es-MX"/>
                        </w:rPr>
                        <w:t>}}</w:t>
                      </w:r>
                      <w:r>
                        <w:rPr>
                          <w:rFonts w:ascii="Times New Roman" w:hAnsi="Times New Roman" w:cs="Times New Roman"/>
                          <w:color w:val="000000"/>
                        </w:rPr>
                        <w:t>…</w:t>
                      </w:r>
                      <w:proofErr w:type="gramEnd"/>
                      <w:r>
                        <w:rPr>
                          <w:rFonts w:ascii="Times New Roman" w:hAnsi="Times New Roman" w:cs="Times New Roman"/>
                          <w:color w:val="000000"/>
                        </w:rPr>
                        <w:t>………</w:t>
                      </w:r>
                    </w:p>
                    <w:p w14:paraId="0D1F6D6E" w14:textId="77777777" w:rsidR="00ED0B5E" w:rsidRDefault="0092475C">
                      <w:pPr>
                        <w:pStyle w:val="Contenidodelmarco"/>
                        <w:spacing w:line="240" w:lineRule="auto"/>
                        <w:ind w:right="-93"/>
                        <w:rPr>
                          <w:rFonts w:ascii="Times New Roman" w:hAnsi="Times New Roman" w:cs="Times New Roman"/>
                        </w:rPr>
                      </w:pPr>
                      <w:r>
                        <w:rPr>
                          <w:rFonts w:ascii="Times New Roman" w:hAnsi="Times New Roman" w:cs="Times New Roman"/>
                          <w:color w:val="000000"/>
                        </w:rPr>
                        <w:t xml:space="preserve">Lugar de Amarre: </w:t>
                      </w:r>
                      <w:r>
                        <w:rPr>
                          <w:rFonts w:ascii="Times New Roman" w:hAnsi="Times New Roman" w:cs="Times New Roman"/>
                          <w:b/>
                          <w:bCs/>
                          <w:i/>
                          <w:color w:val="000000"/>
                          <w:sz w:val="24"/>
                          <w:szCs w:val="24"/>
                          <w:lang w:val="es-ES" w:eastAsia="es-MX"/>
                        </w:rPr>
                        <w:t>{{</w:t>
                      </w:r>
                      <w:proofErr w:type="spellStart"/>
                      <w:r>
                        <w:rPr>
                          <w:rFonts w:ascii="Times New Roman" w:hAnsi="Times New Roman" w:cs="Times New Roman"/>
                          <w:b/>
                          <w:bCs/>
                          <w:i/>
                          <w:color w:val="000000"/>
                          <w:sz w:val="24"/>
                          <w:szCs w:val="24"/>
                          <w:u w:val="single"/>
                          <w:lang w:val="es-ES" w:eastAsia="es-MX"/>
                        </w:rPr>
                        <w:t>sitioPuerto</w:t>
                      </w:r>
                      <w:proofErr w:type="spellEnd"/>
                      <w:r>
                        <w:rPr>
                          <w:rFonts w:ascii="Times New Roman" w:hAnsi="Times New Roman" w:cs="Times New Roman"/>
                          <w:b/>
                          <w:bCs/>
                          <w:i/>
                          <w:color w:val="000000"/>
                          <w:sz w:val="24"/>
                          <w:szCs w:val="24"/>
                          <w:lang w:val="es-ES" w:eastAsia="es-MX"/>
                        </w:rPr>
                        <w:t>}}</w:t>
                      </w:r>
                      <w:bookmarkStart w:id="30" w:name="_GoBack498"/>
                      <w:bookmarkEnd w:id="30"/>
                      <w:r>
                        <w:rPr>
                          <w:rFonts w:ascii="Times New Roman" w:hAnsi="Times New Roman" w:cs="Times New Roman"/>
                          <w:b/>
                          <w:bCs/>
                          <w:i/>
                          <w:color w:val="000000"/>
                          <w:sz w:val="24"/>
                          <w:szCs w:val="24"/>
                          <w:lang w:val="es-ES" w:eastAsia="es-MX"/>
                        </w:rPr>
                        <w:t xml:space="preserve"> </w:t>
                      </w:r>
                      <w:r>
                        <w:rPr>
                          <w:rFonts w:ascii="Times New Roman" w:hAnsi="Times New Roman" w:cs="Times New Roman"/>
                          <w:b/>
                          <w:bCs/>
                          <w:color w:val="000000"/>
                        </w:rPr>
                        <w:t>…</w:t>
                      </w:r>
                      <w:r>
                        <w:rPr>
                          <w:rFonts w:ascii="Times New Roman" w:hAnsi="Times New Roman" w:cs="Times New Roman"/>
                          <w:color w:val="000000"/>
                        </w:rPr>
                        <w:t>…………………………………….</w:t>
                      </w:r>
                    </w:p>
                    <w:p w14:paraId="09B5DD1F" w14:textId="77777777" w:rsidR="00ED0B5E" w:rsidRDefault="0092475C">
                      <w:pPr>
                        <w:pStyle w:val="Contenidodelmarco"/>
                        <w:spacing w:line="240" w:lineRule="auto"/>
                        <w:ind w:right="-93"/>
                        <w:rPr>
                          <w:rFonts w:ascii="Times New Roman" w:hAnsi="Times New Roman" w:cs="Times New Roman"/>
                        </w:rPr>
                      </w:pPr>
                      <w:r>
                        <w:rPr>
                          <w:rFonts w:ascii="Times New Roman" w:hAnsi="Times New Roman" w:cs="Times New Roman"/>
                          <w:color w:val="000000"/>
                        </w:rPr>
                        <w:t xml:space="preserve">Fecha: </w:t>
                      </w:r>
                      <w:r>
                        <w:rPr>
                          <w:rFonts w:ascii="Times New Roman" w:hAnsi="Times New Roman" w:cs="Times New Roman"/>
                          <w:b/>
                          <w:bCs/>
                          <w:i/>
                          <w:color w:val="000000"/>
                          <w:sz w:val="24"/>
                          <w:szCs w:val="24"/>
                          <w:lang w:val="es-ES" w:eastAsia="es-MX"/>
                        </w:rPr>
                        <w:t>{{</w:t>
                      </w:r>
                      <w:proofErr w:type="spellStart"/>
                      <w:proofErr w:type="gramStart"/>
                      <w:r>
                        <w:rPr>
                          <w:rFonts w:ascii="Times New Roman" w:hAnsi="Times New Roman" w:cs="Times New Roman"/>
                          <w:b/>
                          <w:bCs/>
                          <w:i/>
                          <w:color w:val="000000"/>
                          <w:sz w:val="24"/>
                          <w:szCs w:val="24"/>
                          <w:lang w:val="es-ES" w:eastAsia="es-MX"/>
                        </w:rPr>
                        <w:t>fechaInicio</w:t>
                      </w:r>
                      <w:proofErr w:type="spellEnd"/>
                      <w:r>
                        <w:rPr>
                          <w:rFonts w:ascii="Times New Roman" w:hAnsi="Times New Roman" w:cs="Times New Roman"/>
                          <w:b/>
                          <w:bCs/>
                          <w:i/>
                          <w:color w:val="000000"/>
                          <w:sz w:val="24"/>
                          <w:szCs w:val="24"/>
                          <w:lang w:val="es-ES" w:eastAsia="es-MX"/>
                        </w:rPr>
                        <w:t xml:space="preserve"> }</w:t>
                      </w:r>
                      <w:proofErr w:type="gramEnd"/>
                      <w:r>
                        <w:rPr>
                          <w:rFonts w:ascii="Times New Roman" w:hAnsi="Times New Roman" w:cs="Times New Roman"/>
                          <w:b/>
                          <w:bCs/>
                          <w:i/>
                          <w:color w:val="000000"/>
                          <w:sz w:val="24"/>
                          <w:szCs w:val="24"/>
                          <w:lang w:val="es-ES" w:eastAsia="es-MX"/>
                        </w:rPr>
                        <w:t>}</w:t>
                      </w:r>
                      <w:bookmarkStart w:id="31" w:name="_GoBack499"/>
                      <w:bookmarkEnd w:id="31"/>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 y Hora de inicio</w:t>
                      </w:r>
                      <w:r>
                        <w:rPr>
                          <w:rFonts w:ascii="Times New Roman" w:hAnsi="Times New Roman" w:cs="Times New Roman"/>
                          <w:b/>
                          <w:bCs/>
                          <w:color w:val="000000"/>
                        </w:rPr>
                        <w:t xml:space="preserve">:    </w:t>
                      </w:r>
                      <w:r>
                        <w:rPr>
                          <w:rFonts w:ascii="Times New Roman" w:hAnsi="Times New Roman" w:cs="Times New Roman"/>
                          <w:b/>
                          <w:bCs/>
                          <w:i/>
                          <w:color w:val="000000"/>
                          <w:sz w:val="24"/>
                          <w:szCs w:val="24"/>
                          <w:lang w:val="es-ES" w:eastAsia="es-MX"/>
                        </w:rPr>
                        <w:t>{{</w:t>
                      </w:r>
                      <w:proofErr w:type="spellStart"/>
                      <w:r>
                        <w:rPr>
                          <w:rFonts w:ascii="Times New Roman" w:hAnsi="Times New Roman" w:cs="Times New Roman"/>
                          <w:b/>
                          <w:bCs/>
                          <w:i/>
                          <w:color w:val="000000"/>
                          <w:sz w:val="24"/>
                          <w:szCs w:val="24"/>
                          <w:lang w:val="es-ES" w:eastAsia="es-MX"/>
                        </w:rPr>
                        <w:t>horaInicio</w:t>
                      </w:r>
                      <w:proofErr w:type="spellEnd"/>
                      <w:r>
                        <w:rPr>
                          <w:rFonts w:ascii="Times New Roman" w:hAnsi="Times New Roman" w:cs="Times New Roman"/>
                          <w:b/>
                          <w:bCs/>
                          <w:i/>
                          <w:color w:val="000000"/>
                          <w:sz w:val="24"/>
                          <w:szCs w:val="24"/>
                          <w:lang w:val="es-ES" w:eastAsia="es-MX"/>
                        </w:rPr>
                        <w:t>}}</w:t>
                      </w:r>
                      <w:bookmarkStart w:id="32" w:name="_GoBack4910"/>
                      <w:bookmarkEnd w:id="32"/>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w:t>
                      </w:r>
                      <w:r>
                        <w:rPr>
                          <w:rFonts w:ascii="Times New Roman" w:hAnsi="Times New Roman" w:cs="Times New Roman"/>
                          <w:color w:val="000000"/>
                        </w:rPr>
                        <w:br/>
                        <w:t xml:space="preserve">Fecha y Hora de finalización: </w:t>
                      </w:r>
                      <w:r>
                        <w:rPr>
                          <w:rFonts w:ascii="Times New Roman" w:hAnsi="Times New Roman" w:cs="Times New Roman"/>
                          <w:b/>
                          <w:bCs/>
                          <w:color w:val="000000"/>
                        </w:rPr>
                        <w:t>hasta su culminación</w:t>
                      </w:r>
                      <w:r>
                        <w:rPr>
                          <w:rFonts w:ascii="Times New Roman" w:hAnsi="Times New Roman" w:cs="Times New Roman"/>
                          <w:color w:val="000000"/>
                        </w:rPr>
                        <w:t xml:space="preserve"> ………………………………………………..</w:t>
                      </w:r>
                    </w:p>
                    <w:p w14:paraId="20F09EAB" w14:textId="77777777" w:rsidR="00ED0B5E" w:rsidRDefault="0092475C">
                      <w:pPr>
                        <w:pStyle w:val="Contenidodelmarco"/>
                        <w:spacing w:line="240" w:lineRule="auto"/>
                        <w:ind w:right="-93"/>
                        <w:rPr>
                          <w:rFonts w:ascii="Times New Roman" w:hAnsi="Times New Roman" w:cs="Times New Roman"/>
                        </w:rPr>
                      </w:pPr>
                      <w:r>
                        <w:rPr>
                          <w:rFonts w:ascii="Times New Roman" w:hAnsi="Times New Roman" w:cs="Times New Roman"/>
                          <w:color w:val="000000"/>
                        </w:rPr>
                        <w:t xml:space="preserve">Tipo de Combustible </w:t>
                      </w:r>
                      <w:r>
                        <w:rPr>
                          <w:rFonts w:ascii="Times New Roman" w:hAnsi="Times New Roman" w:cs="Times New Roman"/>
                          <w:b/>
                          <w:bCs/>
                          <w:i/>
                          <w:color w:val="000000"/>
                          <w:sz w:val="24"/>
                          <w:szCs w:val="24"/>
                          <w:lang w:val="es-ES" w:eastAsia="es-MX"/>
                        </w:rPr>
                        <w:t>{{</w:t>
                      </w:r>
                      <w:proofErr w:type="spellStart"/>
                      <w:r>
                        <w:rPr>
                          <w:rFonts w:ascii="Times New Roman" w:hAnsi="Times New Roman" w:cs="Times New Roman"/>
                          <w:b/>
                          <w:bCs/>
                          <w:i/>
                          <w:color w:val="000000"/>
                          <w:sz w:val="24"/>
                          <w:szCs w:val="24"/>
                          <w:lang w:val="es-ES" w:eastAsia="es-MX"/>
                        </w:rPr>
                        <w:t>tipoCombustible</w:t>
                      </w:r>
                      <w:proofErr w:type="spellEnd"/>
                      <w:r>
                        <w:rPr>
                          <w:rFonts w:ascii="Times New Roman" w:hAnsi="Times New Roman" w:cs="Times New Roman"/>
                          <w:b/>
                          <w:bCs/>
                          <w:i/>
                          <w:color w:val="000000"/>
                          <w:sz w:val="24"/>
                          <w:szCs w:val="24"/>
                          <w:lang w:val="es-ES" w:eastAsia="es-MX"/>
                        </w:rPr>
                        <w:t>}}</w:t>
                      </w:r>
                      <w:bookmarkStart w:id="33" w:name="_GoBack4911"/>
                      <w:bookmarkEnd w:id="33"/>
                      <w:r>
                        <w:rPr>
                          <w:rFonts w:ascii="Times New Roman" w:hAnsi="Times New Roman" w:cs="Times New Roman"/>
                          <w:b/>
                          <w:bCs/>
                          <w:i/>
                          <w:color w:val="000000"/>
                          <w:sz w:val="24"/>
                          <w:szCs w:val="24"/>
                          <w:lang w:val="es-ES" w:eastAsia="es-MX"/>
                        </w:rPr>
                        <w:t xml:space="preserve"> </w:t>
                      </w:r>
                      <w:proofErr w:type="gramStart"/>
                      <w:r>
                        <w:rPr>
                          <w:rFonts w:ascii="Times New Roman" w:hAnsi="Times New Roman" w:cs="Times New Roman"/>
                          <w:color w:val="000000"/>
                        </w:rPr>
                        <w:t xml:space="preserve"> ..</w:t>
                      </w:r>
                      <w:proofErr w:type="gramEnd"/>
                      <w:r>
                        <w:rPr>
                          <w:rFonts w:ascii="Times New Roman" w:hAnsi="Times New Roman" w:cs="Times New Roman"/>
                          <w:color w:val="000000"/>
                        </w:rPr>
                        <w:t>Cantidad:</w:t>
                      </w:r>
                      <w:r>
                        <w:rPr>
                          <w:rFonts w:ascii="Times New Roman" w:hAnsi="Times New Roman" w:cs="Times New Roman"/>
                          <w:b/>
                          <w:bCs/>
                          <w:color w:val="000000"/>
                        </w:rPr>
                        <w:t xml:space="preserve"> </w:t>
                      </w:r>
                      <w:r>
                        <w:rPr>
                          <w:rFonts w:ascii="Times New Roman" w:hAnsi="Times New Roman" w:cs="Times New Roman"/>
                          <w:b/>
                          <w:bCs/>
                          <w:i/>
                          <w:color w:val="000000"/>
                          <w:sz w:val="24"/>
                          <w:szCs w:val="24"/>
                          <w:lang w:val="es-ES" w:eastAsia="es-MX"/>
                        </w:rPr>
                        <w:t>{{cantidad}}</w:t>
                      </w:r>
                      <w:bookmarkStart w:id="34" w:name="_GoBack4912"/>
                      <w:bookmarkEnd w:id="34"/>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 xml:space="preserve">. Matricula del Camión: </w:t>
                      </w:r>
                      <w:r>
                        <w:rPr>
                          <w:rFonts w:ascii="Times New Roman" w:hAnsi="Times New Roman" w:cs="Times New Roman"/>
                          <w:b/>
                          <w:bCs/>
                          <w:i/>
                          <w:color w:val="000000"/>
                          <w:sz w:val="24"/>
                          <w:szCs w:val="24"/>
                          <w:lang w:val="es-ES" w:eastAsia="es-MX"/>
                        </w:rPr>
                        <w:t>{{</w:t>
                      </w:r>
                      <w:proofErr w:type="spellStart"/>
                      <w:proofErr w:type="gramStart"/>
                      <w:r>
                        <w:rPr>
                          <w:rFonts w:ascii="Times New Roman" w:hAnsi="Times New Roman" w:cs="Times New Roman"/>
                          <w:b/>
                          <w:bCs/>
                          <w:i/>
                          <w:color w:val="000000"/>
                          <w:sz w:val="24"/>
                          <w:szCs w:val="24"/>
                          <w:lang w:val="es-ES" w:eastAsia="es-MX"/>
                        </w:rPr>
                        <w:t>patenteCamion</w:t>
                      </w:r>
                      <w:proofErr w:type="spellEnd"/>
                      <w:r>
                        <w:rPr>
                          <w:rFonts w:ascii="Times New Roman" w:hAnsi="Times New Roman" w:cs="Times New Roman"/>
                          <w:b/>
                          <w:bCs/>
                          <w:i/>
                          <w:color w:val="000000"/>
                          <w:sz w:val="24"/>
                          <w:szCs w:val="24"/>
                          <w:lang w:val="es-ES" w:eastAsia="es-MX"/>
                        </w:rPr>
                        <w:t xml:space="preserve"> }}</w:t>
                      </w:r>
                      <w:bookmarkStart w:id="35" w:name="_GoBack4913"/>
                      <w:bookmarkEnd w:id="35"/>
                      <w:r>
                        <w:rPr>
                          <w:rFonts w:ascii="Times New Roman" w:hAnsi="Times New Roman" w:cs="Times New Roman"/>
                          <w:b/>
                          <w:bCs/>
                          <w:i/>
                          <w:color w:val="000000"/>
                          <w:sz w:val="24"/>
                          <w:szCs w:val="24"/>
                          <w:lang w:val="es-ES" w:eastAsia="es-MX"/>
                        </w:rPr>
                        <w:t xml:space="preserve"> </w:t>
                      </w:r>
                      <w:r>
                        <w:rPr>
                          <w:rFonts w:ascii="Times New Roman" w:hAnsi="Times New Roman" w:cs="Times New Roman"/>
                          <w:b/>
                          <w:bCs/>
                          <w:color w:val="000000"/>
                        </w:rPr>
                        <w:t>..</w:t>
                      </w:r>
                      <w:proofErr w:type="gramEnd"/>
                      <w:r>
                        <w:rPr>
                          <w:rFonts w:ascii="Times New Roman" w:hAnsi="Times New Roman" w:cs="Times New Roman"/>
                          <w:color w:val="000000"/>
                        </w:rPr>
                        <w:br/>
                        <w:t xml:space="preserve">Empresa: </w:t>
                      </w:r>
                      <w:r>
                        <w:rPr>
                          <w:rFonts w:ascii="Times New Roman" w:hAnsi="Times New Roman" w:cs="Times New Roman"/>
                          <w:b/>
                          <w:bCs/>
                          <w:i/>
                          <w:color w:val="000000"/>
                          <w:sz w:val="24"/>
                          <w:szCs w:val="24"/>
                          <w:lang w:val="es-ES" w:eastAsia="es-MX"/>
                        </w:rPr>
                        <w:t>{{empresa}}</w:t>
                      </w:r>
                      <w:bookmarkStart w:id="36" w:name="_GoBack4914"/>
                      <w:bookmarkEnd w:id="36"/>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w:t>
                      </w:r>
                      <w:r>
                        <w:rPr>
                          <w:rFonts w:ascii="Times New Roman" w:hAnsi="Times New Roman" w:cs="Times New Roman"/>
                          <w:color w:val="000000"/>
                        </w:rPr>
                        <w:br/>
                        <w:t xml:space="preserve">Transportista: </w:t>
                      </w:r>
                      <w:r>
                        <w:rPr>
                          <w:rFonts w:ascii="Times New Roman" w:hAnsi="Times New Roman" w:cs="Times New Roman"/>
                          <w:b/>
                          <w:bCs/>
                          <w:i/>
                          <w:color w:val="000000"/>
                          <w:sz w:val="24"/>
                          <w:szCs w:val="24"/>
                          <w:lang w:val="es-ES" w:eastAsia="es-MX"/>
                        </w:rPr>
                        <w:t>{{</w:t>
                      </w:r>
                      <w:proofErr w:type="spellStart"/>
                      <w:r>
                        <w:rPr>
                          <w:rFonts w:ascii="Times New Roman" w:hAnsi="Times New Roman" w:cs="Times New Roman"/>
                          <w:b/>
                          <w:bCs/>
                          <w:i/>
                          <w:color w:val="000000"/>
                          <w:sz w:val="24"/>
                          <w:szCs w:val="24"/>
                          <w:lang w:val="es-ES" w:eastAsia="es-MX"/>
                        </w:rPr>
                        <w:t>titularEmpresa</w:t>
                      </w:r>
                      <w:proofErr w:type="spellEnd"/>
                      <w:r>
                        <w:rPr>
                          <w:rFonts w:ascii="Times New Roman" w:hAnsi="Times New Roman" w:cs="Times New Roman"/>
                          <w:b/>
                          <w:bCs/>
                          <w:i/>
                          <w:color w:val="000000"/>
                          <w:sz w:val="24"/>
                          <w:szCs w:val="24"/>
                          <w:lang w:val="es-ES" w:eastAsia="es-MX"/>
                        </w:rPr>
                        <w:t>}}</w:t>
                      </w:r>
                      <w:bookmarkStart w:id="37" w:name="_GoBack4915"/>
                      <w:bookmarkEnd w:id="37"/>
                      <w:r>
                        <w:rPr>
                          <w:rFonts w:ascii="Times New Roman" w:hAnsi="Times New Roman" w:cs="Times New Roman"/>
                          <w:b/>
                          <w:bCs/>
                          <w:i/>
                          <w:color w:val="000000"/>
                          <w:sz w:val="24"/>
                          <w:szCs w:val="24"/>
                          <w:lang w:val="es-ES" w:eastAsia="es-MX"/>
                        </w:rPr>
                        <w:t xml:space="preserve"> </w:t>
                      </w:r>
                      <w:r>
                        <w:rPr>
                          <w:rFonts w:ascii="Times New Roman" w:hAnsi="Times New Roman" w:cs="Times New Roman"/>
                          <w:color w:val="000000"/>
                        </w:rPr>
                        <w:t>……………….</w:t>
                      </w:r>
                    </w:p>
                    <w:p w14:paraId="4A03C6A2" w14:textId="77777777" w:rsidR="00ED0B5E" w:rsidRDefault="00ED0B5E">
                      <w:pPr>
                        <w:pStyle w:val="Contenidodelmarco"/>
                        <w:rPr>
                          <w:color w:val="000000"/>
                        </w:rPr>
                      </w:pPr>
                    </w:p>
                  </w:txbxContent>
                </v:textbox>
                <w10:wrap type="square"/>
              </v:rect>
            </w:pict>
          </mc:Fallback>
        </mc:AlternateContent>
      </w:r>
      <w:r>
        <w:rPr>
          <w:rFonts w:ascii="Times New Roman" w:hAnsi="Times New Roman" w:cs="Times New Roman"/>
        </w:rPr>
        <w:t xml:space="preserve">FORMULARIO DE SOLICITUD PARA REALIZAR EMBARQUE DE LUBRICANTES Y COMBUSTIBLE POR INTERMEDIO DE CAMIONES </w:t>
      </w:r>
    </w:p>
    <w:p w14:paraId="02C467B1" w14:textId="77777777" w:rsidR="00ED0B5E" w:rsidRDefault="0092475C">
      <w:pPr>
        <w:jc w:val="center"/>
        <w:rPr>
          <w:rFonts w:ascii="Times New Roman" w:hAnsi="Times New Roman" w:cs="Times New Roman"/>
          <w:b/>
          <w:sz w:val="24"/>
          <w:u w:val="single"/>
        </w:rPr>
      </w:pPr>
      <w:r>
        <w:rPr>
          <w:rFonts w:ascii="Times New Roman" w:hAnsi="Times New Roman" w:cs="Times New Roman"/>
          <w:b/>
          <w:sz w:val="24"/>
          <w:u w:val="single"/>
        </w:rPr>
        <w:br/>
        <w:t>CUMPLIRA CON LAS SIGUIENTES NORMAS DE PREVENCION DE SIENIESTROS Y DE LA CONTAMINACION</w:t>
      </w:r>
    </w:p>
    <w:tbl>
      <w:tblPr>
        <w:tblStyle w:val="Tablaconcuadrcula"/>
        <w:tblW w:w="9828" w:type="dxa"/>
        <w:jc w:val="center"/>
        <w:tblLayout w:type="fixed"/>
        <w:tblLook w:val="04A0" w:firstRow="1" w:lastRow="0" w:firstColumn="1" w:lastColumn="0" w:noHBand="0" w:noVBand="1"/>
      </w:tblPr>
      <w:tblGrid>
        <w:gridCol w:w="5671"/>
        <w:gridCol w:w="711"/>
        <w:gridCol w:w="707"/>
        <w:gridCol w:w="2739"/>
      </w:tblGrid>
      <w:tr w:rsidR="00ED0B5E" w14:paraId="2F4BF30C" w14:textId="77777777">
        <w:trPr>
          <w:jc w:val="center"/>
        </w:trPr>
        <w:tc>
          <w:tcPr>
            <w:tcW w:w="5670" w:type="dxa"/>
          </w:tcPr>
          <w:p w14:paraId="43CAA886" w14:textId="77777777" w:rsidR="00ED0B5E" w:rsidRDefault="0092475C">
            <w:pPr>
              <w:widowControl w:val="0"/>
              <w:tabs>
                <w:tab w:val="center" w:pos="4419"/>
              </w:tabs>
              <w:spacing w:after="0" w:line="240" w:lineRule="auto"/>
              <w:jc w:val="center"/>
              <w:rPr>
                <w:rFonts w:ascii="Times New Roman" w:hAnsi="Times New Roman" w:cs="Times New Roman"/>
                <w:b/>
              </w:rPr>
            </w:pPr>
            <w:r>
              <w:rPr>
                <w:rFonts w:ascii="Times New Roman" w:eastAsia="Calibri" w:hAnsi="Times New Roman" w:cs="Times New Roman"/>
                <w:b/>
              </w:rPr>
              <w:t>VERIFICACIONES</w:t>
            </w:r>
          </w:p>
        </w:tc>
        <w:tc>
          <w:tcPr>
            <w:tcW w:w="711" w:type="dxa"/>
          </w:tcPr>
          <w:p w14:paraId="50AFF180" w14:textId="77777777" w:rsidR="00ED0B5E" w:rsidRDefault="0092475C">
            <w:pPr>
              <w:widowControl w:val="0"/>
              <w:tabs>
                <w:tab w:val="center" w:pos="4419"/>
              </w:tabs>
              <w:spacing w:after="0" w:line="240" w:lineRule="auto"/>
              <w:jc w:val="center"/>
              <w:rPr>
                <w:rFonts w:ascii="Times New Roman" w:hAnsi="Times New Roman" w:cs="Times New Roman"/>
                <w:b/>
              </w:rPr>
            </w:pPr>
            <w:r>
              <w:rPr>
                <w:rFonts w:ascii="Times New Roman" w:eastAsia="Calibri" w:hAnsi="Times New Roman" w:cs="Times New Roman"/>
                <w:b/>
              </w:rPr>
              <w:t>SI</w:t>
            </w:r>
          </w:p>
        </w:tc>
        <w:tc>
          <w:tcPr>
            <w:tcW w:w="707" w:type="dxa"/>
          </w:tcPr>
          <w:p w14:paraId="08D09DA9" w14:textId="77777777" w:rsidR="00ED0B5E" w:rsidRDefault="0092475C">
            <w:pPr>
              <w:widowControl w:val="0"/>
              <w:tabs>
                <w:tab w:val="center" w:pos="4419"/>
              </w:tabs>
              <w:spacing w:after="0" w:line="240" w:lineRule="auto"/>
              <w:jc w:val="center"/>
              <w:rPr>
                <w:rFonts w:ascii="Times New Roman" w:hAnsi="Times New Roman" w:cs="Times New Roman"/>
                <w:b/>
              </w:rPr>
            </w:pPr>
            <w:r>
              <w:rPr>
                <w:rFonts w:ascii="Times New Roman" w:eastAsia="Calibri" w:hAnsi="Times New Roman" w:cs="Times New Roman"/>
                <w:b/>
              </w:rPr>
              <w:t>NO</w:t>
            </w:r>
          </w:p>
        </w:tc>
        <w:tc>
          <w:tcPr>
            <w:tcW w:w="2739" w:type="dxa"/>
          </w:tcPr>
          <w:p w14:paraId="463D0DEC" w14:textId="77777777" w:rsidR="00ED0B5E" w:rsidRDefault="0092475C">
            <w:pPr>
              <w:widowControl w:val="0"/>
              <w:tabs>
                <w:tab w:val="center" w:pos="4419"/>
              </w:tabs>
              <w:spacing w:after="0" w:line="240" w:lineRule="auto"/>
              <w:jc w:val="center"/>
              <w:rPr>
                <w:rFonts w:ascii="Times New Roman" w:hAnsi="Times New Roman" w:cs="Times New Roman"/>
                <w:b/>
              </w:rPr>
            </w:pPr>
            <w:r>
              <w:rPr>
                <w:rFonts w:ascii="Times New Roman" w:eastAsia="Calibri" w:hAnsi="Times New Roman" w:cs="Times New Roman"/>
                <w:b/>
              </w:rPr>
              <w:t>OBSERVACIONES</w:t>
            </w:r>
          </w:p>
        </w:tc>
      </w:tr>
      <w:tr w:rsidR="00ED0B5E" w14:paraId="176E4103" w14:textId="77777777">
        <w:trPr>
          <w:jc w:val="center"/>
        </w:trPr>
        <w:tc>
          <w:tcPr>
            <w:tcW w:w="5670" w:type="dxa"/>
          </w:tcPr>
          <w:p w14:paraId="0FB7E4CF" w14:textId="77777777" w:rsidR="00ED0B5E" w:rsidRDefault="0092475C">
            <w:pPr>
              <w:pStyle w:val="Prrafodelista"/>
              <w:widowControl w:val="0"/>
              <w:numPr>
                <w:ilvl w:val="0"/>
                <w:numId w:val="1"/>
              </w:numPr>
              <w:tabs>
                <w:tab w:val="center" w:pos="4419"/>
              </w:tabs>
              <w:spacing w:after="0" w:line="240" w:lineRule="auto"/>
              <w:jc w:val="both"/>
              <w:rPr>
                <w:rFonts w:ascii="Times New Roman" w:hAnsi="Times New Roman"/>
              </w:rPr>
            </w:pPr>
            <w:r>
              <w:rPr>
                <w:rFonts w:ascii="Times New Roman" w:hAnsi="Times New Roman"/>
              </w:rPr>
              <w:t>Delimita la zona de operaciones a lo largo de la eslora del buque.</w:t>
            </w:r>
          </w:p>
        </w:tc>
        <w:tc>
          <w:tcPr>
            <w:tcW w:w="711" w:type="dxa"/>
          </w:tcPr>
          <w:p w14:paraId="1CD19DB0"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309B1D2A"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49BA9EE3"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40516339" w14:textId="77777777">
        <w:trPr>
          <w:jc w:val="center"/>
        </w:trPr>
        <w:tc>
          <w:tcPr>
            <w:tcW w:w="5670" w:type="dxa"/>
          </w:tcPr>
          <w:p w14:paraId="7BC0BBB2" w14:textId="77777777" w:rsidR="00ED0B5E" w:rsidRDefault="0092475C">
            <w:pPr>
              <w:pStyle w:val="Prrafodelista"/>
              <w:widowControl w:val="0"/>
              <w:numPr>
                <w:ilvl w:val="0"/>
                <w:numId w:val="1"/>
              </w:numPr>
              <w:tabs>
                <w:tab w:val="center" w:pos="4419"/>
              </w:tabs>
              <w:spacing w:after="0" w:line="240" w:lineRule="auto"/>
              <w:jc w:val="both"/>
              <w:rPr>
                <w:rFonts w:ascii="Times New Roman" w:hAnsi="Times New Roman"/>
              </w:rPr>
            </w:pPr>
            <w:r>
              <w:rPr>
                <w:rFonts w:ascii="Times New Roman" w:hAnsi="Times New Roman"/>
              </w:rPr>
              <w:t>El buque  está amarrado con seguridad en forma previa y durante la maniobra.</w:t>
            </w:r>
          </w:p>
        </w:tc>
        <w:tc>
          <w:tcPr>
            <w:tcW w:w="711" w:type="dxa"/>
          </w:tcPr>
          <w:p w14:paraId="2BED90EE"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53DDB847"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7BF35002"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08E090DB" w14:textId="77777777">
        <w:trPr>
          <w:jc w:val="center"/>
        </w:trPr>
        <w:tc>
          <w:tcPr>
            <w:tcW w:w="5670" w:type="dxa"/>
          </w:tcPr>
          <w:p w14:paraId="0D585D59"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 xml:space="preserve">Posición correcta los cabos de remolque de emergencia. </w:t>
            </w:r>
          </w:p>
        </w:tc>
        <w:tc>
          <w:tcPr>
            <w:tcW w:w="711" w:type="dxa"/>
          </w:tcPr>
          <w:p w14:paraId="1201D86E"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6BD8B72B"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73F7EA33"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4FE10AAF" w14:textId="77777777">
        <w:trPr>
          <w:jc w:val="center"/>
        </w:trPr>
        <w:tc>
          <w:tcPr>
            <w:tcW w:w="5670" w:type="dxa"/>
          </w:tcPr>
          <w:p w14:paraId="2A21CB72"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Funciona el sistema de comunicación entre tierra y buque. (VHF – HANDY - TELEFONO)</w:t>
            </w:r>
          </w:p>
        </w:tc>
        <w:tc>
          <w:tcPr>
            <w:tcW w:w="711" w:type="dxa"/>
          </w:tcPr>
          <w:p w14:paraId="6D869C7E"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602E83EF"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738852E5"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5372355F" w14:textId="77777777">
        <w:trPr>
          <w:jc w:val="center"/>
        </w:trPr>
        <w:tc>
          <w:tcPr>
            <w:tcW w:w="5670" w:type="dxa"/>
          </w:tcPr>
          <w:p w14:paraId="0763C035"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 xml:space="preserve">Los márgenes y equipos de incendio a bordo y </w:t>
            </w:r>
            <w:proofErr w:type="gramStart"/>
            <w:r>
              <w:rPr>
                <w:rFonts w:ascii="Times New Roman" w:hAnsi="Times New Roman"/>
              </w:rPr>
              <w:t>el tierra</w:t>
            </w:r>
            <w:proofErr w:type="gramEnd"/>
            <w:r>
              <w:rPr>
                <w:rFonts w:ascii="Times New Roman" w:hAnsi="Times New Roman"/>
              </w:rPr>
              <w:t xml:space="preserve">, en su posición y lista para usarse de inmediato. </w:t>
            </w:r>
          </w:p>
        </w:tc>
        <w:tc>
          <w:tcPr>
            <w:tcW w:w="711" w:type="dxa"/>
          </w:tcPr>
          <w:p w14:paraId="18D1628F"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33BECF5B"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3A25B3DF"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1E35DDE5" w14:textId="77777777">
        <w:trPr>
          <w:jc w:val="center"/>
        </w:trPr>
        <w:tc>
          <w:tcPr>
            <w:tcW w:w="5670" w:type="dxa"/>
          </w:tcPr>
          <w:p w14:paraId="5F7662AA"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 xml:space="preserve">Las mangueras/ Brazos de cargamento y combustible, en buenas condiciones y debidamente aparejadas. </w:t>
            </w:r>
          </w:p>
        </w:tc>
        <w:tc>
          <w:tcPr>
            <w:tcW w:w="711" w:type="dxa"/>
          </w:tcPr>
          <w:p w14:paraId="5BB3F5D6"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21EB0A08"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50EC8EFA"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03C80769" w14:textId="77777777">
        <w:trPr>
          <w:jc w:val="center"/>
        </w:trPr>
        <w:tc>
          <w:tcPr>
            <w:tcW w:w="5670" w:type="dxa"/>
          </w:tcPr>
          <w:p w14:paraId="138E6233"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Tanto el buque como la empresa  armadora poseen material idóneo de absorción de combustible (paños o barreras absolventes) para la prevención de derrames ya sea en el espejo de agua como la instalación portuaria.</w:t>
            </w:r>
          </w:p>
        </w:tc>
        <w:tc>
          <w:tcPr>
            <w:tcW w:w="711" w:type="dxa"/>
          </w:tcPr>
          <w:p w14:paraId="585A075B"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10D91D2E"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74412F7F"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4A327ACE" w14:textId="77777777">
        <w:trPr>
          <w:jc w:val="center"/>
        </w:trPr>
        <w:tc>
          <w:tcPr>
            <w:tcW w:w="5670" w:type="dxa"/>
          </w:tcPr>
          <w:p w14:paraId="2BD10CC1"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 xml:space="preserve">Mangueras de cargamento de combustible no forman seno sobre el espejo de agua, por debajo del nivel del muelle. </w:t>
            </w:r>
          </w:p>
        </w:tc>
        <w:tc>
          <w:tcPr>
            <w:tcW w:w="711" w:type="dxa"/>
          </w:tcPr>
          <w:p w14:paraId="0DE31824"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5C21D041"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183F29C7"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30D372DD" w14:textId="77777777">
        <w:trPr>
          <w:jc w:val="center"/>
        </w:trPr>
        <w:tc>
          <w:tcPr>
            <w:tcW w:w="5670" w:type="dxa"/>
          </w:tcPr>
          <w:p w14:paraId="0D9DFD91"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Imbornales efectivamente tapados y bandejas colectoras de no menos de 100 litros de capacidad, debajo de los venteos correspondientes a los tanques que cargan.</w:t>
            </w:r>
          </w:p>
        </w:tc>
        <w:tc>
          <w:tcPr>
            <w:tcW w:w="711" w:type="dxa"/>
          </w:tcPr>
          <w:p w14:paraId="01155728"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2ABD44D7"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3A06C57F"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098F2E7C" w14:textId="77777777">
        <w:trPr>
          <w:jc w:val="center"/>
        </w:trPr>
        <w:tc>
          <w:tcPr>
            <w:tcW w:w="5670" w:type="dxa"/>
          </w:tcPr>
          <w:p w14:paraId="3AEA62A6"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 xml:space="preserve">Bandejas colectoras en todas las bridas de conexión. </w:t>
            </w:r>
          </w:p>
        </w:tc>
        <w:tc>
          <w:tcPr>
            <w:tcW w:w="711" w:type="dxa"/>
          </w:tcPr>
          <w:p w14:paraId="4CD75664"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7C1A1D3B"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10E057A6"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4F9C1889" w14:textId="77777777">
        <w:trPr>
          <w:jc w:val="center"/>
        </w:trPr>
        <w:tc>
          <w:tcPr>
            <w:tcW w:w="5670" w:type="dxa"/>
          </w:tcPr>
          <w:p w14:paraId="54F700D8"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 xml:space="preserve">Cerradas las válvulas de mar y de descarga sobre flotación, si no se usan. </w:t>
            </w:r>
          </w:p>
        </w:tc>
        <w:tc>
          <w:tcPr>
            <w:tcW w:w="711" w:type="dxa"/>
          </w:tcPr>
          <w:p w14:paraId="22E84858"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442C24B2"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6C889A80"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60F99D94" w14:textId="77777777">
        <w:trPr>
          <w:jc w:val="center"/>
        </w:trPr>
        <w:tc>
          <w:tcPr>
            <w:tcW w:w="5670" w:type="dxa"/>
          </w:tcPr>
          <w:p w14:paraId="3266194F"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 xml:space="preserve">Desconectados de la fuente de poder todos los equipos portátiles. </w:t>
            </w:r>
          </w:p>
        </w:tc>
        <w:tc>
          <w:tcPr>
            <w:tcW w:w="711" w:type="dxa"/>
          </w:tcPr>
          <w:p w14:paraId="11E5C7DD"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37312CCC"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74905AD5"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6B131B50" w14:textId="77777777">
        <w:trPr>
          <w:jc w:val="center"/>
        </w:trPr>
        <w:tc>
          <w:tcPr>
            <w:tcW w:w="5670" w:type="dxa"/>
          </w:tcPr>
          <w:p w14:paraId="631F2EE0"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Cumplen las exigencias relativas a “NO FUMAR”.</w:t>
            </w:r>
          </w:p>
        </w:tc>
        <w:tc>
          <w:tcPr>
            <w:tcW w:w="711" w:type="dxa"/>
          </w:tcPr>
          <w:p w14:paraId="3E5627BC"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0A3F2168"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32F1388C"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518B8892" w14:textId="77777777">
        <w:trPr>
          <w:jc w:val="center"/>
        </w:trPr>
        <w:tc>
          <w:tcPr>
            <w:tcW w:w="5670" w:type="dxa"/>
          </w:tcPr>
          <w:p w14:paraId="570BBEB4"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 xml:space="preserve">Medios alternativos de rápido acceso y evacuación del </w:t>
            </w:r>
            <w:r>
              <w:rPr>
                <w:rFonts w:ascii="Times New Roman" w:hAnsi="Times New Roman"/>
              </w:rPr>
              <w:lastRenderedPageBreak/>
              <w:t xml:space="preserve">buque, para los servicias de emergencia. </w:t>
            </w:r>
          </w:p>
        </w:tc>
        <w:tc>
          <w:tcPr>
            <w:tcW w:w="711" w:type="dxa"/>
          </w:tcPr>
          <w:p w14:paraId="789FD5EE"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26DF03CC"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54A17828"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1A912BBD" w14:textId="77777777">
        <w:trPr>
          <w:jc w:val="center"/>
        </w:trPr>
        <w:tc>
          <w:tcPr>
            <w:tcW w:w="5670" w:type="dxa"/>
          </w:tcPr>
          <w:p w14:paraId="71033469"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lastRenderedPageBreak/>
              <w:t xml:space="preserve">Hay suficiente personal a bordo y en tierra para actuar ante una emergencia. </w:t>
            </w:r>
          </w:p>
        </w:tc>
        <w:tc>
          <w:tcPr>
            <w:tcW w:w="711" w:type="dxa"/>
          </w:tcPr>
          <w:p w14:paraId="22FE8526"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1946D6F4"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4DB10171"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41AFDBC9" w14:textId="77777777">
        <w:trPr>
          <w:jc w:val="center"/>
        </w:trPr>
        <w:tc>
          <w:tcPr>
            <w:tcW w:w="5670" w:type="dxa"/>
          </w:tcPr>
          <w:p w14:paraId="4E47A369"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 xml:space="preserve">Hay adecuado aislamiento eléctrico en la interfaz buque/tierra. </w:t>
            </w:r>
          </w:p>
        </w:tc>
        <w:tc>
          <w:tcPr>
            <w:tcW w:w="711" w:type="dxa"/>
          </w:tcPr>
          <w:p w14:paraId="2D54E45D"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2CC988DF"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4A94989F"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76285FD4" w14:textId="77777777">
        <w:trPr>
          <w:jc w:val="center"/>
        </w:trPr>
        <w:tc>
          <w:tcPr>
            <w:tcW w:w="5670" w:type="dxa"/>
          </w:tcPr>
          <w:p w14:paraId="128F8790"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 xml:space="preserve">Proximidad del buque ninguna pérdida de hidrocarburo. </w:t>
            </w:r>
          </w:p>
        </w:tc>
        <w:tc>
          <w:tcPr>
            <w:tcW w:w="711" w:type="dxa"/>
          </w:tcPr>
          <w:p w14:paraId="2750551D"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4FDDFD0B"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12418217"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257BB99B" w14:textId="77777777">
        <w:trPr>
          <w:jc w:val="center"/>
        </w:trPr>
        <w:tc>
          <w:tcPr>
            <w:tcW w:w="5670" w:type="dxa"/>
          </w:tcPr>
          <w:p w14:paraId="05F1400E"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 xml:space="preserve">Determino previamente cuales tanques se van a cargar y/o descarga y su capacidad </w:t>
            </w:r>
          </w:p>
        </w:tc>
        <w:tc>
          <w:tcPr>
            <w:tcW w:w="711" w:type="dxa"/>
          </w:tcPr>
          <w:p w14:paraId="13330C44"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286A4281"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0F861261"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005B93CD" w14:textId="77777777">
        <w:trPr>
          <w:jc w:val="center"/>
        </w:trPr>
        <w:tc>
          <w:tcPr>
            <w:tcW w:w="5670" w:type="dxa"/>
          </w:tcPr>
          <w:p w14:paraId="168C22CA"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En buen estado los precintos de la Sala de Máquinas, con la debida constancia en los libros respectivos. El responsable de la maniobra (jefe de máquinas del buque) informo al personal de la Sección Guardia y Patrullaje de la Prefectura Rawson, de cualquier irregularidad y/o novedad que considera con respecto a la maniobra.</w:t>
            </w:r>
          </w:p>
        </w:tc>
        <w:tc>
          <w:tcPr>
            <w:tcW w:w="711" w:type="dxa"/>
          </w:tcPr>
          <w:p w14:paraId="191F4AB2"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608141B0"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59C1F186"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706513D3" w14:textId="77777777">
        <w:trPr>
          <w:jc w:val="center"/>
        </w:trPr>
        <w:tc>
          <w:tcPr>
            <w:tcW w:w="5670" w:type="dxa"/>
          </w:tcPr>
          <w:p w14:paraId="5441C516"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Prohibidos a bordo los trabajos EN CALIENTE POR REPARACION Y MANTENIMIENTO durante la carga de combustible.</w:t>
            </w:r>
          </w:p>
        </w:tc>
        <w:tc>
          <w:tcPr>
            <w:tcW w:w="711" w:type="dxa"/>
          </w:tcPr>
          <w:p w14:paraId="7A32BDDF"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07AB1D49"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4A8F2401"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1CB144B5" w14:textId="77777777">
        <w:trPr>
          <w:jc w:val="center"/>
        </w:trPr>
        <w:tc>
          <w:tcPr>
            <w:tcW w:w="5670" w:type="dxa"/>
          </w:tcPr>
          <w:p w14:paraId="70B68135"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El buque tendrá listo a operar el sistema de lucha contra incendio durante toda la operación. (MATAFUEGOS/F.V.)</w:t>
            </w:r>
          </w:p>
        </w:tc>
        <w:tc>
          <w:tcPr>
            <w:tcW w:w="711" w:type="dxa"/>
          </w:tcPr>
          <w:p w14:paraId="2487BC53"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06508F8D"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5B9FCE11" w14:textId="77777777" w:rsidR="00ED0B5E" w:rsidRDefault="00ED0B5E">
            <w:pPr>
              <w:widowControl w:val="0"/>
              <w:tabs>
                <w:tab w:val="center" w:pos="4419"/>
              </w:tabs>
              <w:spacing w:after="0" w:line="240" w:lineRule="auto"/>
              <w:rPr>
                <w:rFonts w:ascii="Times New Roman" w:hAnsi="Times New Roman" w:cs="Times New Roman"/>
              </w:rPr>
            </w:pPr>
          </w:p>
        </w:tc>
      </w:tr>
      <w:tr w:rsidR="00ED0B5E" w14:paraId="3291C5DC" w14:textId="77777777">
        <w:trPr>
          <w:trHeight w:val="1181"/>
          <w:jc w:val="center"/>
        </w:trPr>
        <w:tc>
          <w:tcPr>
            <w:tcW w:w="5670" w:type="dxa"/>
          </w:tcPr>
          <w:p w14:paraId="57A5A81F" w14:textId="77777777" w:rsidR="00ED0B5E" w:rsidRDefault="0092475C">
            <w:pPr>
              <w:pStyle w:val="Prrafodelista"/>
              <w:widowControl w:val="0"/>
              <w:numPr>
                <w:ilvl w:val="0"/>
                <w:numId w:val="1"/>
              </w:numPr>
              <w:spacing w:after="0" w:line="20" w:lineRule="atLeast"/>
              <w:jc w:val="both"/>
              <w:rPr>
                <w:rFonts w:ascii="Times New Roman" w:hAnsi="Times New Roman"/>
              </w:rPr>
            </w:pPr>
            <w:r>
              <w:rPr>
                <w:rFonts w:ascii="Times New Roman" w:hAnsi="Times New Roman"/>
              </w:rPr>
              <w:t>El camión de transporte y conductor están debidamente habilitado de acuerdo a la legislación vigente AUTORIZACION DE TRABAJOS SEGÚN PLANILLA “A” ACORDE ORDENANZA MARITIMA 01/93. (VENC. HABILITACIÓN COND.).</w:t>
            </w:r>
          </w:p>
        </w:tc>
        <w:tc>
          <w:tcPr>
            <w:tcW w:w="711" w:type="dxa"/>
          </w:tcPr>
          <w:p w14:paraId="092F9B56" w14:textId="77777777" w:rsidR="00ED0B5E" w:rsidRDefault="00ED0B5E">
            <w:pPr>
              <w:widowControl w:val="0"/>
              <w:tabs>
                <w:tab w:val="center" w:pos="4419"/>
              </w:tabs>
              <w:spacing w:after="0" w:line="240" w:lineRule="auto"/>
              <w:rPr>
                <w:rFonts w:ascii="Times New Roman" w:hAnsi="Times New Roman" w:cs="Times New Roman"/>
              </w:rPr>
            </w:pPr>
          </w:p>
        </w:tc>
        <w:tc>
          <w:tcPr>
            <w:tcW w:w="707" w:type="dxa"/>
          </w:tcPr>
          <w:p w14:paraId="0266DF34" w14:textId="77777777" w:rsidR="00ED0B5E" w:rsidRDefault="00ED0B5E">
            <w:pPr>
              <w:widowControl w:val="0"/>
              <w:tabs>
                <w:tab w:val="center" w:pos="4419"/>
              </w:tabs>
              <w:spacing w:after="0" w:line="240" w:lineRule="auto"/>
              <w:rPr>
                <w:rFonts w:ascii="Times New Roman" w:hAnsi="Times New Roman" w:cs="Times New Roman"/>
              </w:rPr>
            </w:pPr>
          </w:p>
        </w:tc>
        <w:tc>
          <w:tcPr>
            <w:tcW w:w="2739" w:type="dxa"/>
          </w:tcPr>
          <w:p w14:paraId="3F8D80C4" w14:textId="77777777" w:rsidR="00ED0B5E" w:rsidRDefault="00ED0B5E">
            <w:pPr>
              <w:widowControl w:val="0"/>
              <w:tabs>
                <w:tab w:val="center" w:pos="4419"/>
              </w:tabs>
              <w:spacing w:after="0" w:line="240" w:lineRule="auto"/>
              <w:rPr>
                <w:rFonts w:ascii="Times New Roman" w:hAnsi="Times New Roman" w:cs="Times New Roman"/>
              </w:rPr>
            </w:pPr>
          </w:p>
        </w:tc>
      </w:tr>
    </w:tbl>
    <w:p w14:paraId="1D604D8F" w14:textId="77777777" w:rsidR="00ED0B5E" w:rsidRDefault="0092475C">
      <w:pPr>
        <w:tabs>
          <w:tab w:val="center" w:pos="4419"/>
        </w:tabs>
        <w:rPr>
          <w:rFonts w:ascii="Times New Roman" w:hAnsi="Times New Roman" w:cs="Times New Roman"/>
        </w:rPr>
      </w:pPr>
      <w:r>
        <w:rPr>
          <w:rFonts w:ascii="Times New Roman" w:hAnsi="Times New Roman" w:cs="Times New Roman"/>
        </w:rPr>
        <w:t>*En observaciones se deberá colocar todo dato u observación de relevancia de la operatoria.</w:t>
      </w:r>
    </w:p>
    <w:p w14:paraId="128C291D" w14:textId="77777777" w:rsidR="00ED0B5E" w:rsidRDefault="0092475C">
      <w:pPr>
        <w:tabs>
          <w:tab w:val="center" w:pos="4419"/>
        </w:tabs>
        <w:rPr>
          <w:rFonts w:ascii="Times New Roman" w:hAnsi="Times New Roman" w:cs="Times New Roman"/>
        </w:rPr>
      </w:pPr>
      <w:r>
        <w:rPr>
          <w:rFonts w:ascii="Times New Roman" w:hAnsi="Times New Roman" w:cs="Times New Roman"/>
        </w:rPr>
        <w:br/>
      </w:r>
    </w:p>
    <w:p w14:paraId="2611FFEC" w14:textId="77777777" w:rsidR="00ED0B5E" w:rsidRDefault="0092475C">
      <w:pPr>
        <w:rPr>
          <w:rFonts w:ascii="Times New Roman" w:hAnsi="Times New Roman" w:cs="Times New Roman"/>
          <w:sz w:val="20"/>
        </w:rPr>
      </w:pPr>
      <w:r>
        <w:rPr>
          <w:rFonts w:ascii="Times New Roman" w:hAnsi="Times New Roman" w:cs="Times New Roman"/>
        </w:rPr>
        <w:t>………………………..                ………………………..                   ………………………..</w:t>
      </w:r>
      <w:r>
        <w:rPr>
          <w:rFonts w:ascii="Times New Roman" w:hAnsi="Times New Roman" w:cs="Times New Roman"/>
        </w:rPr>
        <w:br/>
      </w:r>
      <w:r>
        <w:rPr>
          <w:rFonts w:ascii="Times New Roman" w:hAnsi="Times New Roman" w:cs="Times New Roman"/>
          <w:sz w:val="20"/>
        </w:rPr>
        <w:t xml:space="preserve">FIRMA Y ACLARACION                FIRMA Y ACLARACION                   FIRMA Y ACLARACION                                </w:t>
      </w:r>
      <w:r>
        <w:rPr>
          <w:rFonts w:ascii="Times New Roman" w:hAnsi="Times New Roman" w:cs="Times New Roman"/>
          <w:sz w:val="20"/>
        </w:rPr>
        <w:br/>
        <w:t xml:space="preserve">      TRANSPORTISTA</w:t>
      </w:r>
      <w:r>
        <w:rPr>
          <w:rFonts w:ascii="Times New Roman" w:hAnsi="Times New Roman" w:cs="Times New Roman"/>
          <w:sz w:val="20"/>
        </w:rPr>
        <w:tab/>
        <w:t xml:space="preserve">            JEFE DE MAQUINAS/PATRON                 FUNCIONARIO P.N.A.</w:t>
      </w:r>
      <w:r>
        <w:rPr>
          <w:rFonts w:ascii="Times New Roman" w:hAnsi="Times New Roman" w:cs="Times New Roman"/>
          <w:sz w:val="20"/>
        </w:rPr>
        <w:br/>
      </w:r>
    </w:p>
    <w:tbl>
      <w:tblPr>
        <w:tblStyle w:val="Tablaconcuadrcula"/>
        <w:tblW w:w="9923" w:type="dxa"/>
        <w:tblInd w:w="-459" w:type="dxa"/>
        <w:tblLayout w:type="fixed"/>
        <w:tblLook w:val="04A0" w:firstRow="1" w:lastRow="0" w:firstColumn="1" w:lastColumn="0" w:noHBand="0" w:noVBand="1"/>
      </w:tblPr>
      <w:tblGrid>
        <w:gridCol w:w="2552"/>
        <w:gridCol w:w="4535"/>
        <w:gridCol w:w="2836"/>
      </w:tblGrid>
      <w:tr w:rsidR="00ED0B5E" w14:paraId="11D34F79" w14:textId="77777777">
        <w:trPr>
          <w:trHeight w:val="525"/>
        </w:trPr>
        <w:tc>
          <w:tcPr>
            <w:tcW w:w="9923" w:type="dxa"/>
            <w:gridSpan w:val="3"/>
            <w:vAlign w:val="center"/>
          </w:tcPr>
          <w:p w14:paraId="1B93D807" w14:textId="77777777" w:rsidR="00ED0B5E" w:rsidRDefault="0092475C">
            <w:pPr>
              <w:widowControl w:val="0"/>
              <w:tabs>
                <w:tab w:val="center" w:pos="4419"/>
              </w:tabs>
              <w:spacing w:after="0" w:line="240" w:lineRule="auto"/>
              <w:jc w:val="center"/>
              <w:rPr>
                <w:rFonts w:ascii="Times New Roman" w:hAnsi="Times New Roman" w:cs="Times New Roman"/>
                <w:sz w:val="20"/>
              </w:rPr>
            </w:pPr>
            <w:r>
              <w:rPr>
                <w:rFonts w:ascii="Times New Roman" w:eastAsia="Calibri" w:hAnsi="Times New Roman" w:cs="Times New Roman"/>
                <w:sz w:val="20"/>
              </w:rPr>
              <w:t>CONTROL DE LA TAREA</w:t>
            </w:r>
          </w:p>
        </w:tc>
      </w:tr>
      <w:tr w:rsidR="00ED0B5E" w14:paraId="0ECE8B61" w14:textId="77777777">
        <w:trPr>
          <w:trHeight w:val="831"/>
        </w:trPr>
        <w:tc>
          <w:tcPr>
            <w:tcW w:w="2552" w:type="dxa"/>
          </w:tcPr>
          <w:p w14:paraId="729CA102" w14:textId="77777777" w:rsidR="00ED0B5E" w:rsidRDefault="0092475C">
            <w:pPr>
              <w:widowControl w:val="0"/>
              <w:tabs>
                <w:tab w:val="center" w:pos="4419"/>
              </w:tabs>
              <w:spacing w:after="0" w:line="240" w:lineRule="auto"/>
              <w:jc w:val="center"/>
              <w:rPr>
                <w:rFonts w:ascii="Times New Roman" w:hAnsi="Times New Roman" w:cs="Times New Roman"/>
                <w:sz w:val="20"/>
              </w:rPr>
            </w:pPr>
            <w:r>
              <w:rPr>
                <w:rFonts w:ascii="Times New Roman" w:eastAsia="Calibri" w:hAnsi="Times New Roman" w:cs="Times New Roman"/>
                <w:sz w:val="20"/>
              </w:rPr>
              <w:br/>
              <w:t>ACORDE AUTORTIZACIÓN</w:t>
            </w:r>
          </w:p>
        </w:tc>
        <w:tc>
          <w:tcPr>
            <w:tcW w:w="4535" w:type="dxa"/>
            <w:vMerge w:val="restart"/>
          </w:tcPr>
          <w:p w14:paraId="7DD9B193" w14:textId="77777777" w:rsidR="00ED0B5E" w:rsidRDefault="0092475C">
            <w:pPr>
              <w:widowControl w:val="0"/>
              <w:tabs>
                <w:tab w:val="center" w:pos="4419"/>
              </w:tabs>
              <w:spacing w:after="0" w:line="240" w:lineRule="auto"/>
              <w:rPr>
                <w:rFonts w:ascii="Times New Roman" w:hAnsi="Times New Roman" w:cs="Times New Roman"/>
                <w:sz w:val="20"/>
              </w:rPr>
            </w:pPr>
            <w:proofErr w:type="gramStart"/>
            <w:r>
              <w:rPr>
                <w:rFonts w:ascii="Times New Roman" w:eastAsia="Calibri" w:hAnsi="Times New Roman" w:cs="Times New Roman"/>
                <w:sz w:val="20"/>
              </w:rPr>
              <w:t>OBSERVACIONES:…</w:t>
            </w:r>
            <w:proofErr w:type="gramEnd"/>
            <w:r>
              <w:rPr>
                <w:rFonts w:ascii="Times New Roman" w:eastAsia="Calibri" w:hAnsi="Times New Roman" w:cs="Times New Roman"/>
                <w:sz w:val="20"/>
              </w:rPr>
              <w:t>………………………….………………………………………………………………….…………………………………………..……………………………………………………… ………………………………………………………………………………………………………………………………………………………………………</w:t>
            </w:r>
          </w:p>
          <w:p w14:paraId="237E4B51" w14:textId="77777777" w:rsidR="00ED0B5E" w:rsidRDefault="00ED0B5E">
            <w:pPr>
              <w:widowControl w:val="0"/>
              <w:tabs>
                <w:tab w:val="center" w:pos="4419"/>
              </w:tabs>
              <w:spacing w:after="0" w:line="240" w:lineRule="auto"/>
              <w:rPr>
                <w:rFonts w:ascii="Times New Roman" w:hAnsi="Times New Roman" w:cs="Times New Roman"/>
                <w:sz w:val="20"/>
              </w:rPr>
            </w:pPr>
          </w:p>
        </w:tc>
        <w:tc>
          <w:tcPr>
            <w:tcW w:w="2836" w:type="dxa"/>
          </w:tcPr>
          <w:p w14:paraId="3F1C2018" w14:textId="77777777" w:rsidR="00ED0B5E" w:rsidRDefault="0092475C">
            <w:pPr>
              <w:widowControl w:val="0"/>
              <w:tabs>
                <w:tab w:val="center" w:pos="4419"/>
              </w:tabs>
              <w:spacing w:after="0" w:line="240" w:lineRule="auto"/>
              <w:rPr>
                <w:rFonts w:ascii="Times New Roman" w:hAnsi="Times New Roman" w:cs="Times New Roman"/>
                <w:sz w:val="20"/>
              </w:rPr>
            </w:pPr>
            <w:r>
              <w:rPr>
                <w:rFonts w:ascii="Times New Roman" w:eastAsia="Calibri" w:hAnsi="Times New Roman" w:cs="Times New Roman"/>
                <w:sz w:val="20"/>
              </w:rPr>
              <w:t>FECHA/HORA CONTROL:</w:t>
            </w:r>
          </w:p>
          <w:p w14:paraId="3507FF01" w14:textId="77777777" w:rsidR="00ED0B5E" w:rsidRDefault="0092475C">
            <w:pPr>
              <w:widowControl w:val="0"/>
              <w:tabs>
                <w:tab w:val="center" w:pos="4419"/>
              </w:tabs>
              <w:spacing w:after="0" w:line="240" w:lineRule="auto"/>
              <w:rPr>
                <w:rFonts w:ascii="Times New Roman" w:hAnsi="Times New Roman" w:cs="Times New Roman"/>
                <w:sz w:val="20"/>
              </w:rPr>
            </w:pPr>
            <w:r>
              <w:rPr>
                <w:rFonts w:ascii="Times New Roman" w:eastAsia="Calibri" w:hAnsi="Times New Roman" w:cs="Times New Roman"/>
                <w:sz w:val="20"/>
              </w:rPr>
              <w:t>…………………………………</w:t>
            </w:r>
          </w:p>
        </w:tc>
      </w:tr>
      <w:tr w:rsidR="00ED0B5E" w14:paraId="58DB6727" w14:textId="77777777">
        <w:trPr>
          <w:trHeight w:val="684"/>
        </w:trPr>
        <w:tc>
          <w:tcPr>
            <w:tcW w:w="2552" w:type="dxa"/>
          </w:tcPr>
          <w:p w14:paraId="24C5BCB1" w14:textId="77777777" w:rsidR="00ED0B5E" w:rsidRDefault="00ED0B5E">
            <w:pPr>
              <w:widowControl w:val="0"/>
              <w:tabs>
                <w:tab w:val="center" w:pos="4419"/>
              </w:tabs>
              <w:spacing w:after="0" w:line="240" w:lineRule="auto"/>
              <w:jc w:val="center"/>
              <w:rPr>
                <w:rFonts w:ascii="Times New Roman" w:hAnsi="Times New Roman" w:cs="Times New Roman"/>
                <w:sz w:val="20"/>
              </w:rPr>
            </w:pPr>
          </w:p>
          <w:p w14:paraId="50E48B78" w14:textId="77777777" w:rsidR="00ED0B5E" w:rsidRDefault="0092475C">
            <w:pPr>
              <w:widowControl w:val="0"/>
              <w:tabs>
                <w:tab w:val="center" w:pos="4419"/>
              </w:tabs>
              <w:spacing w:after="0" w:line="240" w:lineRule="auto"/>
              <w:jc w:val="center"/>
              <w:rPr>
                <w:rFonts w:ascii="Times New Roman" w:hAnsi="Times New Roman" w:cs="Times New Roman"/>
                <w:sz w:val="20"/>
              </w:rPr>
            </w:pPr>
            <w:r>
              <w:rPr>
                <w:rFonts w:ascii="Times New Roman" w:eastAsia="Calibri" w:hAnsi="Times New Roman" w:cs="Times New Roman"/>
                <w:sz w:val="20"/>
              </w:rPr>
              <w:t>NO CUMPLE PRESCRIPCIONES</w:t>
            </w:r>
          </w:p>
        </w:tc>
        <w:tc>
          <w:tcPr>
            <w:tcW w:w="4535" w:type="dxa"/>
            <w:vMerge/>
          </w:tcPr>
          <w:p w14:paraId="6AC76B22" w14:textId="77777777" w:rsidR="00ED0B5E" w:rsidRDefault="00ED0B5E">
            <w:pPr>
              <w:widowControl w:val="0"/>
              <w:tabs>
                <w:tab w:val="center" w:pos="4419"/>
              </w:tabs>
              <w:spacing w:after="0" w:line="240" w:lineRule="auto"/>
              <w:rPr>
                <w:rFonts w:ascii="Times New Roman" w:hAnsi="Times New Roman" w:cs="Times New Roman"/>
                <w:sz w:val="20"/>
              </w:rPr>
            </w:pPr>
          </w:p>
        </w:tc>
        <w:tc>
          <w:tcPr>
            <w:tcW w:w="2836" w:type="dxa"/>
          </w:tcPr>
          <w:p w14:paraId="7F65F0CF" w14:textId="77777777" w:rsidR="00ED0B5E" w:rsidRDefault="0092475C">
            <w:pPr>
              <w:widowControl w:val="0"/>
              <w:tabs>
                <w:tab w:val="center" w:pos="4419"/>
              </w:tabs>
              <w:spacing w:after="0" w:line="240" w:lineRule="auto"/>
              <w:rPr>
                <w:rFonts w:ascii="Times New Roman" w:hAnsi="Times New Roman" w:cs="Times New Roman"/>
                <w:sz w:val="20"/>
              </w:rPr>
            </w:pPr>
            <w:r>
              <w:rPr>
                <w:rFonts w:ascii="Times New Roman" w:eastAsia="Calibri" w:hAnsi="Times New Roman" w:cs="Times New Roman"/>
                <w:sz w:val="20"/>
              </w:rPr>
              <w:t>FIRMA P.N.A.:</w:t>
            </w:r>
          </w:p>
          <w:p w14:paraId="04D41FFA" w14:textId="77777777" w:rsidR="00ED0B5E" w:rsidRDefault="0092475C">
            <w:pPr>
              <w:widowControl w:val="0"/>
              <w:tabs>
                <w:tab w:val="center" w:pos="4419"/>
              </w:tabs>
              <w:spacing w:after="0" w:line="240" w:lineRule="auto"/>
              <w:rPr>
                <w:rFonts w:ascii="Times New Roman" w:hAnsi="Times New Roman" w:cs="Times New Roman"/>
                <w:sz w:val="20"/>
              </w:rPr>
            </w:pPr>
            <w:r>
              <w:rPr>
                <w:rFonts w:ascii="Times New Roman" w:eastAsia="Calibri" w:hAnsi="Times New Roman" w:cs="Times New Roman"/>
                <w:sz w:val="20"/>
              </w:rPr>
              <w:br/>
            </w:r>
            <w:r>
              <w:rPr>
                <w:rFonts w:ascii="Times New Roman" w:eastAsia="Calibri" w:hAnsi="Times New Roman" w:cs="Times New Roman"/>
                <w:sz w:val="20"/>
              </w:rPr>
              <w:br/>
              <w:t>…………………………………</w:t>
            </w:r>
          </w:p>
        </w:tc>
      </w:tr>
    </w:tbl>
    <w:p w14:paraId="741118E2" w14:textId="77777777" w:rsidR="00ED0B5E" w:rsidRDefault="00ED0B5E">
      <w:pPr>
        <w:pStyle w:val="Textosinformato"/>
        <w:jc w:val="both"/>
        <w:rPr>
          <w:rFonts w:ascii="Arial" w:hAnsi="Arial"/>
          <w:sz w:val="22"/>
        </w:rPr>
      </w:pPr>
    </w:p>
    <w:p w14:paraId="4EF48E83" w14:textId="77777777" w:rsidR="00ED0B5E" w:rsidRDefault="00ED0B5E">
      <w:pPr>
        <w:pStyle w:val="Textosinformato"/>
        <w:jc w:val="both"/>
        <w:rPr>
          <w:rFonts w:ascii="Arial" w:hAnsi="Arial"/>
          <w:sz w:val="22"/>
        </w:rPr>
      </w:pPr>
    </w:p>
    <w:p w14:paraId="170C0D89" w14:textId="77777777" w:rsidR="00ED0B5E" w:rsidRDefault="00ED0B5E">
      <w:pPr>
        <w:pStyle w:val="Textosinformato"/>
        <w:jc w:val="both"/>
        <w:rPr>
          <w:rFonts w:ascii="Arial" w:hAnsi="Arial"/>
          <w:sz w:val="22"/>
        </w:rPr>
      </w:pPr>
    </w:p>
    <w:sectPr w:rsidR="00ED0B5E">
      <w:pgSz w:w="11906" w:h="16838"/>
      <w:pgMar w:top="720" w:right="720" w:bottom="720" w:left="1134"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DD4879"/>
    <w:multiLevelType w:val="multilevel"/>
    <w:tmpl w:val="206670C6"/>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63BC5D84"/>
    <w:multiLevelType w:val="multilevel"/>
    <w:tmpl w:val="C39A75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B5E"/>
    <w:rsid w:val="00070A57"/>
    <w:rsid w:val="000C026B"/>
    <w:rsid w:val="0016204C"/>
    <w:rsid w:val="00165F39"/>
    <w:rsid w:val="002A508F"/>
    <w:rsid w:val="002E6206"/>
    <w:rsid w:val="0032403E"/>
    <w:rsid w:val="0043438C"/>
    <w:rsid w:val="00533242"/>
    <w:rsid w:val="005B1ADE"/>
    <w:rsid w:val="006045A2"/>
    <w:rsid w:val="0074288A"/>
    <w:rsid w:val="00866707"/>
    <w:rsid w:val="009051CD"/>
    <w:rsid w:val="0092475C"/>
    <w:rsid w:val="00A923F7"/>
    <w:rsid w:val="00B12BFE"/>
    <w:rsid w:val="00B9735E"/>
    <w:rsid w:val="00D80F2B"/>
    <w:rsid w:val="00DF4BA7"/>
    <w:rsid w:val="00E65A73"/>
    <w:rsid w:val="00E760F5"/>
    <w:rsid w:val="00ED0B5E"/>
    <w:rsid w:val="00F603AE"/>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DC5D0"/>
  <w15:docId w15:val="{B9AA1335-0485-45B3-A59B-1A18B57D4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style>
  <w:style w:type="paragraph" w:styleId="Ttulo3">
    <w:name w:val="heading 3"/>
    <w:basedOn w:val="Normal"/>
    <w:next w:val="Normal"/>
    <w:link w:val="Ttulo3Car"/>
    <w:qFormat/>
    <w:rsid w:val="00940140"/>
    <w:pPr>
      <w:keepNext/>
      <w:spacing w:after="0" w:line="240" w:lineRule="auto"/>
      <w:outlineLvl w:val="2"/>
    </w:pPr>
    <w:rPr>
      <w:rFonts w:ascii="Arial" w:eastAsia="Times New Roman" w:hAnsi="Arial" w:cs="Arial"/>
      <w:b/>
      <w:bCs/>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basedOn w:val="Fuentedeprrafopredeter"/>
    <w:link w:val="Textodeglobo"/>
    <w:uiPriority w:val="99"/>
    <w:semiHidden/>
    <w:qFormat/>
    <w:rsid w:val="005B429B"/>
    <w:rPr>
      <w:rFonts w:ascii="Tahoma" w:hAnsi="Tahoma" w:cs="Tahoma"/>
      <w:sz w:val="16"/>
      <w:szCs w:val="16"/>
    </w:rPr>
  </w:style>
  <w:style w:type="character" w:customStyle="1" w:styleId="Ttulo3Car">
    <w:name w:val="Título 3 Car"/>
    <w:basedOn w:val="Fuentedeprrafopredeter"/>
    <w:link w:val="Ttulo3"/>
    <w:qFormat/>
    <w:rsid w:val="00940140"/>
    <w:rPr>
      <w:rFonts w:ascii="Arial" w:eastAsia="Times New Roman" w:hAnsi="Arial" w:cs="Arial"/>
      <w:b/>
      <w:bCs/>
      <w:sz w:val="24"/>
      <w:szCs w:val="24"/>
      <w:lang w:val="es-ES" w:eastAsia="es-ES"/>
    </w:rPr>
  </w:style>
  <w:style w:type="character" w:customStyle="1" w:styleId="SangradetextonormalCar">
    <w:name w:val="Sangría de texto normal Car"/>
    <w:basedOn w:val="Fuentedeprrafopredeter"/>
    <w:link w:val="Sangradetextonormal"/>
    <w:semiHidden/>
    <w:qFormat/>
    <w:rsid w:val="00940140"/>
    <w:rPr>
      <w:rFonts w:ascii="Arial" w:eastAsia="Times New Roman" w:hAnsi="Arial" w:cs="Arial"/>
      <w:sz w:val="24"/>
      <w:szCs w:val="24"/>
      <w:lang w:val="es-ES" w:eastAsia="es-ES"/>
    </w:rPr>
  </w:style>
  <w:style w:type="character" w:customStyle="1" w:styleId="EnlacedeInternet">
    <w:name w:val="Enlace de Internet"/>
    <w:uiPriority w:val="99"/>
    <w:unhideWhenUsed/>
    <w:rsid w:val="00940140"/>
    <w:rPr>
      <w:color w:val="0000FF"/>
      <w:u w:val="single"/>
    </w:rPr>
  </w:style>
  <w:style w:type="character" w:customStyle="1" w:styleId="TextosinformatoCar">
    <w:name w:val="Texto sin formato Car"/>
    <w:basedOn w:val="Fuentedeprrafopredeter"/>
    <w:link w:val="Textosinformato"/>
    <w:qFormat/>
    <w:rsid w:val="00EA3D39"/>
    <w:rPr>
      <w:rFonts w:ascii="Courier New" w:eastAsia="Times New Roman" w:hAnsi="Courier New" w:cs="Times New Roman"/>
      <w:sz w:val="20"/>
      <w:szCs w:val="20"/>
      <w:lang w:val="es-ES" w:eastAsia="es-ES"/>
    </w:rPr>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Textodeglobo">
    <w:name w:val="Balloon Text"/>
    <w:basedOn w:val="Normal"/>
    <w:link w:val="TextodegloboCar"/>
    <w:uiPriority w:val="99"/>
    <w:semiHidden/>
    <w:unhideWhenUsed/>
    <w:qFormat/>
    <w:rsid w:val="005B429B"/>
    <w:pPr>
      <w:spacing w:after="0" w:line="240" w:lineRule="auto"/>
    </w:pPr>
    <w:rPr>
      <w:rFonts w:ascii="Tahoma" w:hAnsi="Tahoma" w:cs="Tahoma"/>
      <w:sz w:val="16"/>
      <w:szCs w:val="16"/>
    </w:rPr>
  </w:style>
  <w:style w:type="paragraph" w:styleId="Sangradetextonormal">
    <w:name w:val="Body Text Indent"/>
    <w:basedOn w:val="Normal"/>
    <w:link w:val="SangradetextonormalCar"/>
    <w:semiHidden/>
    <w:rsid w:val="00940140"/>
    <w:pPr>
      <w:spacing w:after="0" w:line="240" w:lineRule="auto"/>
      <w:ind w:firstLine="3600"/>
    </w:pPr>
    <w:rPr>
      <w:rFonts w:ascii="Arial" w:eastAsia="Times New Roman" w:hAnsi="Arial" w:cs="Arial"/>
      <w:sz w:val="24"/>
      <w:szCs w:val="24"/>
      <w:lang w:val="es-ES" w:eastAsia="es-ES"/>
    </w:rPr>
  </w:style>
  <w:style w:type="paragraph" w:styleId="Prrafodelista">
    <w:name w:val="List Paragraph"/>
    <w:basedOn w:val="Normal"/>
    <w:uiPriority w:val="34"/>
    <w:qFormat/>
    <w:rsid w:val="00940140"/>
    <w:pPr>
      <w:ind w:left="720"/>
      <w:contextualSpacing/>
    </w:pPr>
    <w:rPr>
      <w:rFonts w:ascii="Calibri" w:eastAsia="Calibri" w:hAnsi="Calibri" w:cs="Times New Roman"/>
    </w:rPr>
  </w:style>
  <w:style w:type="paragraph" w:styleId="Textosinformato">
    <w:name w:val="Plain Text"/>
    <w:basedOn w:val="Normal"/>
    <w:link w:val="TextosinformatoCar"/>
    <w:qFormat/>
    <w:rsid w:val="00EA3D39"/>
    <w:pPr>
      <w:spacing w:after="0" w:line="240" w:lineRule="auto"/>
    </w:pPr>
    <w:rPr>
      <w:rFonts w:ascii="Courier New" w:eastAsia="Times New Roman" w:hAnsi="Courier New" w:cs="Times New Roman"/>
      <w:sz w:val="20"/>
      <w:szCs w:val="20"/>
      <w:lang w:val="es-ES" w:eastAsia="es-ES"/>
    </w:rPr>
  </w:style>
  <w:style w:type="paragraph" w:customStyle="1" w:styleId="Sinespaciado1">
    <w:name w:val="Sin espaciado1"/>
    <w:qFormat/>
    <w:rsid w:val="00EA3D39"/>
    <w:rPr>
      <w:rFonts w:cs="Times New Roman"/>
    </w:rPr>
  </w:style>
  <w:style w:type="paragraph" w:styleId="NormalWeb">
    <w:name w:val="Normal (Web)"/>
    <w:basedOn w:val="Normal"/>
    <w:uiPriority w:val="99"/>
    <w:semiHidden/>
    <w:unhideWhenUsed/>
    <w:qFormat/>
    <w:rsid w:val="003B6050"/>
    <w:pPr>
      <w:spacing w:beforeAutospacing="1" w:afterAutospacing="1" w:line="240" w:lineRule="auto"/>
    </w:pPr>
    <w:rPr>
      <w:rFonts w:ascii="Times New Roman" w:eastAsiaTheme="minorEastAsia" w:hAnsi="Times New Roman" w:cs="Times New Roman"/>
      <w:sz w:val="24"/>
      <w:szCs w:val="24"/>
      <w:lang w:val="en-US"/>
    </w:rPr>
  </w:style>
  <w:style w:type="paragraph" w:customStyle="1" w:styleId="Contenidodelmarco">
    <w:name w:val="Contenido del marco"/>
    <w:basedOn w:val="Normal"/>
    <w:qFormat/>
  </w:style>
  <w:style w:type="table" w:styleId="Tablaconcuadrcula">
    <w:name w:val="Table Grid"/>
    <w:basedOn w:val="Tablanormal"/>
    <w:uiPriority w:val="59"/>
    <w:rsid w:val="00CB3F99"/>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426689">
      <w:bodyDiv w:val="1"/>
      <w:marLeft w:val="0"/>
      <w:marRight w:val="0"/>
      <w:marTop w:val="0"/>
      <w:marBottom w:val="0"/>
      <w:divBdr>
        <w:top w:val="none" w:sz="0" w:space="0" w:color="auto"/>
        <w:left w:val="none" w:sz="0" w:space="0" w:color="auto"/>
        <w:bottom w:val="none" w:sz="0" w:space="0" w:color="auto"/>
        <w:right w:val="none" w:sz="0" w:space="0" w:color="auto"/>
      </w:divBdr>
      <w:divsChild>
        <w:div w:id="1568028666">
          <w:marLeft w:val="0"/>
          <w:marRight w:val="0"/>
          <w:marTop w:val="0"/>
          <w:marBottom w:val="0"/>
          <w:divBdr>
            <w:top w:val="none" w:sz="0" w:space="0" w:color="auto"/>
            <w:left w:val="none" w:sz="0" w:space="0" w:color="auto"/>
            <w:bottom w:val="none" w:sz="0" w:space="0" w:color="auto"/>
            <w:right w:val="none" w:sz="0" w:space="0" w:color="auto"/>
          </w:divBdr>
          <w:divsChild>
            <w:div w:id="8566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3882">
      <w:bodyDiv w:val="1"/>
      <w:marLeft w:val="0"/>
      <w:marRight w:val="0"/>
      <w:marTop w:val="0"/>
      <w:marBottom w:val="0"/>
      <w:divBdr>
        <w:top w:val="none" w:sz="0" w:space="0" w:color="auto"/>
        <w:left w:val="none" w:sz="0" w:space="0" w:color="auto"/>
        <w:bottom w:val="none" w:sz="0" w:space="0" w:color="auto"/>
        <w:right w:val="none" w:sz="0" w:space="0" w:color="auto"/>
      </w:divBdr>
      <w:divsChild>
        <w:div w:id="1836414314">
          <w:marLeft w:val="0"/>
          <w:marRight w:val="0"/>
          <w:marTop w:val="0"/>
          <w:marBottom w:val="0"/>
          <w:divBdr>
            <w:top w:val="none" w:sz="0" w:space="0" w:color="auto"/>
            <w:left w:val="none" w:sz="0" w:space="0" w:color="auto"/>
            <w:bottom w:val="none" w:sz="0" w:space="0" w:color="auto"/>
            <w:right w:val="none" w:sz="0" w:space="0" w:color="auto"/>
          </w:divBdr>
          <w:divsChild>
            <w:div w:id="62929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87198">
      <w:bodyDiv w:val="1"/>
      <w:marLeft w:val="0"/>
      <w:marRight w:val="0"/>
      <w:marTop w:val="0"/>
      <w:marBottom w:val="0"/>
      <w:divBdr>
        <w:top w:val="none" w:sz="0" w:space="0" w:color="auto"/>
        <w:left w:val="none" w:sz="0" w:space="0" w:color="auto"/>
        <w:bottom w:val="none" w:sz="0" w:space="0" w:color="auto"/>
        <w:right w:val="none" w:sz="0" w:space="0" w:color="auto"/>
      </w:divBdr>
      <w:divsChild>
        <w:div w:id="499387494">
          <w:marLeft w:val="0"/>
          <w:marRight w:val="0"/>
          <w:marTop w:val="0"/>
          <w:marBottom w:val="0"/>
          <w:divBdr>
            <w:top w:val="none" w:sz="0" w:space="0" w:color="auto"/>
            <w:left w:val="none" w:sz="0" w:space="0" w:color="auto"/>
            <w:bottom w:val="none" w:sz="0" w:space="0" w:color="auto"/>
            <w:right w:val="none" w:sz="0" w:space="0" w:color="auto"/>
          </w:divBdr>
          <w:divsChild>
            <w:div w:id="161640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BB2445-B6D8-46A5-BAFE-BA6FE80B3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1824</Words>
  <Characters>10403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Usuario</cp:lastModifiedBy>
  <cp:revision>46</cp:revision>
  <cp:lastPrinted>2023-02-17T15:11:00Z</cp:lastPrinted>
  <dcterms:created xsi:type="dcterms:W3CDTF">2023-06-29T17:18:00Z</dcterms:created>
  <dcterms:modified xsi:type="dcterms:W3CDTF">2025-12-12T16:07:00Z</dcterms:modified>
  <dc:language>es-AR</dc:language>
</cp:coreProperties>
</file>