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555" w:rsidRDefault="00F41555">
      <w:pPr>
        <w:widowControl/>
        <w:ind w:right="0"/>
        <w:jc w:val="center"/>
        <w:rPr>
          <w:b/>
          <w:sz w:val="40"/>
          <w:szCs w:val="40"/>
        </w:rPr>
      </w:pPr>
    </w:p>
    <w:p w:rsidR="00F41555" w:rsidRDefault="00F41555">
      <w:pPr>
        <w:widowControl/>
        <w:ind w:right="0"/>
        <w:jc w:val="center"/>
        <w:rPr>
          <w:b/>
          <w:smallCaps/>
          <w:color w:val="000080"/>
          <w:sz w:val="40"/>
          <w:szCs w:val="40"/>
          <w:highlight w:val="yellow"/>
        </w:rPr>
      </w:pPr>
    </w:p>
    <w:p w:rsidR="00F41555" w:rsidRDefault="00396435">
      <w:pPr>
        <w:widowControl/>
        <w:ind w:right="0"/>
        <w:jc w:val="center"/>
        <w:rPr>
          <w:b/>
          <w:sz w:val="40"/>
          <w:szCs w:val="40"/>
        </w:rPr>
      </w:pPr>
      <w:r>
        <w:rPr>
          <w:b/>
          <w:smallCaps/>
          <w:color w:val="000080"/>
          <w:sz w:val="40"/>
          <w:szCs w:val="40"/>
          <w:highlight w:val="yellow"/>
        </w:rPr>
        <w:t>&lt;SPARK AIRWAYS</w:t>
      </w:r>
      <w:r>
        <w:rPr>
          <w:b/>
          <w:smallCaps/>
          <w:color w:val="000080"/>
          <w:sz w:val="40"/>
          <w:szCs w:val="40"/>
        </w:rPr>
        <w:t>&gt;</w:t>
      </w:r>
    </w:p>
    <w:p w:rsidR="00F41555" w:rsidRDefault="00396435">
      <w:pPr>
        <w:widowControl/>
        <w:ind w:right="0"/>
        <w:jc w:val="center"/>
        <w:rPr>
          <w:b/>
          <w:color w:val="000080"/>
          <w:sz w:val="40"/>
          <w:szCs w:val="40"/>
        </w:rPr>
      </w:pPr>
      <w:r>
        <w:rPr>
          <w:b/>
          <w:color w:val="000080"/>
          <w:sz w:val="40"/>
          <w:szCs w:val="40"/>
        </w:rPr>
        <w:t>Project Abstract</w:t>
      </w:r>
    </w:p>
    <w:p w:rsidR="00F41555" w:rsidRDefault="00396435">
      <w:pPr>
        <w:widowControl/>
        <w:ind w:right="0"/>
        <w:jc w:val="center"/>
        <w:rPr>
          <w:b/>
          <w:color w:val="000080"/>
          <w:sz w:val="32"/>
          <w:szCs w:val="32"/>
        </w:rPr>
      </w:pPr>
      <w:r>
        <w:rPr>
          <w:b/>
          <w:color w:val="000080"/>
          <w:sz w:val="32"/>
          <w:szCs w:val="32"/>
        </w:rPr>
        <w:t>Version 1.0</w:t>
      </w:r>
    </w:p>
    <w:p w:rsidR="00F41555" w:rsidRDefault="00F41555">
      <w:pPr>
        <w:widowControl/>
        <w:ind w:right="0"/>
        <w:jc w:val="center"/>
        <w:rPr>
          <w:b/>
          <w:color w:val="000080"/>
          <w:sz w:val="40"/>
          <w:szCs w:val="40"/>
        </w:rPr>
      </w:pPr>
    </w:p>
    <w:p w:rsidR="00F41555" w:rsidRDefault="00F41555">
      <w:pPr>
        <w:widowControl/>
        <w:ind w:right="0"/>
        <w:jc w:val="center"/>
        <w:rPr>
          <w:b/>
          <w:color w:val="000080"/>
          <w:sz w:val="40"/>
          <w:szCs w:val="40"/>
        </w:rPr>
      </w:pPr>
    </w:p>
    <w:p w:rsidR="00F41555" w:rsidRDefault="00396435">
      <w:pPr>
        <w:widowControl/>
        <w:ind w:right="0"/>
        <w:jc w:val="center"/>
        <w:rPr>
          <w:b/>
          <w:sz w:val="40"/>
          <w:szCs w:val="40"/>
        </w:rPr>
      </w:pPr>
      <w:r>
        <w:rPr>
          <w:noProof/>
          <w:lang w:val="en-IN"/>
        </w:rPr>
        <w:drawing>
          <wp:anchor distT="0" distB="0" distL="114300" distR="114300" simplePos="0" relativeHeight="251658240" behindDoc="0" locked="0" layoutInCell="1" hidden="0" allowOverlap="1">
            <wp:simplePos x="0" y="0"/>
            <wp:positionH relativeFrom="column">
              <wp:posOffset>617219</wp:posOffset>
            </wp:positionH>
            <wp:positionV relativeFrom="paragraph">
              <wp:posOffset>-425449</wp:posOffset>
            </wp:positionV>
            <wp:extent cx="4343400" cy="1143000"/>
            <wp:effectExtent l="0" t="0" r="0" b="0"/>
            <wp:wrapNone/>
            <wp:docPr id="1" name="image1.jpg" descr="content"/>
            <wp:cNvGraphicFramePr/>
            <a:graphic xmlns:a="http://schemas.openxmlformats.org/drawingml/2006/main">
              <a:graphicData uri="http://schemas.openxmlformats.org/drawingml/2006/picture">
                <pic:pic xmlns:pic="http://schemas.openxmlformats.org/drawingml/2006/picture">
                  <pic:nvPicPr>
                    <pic:cNvPr id="0" name="image1.jpg" descr="content"/>
                    <pic:cNvPicPr preferRelativeResize="0"/>
                  </pic:nvPicPr>
                  <pic:blipFill>
                    <a:blip r:embed="rId7"/>
                    <a:srcRect l="52499" b="83333"/>
                    <a:stretch>
                      <a:fillRect/>
                    </a:stretch>
                  </pic:blipFill>
                  <pic:spPr>
                    <a:xfrm>
                      <a:off x="0" y="0"/>
                      <a:ext cx="4343400" cy="1143000"/>
                    </a:xfrm>
                    <a:prstGeom prst="rect">
                      <a:avLst/>
                    </a:prstGeom>
                    <a:ln/>
                  </pic:spPr>
                </pic:pic>
              </a:graphicData>
            </a:graphic>
          </wp:anchor>
        </w:drawing>
      </w:r>
    </w:p>
    <w:p w:rsidR="00F41555" w:rsidRDefault="00F41555">
      <w:pPr>
        <w:widowControl/>
        <w:ind w:right="0"/>
        <w:jc w:val="center"/>
        <w:rPr>
          <w:b/>
          <w:sz w:val="40"/>
          <w:szCs w:val="40"/>
        </w:rPr>
      </w:pPr>
    </w:p>
    <w:p w:rsidR="00F41555" w:rsidRDefault="00F41555">
      <w:pPr>
        <w:widowControl/>
        <w:ind w:right="0"/>
        <w:jc w:val="center"/>
        <w:rPr>
          <w:b/>
          <w:sz w:val="40"/>
          <w:szCs w:val="40"/>
        </w:rPr>
      </w:pPr>
    </w:p>
    <w:p w:rsidR="00F41555" w:rsidRDefault="00F41555">
      <w:pPr>
        <w:widowControl/>
        <w:ind w:right="0"/>
        <w:jc w:val="center"/>
        <w:rPr>
          <w:b/>
          <w:sz w:val="40"/>
          <w:szCs w:val="40"/>
        </w:rPr>
      </w:pPr>
    </w:p>
    <w:tbl>
      <w:tblPr>
        <w:tblStyle w:val="a"/>
        <w:tblW w:w="8733" w:type="dxa"/>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3"/>
        <w:gridCol w:w="3119"/>
        <w:gridCol w:w="1946"/>
        <w:gridCol w:w="2695"/>
      </w:tblGrid>
      <w:tr w:rsidR="00F41555" w:rsidTr="00835A70">
        <w:trPr>
          <w:trHeight w:val="1009"/>
        </w:trPr>
        <w:tc>
          <w:tcPr>
            <w:tcW w:w="973" w:type="dxa"/>
            <w:tcBorders>
              <w:top w:val="single" w:sz="4" w:space="0" w:color="000000"/>
              <w:left w:val="single" w:sz="4" w:space="0" w:color="000000"/>
              <w:bottom w:val="single" w:sz="4" w:space="0" w:color="000000"/>
              <w:right w:val="single" w:sz="4" w:space="0" w:color="000000"/>
            </w:tcBorders>
            <w:shd w:val="clear" w:color="auto" w:fill="E6E6E6"/>
          </w:tcPr>
          <w:p w:rsidR="00F41555" w:rsidRDefault="00F41555">
            <w:pPr>
              <w:pBdr>
                <w:top w:val="nil"/>
                <w:left w:val="nil"/>
                <w:bottom w:val="nil"/>
                <w:right w:val="nil"/>
                <w:between w:val="nil"/>
              </w:pBdr>
              <w:spacing w:after="26"/>
              <w:jc w:val="center"/>
              <w:rPr>
                <w:b/>
                <w:color w:val="000000"/>
              </w:rPr>
            </w:pPr>
          </w:p>
        </w:tc>
        <w:tc>
          <w:tcPr>
            <w:tcW w:w="3119" w:type="dxa"/>
            <w:tcBorders>
              <w:top w:val="single" w:sz="4" w:space="0" w:color="000000"/>
              <w:left w:val="single" w:sz="4" w:space="0" w:color="000000"/>
              <w:bottom w:val="single" w:sz="4" w:space="0" w:color="000000"/>
              <w:right w:val="single" w:sz="4" w:space="0" w:color="000000"/>
            </w:tcBorders>
            <w:shd w:val="clear" w:color="auto" w:fill="E6E6E6"/>
          </w:tcPr>
          <w:p w:rsidR="00F41555" w:rsidRDefault="00396435">
            <w:pPr>
              <w:pBdr>
                <w:top w:val="nil"/>
                <w:left w:val="nil"/>
                <w:bottom w:val="nil"/>
                <w:right w:val="nil"/>
                <w:between w:val="nil"/>
              </w:pBdr>
              <w:spacing w:after="26"/>
              <w:jc w:val="center"/>
              <w:rPr>
                <w:b/>
                <w:color w:val="000000"/>
              </w:rPr>
            </w:pPr>
            <w:r>
              <w:rPr>
                <w:b/>
                <w:color w:val="000000"/>
              </w:rPr>
              <w:t>Prepared By / Last Updated By</w:t>
            </w:r>
          </w:p>
        </w:tc>
        <w:tc>
          <w:tcPr>
            <w:tcW w:w="1946" w:type="dxa"/>
            <w:tcBorders>
              <w:top w:val="single" w:sz="4" w:space="0" w:color="000000"/>
              <w:left w:val="single" w:sz="4" w:space="0" w:color="000000"/>
              <w:bottom w:val="single" w:sz="4" w:space="0" w:color="000000"/>
              <w:right w:val="single" w:sz="4" w:space="0" w:color="000000"/>
            </w:tcBorders>
            <w:shd w:val="clear" w:color="auto" w:fill="E6E6E6"/>
          </w:tcPr>
          <w:p w:rsidR="00F41555" w:rsidRDefault="00396435">
            <w:pPr>
              <w:pBdr>
                <w:top w:val="nil"/>
                <w:left w:val="nil"/>
                <w:bottom w:val="nil"/>
                <w:right w:val="nil"/>
                <w:between w:val="nil"/>
              </w:pBdr>
              <w:spacing w:after="26"/>
              <w:jc w:val="center"/>
              <w:rPr>
                <w:b/>
                <w:color w:val="000000"/>
              </w:rPr>
            </w:pPr>
            <w:r>
              <w:rPr>
                <w:b/>
                <w:color w:val="000000"/>
              </w:rPr>
              <w:t>Reviewed by</w:t>
            </w:r>
          </w:p>
        </w:tc>
        <w:tc>
          <w:tcPr>
            <w:tcW w:w="2695" w:type="dxa"/>
            <w:tcBorders>
              <w:top w:val="single" w:sz="4" w:space="0" w:color="000000"/>
              <w:left w:val="single" w:sz="4" w:space="0" w:color="000000"/>
              <w:bottom w:val="single" w:sz="4" w:space="0" w:color="000000"/>
              <w:right w:val="single" w:sz="4" w:space="0" w:color="000000"/>
            </w:tcBorders>
            <w:shd w:val="clear" w:color="auto" w:fill="E6E6E6"/>
          </w:tcPr>
          <w:p w:rsidR="00F41555" w:rsidRDefault="00396435">
            <w:pPr>
              <w:pBdr>
                <w:top w:val="nil"/>
                <w:left w:val="nil"/>
                <w:bottom w:val="nil"/>
                <w:right w:val="nil"/>
                <w:between w:val="nil"/>
              </w:pBdr>
              <w:spacing w:after="26"/>
              <w:jc w:val="center"/>
              <w:rPr>
                <w:b/>
                <w:color w:val="000000"/>
              </w:rPr>
            </w:pPr>
            <w:r>
              <w:rPr>
                <w:b/>
                <w:color w:val="000000"/>
              </w:rPr>
              <w:t>Approved By</w:t>
            </w:r>
          </w:p>
        </w:tc>
      </w:tr>
      <w:tr w:rsidR="00F41555" w:rsidTr="00835A70">
        <w:trPr>
          <w:trHeight w:val="408"/>
        </w:trPr>
        <w:tc>
          <w:tcPr>
            <w:tcW w:w="973" w:type="dxa"/>
            <w:tcBorders>
              <w:top w:val="single" w:sz="4" w:space="0" w:color="000000"/>
              <w:left w:val="single" w:sz="4" w:space="0" w:color="000000"/>
              <w:bottom w:val="single" w:sz="4" w:space="0" w:color="000000"/>
              <w:right w:val="single" w:sz="4" w:space="0" w:color="000000"/>
            </w:tcBorders>
            <w:shd w:val="clear" w:color="auto" w:fill="E6E6E6"/>
          </w:tcPr>
          <w:p w:rsidR="00F41555" w:rsidRDefault="00396435">
            <w:pPr>
              <w:pBdr>
                <w:top w:val="nil"/>
                <w:left w:val="nil"/>
                <w:bottom w:val="nil"/>
                <w:right w:val="nil"/>
                <w:between w:val="nil"/>
              </w:pBdr>
              <w:spacing w:after="26"/>
              <w:jc w:val="center"/>
              <w:rPr>
                <w:b/>
                <w:color w:val="000000"/>
              </w:rPr>
            </w:pPr>
            <w:r>
              <w:rPr>
                <w:b/>
                <w:color w:val="000000"/>
              </w:rPr>
              <w:t>Name</w:t>
            </w:r>
          </w:p>
        </w:tc>
        <w:tc>
          <w:tcPr>
            <w:tcW w:w="3119" w:type="dxa"/>
            <w:tcBorders>
              <w:top w:val="single" w:sz="4" w:space="0" w:color="000000"/>
              <w:left w:val="single" w:sz="4" w:space="0" w:color="000000"/>
              <w:bottom w:val="single" w:sz="4" w:space="0" w:color="000000"/>
              <w:right w:val="single" w:sz="4" w:space="0" w:color="000000"/>
            </w:tcBorders>
          </w:tcPr>
          <w:p w:rsidR="00F41555" w:rsidRDefault="00396435">
            <w:pPr>
              <w:widowControl/>
              <w:pBdr>
                <w:top w:val="nil"/>
                <w:left w:val="nil"/>
                <w:bottom w:val="nil"/>
                <w:right w:val="nil"/>
                <w:between w:val="nil"/>
              </w:pBdr>
              <w:spacing w:before="40" w:after="40"/>
              <w:ind w:left="-18" w:right="0" w:firstLine="18"/>
              <w:rPr>
                <w:color w:val="000000"/>
                <w:highlight w:val="yellow"/>
              </w:rPr>
            </w:pPr>
            <w:r>
              <w:rPr>
                <w:color w:val="000000"/>
                <w:highlight w:val="yellow"/>
              </w:rPr>
              <w:t>&lt;POD to fill&gt;</w:t>
            </w:r>
          </w:p>
          <w:p w:rsidR="00835A70" w:rsidRDefault="00835A70" w:rsidP="00835A70">
            <w:pPr>
              <w:widowControl/>
              <w:spacing w:before="0" w:after="0" w:line="240" w:lineRule="auto"/>
              <w:ind w:left="-30" w:right="0" w:firstLine="15"/>
              <w:textAlignment w:val="baseline"/>
              <w:rPr>
                <w:rFonts w:eastAsia="Times New Roman"/>
                <w:color w:val="202124"/>
                <w:sz w:val="19"/>
                <w:szCs w:val="19"/>
                <w:lang w:val="en-IN"/>
              </w:rPr>
            </w:pPr>
            <w:r w:rsidRPr="00835A70">
              <w:rPr>
                <w:rFonts w:eastAsia="Times New Roman"/>
                <w:color w:val="000000"/>
                <w:shd w:val="clear" w:color="auto" w:fill="FFFF00"/>
              </w:rPr>
              <w:t>Abhay Raj Singh</w:t>
            </w:r>
            <w:r w:rsidRPr="00835A70">
              <w:rPr>
                <w:rFonts w:eastAsia="Times New Roman"/>
                <w:color w:val="202124"/>
                <w:sz w:val="19"/>
                <w:szCs w:val="19"/>
              </w:rPr>
              <w:t> (904045)</w:t>
            </w:r>
            <w:r w:rsidRPr="00835A70">
              <w:rPr>
                <w:rFonts w:eastAsia="Times New Roman"/>
                <w:color w:val="202124"/>
                <w:sz w:val="19"/>
                <w:szCs w:val="19"/>
                <w:lang w:val="en-IN"/>
              </w:rPr>
              <w:t> </w:t>
            </w:r>
          </w:p>
          <w:p w:rsidR="00835A70" w:rsidRDefault="00835A70" w:rsidP="00835A70">
            <w:pPr>
              <w:widowControl/>
              <w:spacing w:before="0" w:after="0" w:line="240" w:lineRule="auto"/>
              <w:ind w:left="-30" w:right="0" w:firstLine="15"/>
              <w:textAlignment w:val="baseline"/>
              <w:rPr>
                <w:rFonts w:eastAsia="Times New Roman"/>
                <w:color w:val="202124"/>
                <w:sz w:val="19"/>
                <w:szCs w:val="19"/>
              </w:rPr>
            </w:pPr>
            <w:r w:rsidRPr="00835A70">
              <w:rPr>
                <w:rFonts w:eastAsia="Times New Roman"/>
                <w:color w:val="000000"/>
                <w:shd w:val="clear" w:color="auto" w:fill="FFFF00"/>
              </w:rPr>
              <w:t>Anshuman Sahu</w:t>
            </w:r>
            <w:r w:rsidRPr="00835A70">
              <w:rPr>
                <w:rFonts w:eastAsia="Times New Roman"/>
                <w:color w:val="202124"/>
                <w:sz w:val="19"/>
                <w:szCs w:val="19"/>
              </w:rPr>
              <w:t> (904740)</w:t>
            </w:r>
          </w:p>
          <w:p w:rsidR="00835A70" w:rsidRPr="00835A70" w:rsidRDefault="00835A70" w:rsidP="00835A70">
            <w:pPr>
              <w:widowControl/>
              <w:spacing w:before="0" w:after="0" w:line="240" w:lineRule="auto"/>
              <w:ind w:left="-30" w:right="0" w:firstLine="15"/>
              <w:textAlignment w:val="baseline"/>
              <w:rPr>
                <w:rFonts w:ascii="Segoe UI" w:eastAsia="Times New Roman" w:hAnsi="Segoe UI" w:cs="Segoe UI"/>
                <w:sz w:val="18"/>
                <w:szCs w:val="18"/>
                <w:lang w:val="en-IN"/>
              </w:rPr>
            </w:pPr>
            <w:r w:rsidRPr="00835A70">
              <w:rPr>
                <w:rFonts w:eastAsia="Times New Roman"/>
                <w:color w:val="000000"/>
                <w:shd w:val="clear" w:color="auto" w:fill="FFFF00"/>
              </w:rPr>
              <w:t>Bhavesh Saini </w:t>
            </w:r>
            <w:r w:rsidRPr="00835A70">
              <w:rPr>
                <w:rFonts w:eastAsia="Times New Roman"/>
                <w:color w:val="202124"/>
                <w:sz w:val="19"/>
                <w:szCs w:val="19"/>
              </w:rPr>
              <w:t>(904730)</w:t>
            </w:r>
            <w:r w:rsidRPr="00835A70">
              <w:rPr>
                <w:rFonts w:eastAsia="Times New Roman"/>
                <w:color w:val="202124"/>
                <w:sz w:val="19"/>
                <w:szCs w:val="19"/>
                <w:lang w:val="en-IN"/>
              </w:rPr>
              <w:t> </w:t>
            </w:r>
          </w:p>
          <w:p w:rsidR="00835A70" w:rsidRDefault="00835A70" w:rsidP="00835A70">
            <w:pPr>
              <w:widowControl/>
              <w:spacing w:before="0" w:after="0" w:line="240" w:lineRule="auto"/>
              <w:ind w:left="-30" w:right="0" w:firstLine="15"/>
              <w:textAlignment w:val="baseline"/>
              <w:rPr>
                <w:rFonts w:eastAsia="Times New Roman"/>
                <w:color w:val="202124"/>
                <w:sz w:val="19"/>
                <w:szCs w:val="19"/>
                <w:lang w:val="en-IN"/>
              </w:rPr>
            </w:pPr>
            <w:r w:rsidRPr="00835A70">
              <w:rPr>
                <w:rFonts w:eastAsia="Times New Roman"/>
                <w:color w:val="000000"/>
                <w:shd w:val="clear" w:color="auto" w:fill="FFFF00"/>
              </w:rPr>
              <w:t>Nikhil Kharwal</w:t>
            </w:r>
            <w:r w:rsidRPr="00835A70">
              <w:rPr>
                <w:rFonts w:eastAsia="Times New Roman"/>
                <w:color w:val="202124"/>
                <w:sz w:val="19"/>
                <w:szCs w:val="19"/>
              </w:rPr>
              <w:t> (904927)</w:t>
            </w:r>
            <w:r w:rsidRPr="00835A70">
              <w:rPr>
                <w:rFonts w:eastAsia="Times New Roman"/>
                <w:color w:val="202124"/>
                <w:sz w:val="19"/>
                <w:szCs w:val="19"/>
                <w:lang w:val="en-IN"/>
              </w:rPr>
              <w:t> </w:t>
            </w:r>
          </w:p>
          <w:p w:rsidR="00835A70" w:rsidRPr="00835A70" w:rsidRDefault="00835A70" w:rsidP="00835A70">
            <w:pPr>
              <w:widowControl/>
              <w:spacing w:before="0" w:after="0" w:line="240" w:lineRule="auto"/>
              <w:ind w:left="-30" w:right="0" w:firstLine="15"/>
              <w:textAlignment w:val="baseline"/>
              <w:rPr>
                <w:rFonts w:ascii="Segoe UI" w:eastAsia="Times New Roman" w:hAnsi="Segoe UI" w:cs="Segoe UI"/>
                <w:sz w:val="18"/>
                <w:szCs w:val="18"/>
                <w:lang w:val="en-IN"/>
              </w:rPr>
            </w:pPr>
            <w:r w:rsidRPr="00835A70">
              <w:rPr>
                <w:rFonts w:eastAsia="Times New Roman"/>
                <w:color w:val="000000"/>
                <w:shd w:val="clear" w:color="auto" w:fill="FFFF00"/>
              </w:rPr>
              <w:t>Siddharth Sharma</w:t>
            </w:r>
            <w:r w:rsidRPr="00835A70">
              <w:rPr>
                <w:rFonts w:eastAsia="Times New Roman"/>
                <w:color w:val="202124"/>
                <w:sz w:val="19"/>
                <w:szCs w:val="19"/>
              </w:rPr>
              <w:t> (904965)</w:t>
            </w:r>
            <w:r w:rsidRPr="00835A70">
              <w:rPr>
                <w:rFonts w:eastAsia="Times New Roman"/>
                <w:color w:val="202124"/>
                <w:sz w:val="19"/>
                <w:szCs w:val="19"/>
                <w:lang w:val="en-IN"/>
              </w:rPr>
              <w:t> </w:t>
            </w:r>
          </w:p>
          <w:p w:rsidR="00A62CAB" w:rsidRDefault="00A62CAB" w:rsidP="00835A70">
            <w:pPr>
              <w:widowControl/>
              <w:spacing w:before="0" w:after="0" w:line="240" w:lineRule="auto"/>
              <w:ind w:left="-30" w:right="0" w:firstLine="15"/>
              <w:textAlignment w:val="baseline"/>
              <w:rPr>
                <w:color w:val="000000"/>
                <w:highlight w:val="yellow"/>
              </w:rPr>
            </w:pPr>
          </w:p>
        </w:tc>
        <w:tc>
          <w:tcPr>
            <w:tcW w:w="1946" w:type="dxa"/>
            <w:tcBorders>
              <w:top w:val="single" w:sz="4" w:space="0" w:color="000000"/>
              <w:left w:val="single" w:sz="4" w:space="0" w:color="000000"/>
              <w:bottom w:val="single" w:sz="4" w:space="0" w:color="000000"/>
              <w:right w:val="single" w:sz="4" w:space="0" w:color="000000"/>
            </w:tcBorders>
          </w:tcPr>
          <w:p w:rsidR="00F41555" w:rsidRDefault="00396435">
            <w:pPr>
              <w:widowControl/>
              <w:pBdr>
                <w:top w:val="nil"/>
                <w:left w:val="nil"/>
                <w:bottom w:val="nil"/>
                <w:right w:val="nil"/>
                <w:between w:val="nil"/>
              </w:pBdr>
              <w:spacing w:before="40" w:after="40"/>
              <w:ind w:left="-18" w:right="0" w:firstLine="18"/>
              <w:rPr>
                <w:color w:val="000000"/>
                <w:highlight w:val="yellow"/>
              </w:rPr>
            </w:pPr>
            <w:r>
              <w:rPr>
                <w:color w:val="000000"/>
                <w:highlight w:val="yellow"/>
              </w:rPr>
              <w:t>&lt;Trainer/Project Governance Representative/Cohort Mentor to fill&gt;</w:t>
            </w:r>
          </w:p>
        </w:tc>
        <w:tc>
          <w:tcPr>
            <w:tcW w:w="2695" w:type="dxa"/>
            <w:tcBorders>
              <w:top w:val="single" w:sz="4" w:space="0" w:color="000000"/>
              <w:left w:val="single" w:sz="4" w:space="0" w:color="000000"/>
              <w:bottom w:val="single" w:sz="4" w:space="0" w:color="000000"/>
              <w:right w:val="single" w:sz="4" w:space="0" w:color="000000"/>
            </w:tcBorders>
          </w:tcPr>
          <w:p w:rsidR="00F41555" w:rsidRDefault="00396435">
            <w:pPr>
              <w:widowControl/>
              <w:pBdr>
                <w:top w:val="nil"/>
                <w:left w:val="nil"/>
                <w:bottom w:val="nil"/>
                <w:right w:val="nil"/>
                <w:between w:val="nil"/>
              </w:pBdr>
              <w:spacing w:before="40" w:after="40"/>
              <w:ind w:left="-18" w:right="0" w:firstLine="18"/>
              <w:rPr>
                <w:color w:val="000000"/>
                <w:highlight w:val="yellow"/>
              </w:rPr>
            </w:pPr>
            <w:r>
              <w:rPr>
                <w:color w:val="000000"/>
                <w:highlight w:val="yellow"/>
              </w:rPr>
              <w:t>&lt;Trainer/Project Governance Representative/Cohort Mentor to fill&gt;</w:t>
            </w:r>
          </w:p>
        </w:tc>
      </w:tr>
      <w:tr w:rsidR="00F41555" w:rsidTr="00835A70">
        <w:trPr>
          <w:trHeight w:val="699"/>
        </w:trPr>
        <w:tc>
          <w:tcPr>
            <w:tcW w:w="973" w:type="dxa"/>
            <w:tcBorders>
              <w:top w:val="single" w:sz="4" w:space="0" w:color="000000"/>
              <w:left w:val="single" w:sz="4" w:space="0" w:color="000000"/>
              <w:bottom w:val="single" w:sz="4" w:space="0" w:color="000000"/>
              <w:right w:val="single" w:sz="4" w:space="0" w:color="000000"/>
            </w:tcBorders>
            <w:shd w:val="clear" w:color="auto" w:fill="E6E6E6"/>
          </w:tcPr>
          <w:p w:rsidR="00F41555" w:rsidRDefault="00396435">
            <w:pPr>
              <w:pBdr>
                <w:top w:val="nil"/>
                <w:left w:val="nil"/>
                <w:bottom w:val="nil"/>
                <w:right w:val="nil"/>
                <w:between w:val="nil"/>
              </w:pBdr>
              <w:spacing w:after="26"/>
              <w:jc w:val="center"/>
              <w:rPr>
                <w:b/>
                <w:color w:val="000000"/>
              </w:rPr>
            </w:pPr>
            <w:r>
              <w:rPr>
                <w:b/>
                <w:color w:val="000000"/>
              </w:rPr>
              <w:t>Role</w:t>
            </w:r>
          </w:p>
        </w:tc>
        <w:tc>
          <w:tcPr>
            <w:tcW w:w="3119" w:type="dxa"/>
            <w:tcBorders>
              <w:top w:val="single" w:sz="4" w:space="0" w:color="000000"/>
              <w:left w:val="single" w:sz="4" w:space="0" w:color="000000"/>
              <w:bottom w:val="single" w:sz="4" w:space="0" w:color="000000"/>
              <w:right w:val="single" w:sz="4" w:space="0" w:color="000000"/>
            </w:tcBorders>
          </w:tcPr>
          <w:p w:rsidR="00F41555" w:rsidRDefault="00F41555">
            <w:pPr>
              <w:widowControl/>
              <w:pBdr>
                <w:top w:val="nil"/>
                <w:left w:val="nil"/>
                <w:bottom w:val="nil"/>
                <w:right w:val="nil"/>
                <w:between w:val="nil"/>
              </w:pBdr>
              <w:spacing w:before="40" w:after="40"/>
              <w:ind w:left="-18" w:right="0" w:firstLine="18"/>
              <w:rPr>
                <w:color w:val="000000"/>
                <w:highlight w:val="yellow"/>
              </w:rPr>
            </w:pPr>
          </w:p>
        </w:tc>
        <w:tc>
          <w:tcPr>
            <w:tcW w:w="1946" w:type="dxa"/>
            <w:tcBorders>
              <w:top w:val="single" w:sz="4" w:space="0" w:color="000000"/>
              <w:left w:val="single" w:sz="4" w:space="0" w:color="000000"/>
              <w:bottom w:val="single" w:sz="4" w:space="0" w:color="000000"/>
              <w:right w:val="single" w:sz="4" w:space="0" w:color="000000"/>
            </w:tcBorders>
          </w:tcPr>
          <w:p w:rsidR="00F41555" w:rsidRDefault="00F41555">
            <w:pPr>
              <w:widowControl/>
              <w:pBdr>
                <w:top w:val="nil"/>
                <w:left w:val="nil"/>
                <w:bottom w:val="nil"/>
                <w:right w:val="nil"/>
                <w:between w:val="nil"/>
              </w:pBdr>
              <w:spacing w:before="40" w:after="40"/>
              <w:ind w:left="-18" w:right="0" w:firstLine="18"/>
              <w:rPr>
                <w:color w:val="000000"/>
                <w:highlight w:val="yellow"/>
              </w:rPr>
            </w:pPr>
          </w:p>
        </w:tc>
        <w:tc>
          <w:tcPr>
            <w:tcW w:w="2695" w:type="dxa"/>
            <w:tcBorders>
              <w:top w:val="single" w:sz="4" w:space="0" w:color="000000"/>
              <w:left w:val="single" w:sz="4" w:space="0" w:color="000000"/>
              <w:bottom w:val="single" w:sz="4" w:space="0" w:color="000000"/>
              <w:right w:val="single" w:sz="4" w:space="0" w:color="000000"/>
            </w:tcBorders>
          </w:tcPr>
          <w:p w:rsidR="00F41555" w:rsidRDefault="00F41555">
            <w:pPr>
              <w:widowControl/>
              <w:pBdr>
                <w:top w:val="nil"/>
                <w:left w:val="nil"/>
                <w:bottom w:val="nil"/>
                <w:right w:val="nil"/>
                <w:between w:val="nil"/>
              </w:pBdr>
              <w:spacing w:before="40" w:after="40"/>
              <w:ind w:left="-18" w:right="0" w:firstLine="18"/>
              <w:rPr>
                <w:color w:val="000000"/>
                <w:highlight w:val="yellow"/>
              </w:rPr>
            </w:pPr>
          </w:p>
        </w:tc>
      </w:tr>
      <w:tr w:rsidR="00F41555" w:rsidTr="00835A70">
        <w:trPr>
          <w:trHeight w:val="408"/>
        </w:trPr>
        <w:tc>
          <w:tcPr>
            <w:tcW w:w="973" w:type="dxa"/>
            <w:tcBorders>
              <w:top w:val="single" w:sz="4" w:space="0" w:color="000000"/>
              <w:left w:val="single" w:sz="4" w:space="0" w:color="000000"/>
              <w:bottom w:val="single" w:sz="4" w:space="0" w:color="000000"/>
              <w:right w:val="single" w:sz="4" w:space="0" w:color="000000"/>
            </w:tcBorders>
            <w:shd w:val="clear" w:color="auto" w:fill="E6E6E6"/>
          </w:tcPr>
          <w:p w:rsidR="00F41555" w:rsidRDefault="00396435">
            <w:pPr>
              <w:pBdr>
                <w:top w:val="nil"/>
                <w:left w:val="nil"/>
                <w:bottom w:val="nil"/>
                <w:right w:val="nil"/>
                <w:between w:val="nil"/>
              </w:pBdr>
              <w:spacing w:after="26"/>
              <w:jc w:val="center"/>
              <w:rPr>
                <w:b/>
                <w:color w:val="000000"/>
              </w:rPr>
            </w:pPr>
            <w:r>
              <w:rPr>
                <w:b/>
                <w:color w:val="000000"/>
              </w:rPr>
              <w:t>Signature</w:t>
            </w:r>
          </w:p>
        </w:tc>
        <w:tc>
          <w:tcPr>
            <w:tcW w:w="3119" w:type="dxa"/>
            <w:tcBorders>
              <w:top w:val="single" w:sz="4" w:space="0" w:color="000000"/>
              <w:left w:val="single" w:sz="4" w:space="0" w:color="000000"/>
              <w:bottom w:val="single" w:sz="4" w:space="0" w:color="000000"/>
              <w:right w:val="single" w:sz="4" w:space="0" w:color="000000"/>
            </w:tcBorders>
          </w:tcPr>
          <w:p w:rsidR="00F41555" w:rsidRDefault="00F41555">
            <w:pPr>
              <w:widowControl/>
              <w:pBdr>
                <w:top w:val="nil"/>
                <w:left w:val="nil"/>
                <w:bottom w:val="nil"/>
                <w:right w:val="nil"/>
                <w:between w:val="nil"/>
              </w:pBdr>
              <w:spacing w:before="40" w:after="40"/>
              <w:ind w:left="-18" w:right="0" w:firstLine="18"/>
              <w:rPr>
                <w:color w:val="000000"/>
                <w:highlight w:val="yellow"/>
              </w:rPr>
            </w:pPr>
          </w:p>
        </w:tc>
        <w:tc>
          <w:tcPr>
            <w:tcW w:w="1946" w:type="dxa"/>
            <w:tcBorders>
              <w:top w:val="single" w:sz="4" w:space="0" w:color="000000"/>
              <w:left w:val="single" w:sz="4" w:space="0" w:color="000000"/>
              <w:bottom w:val="single" w:sz="4" w:space="0" w:color="000000"/>
              <w:right w:val="single" w:sz="4" w:space="0" w:color="000000"/>
            </w:tcBorders>
          </w:tcPr>
          <w:p w:rsidR="00F41555" w:rsidRDefault="00F41555">
            <w:pPr>
              <w:widowControl/>
              <w:pBdr>
                <w:top w:val="nil"/>
                <w:left w:val="nil"/>
                <w:bottom w:val="nil"/>
                <w:right w:val="nil"/>
                <w:between w:val="nil"/>
              </w:pBdr>
              <w:spacing w:before="40" w:after="40"/>
              <w:ind w:left="-18" w:right="0" w:firstLine="18"/>
              <w:rPr>
                <w:color w:val="000000"/>
                <w:highlight w:val="yellow"/>
              </w:rPr>
            </w:pPr>
          </w:p>
        </w:tc>
        <w:tc>
          <w:tcPr>
            <w:tcW w:w="2695" w:type="dxa"/>
            <w:tcBorders>
              <w:top w:val="single" w:sz="4" w:space="0" w:color="000000"/>
              <w:left w:val="single" w:sz="4" w:space="0" w:color="000000"/>
              <w:bottom w:val="single" w:sz="4" w:space="0" w:color="000000"/>
              <w:right w:val="single" w:sz="4" w:space="0" w:color="000000"/>
            </w:tcBorders>
          </w:tcPr>
          <w:p w:rsidR="00F41555" w:rsidRDefault="00F41555">
            <w:pPr>
              <w:widowControl/>
              <w:pBdr>
                <w:top w:val="nil"/>
                <w:left w:val="nil"/>
                <w:bottom w:val="nil"/>
                <w:right w:val="nil"/>
                <w:between w:val="nil"/>
              </w:pBdr>
              <w:spacing w:before="40" w:after="40"/>
              <w:ind w:left="-18" w:right="0" w:firstLine="18"/>
              <w:rPr>
                <w:color w:val="000000"/>
                <w:highlight w:val="yellow"/>
              </w:rPr>
            </w:pPr>
          </w:p>
        </w:tc>
      </w:tr>
      <w:tr w:rsidR="00F41555" w:rsidTr="00835A70">
        <w:trPr>
          <w:trHeight w:val="408"/>
        </w:trPr>
        <w:tc>
          <w:tcPr>
            <w:tcW w:w="973" w:type="dxa"/>
            <w:tcBorders>
              <w:top w:val="single" w:sz="4" w:space="0" w:color="000000"/>
              <w:left w:val="single" w:sz="4" w:space="0" w:color="000000"/>
              <w:bottom w:val="single" w:sz="4" w:space="0" w:color="000000"/>
              <w:right w:val="single" w:sz="4" w:space="0" w:color="000000"/>
            </w:tcBorders>
            <w:shd w:val="clear" w:color="auto" w:fill="E6E6E6"/>
          </w:tcPr>
          <w:p w:rsidR="00F41555" w:rsidRDefault="00396435">
            <w:pPr>
              <w:pBdr>
                <w:top w:val="nil"/>
                <w:left w:val="nil"/>
                <w:bottom w:val="nil"/>
                <w:right w:val="nil"/>
                <w:between w:val="nil"/>
              </w:pBdr>
              <w:spacing w:after="26"/>
              <w:jc w:val="center"/>
              <w:rPr>
                <w:b/>
                <w:color w:val="000000"/>
              </w:rPr>
            </w:pPr>
            <w:r>
              <w:rPr>
                <w:b/>
                <w:color w:val="000000"/>
              </w:rPr>
              <w:t>Date</w:t>
            </w:r>
          </w:p>
        </w:tc>
        <w:tc>
          <w:tcPr>
            <w:tcW w:w="3119" w:type="dxa"/>
            <w:tcBorders>
              <w:top w:val="single" w:sz="4" w:space="0" w:color="000000"/>
              <w:left w:val="single" w:sz="4" w:space="0" w:color="000000"/>
              <w:bottom w:val="single" w:sz="4" w:space="0" w:color="000000"/>
              <w:right w:val="single" w:sz="4" w:space="0" w:color="000000"/>
            </w:tcBorders>
          </w:tcPr>
          <w:p w:rsidR="00F41555" w:rsidRDefault="00F41555">
            <w:pPr>
              <w:widowControl/>
              <w:pBdr>
                <w:top w:val="nil"/>
                <w:left w:val="nil"/>
                <w:bottom w:val="nil"/>
                <w:right w:val="nil"/>
                <w:between w:val="nil"/>
              </w:pBdr>
              <w:spacing w:before="40" w:after="40"/>
              <w:ind w:left="-18" w:right="0" w:firstLine="18"/>
              <w:rPr>
                <w:color w:val="000000"/>
                <w:highlight w:val="yellow"/>
              </w:rPr>
            </w:pPr>
          </w:p>
        </w:tc>
        <w:tc>
          <w:tcPr>
            <w:tcW w:w="1946" w:type="dxa"/>
            <w:tcBorders>
              <w:top w:val="single" w:sz="4" w:space="0" w:color="000000"/>
              <w:left w:val="single" w:sz="4" w:space="0" w:color="000000"/>
              <w:bottom w:val="single" w:sz="4" w:space="0" w:color="000000"/>
              <w:right w:val="single" w:sz="4" w:space="0" w:color="000000"/>
            </w:tcBorders>
          </w:tcPr>
          <w:p w:rsidR="00F41555" w:rsidRDefault="00F41555">
            <w:pPr>
              <w:widowControl/>
              <w:pBdr>
                <w:top w:val="nil"/>
                <w:left w:val="nil"/>
                <w:bottom w:val="nil"/>
                <w:right w:val="nil"/>
                <w:between w:val="nil"/>
              </w:pBdr>
              <w:spacing w:before="40" w:after="40"/>
              <w:ind w:left="-18" w:right="0" w:firstLine="18"/>
              <w:rPr>
                <w:color w:val="000000"/>
                <w:highlight w:val="yellow"/>
              </w:rPr>
            </w:pPr>
          </w:p>
        </w:tc>
        <w:tc>
          <w:tcPr>
            <w:tcW w:w="2695" w:type="dxa"/>
            <w:tcBorders>
              <w:top w:val="single" w:sz="4" w:space="0" w:color="000000"/>
              <w:left w:val="single" w:sz="4" w:space="0" w:color="000000"/>
              <w:bottom w:val="single" w:sz="4" w:space="0" w:color="000000"/>
              <w:right w:val="single" w:sz="4" w:space="0" w:color="000000"/>
            </w:tcBorders>
          </w:tcPr>
          <w:p w:rsidR="00F41555" w:rsidRDefault="00F41555">
            <w:pPr>
              <w:widowControl/>
              <w:pBdr>
                <w:top w:val="nil"/>
                <w:left w:val="nil"/>
                <w:bottom w:val="nil"/>
                <w:right w:val="nil"/>
                <w:between w:val="nil"/>
              </w:pBdr>
              <w:spacing w:before="40" w:after="40"/>
              <w:ind w:left="-18" w:right="0" w:firstLine="18"/>
              <w:rPr>
                <w:color w:val="000000"/>
                <w:highlight w:val="yellow"/>
              </w:rPr>
            </w:pPr>
          </w:p>
        </w:tc>
      </w:tr>
    </w:tbl>
    <w:p w:rsidR="00F41555" w:rsidRDefault="00F41555">
      <w:pPr>
        <w:widowControl/>
        <w:spacing w:before="0" w:after="0"/>
        <w:ind w:right="0"/>
        <w:jc w:val="center"/>
        <w:sectPr w:rsidR="00F41555">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2"/>
          <w:cols w:space="720"/>
        </w:sectPr>
      </w:pPr>
    </w:p>
    <w:p w:rsidR="00F41555" w:rsidRDefault="00396435">
      <w:pPr>
        <w:widowControl/>
        <w:pBdr>
          <w:top w:val="nil"/>
          <w:left w:val="nil"/>
          <w:bottom w:val="nil"/>
          <w:right w:val="nil"/>
          <w:between w:val="nil"/>
        </w:pBdr>
        <w:spacing w:before="0" w:after="0"/>
        <w:jc w:val="center"/>
        <w:rPr>
          <w:b/>
          <w:color w:val="000000"/>
          <w:sz w:val="28"/>
          <w:szCs w:val="28"/>
        </w:rPr>
      </w:pPr>
      <w:r>
        <w:rPr>
          <w:b/>
          <w:smallCaps/>
          <w:color w:val="000000"/>
          <w:sz w:val="28"/>
          <w:szCs w:val="28"/>
        </w:rPr>
        <w:lastRenderedPageBreak/>
        <w:tab/>
      </w:r>
      <w:r>
        <w:rPr>
          <w:b/>
          <w:color w:val="000000"/>
          <w:sz w:val="28"/>
          <w:szCs w:val="28"/>
        </w:rPr>
        <w:t>Table of Contents</w:t>
      </w:r>
    </w:p>
    <w:sdt>
      <w:sdtPr>
        <w:id w:val="-193397248"/>
        <w:docPartObj>
          <w:docPartGallery w:val="Table of Contents"/>
          <w:docPartUnique/>
        </w:docPartObj>
      </w:sdtPr>
      <w:sdtEndPr/>
      <w:sdtContent>
        <w:p w:rsidR="00F41555" w:rsidRDefault="00396435">
          <w:pPr>
            <w:pBdr>
              <w:top w:val="nil"/>
              <w:left w:val="nil"/>
              <w:bottom w:val="nil"/>
              <w:right w:val="nil"/>
              <w:between w:val="nil"/>
            </w:pBdr>
            <w:tabs>
              <w:tab w:val="left" w:pos="600"/>
              <w:tab w:val="right" w:pos="9029"/>
            </w:tabs>
            <w:spacing w:before="120" w:after="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color w:val="000000"/>
                <w:sz w:val="22"/>
                <w:szCs w:val="22"/>
              </w:rPr>
              <w:t>1.0</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color w:val="000000"/>
              <w:sz w:val="22"/>
              <w:szCs w:val="22"/>
            </w:rPr>
            <w:t>Purpose of this document</w:t>
          </w:r>
          <w:r>
            <w:rPr>
              <w:b/>
              <w:color w:val="000000"/>
              <w:sz w:val="22"/>
              <w:szCs w:val="22"/>
            </w:rPr>
            <w:tab/>
            <w:t>4</w:t>
          </w:r>
          <w:r>
            <w:fldChar w:fldCharType="end"/>
          </w:r>
        </w:p>
        <w:p w:rsidR="00F41555" w:rsidRDefault="00045000">
          <w:pPr>
            <w:pBdr>
              <w:top w:val="nil"/>
              <w:left w:val="nil"/>
              <w:bottom w:val="nil"/>
              <w:right w:val="nil"/>
              <w:between w:val="nil"/>
            </w:pBdr>
            <w:tabs>
              <w:tab w:val="left" w:pos="600"/>
              <w:tab w:val="right" w:pos="9029"/>
            </w:tabs>
            <w:spacing w:before="120" w:after="120"/>
            <w:rPr>
              <w:rFonts w:ascii="Calibri" w:eastAsia="Calibri" w:hAnsi="Calibri" w:cs="Calibri"/>
              <w:color w:val="000000"/>
              <w:sz w:val="22"/>
              <w:szCs w:val="22"/>
            </w:rPr>
          </w:pPr>
          <w:hyperlink w:anchor="_30j0zll">
            <w:r w:rsidR="00396435">
              <w:rPr>
                <w:b/>
                <w:color w:val="000000"/>
                <w:sz w:val="22"/>
                <w:szCs w:val="22"/>
              </w:rPr>
              <w:t>2.0</w:t>
            </w:r>
          </w:hyperlink>
          <w:hyperlink w:anchor="_30j0zll">
            <w:r w:rsidR="00396435">
              <w:rPr>
                <w:rFonts w:ascii="Calibri" w:eastAsia="Calibri" w:hAnsi="Calibri" w:cs="Calibri"/>
                <w:color w:val="000000"/>
                <w:sz w:val="22"/>
                <w:szCs w:val="22"/>
              </w:rPr>
              <w:tab/>
            </w:r>
          </w:hyperlink>
          <w:r w:rsidR="00396435">
            <w:fldChar w:fldCharType="begin"/>
          </w:r>
          <w:r w:rsidR="00396435">
            <w:instrText xml:space="preserve"> PAGEREF _30j0zll \h </w:instrText>
          </w:r>
          <w:r w:rsidR="00396435">
            <w:fldChar w:fldCharType="separate"/>
          </w:r>
          <w:r w:rsidR="00396435">
            <w:rPr>
              <w:b/>
              <w:color w:val="000000"/>
              <w:sz w:val="22"/>
              <w:szCs w:val="22"/>
            </w:rPr>
            <w:t>Business Case</w:t>
          </w:r>
          <w:r w:rsidR="00396435">
            <w:rPr>
              <w:b/>
              <w:color w:val="000000"/>
              <w:sz w:val="22"/>
              <w:szCs w:val="22"/>
            </w:rPr>
            <w:tab/>
            <w:t>4</w:t>
          </w:r>
          <w:r w:rsidR="00396435">
            <w:fldChar w:fldCharType="end"/>
          </w:r>
        </w:p>
        <w:p w:rsidR="00F41555" w:rsidRDefault="00045000">
          <w:pPr>
            <w:pBdr>
              <w:top w:val="nil"/>
              <w:left w:val="nil"/>
              <w:bottom w:val="nil"/>
              <w:right w:val="nil"/>
              <w:between w:val="nil"/>
            </w:pBdr>
            <w:tabs>
              <w:tab w:val="left" w:pos="600"/>
              <w:tab w:val="right" w:pos="9029"/>
            </w:tabs>
            <w:spacing w:before="120" w:after="120"/>
            <w:rPr>
              <w:rFonts w:ascii="Calibri" w:eastAsia="Calibri" w:hAnsi="Calibri" w:cs="Calibri"/>
              <w:color w:val="000000"/>
              <w:sz w:val="22"/>
              <w:szCs w:val="22"/>
            </w:rPr>
          </w:pPr>
          <w:hyperlink w:anchor="_3znysh7">
            <w:r w:rsidR="00396435">
              <w:rPr>
                <w:b/>
                <w:color w:val="000000"/>
                <w:sz w:val="22"/>
                <w:szCs w:val="22"/>
              </w:rPr>
              <w:t>3.0</w:t>
            </w:r>
          </w:hyperlink>
          <w:hyperlink w:anchor="_3znysh7">
            <w:r w:rsidR="00396435">
              <w:rPr>
                <w:rFonts w:ascii="Calibri" w:eastAsia="Calibri" w:hAnsi="Calibri" w:cs="Calibri"/>
                <w:color w:val="000000"/>
                <w:sz w:val="22"/>
                <w:szCs w:val="22"/>
              </w:rPr>
              <w:tab/>
            </w:r>
          </w:hyperlink>
          <w:r w:rsidR="00396435">
            <w:fldChar w:fldCharType="begin"/>
          </w:r>
          <w:r w:rsidR="00396435">
            <w:instrText xml:space="preserve"> PAGEREF _3znysh7 \h </w:instrText>
          </w:r>
          <w:r w:rsidR="00396435">
            <w:fldChar w:fldCharType="separate"/>
          </w:r>
          <w:r w:rsidR="00396435">
            <w:rPr>
              <w:b/>
              <w:color w:val="000000"/>
              <w:sz w:val="22"/>
              <w:szCs w:val="22"/>
            </w:rPr>
            <w:t>Appendices</w:t>
          </w:r>
          <w:r w:rsidR="00396435">
            <w:rPr>
              <w:b/>
              <w:color w:val="000000"/>
              <w:sz w:val="22"/>
              <w:szCs w:val="22"/>
            </w:rPr>
            <w:tab/>
            <w:t>4</w:t>
          </w:r>
          <w:r w:rsidR="00396435">
            <w:fldChar w:fldCharType="end"/>
          </w:r>
        </w:p>
        <w:p w:rsidR="00F41555" w:rsidRDefault="00045000">
          <w:pPr>
            <w:pBdr>
              <w:top w:val="nil"/>
              <w:left w:val="nil"/>
              <w:bottom w:val="nil"/>
              <w:right w:val="nil"/>
              <w:between w:val="nil"/>
            </w:pBdr>
            <w:tabs>
              <w:tab w:val="left" w:pos="600"/>
              <w:tab w:val="right" w:pos="9029"/>
            </w:tabs>
            <w:spacing w:before="60" w:after="60"/>
            <w:ind w:left="180"/>
            <w:rPr>
              <w:rFonts w:ascii="Calibri" w:eastAsia="Calibri" w:hAnsi="Calibri" w:cs="Calibri"/>
              <w:color w:val="000000"/>
              <w:sz w:val="22"/>
              <w:szCs w:val="22"/>
            </w:rPr>
          </w:pPr>
          <w:hyperlink w:anchor="_2et92p0">
            <w:r w:rsidR="00396435">
              <w:rPr>
                <w:b/>
                <w:color w:val="000000"/>
              </w:rPr>
              <w:t>3.1</w:t>
            </w:r>
          </w:hyperlink>
          <w:hyperlink w:anchor="_2et92p0">
            <w:r w:rsidR="00396435">
              <w:rPr>
                <w:rFonts w:ascii="Calibri" w:eastAsia="Calibri" w:hAnsi="Calibri" w:cs="Calibri"/>
                <w:color w:val="000000"/>
                <w:sz w:val="22"/>
                <w:szCs w:val="22"/>
              </w:rPr>
              <w:tab/>
            </w:r>
          </w:hyperlink>
          <w:r w:rsidR="00396435">
            <w:fldChar w:fldCharType="begin"/>
          </w:r>
          <w:r w:rsidR="00396435">
            <w:instrText xml:space="preserve"> PAGEREF _2et92p0 \h </w:instrText>
          </w:r>
          <w:r w:rsidR="00396435">
            <w:fldChar w:fldCharType="separate"/>
          </w:r>
          <w:r w:rsidR="00396435">
            <w:rPr>
              <w:b/>
              <w:color w:val="000000"/>
            </w:rPr>
            <w:t>Glossary</w:t>
          </w:r>
          <w:r w:rsidR="00396435">
            <w:rPr>
              <w:b/>
              <w:color w:val="000000"/>
            </w:rPr>
            <w:tab/>
            <w:t>4</w:t>
          </w:r>
          <w:r w:rsidR="00396435">
            <w:fldChar w:fldCharType="end"/>
          </w:r>
        </w:p>
        <w:p w:rsidR="00F41555" w:rsidRDefault="00045000">
          <w:pPr>
            <w:pBdr>
              <w:top w:val="nil"/>
              <w:left w:val="nil"/>
              <w:bottom w:val="nil"/>
              <w:right w:val="nil"/>
              <w:between w:val="nil"/>
            </w:pBdr>
            <w:tabs>
              <w:tab w:val="left" w:pos="600"/>
              <w:tab w:val="right" w:pos="9029"/>
            </w:tabs>
            <w:spacing w:before="60" w:after="60"/>
            <w:ind w:left="180"/>
            <w:rPr>
              <w:rFonts w:ascii="Calibri" w:eastAsia="Calibri" w:hAnsi="Calibri" w:cs="Calibri"/>
              <w:color w:val="000000"/>
              <w:sz w:val="22"/>
              <w:szCs w:val="22"/>
            </w:rPr>
          </w:pPr>
          <w:hyperlink w:anchor="_tyjcwt">
            <w:r w:rsidR="00396435">
              <w:rPr>
                <w:b/>
                <w:color w:val="000000"/>
              </w:rPr>
              <w:t>3.2</w:t>
            </w:r>
          </w:hyperlink>
          <w:hyperlink w:anchor="_tyjcwt">
            <w:r w:rsidR="00396435">
              <w:rPr>
                <w:rFonts w:ascii="Calibri" w:eastAsia="Calibri" w:hAnsi="Calibri" w:cs="Calibri"/>
                <w:color w:val="000000"/>
                <w:sz w:val="22"/>
                <w:szCs w:val="22"/>
              </w:rPr>
              <w:tab/>
            </w:r>
          </w:hyperlink>
          <w:r w:rsidR="00396435">
            <w:fldChar w:fldCharType="begin"/>
          </w:r>
          <w:r w:rsidR="00396435">
            <w:instrText xml:space="preserve"> PAGEREF _tyjcwt \h </w:instrText>
          </w:r>
          <w:r w:rsidR="00396435">
            <w:fldChar w:fldCharType="separate"/>
          </w:r>
          <w:r w:rsidR="00396435">
            <w:rPr>
              <w:b/>
              <w:color w:val="000000"/>
            </w:rPr>
            <w:t>Other</w:t>
          </w:r>
          <w:r w:rsidR="00396435">
            <w:rPr>
              <w:b/>
              <w:color w:val="000000"/>
            </w:rPr>
            <w:tab/>
            <w:t>4</w:t>
          </w:r>
          <w:r w:rsidR="00396435">
            <w:fldChar w:fldCharType="end"/>
          </w:r>
        </w:p>
        <w:p w:rsidR="00F41555" w:rsidRDefault="00045000">
          <w:pPr>
            <w:pBdr>
              <w:top w:val="nil"/>
              <w:left w:val="nil"/>
              <w:bottom w:val="nil"/>
              <w:right w:val="nil"/>
              <w:between w:val="nil"/>
            </w:pBdr>
            <w:tabs>
              <w:tab w:val="left" w:pos="600"/>
              <w:tab w:val="right" w:pos="9029"/>
            </w:tabs>
            <w:spacing w:before="120" w:after="120"/>
            <w:rPr>
              <w:rFonts w:ascii="Calibri" w:eastAsia="Calibri" w:hAnsi="Calibri" w:cs="Calibri"/>
              <w:color w:val="000000"/>
              <w:sz w:val="22"/>
              <w:szCs w:val="22"/>
            </w:rPr>
          </w:pPr>
          <w:hyperlink w:anchor="_3dy6vkm">
            <w:r w:rsidR="00396435">
              <w:rPr>
                <w:b/>
                <w:color w:val="000000"/>
                <w:sz w:val="22"/>
                <w:szCs w:val="22"/>
              </w:rPr>
              <w:t>4.0</w:t>
            </w:r>
          </w:hyperlink>
          <w:hyperlink w:anchor="_3dy6vkm">
            <w:r w:rsidR="00396435">
              <w:rPr>
                <w:rFonts w:ascii="Calibri" w:eastAsia="Calibri" w:hAnsi="Calibri" w:cs="Calibri"/>
                <w:color w:val="000000"/>
                <w:sz w:val="22"/>
                <w:szCs w:val="22"/>
              </w:rPr>
              <w:tab/>
            </w:r>
          </w:hyperlink>
          <w:r w:rsidR="00396435">
            <w:fldChar w:fldCharType="begin"/>
          </w:r>
          <w:r w:rsidR="00396435">
            <w:instrText xml:space="preserve"> PAGEREF _3dy6vkm \h </w:instrText>
          </w:r>
          <w:r w:rsidR="00396435">
            <w:fldChar w:fldCharType="separate"/>
          </w:r>
          <w:r w:rsidR="00396435">
            <w:rPr>
              <w:b/>
              <w:color w:val="000000"/>
              <w:sz w:val="22"/>
              <w:szCs w:val="22"/>
            </w:rPr>
            <w:t>Terms &amp; Conditions</w:t>
          </w:r>
          <w:r w:rsidR="00396435">
            <w:rPr>
              <w:b/>
              <w:color w:val="000000"/>
              <w:sz w:val="22"/>
              <w:szCs w:val="22"/>
            </w:rPr>
            <w:tab/>
            <w:t>5</w:t>
          </w:r>
          <w:r w:rsidR="00396435">
            <w:fldChar w:fldCharType="end"/>
          </w:r>
        </w:p>
        <w:p w:rsidR="00F41555" w:rsidRDefault="00045000">
          <w:pPr>
            <w:pBdr>
              <w:top w:val="nil"/>
              <w:left w:val="nil"/>
              <w:bottom w:val="nil"/>
              <w:right w:val="nil"/>
              <w:between w:val="nil"/>
            </w:pBdr>
            <w:tabs>
              <w:tab w:val="left" w:pos="600"/>
              <w:tab w:val="right" w:pos="9029"/>
            </w:tabs>
            <w:spacing w:before="120" w:after="120"/>
            <w:rPr>
              <w:rFonts w:ascii="Calibri" w:eastAsia="Calibri" w:hAnsi="Calibri" w:cs="Calibri"/>
              <w:color w:val="000000"/>
              <w:sz w:val="22"/>
              <w:szCs w:val="22"/>
            </w:rPr>
          </w:pPr>
          <w:hyperlink w:anchor="_4d34og8">
            <w:r w:rsidR="00396435">
              <w:rPr>
                <w:b/>
                <w:color w:val="000000"/>
                <w:sz w:val="22"/>
                <w:szCs w:val="22"/>
              </w:rPr>
              <w:t>5.0</w:t>
            </w:r>
          </w:hyperlink>
          <w:hyperlink w:anchor="_4d34og8">
            <w:r w:rsidR="00396435">
              <w:rPr>
                <w:rFonts w:ascii="Calibri" w:eastAsia="Calibri" w:hAnsi="Calibri" w:cs="Calibri"/>
                <w:color w:val="000000"/>
                <w:sz w:val="22"/>
                <w:szCs w:val="22"/>
              </w:rPr>
              <w:tab/>
            </w:r>
          </w:hyperlink>
          <w:r w:rsidR="00396435">
            <w:fldChar w:fldCharType="begin"/>
          </w:r>
          <w:r w:rsidR="00396435">
            <w:instrText xml:space="preserve"> PAGEREF _4d34og8 \h </w:instrText>
          </w:r>
          <w:r w:rsidR="00396435">
            <w:fldChar w:fldCharType="separate"/>
          </w:r>
          <w:r w:rsidR="00396435">
            <w:rPr>
              <w:b/>
              <w:color w:val="000000"/>
              <w:sz w:val="22"/>
              <w:szCs w:val="22"/>
            </w:rPr>
            <w:t>Change Log</w:t>
          </w:r>
          <w:r w:rsidR="00396435">
            <w:rPr>
              <w:b/>
              <w:color w:val="000000"/>
              <w:sz w:val="22"/>
              <w:szCs w:val="22"/>
            </w:rPr>
            <w:tab/>
            <w:t>5</w:t>
          </w:r>
          <w:r w:rsidR="00396435">
            <w:fldChar w:fldCharType="end"/>
          </w:r>
        </w:p>
        <w:p w:rsidR="00F41555" w:rsidRDefault="00396435">
          <w:pPr>
            <w:pBdr>
              <w:top w:val="nil"/>
              <w:left w:val="nil"/>
              <w:bottom w:val="nil"/>
              <w:right w:val="nil"/>
              <w:between w:val="nil"/>
            </w:pBdr>
            <w:tabs>
              <w:tab w:val="left" w:pos="600"/>
              <w:tab w:val="right" w:pos="9029"/>
            </w:tabs>
            <w:spacing w:before="120" w:after="120"/>
            <w:rPr>
              <w:b/>
              <w:color w:val="000000"/>
              <w:sz w:val="22"/>
              <w:szCs w:val="22"/>
            </w:rPr>
          </w:pPr>
          <w:r>
            <w:fldChar w:fldCharType="end"/>
          </w:r>
        </w:p>
      </w:sdtContent>
    </w:sdt>
    <w:p w:rsidR="00F41555" w:rsidRDefault="00F41555"/>
    <w:p w:rsidR="00F41555" w:rsidRDefault="00F41555"/>
    <w:p w:rsidR="00F41555" w:rsidRDefault="00F41555"/>
    <w:p w:rsidR="00F41555" w:rsidRDefault="00F41555"/>
    <w:p w:rsidR="00F41555" w:rsidRDefault="00396435">
      <w:pPr>
        <w:pStyle w:val="Heading1"/>
        <w:numPr>
          <w:ilvl w:val="0"/>
          <w:numId w:val="1"/>
        </w:numPr>
      </w:pPr>
      <w:bookmarkStart w:id="0" w:name="_gjdgxs" w:colFirst="0" w:colLast="0"/>
      <w:bookmarkEnd w:id="0"/>
      <w:r>
        <w:br w:type="page"/>
      </w:r>
      <w:r>
        <w:lastRenderedPageBreak/>
        <w:t>Purpose of this document</w:t>
      </w:r>
    </w:p>
    <w:p w:rsidR="00F41555" w:rsidRDefault="00396435">
      <w:pPr>
        <w:spacing w:after="280"/>
        <w:ind w:right="-90"/>
      </w:pPr>
      <w:r>
        <w:t>This document provides an overview about the business need and the solution that can be provided to fulfil the objective.</w:t>
      </w:r>
    </w:p>
    <w:p w:rsidR="00F41555" w:rsidRDefault="00396435">
      <w:pPr>
        <w:pStyle w:val="Heading1"/>
        <w:numPr>
          <w:ilvl w:val="0"/>
          <w:numId w:val="1"/>
        </w:numPr>
      </w:pPr>
      <w:bookmarkStart w:id="1" w:name="_30j0zll" w:colFirst="0" w:colLast="0"/>
      <w:bookmarkEnd w:id="1"/>
      <w:r>
        <w:t>Business Case</w:t>
      </w:r>
    </w:p>
    <w:p w:rsidR="00F41555" w:rsidRDefault="00396435">
      <w:pPr>
        <w:pStyle w:val="Heading2"/>
        <w:keepNext w:val="0"/>
        <w:spacing w:before="360" w:after="80"/>
        <w:ind w:left="0" w:firstLine="720"/>
        <w:jc w:val="both"/>
      </w:pPr>
      <w:bookmarkStart w:id="2" w:name="_o5ydd447gfr9" w:colFirst="0" w:colLast="0"/>
      <w:bookmarkEnd w:id="2"/>
      <w:r>
        <w:t>2.1     Project overview</w:t>
      </w:r>
    </w:p>
    <w:p w:rsidR="00F41555" w:rsidRDefault="00B0326B" w:rsidP="00B0326B">
      <w:pPr>
        <w:pStyle w:val="Heading2"/>
        <w:keepNext w:val="0"/>
        <w:spacing w:before="360" w:after="80"/>
        <w:ind w:left="0"/>
        <w:jc w:val="both"/>
        <w:rPr>
          <w:b w:val="0"/>
          <w:color w:val="000000"/>
          <w:sz w:val="20"/>
          <w:szCs w:val="20"/>
        </w:rPr>
      </w:pPr>
      <w:bookmarkStart w:id="3" w:name="_fni7kvm54n6m"/>
      <w:bookmarkEnd w:id="3"/>
      <w:r>
        <w:rPr>
          <w:b w:val="0"/>
          <w:color w:val="000000"/>
          <w:sz w:val="20"/>
          <w:szCs w:val="20"/>
        </w:rPr>
        <w:tab/>
      </w:r>
      <w:r w:rsidR="00396435">
        <w:rPr>
          <w:b w:val="0"/>
          <w:color w:val="000000"/>
          <w:sz w:val="20"/>
          <w:szCs w:val="20"/>
        </w:rPr>
        <w:t>Spark Airways is an online flight ticket booking web application. Through it users will be able to book ticket for flight from some source to a destination. They will be responsible for paying for the ticket. And will be able to see all the past booking history. New users can also sign up. Admin will be responsible for adding new flight and scheduling them. And they will be able to view all user information and all bookings.</w:t>
      </w:r>
    </w:p>
    <w:p w:rsidR="00952CBF" w:rsidRPr="00952CBF" w:rsidRDefault="00952CBF" w:rsidP="00952CBF">
      <w:pPr>
        <w:widowControl/>
        <w:spacing w:before="0" w:after="0" w:line="240" w:lineRule="auto"/>
        <w:ind w:right="105"/>
        <w:jc w:val="both"/>
        <w:textAlignment w:val="baseline"/>
        <w:rPr>
          <w:rFonts w:eastAsia="Times New Roman"/>
          <w:lang w:val="en-IN"/>
        </w:rPr>
      </w:pPr>
      <w:r>
        <w:rPr>
          <w:rFonts w:ascii="Times New Roman" w:eastAsia="Times New Roman" w:hAnsi="Times New Roman" w:cs="Times New Roman"/>
          <w:color w:val="000000"/>
          <w:sz w:val="24"/>
          <w:szCs w:val="24"/>
          <w:lang w:val="en-IN"/>
        </w:rPr>
        <w:tab/>
      </w:r>
      <w:r w:rsidRPr="00952CBF">
        <w:rPr>
          <w:rFonts w:eastAsia="Times New Roman"/>
          <w:color w:val="000000"/>
          <w:lang w:val="en-IN"/>
        </w:rPr>
        <w:t>The objective of the project is to design an Airline Reservation System web application which enables the customers to search and book flights. The project has been designed in Java technology and consists of a MySQL which acts as the database for the project.  </w:t>
      </w:r>
    </w:p>
    <w:p w:rsidR="00952CBF" w:rsidRPr="00952CBF" w:rsidRDefault="00952CBF" w:rsidP="00952CBF">
      <w:pPr>
        <w:widowControl/>
        <w:spacing w:before="0" w:after="0" w:line="240" w:lineRule="auto"/>
        <w:ind w:right="105"/>
        <w:jc w:val="both"/>
        <w:textAlignment w:val="baseline"/>
        <w:rPr>
          <w:rFonts w:eastAsia="Times New Roman"/>
          <w:color w:val="000000"/>
          <w:lang w:val="en-IN"/>
        </w:rPr>
      </w:pPr>
      <w:r w:rsidRPr="00952CBF">
        <w:rPr>
          <w:rFonts w:eastAsia="Times New Roman"/>
          <w:color w:val="000000"/>
          <w:lang w:val="en-IN"/>
        </w:rPr>
        <w:t>This project has two parts. First is the user part and the administrator part. User part is used as a front end and administrator is the back end. Administrator is used by airline authority. It will allow new customers to sign up for online access.  </w:t>
      </w:r>
    </w:p>
    <w:p w:rsidR="00952CBF" w:rsidRPr="00952CBF" w:rsidRDefault="00952CBF" w:rsidP="00952CBF">
      <w:pPr>
        <w:widowControl/>
        <w:spacing w:before="0" w:after="0" w:line="240" w:lineRule="auto"/>
        <w:ind w:right="105"/>
        <w:jc w:val="both"/>
        <w:textAlignment w:val="baseline"/>
        <w:rPr>
          <w:rFonts w:eastAsia="Times New Roman"/>
          <w:lang w:val="en-IN"/>
        </w:rPr>
      </w:pPr>
    </w:p>
    <w:p w:rsidR="00952CBF" w:rsidRPr="00952CBF" w:rsidRDefault="00952CBF" w:rsidP="00952CBF">
      <w:pPr>
        <w:widowControl/>
        <w:spacing w:before="0" w:after="0" w:line="240" w:lineRule="auto"/>
        <w:ind w:right="105"/>
        <w:jc w:val="both"/>
        <w:textAlignment w:val="baseline"/>
        <w:rPr>
          <w:rFonts w:eastAsia="Times New Roman"/>
          <w:color w:val="000000"/>
          <w:lang w:val="en-IN"/>
        </w:rPr>
      </w:pPr>
      <w:r w:rsidRPr="00952CBF">
        <w:rPr>
          <w:rFonts w:eastAsia="Times New Roman"/>
          <w:color w:val="000000"/>
          <w:lang w:val="en-IN"/>
        </w:rPr>
        <w:tab/>
        <w:t>The system allows the airline passenger to search for flights that are available between the two travel cities, namely the “Departure city” and “Arrival city” for a particular departure and arrival dates. The system displays all the flight’s details such as flight no, name, price.  </w:t>
      </w:r>
    </w:p>
    <w:p w:rsidR="00952CBF" w:rsidRPr="00952CBF" w:rsidRDefault="00952CBF" w:rsidP="00952CBF">
      <w:pPr>
        <w:widowControl/>
        <w:spacing w:before="0" w:after="0" w:line="240" w:lineRule="auto"/>
        <w:ind w:right="105"/>
        <w:jc w:val="both"/>
        <w:textAlignment w:val="baseline"/>
        <w:rPr>
          <w:rFonts w:eastAsia="Times New Roman"/>
          <w:lang w:val="en-IN"/>
        </w:rPr>
      </w:pPr>
    </w:p>
    <w:p w:rsidR="00952CBF" w:rsidRPr="00952CBF" w:rsidRDefault="00952CBF" w:rsidP="00952CBF">
      <w:pPr>
        <w:widowControl/>
        <w:spacing w:before="0" w:after="0" w:line="240" w:lineRule="auto"/>
        <w:ind w:right="105"/>
        <w:jc w:val="both"/>
        <w:textAlignment w:val="baseline"/>
        <w:rPr>
          <w:rFonts w:eastAsia="Times New Roman"/>
          <w:color w:val="000000"/>
          <w:lang w:val="en-IN"/>
        </w:rPr>
      </w:pPr>
      <w:r w:rsidRPr="00952CBF">
        <w:rPr>
          <w:rFonts w:eastAsia="Times New Roman"/>
          <w:color w:val="000000"/>
          <w:lang w:val="en-IN"/>
        </w:rPr>
        <w:tab/>
        <w:t>After searching the system displays a list of available flights and allows customers to choose a particular flight. Then the system checks for the availability of seats on the flight. If the seats are available, then the system allows the passenger to book a seat. Otherwise it asks the user to choose another flight. </w:t>
      </w:r>
    </w:p>
    <w:p w:rsidR="00952CBF" w:rsidRPr="00952CBF" w:rsidRDefault="00952CBF" w:rsidP="00952CBF">
      <w:pPr>
        <w:widowControl/>
        <w:spacing w:before="0" w:after="0" w:line="240" w:lineRule="auto"/>
        <w:ind w:right="105"/>
        <w:jc w:val="both"/>
        <w:textAlignment w:val="baseline"/>
        <w:rPr>
          <w:rFonts w:eastAsia="Times New Roman"/>
          <w:lang w:val="en-IN"/>
        </w:rPr>
      </w:pPr>
    </w:p>
    <w:p w:rsidR="00952CBF" w:rsidRPr="00952CBF" w:rsidRDefault="00952CBF" w:rsidP="00952CBF">
      <w:pPr>
        <w:widowControl/>
        <w:spacing w:before="0" w:after="0" w:line="240" w:lineRule="auto"/>
        <w:ind w:right="105"/>
        <w:jc w:val="both"/>
        <w:textAlignment w:val="baseline"/>
        <w:rPr>
          <w:rFonts w:eastAsia="Times New Roman"/>
          <w:color w:val="000000"/>
          <w:lang w:val="en-IN"/>
        </w:rPr>
      </w:pPr>
      <w:r w:rsidRPr="00952CBF">
        <w:rPr>
          <w:rFonts w:eastAsia="Times New Roman"/>
          <w:color w:val="000000"/>
          <w:lang w:val="en-IN"/>
        </w:rPr>
        <w:tab/>
        <w:t> To book a flight the system asks the customer to enter his details such as name, address, city, state, and credit card number and contact number. Then it checks the validity of the card and book the flight and updates the airline database and user database. The system also allows the customer to cancel his/her reservation, if any problem occurs.  </w:t>
      </w:r>
    </w:p>
    <w:p w:rsidR="00952CBF" w:rsidRPr="00952CBF" w:rsidRDefault="00952CBF" w:rsidP="00952CBF">
      <w:pPr>
        <w:widowControl/>
        <w:spacing w:before="0" w:after="0" w:line="240" w:lineRule="auto"/>
        <w:ind w:right="105"/>
        <w:jc w:val="both"/>
        <w:textAlignment w:val="baseline"/>
        <w:rPr>
          <w:rFonts w:eastAsia="Times New Roman"/>
          <w:lang w:val="en-IN"/>
        </w:rPr>
      </w:pPr>
    </w:p>
    <w:p w:rsidR="00952CBF" w:rsidRPr="00952CBF" w:rsidRDefault="00952CBF" w:rsidP="00952CBF">
      <w:pPr>
        <w:widowControl/>
        <w:spacing w:before="0" w:after="0" w:line="240" w:lineRule="auto"/>
        <w:ind w:right="105"/>
        <w:jc w:val="both"/>
        <w:textAlignment w:val="baseline"/>
        <w:rPr>
          <w:rFonts w:eastAsia="Times New Roman"/>
          <w:lang w:val="en-IN"/>
        </w:rPr>
      </w:pPr>
      <w:r w:rsidRPr="00952CBF">
        <w:rPr>
          <w:rFonts w:eastAsia="Times New Roman"/>
          <w:color w:val="000000"/>
          <w:lang w:val="en-IN"/>
        </w:rPr>
        <w:tab/>
        <w:t>The main purpose of this application is to reduce the manual errors involved in the airline reservation process and make it convenient for the customers to book the flights as when they require such that they can utilize this app</w:t>
      </w:r>
      <w:bookmarkStart w:id="4" w:name="_GoBack"/>
      <w:bookmarkEnd w:id="4"/>
      <w:r w:rsidRPr="00952CBF">
        <w:rPr>
          <w:rFonts w:eastAsia="Times New Roman"/>
          <w:color w:val="000000"/>
          <w:lang w:val="en-IN"/>
        </w:rPr>
        <w:t>lication to make reservations, modify reservations or cancel a particular reservation. </w:t>
      </w:r>
    </w:p>
    <w:p w:rsidR="00952CBF" w:rsidRPr="00952CBF" w:rsidRDefault="00952CBF" w:rsidP="00952CBF"/>
    <w:p w:rsidR="00F41555" w:rsidRPr="00952CBF" w:rsidRDefault="00F41555"/>
    <w:p w:rsidR="00F41555" w:rsidRDefault="00F41555"/>
    <w:p w:rsidR="00F41555" w:rsidRDefault="00396435">
      <w:pPr>
        <w:pBdr>
          <w:top w:val="nil"/>
          <w:left w:val="nil"/>
          <w:bottom w:val="nil"/>
          <w:right w:val="nil"/>
          <w:between w:val="nil"/>
        </w:pBdr>
        <w:spacing w:before="0" w:after="0" w:line="240" w:lineRule="auto"/>
        <w:jc w:val="both"/>
        <w:rPr>
          <w:color w:val="000000"/>
        </w:rPr>
      </w:pPr>
      <w:bookmarkStart w:id="5" w:name="_1fob9te" w:colFirst="0" w:colLast="0"/>
      <w:bookmarkEnd w:id="5"/>
      <w:r>
        <w:rPr>
          <w:color w:val="000000"/>
          <w:highlight w:val="yellow"/>
        </w:rPr>
        <w:t>&lt;POD to fill&gt;</w:t>
      </w:r>
    </w:p>
    <w:p w:rsidR="00F41555" w:rsidRDefault="00396435">
      <w:pPr>
        <w:pStyle w:val="Heading1"/>
        <w:numPr>
          <w:ilvl w:val="0"/>
          <w:numId w:val="1"/>
        </w:numPr>
        <w:jc w:val="both"/>
        <w:rPr>
          <w:color w:val="19066A"/>
        </w:rPr>
      </w:pPr>
      <w:bookmarkStart w:id="6" w:name="_3znysh7" w:colFirst="0" w:colLast="0"/>
      <w:bookmarkEnd w:id="6"/>
      <w:r>
        <w:rPr>
          <w:color w:val="19066A"/>
        </w:rPr>
        <w:lastRenderedPageBreak/>
        <w:t>Appendices</w:t>
      </w:r>
    </w:p>
    <w:p w:rsidR="00F41555" w:rsidRDefault="00396435">
      <w:pPr>
        <w:pStyle w:val="Heading2"/>
        <w:numPr>
          <w:ilvl w:val="1"/>
          <w:numId w:val="1"/>
        </w:numPr>
        <w:jc w:val="both"/>
      </w:pPr>
      <w:bookmarkStart w:id="7" w:name="_2et92p0" w:colFirst="0" w:colLast="0"/>
      <w:bookmarkEnd w:id="7"/>
      <w:r>
        <w:t>Glossary</w:t>
      </w:r>
    </w:p>
    <w:tbl>
      <w:tblPr>
        <w:tblStyle w:val="a0"/>
        <w:tblW w:w="5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8"/>
        <w:gridCol w:w="4140"/>
      </w:tblGrid>
      <w:tr w:rsidR="00F41555">
        <w:tc>
          <w:tcPr>
            <w:tcW w:w="1638" w:type="dxa"/>
            <w:shd w:val="clear" w:color="auto" w:fill="DEEAF6"/>
          </w:tcPr>
          <w:p w:rsidR="00F41555" w:rsidRDefault="00396435">
            <w:pPr>
              <w:rPr>
                <w:b/>
              </w:rPr>
            </w:pPr>
            <w:r>
              <w:rPr>
                <w:b/>
              </w:rPr>
              <w:t>Acronyms</w:t>
            </w:r>
          </w:p>
        </w:tc>
        <w:tc>
          <w:tcPr>
            <w:tcW w:w="4140" w:type="dxa"/>
            <w:shd w:val="clear" w:color="auto" w:fill="DEEAF6"/>
          </w:tcPr>
          <w:p w:rsidR="00F41555" w:rsidRDefault="00396435">
            <w:pPr>
              <w:rPr>
                <w:b/>
              </w:rPr>
            </w:pPr>
            <w:r>
              <w:rPr>
                <w:b/>
              </w:rPr>
              <w:t>Definitions</w:t>
            </w:r>
          </w:p>
        </w:tc>
      </w:tr>
      <w:tr w:rsidR="00F41555">
        <w:tc>
          <w:tcPr>
            <w:tcW w:w="1638" w:type="dxa"/>
            <w:shd w:val="clear" w:color="auto" w:fill="auto"/>
          </w:tcPr>
          <w:p w:rsidR="00F41555" w:rsidRDefault="00F41555"/>
        </w:tc>
        <w:tc>
          <w:tcPr>
            <w:tcW w:w="4140" w:type="dxa"/>
            <w:shd w:val="clear" w:color="auto" w:fill="auto"/>
          </w:tcPr>
          <w:p w:rsidR="00F41555" w:rsidRDefault="00F41555"/>
        </w:tc>
      </w:tr>
    </w:tbl>
    <w:p w:rsidR="00F41555" w:rsidRDefault="00F41555">
      <w:pPr>
        <w:pBdr>
          <w:top w:val="nil"/>
          <w:left w:val="nil"/>
          <w:bottom w:val="nil"/>
          <w:right w:val="nil"/>
          <w:between w:val="nil"/>
        </w:pBdr>
        <w:ind w:left="1080"/>
        <w:jc w:val="both"/>
        <w:rPr>
          <w:color w:val="000000"/>
        </w:rPr>
      </w:pPr>
    </w:p>
    <w:p w:rsidR="00F41555" w:rsidRDefault="00396435" w:rsidP="00952CBF">
      <w:pPr>
        <w:pStyle w:val="Heading2"/>
        <w:numPr>
          <w:ilvl w:val="1"/>
          <w:numId w:val="1"/>
        </w:numPr>
        <w:jc w:val="both"/>
      </w:pPr>
      <w:bookmarkStart w:id="8" w:name="_tyjcwt" w:colFirst="0" w:colLast="0"/>
      <w:bookmarkEnd w:id="8"/>
      <w:r>
        <w:t>Other</w:t>
      </w:r>
    </w:p>
    <w:p w:rsidR="00F41555" w:rsidRDefault="00396435">
      <w:pPr>
        <w:pStyle w:val="Heading1"/>
        <w:numPr>
          <w:ilvl w:val="0"/>
          <w:numId w:val="1"/>
        </w:numPr>
        <w:jc w:val="both"/>
        <w:rPr>
          <w:color w:val="19066A"/>
        </w:rPr>
      </w:pPr>
      <w:bookmarkStart w:id="9" w:name="_3dy6vkm" w:colFirst="0" w:colLast="0"/>
      <w:bookmarkEnd w:id="9"/>
      <w:r>
        <w:rPr>
          <w:color w:val="19066A"/>
        </w:rPr>
        <w:t>Terms &amp; Conditions</w:t>
      </w:r>
    </w:p>
    <w:p w:rsidR="00F41555" w:rsidRDefault="00396435">
      <w:pPr>
        <w:ind w:left="720"/>
      </w:pPr>
      <w:bookmarkStart w:id="10" w:name="_1t3h5sf" w:colFirst="0" w:colLast="0"/>
      <w:bookmarkEnd w:id="10"/>
      <w:r>
        <w:rPr>
          <w:b/>
          <w:i/>
          <w:color w:val="FF0000"/>
        </w:rPr>
        <w:t xml:space="preserve">Disclaimer: Please do not circulate or distribute this document outside of Cognizant Network, </w:t>
      </w:r>
      <w:r w:rsidR="00B0326B">
        <w:rPr>
          <w:b/>
          <w:i/>
          <w:color w:val="FF0000"/>
        </w:rPr>
        <w:t>we</w:t>
      </w:r>
      <w:r>
        <w:rPr>
          <w:b/>
          <w:i/>
          <w:color w:val="FF0000"/>
        </w:rPr>
        <w:t xml:space="preserve"> have a Zero Tolerance Policy. Kindly adhere to 100% Compliance at all times.   </w:t>
      </w:r>
    </w:p>
    <w:p w:rsidR="00F41555" w:rsidRDefault="00396435">
      <w:pPr>
        <w:pStyle w:val="Heading1"/>
        <w:numPr>
          <w:ilvl w:val="0"/>
          <w:numId w:val="1"/>
        </w:numPr>
        <w:jc w:val="both"/>
        <w:rPr>
          <w:color w:val="19066A"/>
        </w:rPr>
      </w:pPr>
      <w:bookmarkStart w:id="11" w:name="_4d34og8" w:colFirst="0" w:colLast="0"/>
      <w:bookmarkEnd w:id="11"/>
      <w:r>
        <w:rPr>
          <w:color w:val="19066A"/>
        </w:rPr>
        <w:t>Change Log</w:t>
      </w:r>
    </w:p>
    <w:p w:rsidR="00F41555" w:rsidRDefault="00396435">
      <w:pPr>
        <w:pBdr>
          <w:top w:val="nil"/>
          <w:left w:val="nil"/>
          <w:bottom w:val="nil"/>
          <w:right w:val="nil"/>
          <w:between w:val="nil"/>
        </w:pBdr>
        <w:ind w:left="1080"/>
        <w:jc w:val="both"/>
        <w:rPr>
          <w:i/>
          <w:color w:val="000000"/>
        </w:rPr>
      </w:pPr>
      <w:r>
        <w:rPr>
          <w:i/>
          <w:color w:val="000000"/>
        </w:rPr>
        <w:t xml:space="preserve">Please note that this table needs to be maintained even if a Configuration Management tool is used. </w:t>
      </w:r>
    </w:p>
    <w:tbl>
      <w:tblPr>
        <w:tblStyle w:val="a1"/>
        <w:tblW w:w="81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7"/>
        <w:gridCol w:w="810"/>
        <w:gridCol w:w="1259"/>
        <w:gridCol w:w="1098"/>
        <w:gridCol w:w="3936"/>
      </w:tblGrid>
      <w:tr w:rsidR="00F41555">
        <w:tc>
          <w:tcPr>
            <w:tcW w:w="1087" w:type="dxa"/>
            <w:tcBorders>
              <w:top w:val="single" w:sz="4" w:space="0" w:color="000000"/>
              <w:left w:val="single" w:sz="4" w:space="0" w:color="000000"/>
              <w:bottom w:val="single" w:sz="4" w:space="0" w:color="000000"/>
              <w:right w:val="single" w:sz="4" w:space="0" w:color="000000"/>
            </w:tcBorders>
            <w:shd w:val="clear" w:color="auto" w:fill="DEEAF6"/>
          </w:tcPr>
          <w:p w:rsidR="00F41555" w:rsidRDefault="00396435">
            <w:pPr>
              <w:pBdr>
                <w:top w:val="nil"/>
                <w:left w:val="nil"/>
                <w:bottom w:val="nil"/>
                <w:right w:val="nil"/>
                <w:between w:val="nil"/>
              </w:pBdr>
              <w:spacing w:after="26"/>
              <w:jc w:val="center"/>
              <w:rPr>
                <w:b/>
                <w:color w:val="000000"/>
              </w:rPr>
            </w:pPr>
            <w:r>
              <w:rPr>
                <w:b/>
                <w:color w:val="000000"/>
              </w:rPr>
              <w:t>Version Number</w:t>
            </w:r>
          </w:p>
        </w:tc>
        <w:tc>
          <w:tcPr>
            <w:tcW w:w="7103" w:type="dxa"/>
            <w:gridSpan w:val="4"/>
            <w:tcBorders>
              <w:top w:val="single" w:sz="4" w:space="0" w:color="000000"/>
              <w:left w:val="single" w:sz="4" w:space="0" w:color="000000"/>
              <w:bottom w:val="single" w:sz="4" w:space="0" w:color="000000"/>
              <w:right w:val="single" w:sz="4" w:space="0" w:color="000000"/>
            </w:tcBorders>
            <w:shd w:val="clear" w:color="auto" w:fill="DEEAF6"/>
          </w:tcPr>
          <w:p w:rsidR="00F41555" w:rsidRDefault="00396435">
            <w:pPr>
              <w:pBdr>
                <w:top w:val="nil"/>
                <w:left w:val="nil"/>
                <w:bottom w:val="nil"/>
                <w:right w:val="nil"/>
                <w:between w:val="nil"/>
              </w:pBdr>
              <w:spacing w:after="26"/>
              <w:jc w:val="center"/>
              <w:rPr>
                <w:b/>
                <w:color w:val="000000"/>
              </w:rPr>
            </w:pPr>
            <w:r>
              <w:rPr>
                <w:b/>
                <w:color w:val="000000"/>
              </w:rPr>
              <w:t>Changes made</w:t>
            </w:r>
          </w:p>
        </w:tc>
      </w:tr>
      <w:tr w:rsidR="00F41555">
        <w:tc>
          <w:tcPr>
            <w:tcW w:w="1087" w:type="dxa"/>
            <w:vMerge w:val="restart"/>
          </w:tcPr>
          <w:p w:rsidR="00F41555" w:rsidRDefault="00396435">
            <w:pPr>
              <w:widowControl/>
              <w:pBdr>
                <w:top w:val="nil"/>
                <w:left w:val="nil"/>
                <w:bottom w:val="nil"/>
                <w:right w:val="nil"/>
                <w:between w:val="nil"/>
              </w:pBdr>
              <w:spacing w:before="40" w:after="40" w:line="240" w:lineRule="auto"/>
              <w:ind w:left="-18" w:right="0" w:firstLine="18"/>
              <w:rPr>
                <w:color w:val="000000"/>
              </w:rPr>
            </w:pPr>
            <w:r>
              <w:rPr>
                <w:color w:val="000000"/>
              </w:rPr>
              <w:t>V&lt;n.n&gt;</w:t>
            </w:r>
          </w:p>
        </w:tc>
        <w:tc>
          <w:tcPr>
            <w:tcW w:w="7103" w:type="dxa"/>
            <w:gridSpan w:val="4"/>
          </w:tcPr>
          <w:p w:rsidR="00F41555" w:rsidRDefault="00396435">
            <w:pPr>
              <w:widowControl/>
              <w:pBdr>
                <w:top w:val="nil"/>
                <w:left w:val="nil"/>
                <w:bottom w:val="nil"/>
                <w:right w:val="nil"/>
                <w:between w:val="nil"/>
              </w:pBdr>
              <w:spacing w:before="40" w:after="40" w:line="240" w:lineRule="auto"/>
              <w:ind w:left="-18" w:right="0" w:firstLine="18"/>
              <w:rPr>
                <w:i/>
                <w:color w:val="000000"/>
              </w:rPr>
            </w:pPr>
            <w:r>
              <w:rPr>
                <w:i/>
                <w:color w:val="000000"/>
              </w:rPr>
              <w:t>&lt;If the change details are not explicitly documented in the table below, reference should be provided here&gt;</w:t>
            </w:r>
          </w:p>
        </w:tc>
      </w:tr>
      <w:tr w:rsidR="00F41555">
        <w:trPr>
          <w:trHeight w:val="102"/>
        </w:trPr>
        <w:tc>
          <w:tcPr>
            <w:tcW w:w="1087" w:type="dxa"/>
            <w:vMerge/>
          </w:tcPr>
          <w:p w:rsidR="00F41555" w:rsidRDefault="00F41555">
            <w:pPr>
              <w:pBdr>
                <w:top w:val="nil"/>
                <w:left w:val="nil"/>
                <w:bottom w:val="nil"/>
                <w:right w:val="nil"/>
                <w:between w:val="nil"/>
              </w:pBdr>
              <w:spacing w:before="0" w:after="0"/>
              <w:ind w:right="0"/>
              <w:rPr>
                <w:i/>
                <w:color w:val="000000"/>
              </w:rPr>
            </w:pPr>
          </w:p>
        </w:tc>
        <w:tc>
          <w:tcPr>
            <w:tcW w:w="810" w:type="dxa"/>
          </w:tcPr>
          <w:p w:rsidR="00F41555" w:rsidRDefault="00396435">
            <w:pPr>
              <w:widowControl/>
              <w:pBdr>
                <w:top w:val="nil"/>
                <w:left w:val="nil"/>
                <w:bottom w:val="nil"/>
                <w:right w:val="nil"/>
                <w:between w:val="nil"/>
              </w:pBdr>
              <w:spacing w:before="40" w:after="40" w:line="240" w:lineRule="auto"/>
              <w:ind w:left="-18" w:right="0" w:firstLine="18"/>
              <w:rPr>
                <w:color w:val="000000"/>
              </w:rPr>
            </w:pPr>
            <w:r>
              <w:rPr>
                <w:color w:val="000000"/>
              </w:rPr>
              <w:t>Page no</w:t>
            </w:r>
          </w:p>
        </w:tc>
        <w:tc>
          <w:tcPr>
            <w:tcW w:w="1259" w:type="dxa"/>
          </w:tcPr>
          <w:p w:rsidR="00F41555" w:rsidRDefault="00396435">
            <w:pPr>
              <w:widowControl/>
              <w:pBdr>
                <w:top w:val="nil"/>
                <w:left w:val="nil"/>
                <w:bottom w:val="nil"/>
                <w:right w:val="nil"/>
                <w:between w:val="nil"/>
              </w:pBdr>
              <w:spacing w:before="40" w:after="40" w:line="240" w:lineRule="auto"/>
              <w:ind w:left="-18" w:right="0" w:firstLine="18"/>
              <w:rPr>
                <w:color w:val="000000"/>
              </w:rPr>
            </w:pPr>
            <w:r>
              <w:rPr>
                <w:color w:val="000000"/>
              </w:rPr>
              <w:t>Changed by</w:t>
            </w:r>
          </w:p>
        </w:tc>
        <w:tc>
          <w:tcPr>
            <w:tcW w:w="1098" w:type="dxa"/>
          </w:tcPr>
          <w:p w:rsidR="00F41555" w:rsidRDefault="00396435">
            <w:pPr>
              <w:widowControl/>
              <w:pBdr>
                <w:top w:val="nil"/>
                <w:left w:val="nil"/>
                <w:bottom w:val="nil"/>
                <w:right w:val="nil"/>
                <w:between w:val="nil"/>
              </w:pBdr>
              <w:spacing w:before="40" w:after="40" w:line="240" w:lineRule="auto"/>
              <w:ind w:left="-18" w:right="0" w:firstLine="18"/>
              <w:rPr>
                <w:color w:val="000000"/>
              </w:rPr>
            </w:pPr>
            <w:r>
              <w:rPr>
                <w:color w:val="000000"/>
              </w:rPr>
              <w:t>Effective date</w:t>
            </w:r>
          </w:p>
        </w:tc>
        <w:tc>
          <w:tcPr>
            <w:tcW w:w="3936" w:type="dxa"/>
          </w:tcPr>
          <w:p w:rsidR="00F41555" w:rsidRDefault="00396435">
            <w:pPr>
              <w:widowControl/>
              <w:pBdr>
                <w:top w:val="nil"/>
                <w:left w:val="nil"/>
                <w:bottom w:val="nil"/>
                <w:right w:val="nil"/>
                <w:between w:val="nil"/>
              </w:pBdr>
              <w:spacing w:before="40" w:after="40" w:line="240" w:lineRule="auto"/>
              <w:ind w:left="-18" w:right="0" w:firstLine="18"/>
              <w:rPr>
                <w:color w:val="000000"/>
              </w:rPr>
            </w:pPr>
            <w:r>
              <w:rPr>
                <w:color w:val="000000"/>
              </w:rPr>
              <w:t>Changes effected</w:t>
            </w:r>
          </w:p>
        </w:tc>
      </w:tr>
      <w:tr w:rsidR="00F41555">
        <w:trPr>
          <w:trHeight w:val="100"/>
        </w:trPr>
        <w:tc>
          <w:tcPr>
            <w:tcW w:w="1087" w:type="dxa"/>
            <w:vMerge/>
          </w:tcPr>
          <w:p w:rsidR="00F41555" w:rsidRDefault="00F41555">
            <w:pPr>
              <w:pBdr>
                <w:top w:val="nil"/>
                <w:left w:val="nil"/>
                <w:bottom w:val="nil"/>
                <w:right w:val="nil"/>
                <w:between w:val="nil"/>
              </w:pBdr>
              <w:spacing w:before="0" w:after="0"/>
              <w:ind w:right="0"/>
              <w:rPr>
                <w:color w:val="000000"/>
              </w:rPr>
            </w:pPr>
          </w:p>
        </w:tc>
        <w:tc>
          <w:tcPr>
            <w:tcW w:w="810" w:type="dxa"/>
          </w:tcPr>
          <w:p w:rsidR="00F41555" w:rsidRDefault="00F41555">
            <w:pPr>
              <w:widowControl/>
              <w:pBdr>
                <w:top w:val="nil"/>
                <w:left w:val="nil"/>
                <w:bottom w:val="nil"/>
                <w:right w:val="nil"/>
                <w:between w:val="nil"/>
              </w:pBdr>
              <w:spacing w:before="40" w:after="40" w:line="240" w:lineRule="auto"/>
              <w:ind w:left="-18" w:right="0" w:firstLine="18"/>
              <w:rPr>
                <w:color w:val="000000"/>
              </w:rPr>
            </w:pPr>
          </w:p>
        </w:tc>
        <w:tc>
          <w:tcPr>
            <w:tcW w:w="1259" w:type="dxa"/>
          </w:tcPr>
          <w:p w:rsidR="00F41555" w:rsidRDefault="00F41555">
            <w:pPr>
              <w:widowControl/>
              <w:pBdr>
                <w:top w:val="nil"/>
                <w:left w:val="nil"/>
                <w:bottom w:val="nil"/>
                <w:right w:val="nil"/>
                <w:between w:val="nil"/>
              </w:pBdr>
              <w:spacing w:before="40" w:after="40" w:line="240" w:lineRule="auto"/>
              <w:ind w:left="-18" w:right="0" w:firstLine="18"/>
              <w:rPr>
                <w:color w:val="000000"/>
              </w:rPr>
            </w:pPr>
          </w:p>
        </w:tc>
        <w:tc>
          <w:tcPr>
            <w:tcW w:w="1098" w:type="dxa"/>
          </w:tcPr>
          <w:p w:rsidR="00F41555" w:rsidRDefault="00F41555">
            <w:pPr>
              <w:widowControl/>
              <w:pBdr>
                <w:top w:val="nil"/>
                <w:left w:val="nil"/>
                <w:bottom w:val="nil"/>
                <w:right w:val="nil"/>
                <w:between w:val="nil"/>
              </w:pBdr>
              <w:spacing w:before="40" w:after="40" w:line="240" w:lineRule="auto"/>
              <w:ind w:left="-18" w:right="0" w:firstLine="18"/>
              <w:rPr>
                <w:color w:val="000000"/>
              </w:rPr>
            </w:pPr>
          </w:p>
        </w:tc>
        <w:tc>
          <w:tcPr>
            <w:tcW w:w="3936" w:type="dxa"/>
          </w:tcPr>
          <w:p w:rsidR="00F41555" w:rsidRDefault="00F41555">
            <w:pPr>
              <w:widowControl/>
              <w:pBdr>
                <w:top w:val="nil"/>
                <w:left w:val="nil"/>
                <w:bottom w:val="nil"/>
                <w:right w:val="nil"/>
                <w:between w:val="nil"/>
              </w:pBdr>
              <w:spacing w:before="40" w:after="40" w:line="240" w:lineRule="auto"/>
              <w:ind w:left="-18" w:right="0" w:firstLine="18"/>
              <w:rPr>
                <w:color w:val="000000"/>
              </w:rPr>
            </w:pPr>
          </w:p>
        </w:tc>
      </w:tr>
      <w:tr w:rsidR="00F41555">
        <w:trPr>
          <w:trHeight w:val="100"/>
        </w:trPr>
        <w:tc>
          <w:tcPr>
            <w:tcW w:w="1087" w:type="dxa"/>
            <w:vMerge/>
          </w:tcPr>
          <w:p w:rsidR="00F41555" w:rsidRDefault="00F41555">
            <w:pPr>
              <w:pBdr>
                <w:top w:val="nil"/>
                <w:left w:val="nil"/>
                <w:bottom w:val="nil"/>
                <w:right w:val="nil"/>
                <w:between w:val="nil"/>
              </w:pBdr>
              <w:spacing w:before="0" w:after="0"/>
              <w:ind w:right="0"/>
              <w:rPr>
                <w:color w:val="000000"/>
              </w:rPr>
            </w:pPr>
          </w:p>
        </w:tc>
        <w:tc>
          <w:tcPr>
            <w:tcW w:w="810" w:type="dxa"/>
          </w:tcPr>
          <w:p w:rsidR="00F41555" w:rsidRDefault="00F41555">
            <w:pPr>
              <w:widowControl/>
              <w:pBdr>
                <w:top w:val="nil"/>
                <w:left w:val="nil"/>
                <w:bottom w:val="nil"/>
                <w:right w:val="nil"/>
                <w:between w:val="nil"/>
              </w:pBdr>
              <w:spacing w:before="40" w:after="40" w:line="240" w:lineRule="auto"/>
              <w:ind w:left="-18" w:right="0" w:firstLine="18"/>
              <w:rPr>
                <w:color w:val="000000"/>
              </w:rPr>
            </w:pPr>
          </w:p>
        </w:tc>
        <w:tc>
          <w:tcPr>
            <w:tcW w:w="1259" w:type="dxa"/>
          </w:tcPr>
          <w:p w:rsidR="00F41555" w:rsidRDefault="00F41555">
            <w:pPr>
              <w:widowControl/>
              <w:pBdr>
                <w:top w:val="nil"/>
                <w:left w:val="nil"/>
                <w:bottom w:val="nil"/>
                <w:right w:val="nil"/>
                <w:between w:val="nil"/>
              </w:pBdr>
              <w:spacing w:before="40" w:after="40" w:line="240" w:lineRule="auto"/>
              <w:ind w:left="-18" w:right="0" w:firstLine="18"/>
              <w:rPr>
                <w:color w:val="000000"/>
              </w:rPr>
            </w:pPr>
          </w:p>
        </w:tc>
        <w:tc>
          <w:tcPr>
            <w:tcW w:w="1098" w:type="dxa"/>
          </w:tcPr>
          <w:p w:rsidR="00F41555" w:rsidRDefault="00F41555">
            <w:pPr>
              <w:widowControl/>
              <w:pBdr>
                <w:top w:val="nil"/>
                <w:left w:val="nil"/>
                <w:bottom w:val="nil"/>
                <w:right w:val="nil"/>
                <w:between w:val="nil"/>
              </w:pBdr>
              <w:spacing w:before="40" w:after="40" w:line="240" w:lineRule="auto"/>
              <w:ind w:left="-18" w:right="0" w:firstLine="18"/>
              <w:rPr>
                <w:color w:val="000000"/>
              </w:rPr>
            </w:pPr>
          </w:p>
        </w:tc>
        <w:tc>
          <w:tcPr>
            <w:tcW w:w="3936" w:type="dxa"/>
          </w:tcPr>
          <w:p w:rsidR="00F41555" w:rsidRDefault="00F41555">
            <w:pPr>
              <w:widowControl/>
              <w:pBdr>
                <w:top w:val="nil"/>
                <w:left w:val="nil"/>
                <w:bottom w:val="nil"/>
                <w:right w:val="nil"/>
                <w:between w:val="nil"/>
              </w:pBdr>
              <w:spacing w:before="40" w:after="40" w:line="240" w:lineRule="auto"/>
              <w:ind w:left="-18" w:right="0" w:firstLine="18"/>
              <w:rPr>
                <w:color w:val="000000"/>
              </w:rPr>
            </w:pPr>
          </w:p>
        </w:tc>
      </w:tr>
      <w:tr w:rsidR="00F41555">
        <w:trPr>
          <w:trHeight w:val="100"/>
        </w:trPr>
        <w:tc>
          <w:tcPr>
            <w:tcW w:w="1087" w:type="dxa"/>
            <w:vMerge/>
          </w:tcPr>
          <w:p w:rsidR="00F41555" w:rsidRDefault="00F41555">
            <w:pPr>
              <w:pBdr>
                <w:top w:val="nil"/>
                <w:left w:val="nil"/>
                <w:bottom w:val="nil"/>
                <w:right w:val="nil"/>
                <w:between w:val="nil"/>
              </w:pBdr>
              <w:spacing w:before="0" w:after="0"/>
              <w:ind w:right="0"/>
              <w:rPr>
                <w:color w:val="000000"/>
              </w:rPr>
            </w:pPr>
          </w:p>
        </w:tc>
        <w:tc>
          <w:tcPr>
            <w:tcW w:w="810" w:type="dxa"/>
          </w:tcPr>
          <w:p w:rsidR="00F41555" w:rsidRDefault="00F41555">
            <w:pPr>
              <w:widowControl/>
              <w:pBdr>
                <w:top w:val="nil"/>
                <w:left w:val="nil"/>
                <w:bottom w:val="nil"/>
                <w:right w:val="nil"/>
                <w:between w:val="nil"/>
              </w:pBdr>
              <w:spacing w:before="40" w:after="40" w:line="240" w:lineRule="auto"/>
              <w:ind w:left="-18" w:right="0" w:firstLine="18"/>
              <w:rPr>
                <w:color w:val="000000"/>
              </w:rPr>
            </w:pPr>
          </w:p>
        </w:tc>
        <w:tc>
          <w:tcPr>
            <w:tcW w:w="1259" w:type="dxa"/>
          </w:tcPr>
          <w:p w:rsidR="00F41555" w:rsidRDefault="00F41555">
            <w:pPr>
              <w:widowControl/>
              <w:pBdr>
                <w:top w:val="nil"/>
                <w:left w:val="nil"/>
                <w:bottom w:val="nil"/>
                <w:right w:val="nil"/>
                <w:between w:val="nil"/>
              </w:pBdr>
              <w:spacing w:before="40" w:after="40" w:line="240" w:lineRule="auto"/>
              <w:ind w:left="-18" w:right="0" w:firstLine="18"/>
              <w:rPr>
                <w:color w:val="000000"/>
              </w:rPr>
            </w:pPr>
          </w:p>
        </w:tc>
        <w:tc>
          <w:tcPr>
            <w:tcW w:w="1098" w:type="dxa"/>
          </w:tcPr>
          <w:p w:rsidR="00F41555" w:rsidRDefault="00F41555">
            <w:pPr>
              <w:widowControl/>
              <w:pBdr>
                <w:top w:val="nil"/>
                <w:left w:val="nil"/>
                <w:bottom w:val="nil"/>
                <w:right w:val="nil"/>
                <w:between w:val="nil"/>
              </w:pBdr>
              <w:spacing w:before="40" w:after="40" w:line="240" w:lineRule="auto"/>
              <w:ind w:left="-18" w:right="0" w:firstLine="18"/>
              <w:rPr>
                <w:color w:val="000000"/>
              </w:rPr>
            </w:pPr>
          </w:p>
        </w:tc>
        <w:tc>
          <w:tcPr>
            <w:tcW w:w="3936" w:type="dxa"/>
          </w:tcPr>
          <w:p w:rsidR="00F41555" w:rsidRDefault="00F41555">
            <w:pPr>
              <w:widowControl/>
              <w:pBdr>
                <w:top w:val="nil"/>
                <w:left w:val="nil"/>
                <w:bottom w:val="nil"/>
                <w:right w:val="nil"/>
                <w:between w:val="nil"/>
              </w:pBdr>
              <w:spacing w:before="40" w:after="40" w:line="240" w:lineRule="auto"/>
              <w:ind w:left="-18" w:right="0" w:firstLine="18"/>
              <w:rPr>
                <w:color w:val="000000"/>
              </w:rPr>
            </w:pPr>
          </w:p>
        </w:tc>
      </w:tr>
      <w:tr w:rsidR="00F41555">
        <w:trPr>
          <w:trHeight w:val="100"/>
        </w:trPr>
        <w:tc>
          <w:tcPr>
            <w:tcW w:w="1087" w:type="dxa"/>
            <w:vMerge/>
          </w:tcPr>
          <w:p w:rsidR="00F41555" w:rsidRDefault="00F41555">
            <w:pPr>
              <w:pBdr>
                <w:top w:val="nil"/>
                <w:left w:val="nil"/>
                <w:bottom w:val="nil"/>
                <w:right w:val="nil"/>
                <w:between w:val="nil"/>
              </w:pBdr>
              <w:spacing w:before="0" w:after="0"/>
              <w:ind w:right="0"/>
              <w:rPr>
                <w:color w:val="000000"/>
              </w:rPr>
            </w:pPr>
          </w:p>
        </w:tc>
        <w:tc>
          <w:tcPr>
            <w:tcW w:w="810" w:type="dxa"/>
          </w:tcPr>
          <w:p w:rsidR="00F41555" w:rsidRDefault="00F41555">
            <w:pPr>
              <w:widowControl/>
              <w:pBdr>
                <w:top w:val="nil"/>
                <w:left w:val="nil"/>
                <w:bottom w:val="nil"/>
                <w:right w:val="nil"/>
                <w:between w:val="nil"/>
              </w:pBdr>
              <w:spacing w:before="40" w:after="40" w:line="240" w:lineRule="auto"/>
              <w:ind w:left="-18" w:right="0" w:firstLine="18"/>
              <w:rPr>
                <w:color w:val="000000"/>
              </w:rPr>
            </w:pPr>
          </w:p>
        </w:tc>
        <w:tc>
          <w:tcPr>
            <w:tcW w:w="1259" w:type="dxa"/>
          </w:tcPr>
          <w:p w:rsidR="00F41555" w:rsidRDefault="00F41555">
            <w:pPr>
              <w:widowControl/>
              <w:pBdr>
                <w:top w:val="nil"/>
                <w:left w:val="nil"/>
                <w:bottom w:val="nil"/>
                <w:right w:val="nil"/>
                <w:between w:val="nil"/>
              </w:pBdr>
              <w:spacing w:before="40" w:after="40" w:line="240" w:lineRule="auto"/>
              <w:ind w:left="-18" w:right="0" w:firstLine="18"/>
              <w:rPr>
                <w:color w:val="000000"/>
              </w:rPr>
            </w:pPr>
          </w:p>
        </w:tc>
        <w:tc>
          <w:tcPr>
            <w:tcW w:w="1098" w:type="dxa"/>
          </w:tcPr>
          <w:p w:rsidR="00F41555" w:rsidRDefault="00F41555">
            <w:pPr>
              <w:widowControl/>
              <w:pBdr>
                <w:top w:val="nil"/>
                <w:left w:val="nil"/>
                <w:bottom w:val="nil"/>
                <w:right w:val="nil"/>
                <w:between w:val="nil"/>
              </w:pBdr>
              <w:spacing w:before="40" w:after="40" w:line="240" w:lineRule="auto"/>
              <w:ind w:left="-18" w:right="0" w:firstLine="18"/>
              <w:rPr>
                <w:color w:val="000000"/>
              </w:rPr>
            </w:pPr>
          </w:p>
        </w:tc>
        <w:tc>
          <w:tcPr>
            <w:tcW w:w="3936" w:type="dxa"/>
          </w:tcPr>
          <w:p w:rsidR="00F41555" w:rsidRDefault="00F41555">
            <w:pPr>
              <w:widowControl/>
              <w:pBdr>
                <w:top w:val="nil"/>
                <w:left w:val="nil"/>
                <w:bottom w:val="nil"/>
                <w:right w:val="nil"/>
                <w:between w:val="nil"/>
              </w:pBdr>
              <w:spacing w:before="40" w:after="40" w:line="240" w:lineRule="auto"/>
              <w:ind w:left="-18" w:right="0" w:firstLine="18"/>
              <w:rPr>
                <w:color w:val="000000"/>
              </w:rPr>
            </w:pPr>
          </w:p>
        </w:tc>
      </w:tr>
    </w:tbl>
    <w:p w:rsidR="00F41555" w:rsidRDefault="00F41555">
      <w:pPr>
        <w:pBdr>
          <w:top w:val="nil"/>
          <w:left w:val="nil"/>
          <w:bottom w:val="nil"/>
          <w:right w:val="nil"/>
          <w:between w:val="nil"/>
        </w:pBdr>
        <w:spacing w:before="0" w:after="0" w:line="240" w:lineRule="auto"/>
        <w:ind w:left="1080"/>
        <w:jc w:val="both"/>
        <w:rPr>
          <w:color w:val="000000"/>
        </w:rPr>
      </w:pPr>
    </w:p>
    <w:p w:rsidR="00F41555" w:rsidRDefault="00F41555"/>
    <w:sectPr w:rsidR="00F41555">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000" w:rsidRDefault="00045000">
      <w:pPr>
        <w:spacing w:before="0" w:after="0" w:line="240" w:lineRule="auto"/>
      </w:pPr>
      <w:r>
        <w:separator/>
      </w:r>
    </w:p>
  </w:endnote>
  <w:endnote w:type="continuationSeparator" w:id="0">
    <w:p w:rsidR="00045000" w:rsidRDefault="000450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555" w:rsidRDefault="00F41555">
    <w:pPr>
      <w:pBdr>
        <w:top w:val="nil"/>
        <w:left w:val="nil"/>
        <w:bottom w:val="nil"/>
        <w:right w:val="nil"/>
        <w:between w:val="nil"/>
      </w:pBdr>
      <w:tabs>
        <w:tab w:val="center" w:pos="4680"/>
        <w:tab w:val="right" w:pos="9360"/>
      </w:tabs>
      <w:spacing w:before="0"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555" w:rsidRDefault="00F41555">
    <w:pPr>
      <w:pBdr>
        <w:top w:val="nil"/>
        <w:left w:val="nil"/>
        <w:bottom w:val="nil"/>
        <w:right w:val="nil"/>
        <w:between w:val="nil"/>
      </w:pBdr>
      <w:tabs>
        <w:tab w:val="center" w:pos="4680"/>
        <w:tab w:val="right" w:pos="9360"/>
      </w:tabs>
      <w:spacing w:before="0"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555" w:rsidRDefault="00F41555">
    <w:pPr>
      <w:pBdr>
        <w:top w:val="nil"/>
        <w:left w:val="nil"/>
        <w:bottom w:val="nil"/>
        <w:right w:val="nil"/>
        <w:between w:val="nil"/>
      </w:pBdr>
      <w:tabs>
        <w:tab w:val="center" w:pos="4680"/>
        <w:tab w:val="right" w:pos="9360"/>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000" w:rsidRDefault="00045000">
      <w:pPr>
        <w:spacing w:before="0" w:after="0" w:line="240" w:lineRule="auto"/>
      </w:pPr>
      <w:r>
        <w:separator/>
      </w:r>
    </w:p>
  </w:footnote>
  <w:footnote w:type="continuationSeparator" w:id="0">
    <w:p w:rsidR="00045000" w:rsidRDefault="000450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555" w:rsidRDefault="00F4155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555" w:rsidRDefault="00F41555">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555" w:rsidRDefault="00F4155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004A36"/>
    <w:multiLevelType w:val="multilevel"/>
    <w:tmpl w:val="66A2CEA2"/>
    <w:lvl w:ilvl="0">
      <w:start w:val="1"/>
      <w:numFmt w:val="decimal"/>
      <w:lvlText w:val="%1.0"/>
      <w:lvlJc w:val="left"/>
      <w:pPr>
        <w:ind w:left="360" w:hanging="360"/>
      </w:pPr>
    </w:lvl>
    <w:lvl w:ilvl="1">
      <w:start w:val="1"/>
      <w:numFmt w:val="decimal"/>
      <w:lvlText w:val="%1.%2"/>
      <w:lvlJc w:val="left"/>
      <w:pPr>
        <w:ind w:left="720" w:hanging="360"/>
      </w:pPr>
      <w:rPr>
        <w:rFonts w:ascii="Arial" w:eastAsia="Arial" w:hAnsi="Arial" w:cs="Arial"/>
        <w:b/>
        <w:i w:val="0"/>
        <w:strike w:val="0"/>
        <w:color w:val="800080"/>
        <w:sz w:val="32"/>
        <w:szCs w:val="32"/>
        <w:u w:val="none"/>
      </w:rPr>
    </w:lvl>
    <w:lvl w:ilvl="2">
      <w:start w:val="1"/>
      <w:numFmt w:val="decimal"/>
      <w:lvlText w:val="%1.%2.%3"/>
      <w:lvlJc w:val="left"/>
      <w:pPr>
        <w:ind w:left="1080" w:hanging="360"/>
      </w:pPr>
    </w:lvl>
    <w:lvl w:ilvl="3">
      <w:start w:val="1"/>
      <w:numFmt w:val="decimal"/>
      <w:lvlText w:val="%1.%2.%3.%4."/>
      <w:lvlJc w:val="left"/>
      <w:pPr>
        <w:ind w:left="3600" w:hanging="648"/>
      </w:pPr>
    </w:lvl>
    <w:lvl w:ilvl="4">
      <w:start w:val="1"/>
      <w:numFmt w:val="decimal"/>
      <w:lvlText w:val="%1.%2.%3.%4.%5."/>
      <w:lvlJc w:val="left"/>
      <w:pPr>
        <w:ind w:left="4104" w:hanging="792"/>
      </w:pPr>
    </w:lvl>
    <w:lvl w:ilvl="5">
      <w:start w:val="1"/>
      <w:numFmt w:val="decimal"/>
      <w:lvlText w:val="%1.%2.%3.%4.%5.%6."/>
      <w:lvlJc w:val="left"/>
      <w:pPr>
        <w:ind w:left="4608" w:hanging="935"/>
      </w:pPr>
    </w:lvl>
    <w:lvl w:ilvl="6">
      <w:start w:val="1"/>
      <w:numFmt w:val="decimal"/>
      <w:lvlText w:val="%1.%2.%3.%4.%5.%6.%7."/>
      <w:lvlJc w:val="left"/>
      <w:pPr>
        <w:ind w:left="5112" w:hanging="1080"/>
      </w:pPr>
    </w:lvl>
    <w:lvl w:ilvl="7">
      <w:start w:val="1"/>
      <w:numFmt w:val="decimal"/>
      <w:lvlText w:val="%1.%2.%3.%4.%5.%6.%7.%8."/>
      <w:lvlJc w:val="left"/>
      <w:pPr>
        <w:ind w:left="5616" w:hanging="1224"/>
      </w:pPr>
    </w:lvl>
    <w:lvl w:ilvl="8">
      <w:start w:val="1"/>
      <w:numFmt w:val="decimal"/>
      <w:lvlText w:val="%1.%2.%3.%4.%5.%6.%7.%8.%9."/>
      <w:lvlJc w:val="left"/>
      <w:pPr>
        <w:ind w:left="6192"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555"/>
    <w:rsid w:val="00045000"/>
    <w:rsid w:val="00223105"/>
    <w:rsid w:val="00396435"/>
    <w:rsid w:val="00835A70"/>
    <w:rsid w:val="00952CBF"/>
    <w:rsid w:val="00A62CAB"/>
    <w:rsid w:val="00B0326B"/>
    <w:rsid w:val="00ED3D68"/>
    <w:rsid w:val="00F41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6DD0"/>
  <w15:docId w15:val="{8BA950DA-A78E-4D89-AB6D-5A7BBE97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IN" w:bidi="ar-SA"/>
      </w:rPr>
    </w:rPrDefault>
    <w:pPrDefault>
      <w:pPr>
        <w:widowControl w:val="0"/>
        <w:spacing w:before="26" w:after="240" w:line="276" w:lineRule="auto"/>
        <w:ind w:right="1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360" w:after="360"/>
      <w:ind w:left="360" w:hanging="360"/>
      <w:outlineLvl w:val="0"/>
    </w:pPr>
    <w:rPr>
      <w:b/>
      <w:color w:val="000080"/>
      <w:sz w:val="36"/>
      <w:szCs w:val="36"/>
    </w:rPr>
  </w:style>
  <w:style w:type="paragraph" w:styleId="Heading2">
    <w:name w:val="heading 2"/>
    <w:basedOn w:val="Normal"/>
    <w:next w:val="Normal"/>
    <w:pPr>
      <w:keepNext/>
      <w:spacing w:before="160"/>
      <w:ind w:left="360" w:hanging="360"/>
      <w:outlineLvl w:val="1"/>
    </w:pPr>
    <w:rPr>
      <w:b/>
      <w:color w:val="800080"/>
      <w:sz w:val="32"/>
      <w:szCs w:val="32"/>
    </w:rPr>
  </w:style>
  <w:style w:type="paragraph" w:styleId="Heading3">
    <w:name w:val="heading 3"/>
    <w:basedOn w:val="Normal"/>
    <w:next w:val="Normal"/>
    <w:pPr>
      <w:keepNext/>
      <w:spacing w:before="0"/>
      <w:ind w:left="360" w:hanging="360"/>
      <w:outlineLvl w:val="2"/>
    </w:pPr>
    <w:rPr>
      <w:b/>
      <w:color w:val="008000"/>
      <w:sz w:val="28"/>
      <w:szCs w:val="28"/>
    </w:rPr>
  </w:style>
  <w:style w:type="paragraph" w:styleId="Heading4">
    <w:name w:val="heading 4"/>
    <w:basedOn w:val="Normal"/>
    <w:next w:val="Normal"/>
    <w:pPr>
      <w:keepNext/>
      <w:tabs>
        <w:tab w:val="left" w:pos="1800"/>
      </w:tabs>
      <w:spacing w:before="120"/>
      <w:ind w:left="1080" w:hanging="360"/>
      <w:jc w:val="both"/>
      <w:outlineLvl w:val="3"/>
    </w:pPr>
    <w:rPr>
      <w:color w:val="404040"/>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customStyle="1" w:styleId="paragraph">
    <w:name w:val="paragraph"/>
    <w:basedOn w:val="Normal"/>
    <w:rsid w:val="00A62CAB"/>
    <w:pPr>
      <w:widowControl/>
      <w:spacing w:before="100" w:beforeAutospacing="1" w:after="100" w:afterAutospacing="1" w:line="240" w:lineRule="auto"/>
      <w:ind w:right="0"/>
    </w:pPr>
    <w:rPr>
      <w:rFonts w:ascii="Times New Roman" w:eastAsia="Times New Roman" w:hAnsi="Times New Roman" w:cs="Times New Roman"/>
      <w:sz w:val="24"/>
      <w:szCs w:val="24"/>
      <w:lang w:val="en-IN"/>
    </w:rPr>
  </w:style>
  <w:style w:type="character" w:customStyle="1" w:styleId="normaltextrun">
    <w:name w:val="normaltextrun"/>
    <w:basedOn w:val="DefaultParagraphFont"/>
    <w:rsid w:val="00A62CAB"/>
  </w:style>
  <w:style w:type="character" w:customStyle="1" w:styleId="eop">
    <w:name w:val="eop"/>
    <w:basedOn w:val="DefaultParagraphFont"/>
    <w:rsid w:val="00A62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708424">
      <w:bodyDiv w:val="1"/>
      <w:marLeft w:val="0"/>
      <w:marRight w:val="0"/>
      <w:marTop w:val="0"/>
      <w:marBottom w:val="0"/>
      <w:divBdr>
        <w:top w:val="none" w:sz="0" w:space="0" w:color="auto"/>
        <w:left w:val="none" w:sz="0" w:space="0" w:color="auto"/>
        <w:bottom w:val="none" w:sz="0" w:space="0" w:color="auto"/>
        <w:right w:val="none" w:sz="0" w:space="0" w:color="auto"/>
      </w:divBdr>
      <w:divsChild>
        <w:div w:id="1958368793">
          <w:marLeft w:val="0"/>
          <w:marRight w:val="0"/>
          <w:marTop w:val="0"/>
          <w:marBottom w:val="0"/>
          <w:divBdr>
            <w:top w:val="none" w:sz="0" w:space="0" w:color="auto"/>
            <w:left w:val="none" w:sz="0" w:space="0" w:color="auto"/>
            <w:bottom w:val="none" w:sz="0" w:space="0" w:color="auto"/>
            <w:right w:val="none" w:sz="0" w:space="0" w:color="auto"/>
          </w:divBdr>
        </w:div>
        <w:div w:id="368800048">
          <w:marLeft w:val="0"/>
          <w:marRight w:val="0"/>
          <w:marTop w:val="0"/>
          <w:marBottom w:val="0"/>
          <w:divBdr>
            <w:top w:val="none" w:sz="0" w:space="0" w:color="auto"/>
            <w:left w:val="none" w:sz="0" w:space="0" w:color="auto"/>
            <w:bottom w:val="none" w:sz="0" w:space="0" w:color="auto"/>
            <w:right w:val="none" w:sz="0" w:space="0" w:color="auto"/>
          </w:divBdr>
        </w:div>
        <w:div w:id="1860776989">
          <w:marLeft w:val="0"/>
          <w:marRight w:val="0"/>
          <w:marTop w:val="0"/>
          <w:marBottom w:val="0"/>
          <w:divBdr>
            <w:top w:val="none" w:sz="0" w:space="0" w:color="auto"/>
            <w:left w:val="none" w:sz="0" w:space="0" w:color="auto"/>
            <w:bottom w:val="none" w:sz="0" w:space="0" w:color="auto"/>
            <w:right w:val="none" w:sz="0" w:space="0" w:color="auto"/>
          </w:divBdr>
        </w:div>
        <w:div w:id="1126123169">
          <w:marLeft w:val="0"/>
          <w:marRight w:val="0"/>
          <w:marTop w:val="0"/>
          <w:marBottom w:val="0"/>
          <w:divBdr>
            <w:top w:val="none" w:sz="0" w:space="0" w:color="auto"/>
            <w:left w:val="none" w:sz="0" w:space="0" w:color="auto"/>
            <w:bottom w:val="none" w:sz="0" w:space="0" w:color="auto"/>
            <w:right w:val="none" w:sz="0" w:space="0" w:color="auto"/>
          </w:divBdr>
        </w:div>
        <w:div w:id="519005294">
          <w:marLeft w:val="0"/>
          <w:marRight w:val="0"/>
          <w:marTop w:val="0"/>
          <w:marBottom w:val="0"/>
          <w:divBdr>
            <w:top w:val="none" w:sz="0" w:space="0" w:color="auto"/>
            <w:left w:val="none" w:sz="0" w:space="0" w:color="auto"/>
            <w:bottom w:val="none" w:sz="0" w:space="0" w:color="auto"/>
            <w:right w:val="none" w:sz="0" w:space="0" w:color="auto"/>
          </w:divBdr>
        </w:div>
        <w:div w:id="2023972722">
          <w:marLeft w:val="0"/>
          <w:marRight w:val="0"/>
          <w:marTop w:val="0"/>
          <w:marBottom w:val="0"/>
          <w:divBdr>
            <w:top w:val="none" w:sz="0" w:space="0" w:color="auto"/>
            <w:left w:val="none" w:sz="0" w:space="0" w:color="auto"/>
            <w:bottom w:val="none" w:sz="0" w:space="0" w:color="auto"/>
            <w:right w:val="none" w:sz="0" w:space="0" w:color="auto"/>
          </w:divBdr>
        </w:div>
      </w:divsChild>
    </w:div>
    <w:div w:id="1419794303">
      <w:bodyDiv w:val="1"/>
      <w:marLeft w:val="0"/>
      <w:marRight w:val="0"/>
      <w:marTop w:val="0"/>
      <w:marBottom w:val="0"/>
      <w:divBdr>
        <w:top w:val="none" w:sz="0" w:space="0" w:color="auto"/>
        <w:left w:val="none" w:sz="0" w:space="0" w:color="auto"/>
        <w:bottom w:val="none" w:sz="0" w:space="0" w:color="auto"/>
        <w:right w:val="none" w:sz="0" w:space="0" w:color="auto"/>
      </w:divBdr>
      <w:divsChild>
        <w:div w:id="1180925272">
          <w:marLeft w:val="0"/>
          <w:marRight w:val="0"/>
          <w:marTop w:val="0"/>
          <w:marBottom w:val="0"/>
          <w:divBdr>
            <w:top w:val="none" w:sz="0" w:space="0" w:color="auto"/>
            <w:left w:val="none" w:sz="0" w:space="0" w:color="auto"/>
            <w:bottom w:val="none" w:sz="0" w:space="0" w:color="auto"/>
            <w:right w:val="none" w:sz="0" w:space="0" w:color="auto"/>
          </w:divBdr>
        </w:div>
        <w:div w:id="1452629823">
          <w:marLeft w:val="0"/>
          <w:marRight w:val="0"/>
          <w:marTop w:val="0"/>
          <w:marBottom w:val="0"/>
          <w:divBdr>
            <w:top w:val="none" w:sz="0" w:space="0" w:color="auto"/>
            <w:left w:val="none" w:sz="0" w:space="0" w:color="auto"/>
            <w:bottom w:val="none" w:sz="0" w:space="0" w:color="auto"/>
            <w:right w:val="none" w:sz="0" w:space="0" w:color="auto"/>
          </w:divBdr>
        </w:div>
        <w:div w:id="92361313">
          <w:marLeft w:val="0"/>
          <w:marRight w:val="0"/>
          <w:marTop w:val="0"/>
          <w:marBottom w:val="0"/>
          <w:divBdr>
            <w:top w:val="none" w:sz="0" w:space="0" w:color="auto"/>
            <w:left w:val="none" w:sz="0" w:space="0" w:color="auto"/>
            <w:bottom w:val="none" w:sz="0" w:space="0" w:color="auto"/>
            <w:right w:val="none" w:sz="0" w:space="0" w:color="auto"/>
          </w:divBdr>
        </w:div>
        <w:div w:id="1998802899">
          <w:marLeft w:val="0"/>
          <w:marRight w:val="0"/>
          <w:marTop w:val="0"/>
          <w:marBottom w:val="0"/>
          <w:divBdr>
            <w:top w:val="none" w:sz="0" w:space="0" w:color="auto"/>
            <w:left w:val="none" w:sz="0" w:space="0" w:color="auto"/>
            <w:bottom w:val="none" w:sz="0" w:space="0" w:color="auto"/>
            <w:right w:val="none" w:sz="0" w:space="0" w:color="auto"/>
          </w:divBdr>
        </w:div>
        <w:div w:id="21141294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Bhavesh</dc:creator>
  <cp:lastModifiedBy>BHAVESH SAINI</cp:lastModifiedBy>
  <cp:revision>2</cp:revision>
  <dcterms:created xsi:type="dcterms:W3CDTF">2021-06-14T11:59:00Z</dcterms:created>
  <dcterms:modified xsi:type="dcterms:W3CDTF">2021-06-14T11:59:00Z</dcterms:modified>
</cp:coreProperties>
</file>