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A2953" w14:textId="77777777" w:rsidR="00954842" w:rsidRPr="00194653" w:rsidRDefault="00066A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Theme="majorHAnsi" w:eastAsia="Times New Roman" w:hAnsiTheme="majorHAnsi" w:cstheme="majorHAnsi"/>
          <w:b/>
          <w:sz w:val="28"/>
          <w:szCs w:val="28"/>
        </w:rPr>
      </w:pPr>
      <w:r w:rsidRPr="00194653">
        <w:rPr>
          <w:rFonts w:asciiTheme="majorHAnsi" w:eastAsia="Times New Roman" w:hAnsiTheme="majorHAnsi" w:cstheme="majorHAnsi"/>
          <w:b/>
          <w:sz w:val="28"/>
          <w:szCs w:val="28"/>
        </w:rPr>
        <w:t>Project Initialization and Planning Phase</w:t>
      </w:r>
    </w:p>
    <w:p w14:paraId="00303AAF" w14:textId="77777777" w:rsidR="00954842" w:rsidRPr="00194653" w:rsidRDefault="009548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Theme="majorHAnsi" w:eastAsia="Times New Roman" w:hAnsiTheme="majorHAnsi" w:cstheme="majorHAnsi"/>
          <w:b/>
          <w:sz w:val="28"/>
          <w:szCs w:val="28"/>
        </w:rPr>
      </w:pPr>
    </w:p>
    <w:tbl>
      <w:tblPr>
        <w:tblStyle w:val="a1"/>
        <w:tblW w:w="9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5398"/>
      </w:tblGrid>
      <w:tr w:rsidR="00954842" w:rsidRPr="00194653" w14:paraId="21AF8495" w14:textId="77777777" w:rsidTr="00333578">
        <w:trPr>
          <w:trHeight w:val="278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803C5" w14:textId="77777777" w:rsidR="00954842" w:rsidRPr="00194653" w:rsidRDefault="00066A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19465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Date </w:t>
            </w:r>
          </w:p>
        </w:tc>
        <w:tc>
          <w:tcPr>
            <w:tcW w:w="53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57F40" w14:textId="537A564D" w:rsidR="00954842" w:rsidRPr="00194653" w:rsidRDefault="00D346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194653">
              <w:rPr>
                <w:rFonts w:asciiTheme="majorHAnsi" w:eastAsia="Times New Roman" w:hAnsiTheme="majorHAnsi" w:cstheme="majorHAnsi"/>
                <w:sz w:val="24"/>
                <w:szCs w:val="24"/>
              </w:rPr>
              <w:t>01</w:t>
            </w:r>
            <w:r w:rsidR="00066A37" w:rsidRPr="00194653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  <w:r w:rsidRPr="00194653">
              <w:rPr>
                <w:rFonts w:asciiTheme="majorHAnsi" w:eastAsia="Times New Roman" w:hAnsiTheme="majorHAnsi" w:cstheme="majorHAnsi"/>
                <w:sz w:val="24"/>
                <w:szCs w:val="24"/>
              </w:rPr>
              <w:t>October</w:t>
            </w:r>
            <w:r w:rsidR="00066A37" w:rsidRPr="00194653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  <w:r w:rsidR="00066A37" w:rsidRPr="0019465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202</w:t>
            </w:r>
            <w:r w:rsidRPr="00194653">
              <w:rPr>
                <w:rFonts w:asciiTheme="majorHAnsi" w:eastAsia="Times New Roman" w:hAnsiTheme="majorHAnsi" w:cstheme="majorHAnsi"/>
                <w:sz w:val="24"/>
                <w:szCs w:val="24"/>
              </w:rPr>
              <w:t>5</w:t>
            </w:r>
          </w:p>
        </w:tc>
      </w:tr>
      <w:tr w:rsidR="00954842" w:rsidRPr="00194653" w14:paraId="228D3E14" w14:textId="77777777" w:rsidTr="00333578">
        <w:trPr>
          <w:trHeight w:val="278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E02CC" w14:textId="77777777" w:rsidR="00954842" w:rsidRPr="00194653" w:rsidRDefault="00066A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19465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Team ID </w:t>
            </w:r>
          </w:p>
        </w:tc>
        <w:tc>
          <w:tcPr>
            <w:tcW w:w="53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E2E91" w14:textId="77777777" w:rsidR="00954842" w:rsidRPr="00194653" w:rsidRDefault="00066A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194653">
              <w:rPr>
                <w:rFonts w:asciiTheme="majorHAnsi" w:eastAsia="Times New Roman" w:hAnsiTheme="majorHAnsi" w:cstheme="majorHAnsi"/>
                <w:sz w:val="24"/>
                <w:szCs w:val="24"/>
              </w:rPr>
              <w:t>xxxxxx</w:t>
            </w:r>
            <w:proofErr w:type="spellEnd"/>
          </w:p>
        </w:tc>
      </w:tr>
      <w:tr w:rsidR="00954842" w:rsidRPr="00194653" w14:paraId="5C76CE85" w14:textId="77777777" w:rsidTr="00333578">
        <w:trPr>
          <w:trHeight w:val="278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35118" w14:textId="77777777" w:rsidR="00954842" w:rsidRPr="00194653" w:rsidRDefault="00066A37" w:rsidP="001946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both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19465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Project Name </w:t>
            </w:r>
          </w:p>
        </w:tc>
        <w:tc>
          <w:tcPr>
            <w:tcW w:w="53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AD8A9" w14:textId="5588F8BB" w:rsidR="00954842" w:rsidRPr="00194653" w:rsidRDefault="00194653" w:rsidP="001946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both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194653">
              <w:rPr>
                <w:rFonts w:asciiTheme="majorHAnsi" w:hAnsiTheme="majorHAnsi" w:cstheme="majorHAnsi"/>
                <w:sz w:val="24"/>
                <w:szCs w:val="24"/>
              </w:rPr>
              <w:t>Predicting Plant Growth Stages with Environmental and Management Data Using Power BI</w:t>
            </w:r>
          </w:p>
        </w:tc>
      </w:tr>
      <w:tr w:rsidR="00954842" w:rsidRPr="00194653" w14:paraId="4BD6C947" w14:textId="77777777" w:rsidTr="00333578">
        <w:trPr>
          <w:trHeight w:val="302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D995C" w14:textId="77777777" w:rsidR="00954842" w:rsidRPr="00194653" w:rsidRDefault="00066A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19465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Maximum Marks </w:t>
            </w:r>
          </w:p>
        </w:tc>
        <w:tc>
          <w:tcPr>
            <w:tcW w:w="53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13E7B" w14:textId="77777777" w:rsidR="00954842" w:rsidRPr="00194653" w:rsidRDefault="00066A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194653">
              <w:rPr>
                <w:rFonts w:asciiTheme="majorHAnsi" w:eastAsia="Times New Roman" w:hAnsiTheme="majorHAnsi" w:cstheme="majorHAnsi"/>
                <w:sz w:val="24"/>
                <w:szCs w:val="24"/>
              </w:rPr>
              <w:t>3</w:t>
            </w:r>
            <w:r w:rsidRPr="0019465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 Marks</w:t>
            </w:r>
          </w:p>
        </w:tc>
      </w:tr>
    </w:tbl>
    <w:p w14:paraId="09F48568" w14:textId="77777777" w:rsidR="00954842" w:rsidRPr="00194653" w:rsidRDefault="009548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eastAsia="Times New Roman" w:hAnsiTheme="majorHAnsi" w:cstheme="majorHAnsi"/>
          <w:color w:val="000000"/>
        </w:rPr>
      </w:pPr>
    </w:p>
    <w:p w14:paraId="04AEADBE" w14:textId="7E5721FF" w:rsidR="00954842" w:rsidRPr="00194653" w:rsidRDefault="00066A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Theme="majorHAnsi" w:eastAsia="Times New Roman" w:hAnsiTheme="majorHAnsi" w:cstheme="majorHAnsi"/>
          <w:b/>
          <w:color w:val="000000"/>
          <w:sz w:val="24"/>
          <w:szCs w:val="24"/>
        </w:rPr>
      </w:pPr>
      <w:r w:rsidRPr="00194653">
        <w:rPr>
          <w:rFonts w:asciiTheme="majorHAnsi" w:eastAsia="Times New Roman" w:hAnsiTheme="majorHAnsi" w:cstheme="majorHAnsi"/>
          <w:b/>
          <w:sz w:val="24"/>
          <w:szCs w:val="24"/>
        </w:rPr>
        <w:t>Define Problem Statements (</w:t>
      </w:r>
      <w:r w:rsidRPr="00194653">
        <w:rPr>
          <w:rFonts w:asciiTheme="majorHAnsi" w:eastAsia="Times New Roman" w:hAnsiTheme="majorHAnsi" w:cstheme="majorHAnsi"/>
          <w:b/>
          <w:color w:val="000000"/>
          <w:sz w:val="24"/>
          <w:szCs w:val="24"/>
        </w:rPr>
        <w:t xml:space="preserve">Customer Problem Statement): </w:t>
      </w:r>
    </w:p>
    <w:p w14:paraId="66D017C9" w14:textId="77777777" w:rsidR="00333578" w:rsidRPr="00194653" w:rsidRDefault="00333578" w:rsidP="00333578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194653">
        <w:rPr>
          <w:rFonts w:asciiTheme="majorHAnsi" w:eastAsia="Times New Roman" w:hAnsiTheme="majorHAnsi" w:cstheme="majorHAnsi"/>
          <w:sz w:val="24"/>
          <w:szCs w:val="24"/>
        </w:rPr>
        <w:t xml:space="preserve">XYZ Company faces challenges in maintaining consistent plant growth due to varying </w:t>
      </w:r>
      <w:r w:rsidRPr="00194653">
        <w:rPr>
          <w:rFonts w:asciiTheme="majorHAnsi" w:eastAsia="Times New Roman" w:hAnsiTheme="majorHAnsi" w:cstheme="majorHAnsi"/>
          <w:b/>
          <w:bCs/>
          <w:sz w:val="24"/>
          <w:szCs w:val="24"/>
        </w:rPr>
        <w:t>environmental and management factors</w:t>
      </w:r>
      <w:r w:rsidRPr="00194653">
        <w:rPr>
          <w:rFonts w:asciiTheme="majorHAnsi" w:eastAsia="Times New Roman" w:hAnsiTheme="majorHAnsi" w:cstheme="majorHAnsi"/>
          <w:sz w:val="24"/>
          <w:szCs w:val="24"/>
        </w:rPr>
        <w:t xml:space="preserve"> like soil type, sunlight, watering, fertilizer use, temperature, and humidity.</w:t>
      </w:r>
      <w:r w:rsidRPr="00194653">
        <w:rPr>
          <w:rFonts w:asciiTheme="majorHAnsi" w:eastAsia="Times New Roman" w:hAnsiTheme="majorHAnsi" w:cstheme="majorHAnsi"/>
          <w:sz w:val="24"/>
          <w:szCs w:val="24"/>
        </w:rPr>
        <w:br/>
        <w:t xml:space="preserve">Currently, data from multiple greenhouses is scattered and difficult to </w:t>
      </w:r>
      <w:proofErr w:type="spellStart"/>
      <w:r w:rsidRPr="00194653">
        <w:rPr>
          <w:rFonts w:asciiTheme="majorHAnsi" w:eastAsia="Times New Roman" w:hAnsiTheme="majorHAnsi" w:cstheme="majorHAnsi"/>
          <w:sz w:val="24"/>
          <w:szCs w:val="24"/>
        </w:rPr>
        <w:t>analyze</w:t>
      </w:r>
      <w:proofErr w:type="spellEnd"/>
      <w:r w:rsidRPr="00194653">
        <w:rPr>
          <w:rFonts w:asciiTheme="majorHAnsi" w:eastAsia="Times New Roman" w:hAnsiTheme="majorHAnsi" w:cstheme="majorHAnsi"/>
          <w:sz w:val="24"/>
          <w:szCs w:val="24"/>
        </w:rPr>
        <w:t>, making it hard to identify optimal growing conditions.</w:t>
      </w:r>
    </w:p>
    <w:p w14:paraId="02BAB54E" w14:textId="6FC02992" w:rsidR="00840B36" w:rsidRPr="00194653" w:rsidRDefault="00333578" w:rsidP="00333578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194653">
        <w:rPr>
          <w:rFonts w:asciiTheme="majorHAnsi" w:eastAsia="Times New Roman" w:hAnsiTheme="majorHAnsi" w:cstheme="majorHAnsi"/>
          <w:sz w:val="24"/>
          <w:szCs w:val="24"/>
        </w:rPr>
        <w:t xml:space="preserve">To overcome this, the company aims to develop a </w:t>
      </w:r>
      <w:r w:rsidRPr="00194653">
        <w:rPr>
          <w:rFonts w:asciiTheme="majorHAnsi" w:eastAsia="Times New Roman" w:hAnsiTheme="majorHAnsi" w:cstheme="majorHAnsi"/>
          <w:b/>
          <w:bCs/>
          <w:sz w:val="24"/>
          <w:szCs w:val="24"/>
        </w:rPr>
        <w:t>Power BI-based solution</w:t>
      </w:r>
      <w:r w:rsidRPr="00194653">
        <w:rPr>
          <w:rFonts w:asciiTheme="majorHAnsi" w:eastAsia="Times New Roman" w:hAnsiTheme="majorHAnsi" w:cstheme="majorHAnsi"/>
          <w:sz w:val="24"/>
          <w:szCs w:val="24"/>
        </w:rPr>
        <w:t xml:space="preserve"> that visualizes data, identifies growth patterns, and predicts plant growth stages. This will help improve crop yield, optimize resource use, and support </w:t>
      </w:r>
      <w:r w:rsidRPr="00194653">
        <w:rPr>
          <w:rFonts w:asciiTheme="majorHAnsi" w:eastAsia="Times New Roman" w:hAnsiTheme="majorHAnsi" w:cstheme="majorHAnsi"/>
          <w:b/>
          <w:bCs/>
          <w:sz w:val="24"/>
          <w:szCs w:val="24"/>
        </w:rPr>
        <w:t>data-driven farming decisions</w:t>
      </w:r>
      <w:r w:rsidRPr="00194653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1B61653D" w14:textId="77777777" w:rsidR="00840B36" w:rsidRPr="00194653" w:rsidRDefault="00840B3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Theme="majorHAnsi" w:eastAsia="Times New Roman" w:hAnsiTheme="majorHAnsi" w:cstheme="majorHAnsi"/>
          <w:color w:val="000000"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2669"/>
        <w:gridCol w:w="7229"/>
      </w:tblGrid>
      <w:tr w:rsidR="00FC5C8B" w:rsidRPr="00194653" w14:paraId="2D009C9E" w14:textId="77777777" w:rsidTr="00333578">
        <w:tc>
          <w:tcPr>
            <w:tcW w:w="2669" w:type="dxa"/>
            <w:tcBorders>
              <w:bottom w:val="single" w:sz="4" w:space="0" w:color="auto"/>
            </w:tcBorders>
            <w:shd w:val="clear" w:color="auto" w:fill="69A2FE"/>
          </w:tcPr>
          <w:p w14:paraId="2804D2F4" w14:textId="77777777" w:rsidR="00D41BD6" w:rsidRPr="00194653" w:rsidRDefault="00D41BD6" w:rsidP="00FC5C8B">
            <w:pPr>
              <w:jc w:val="right"/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</w:pPr>
          </w:p>
          <w:p w14:paraId="749505E0" w14:textId="267D17BF" w:rsidR="00840B36" w:rsidRPr="00194653" w:rsidRDefault="00FC5C8B" w:rsidP="00FC5C8B">
            <w:pPr>
              <w:jc w:val="right"/>
              <w:rPr>
                <w:rFonts w:asciiTheme="majorHAnsi" w:hAnsiTheme="majorHAnsi" w:cstheme="majorHAnsi"/>
                <w:b/>
                <w:bCs/>
              </w:rPr>
            </w:pPr>
            <w:r w:rsidRPr="00194653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 xml:space="preserve">I am     </w:t>
            </w:r>
          </w:p>
        </w:tc>
        <w:tc>
          <w:tcPr>
            <w:tcW w:w="7229" w:type="dxa"/>
          </w:tcPr>
          <w:p w14:paraId="12090B0D" w14:textId="77777777" w:rsidR="00333578" w:rsidRPr="00194653" w:rsidRDefault="00333578" w:rsidP="00FC5C8B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E35185A" w14:textId="55F423AA" w:rsidR="00840B36" w:rsidRPr="00194653" w:rsidRDefault="00FC5C8B" w:rsidP="00FC5C8B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194653">
              <w:rPr>
                <w:rFonts w:asciiTheme="majorHAnsi" w:hAnsiTheme="majorHAnsi" w:cstheme="majorHAnsi"/>
                <w:sz w:val="20"/>
                <w:szCs w:val="20"/>
              </w:rPr>
              <w:t>An agricultural data analyst at XYZ Company working to improve plant growth outcomes.</w:t>
            </w:r>
          </w:p>
          <w:p w14:paraId="140F60C8" w14:textId="42ACE760" w:rsidR="00333578" w:rsidRPr="00194653" w:rsidRDefault="00333578" w:rsidP="00FC5C8B">
            <w:pPr>
              <w:jc w:val="both"/>
              <w:rPr>
                <w:rFonts w:asciiTheme="majorHAnsi" w:hAnsiTheme="majorHAnsi" w:cstheme="majorHAnsi"/>
              </w:rPr>
            </w:pPr>
          </w:p>
        </w:tc>
      </w:tr>
      <w:tr w:rsidR="00FC5C8B" w:rsidRPr="00194653" w14:paraId="124574E0" w14:textId="77777777" w:rsidTr="00333578">
        <w:tc>
          <w:tcPr>
            <w:tcW w:w="2669" w:type="dxa"/>
            <w:tcBorders>
              <w:top w:val="single" w:sz="4" w:space="0" w:color="auto"/>
            </w:tcBorders>
            <w:shd w:val="clear" w:color="auto" w:fill="69A2FE"/>
          </w:tcPr>
          <w:p w14:paraId="78E6F845" w14:textId="77777777" w:rsidR="00D41BD6" w:rsidRPr="00194653" w:rsidRDefault="00FC5C8B" w:rsidP="00FC5C8B">
            <w:pPr>
              <w:jc w:val="right"/>
              <w:rPr>
                <w:rFonts w:asciiTheme="majorHAnsi" w:hAnsiTheme="majorHAnsi" w:cstheme="majorHAnsi"/>
              </w:rPr>
            </w:pPr>
            <w:r w:rsidRPr="00194653">
              <w:rPr>
                <w:rFonts w:asciiTheme="majorHAnsi" w:hAnsiTheme="majorHAnsi" w:cstheme="majorHAnsi"/>
              </w:rPr>
              <w:t xml:space="preserve"> </w:t>
            </w:r>
          </w:p>
          <w:p w14:paraId="0B852993" w14:textId="5C1DA8F0" w:rsidR="00840B36" w:rsidRPr="00194653" w:rsidRDefault="00FC5C8B" w:rsidP="00FC5C8B">
            <w:pPr>
              <w:jc w:val="right"/>
              <w:rPr>
                <w:rFonts w:asciiTheme="majorHAnsi" w:hAnsiTheme="majorHAnsi" w:cstheme="majorHAnsi"/>
                <w:b/>
                <w:bCs/>
              </w:rPr>
            </w:pPr>
            <w:r w:rsidRPr="00194653">
              <w:rPr>
                <w:rFonts w:asciiTheme="majorHAnsi" w:hAnsiTheme="majorHAnsi" w:cstheme="majorHAnsi"/>
              </w:rPr>
              <w:t xml:space="preserve"> </w:t>
            </w:r>
            <w:r w:rsidRPr="00194653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I’m trying to</w:t>
            </w:r>
          </w:p>
        </w:tc>
        <w:tc>
          <w:tcPr>
            <w:tcW w:w="7229" w:type="dxa"/>
          </w:tcPr>
          <w:p w14:paraId="268E4F59" w14:textId="77777777" w:rsidR="00333578" w:rsidRPr="00194653" w:rsidRDefault="00333578" w:rsidP="00FC5C8B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C6170B2" w14:textId="77777777" w:rsidR="00840B36" w:rsidRPr="00194653" w:rsidRDefault="00FC5C8B" w:rsidP="00FC5C8B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194653">
              <w:rPr>
                <w:rFonts w:asciiTheme="majorHAnsi" w:hAnsiTheme="majorHAnsi" w:cstheme="majorHAnsi"/>
                <w:sz w:val="20"/>
                <w:szCs w:val="20"/>
              </w:rPr>
              <w:t>Understand how environmental and management factors (like soil type, sunlight, water frequency, fertilizer type, temperature, and humidity) affect plant growth stages.</w:t>
            </w:r>
          </w:p>
          <w:p w14:paraId="0E98AD85" w14:textId="3C86D9E1" w:rsidR="00333578" w:rsidRPr="00194653" w:rsidRDefault="00333578" w:rsidP="00FC5C8B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C5C8B" w:rsidRPr="00194653" w14:paraId="2E3B798C" w14:textId="77777777" w:rsidTr="00333578">
        <w:tc>
          <w:tcPr>
            <w:tcW w:w="2669" w:type="dxa"/>
            <w:shd w:val="clear" w:color="auto" w:fill="69A2FE"/>
          </w:tcPr>
          <w:p w14:paraId="613A9ADA" w14:textId="77777777" w:rsidR="00D41BD6" w:rsidRPr="00194653" w:rsidRDefault="00D41BD6" w:rsidP="00FC5C8B">
            <w:pPr>
              <w:jc w:val="right"/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</w:pPr>
          </w:p>
          <w:p w14:paraId="0DA179A3" w14:textId="4FCF5D49" w:rsidR="00840B36" w:rsidRPr="00194653" w:rsidRDefault="00FC5C8B" w:rsidP="00FC5C8B">
            <w:pPr>
              <w:jc w:val="right"/>
              <w:rPr>
                <w:rFonts w:asciiTheme="majorHAnsi" w:hAnsiTheme="majorHAnsi" w:cstheme="majorHAnsi"/>
                <w:b/>
                <w:bCs/>
              </w:rPr>
            </w:pPr>
            <w:r w:rsidRPr="00194653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But</w:t>
            </w:r>
          </w:p>
        </w:tc>
        <w:tc>
          <w:tcPr>
            <w:tcW w:w="7229" w:type="dxa"/>
          </w:tcPr>
          <w:p w14:paraId="1A973252" w14:textId="77777777" w:rsidR="00333578" w:rsidRPr="00194653" w:rsidRDefault="00333578" w:rsidP="00FC5C8B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7702C56" w14:textId="77777777" w:rsidR="00840B36" w:rsidRPr="00194653" w:rsidRDefault="00FC5C8B" w:rsidP="00FC5C8B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194653">
              <w:rPr>
                <w:rFonts w:asciiTheme="majorHAnsi" w:hAnsiTheme="majorHAnsi" w:cstheme="majorHAnsi"/>
                <w:sz w:val="20"/>
                <w:szCs w:val="20"/>
              </w:rPr>
              <w:t>The data from multiple greenhouse locations is complex and scattered, making it difficult to visualize and identify the best conditions for optimal growth.</w:t>
            </w:r>
          </w:p>
          <w:p w14:paraId="06C427E7" w14:textId="357227DD" w:rsidR="00333578" w:rsidRPr="00194653" w:rsidRDefault="00333578" w:rsidP="00FC5C8B">
            <w:pPr>
              <w:jc w:val="both"/>
              <w:rPr>
                <w:rFonts w:asciiTheme="majorHAnsi" w:hAnsiTheme="majorHAnsi" w:cstheme="majorHAnsi"/>
              </w:rPr>
            </w:pPr>
          </w:p>
        </w:tc>
      </w:tr>
      <w:tr w:rsidR="00FC5C8B" w:rsidRPr="00194653" w14:paraId="7C70A9DD" w14:textId="77777777" w:rsidTr="00333578">
        <w:tc>
          <w:tcPr>
            <w:tcW w:w="2669" w:type="dxa"/>
            <w:shd w:val="clear" w:color="auto" w:fill="69A2FE"/>
          </w:tcPr>
          <w:p w14:paraId="3CC2892D" w14:textId="77777777" w:rsidR="00D41BD6" w:rsidRPr="00194653" w:rsidRDefault="00D41BD6" w:rsidP="00FC5C8B">
            <w:pPr>
              <w:jc w:val="right"/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</w:pPr>
          </w:p>
          <w:p w14:paraId="3AB2C547" w14:textId="2053752A" w:rsidR="00840B36" w:rsidRPr="00194653" w:rsidRDefault="00FC5C8B" w:rsidP="00FC5C8B">
            <w:pPr>
              <w:jc w:val="right"/>
              <w:rPr>
                <w:rFonts w:asciiTheme="majorHAnsi" w:hAnsiTheme="majorHAnsi" w:cstheme="majorHAnsi"/>
                <w:b/>
                <w:bCs/>
              </w:rPr>
            </w:pPr>
            <w:r w:rsidRPr="00194653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Because</w:t>
            </w:r>
          </w:p>
        </w:tc>
        <w:tc>
          <w:tcPr>
            <w:tcW w:w="7229" w:type="dxa"/>
          </w:tcPr>
          <w:p w14:paraId="3783A1A0" w14:textId="77777777" w:rsidR="00333578" w:rsidRPr="00194653" w:rsidRDefault="00333578" w:rsidP="00FC5C8B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290C019" w14:textId="77777777" w:rsidR="00840B36" w:rsidRPr="00194653" w:rsidRDefault="00FC5C8B" w:rsidP="00FC5C8B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194653">
              <w:rPr>
                <w:rFonts w:asciiTheme="majorHAnsi" w:hAnsiTheme="majorHAnsi" w:cstheme="majorHAnsi"/>
                <w:sz w:val="20"/>
                <w:szCs w:val="20"/>
              </w:rPr>
              <w:t>Traditional methods of observation and manual analysis are slow, inconsistent, and prone to human error.</w:t>
            </w:r>
          </w:p>
          <w:p w14:paraId="77471154" w14:textId="4FDC5409" w:rsidR="00333578" w:rsidRPr="00194653" w:rsidRDefault="00333578" w:rsidP="00FC5C8B">
            <w:pPr>
              <w:jc w:val="both"/>
              <w:rPr>
                <w:rFonts w:asciiTheme="majorHAnsi" w:hAnsiTheme="majorHAnsi" w:cstheme="majorHAnsi"/>
              </w:rPr>
            </w:pPr>
          </w:p>
        </w:tc>
      </w:tr>
      <w:tr w:rsidR="00FC5C8B" w:rsidRPr="00194653" w14:paraId="38A86BE4" w14:textId="77777777" w:rsidTr="00333578">
        <w:tc>
          <w:tcPr>
            <w:tcW w:w="2669" w:type="dxa"/>
            <w:shd w:val="clear" w:color="auto" w:fill="69A2FE"/>
          </w:tcPr>
          <w:p w14:paraId="62C4C1B4" w14:textId="77777777" w:rsidR="00D41BD6" w:rsidRPr="00194653" w:rsidRDefault="00D41BD6" w:rsidP="00FC5C8B">
            <w:pPr>
              <w:jc w:val="right"/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</w:pPr>
          </w:p>
          <w:p w14:paraId="09318849" w14:textId="0E1550AD" w:rsidR="00840B36" w:rsidRPr="00194653" w:rsidRDefault="00FC5C8B" w:rsidP="00FC5C8B">
            <w:pPr>
              <w:jc w:val="right"/>
              <w:rPr>
                <w:rFonts w:asciiTheme="majorHAnsi" w:hAnsiTheme="majorHAnsi" w:cstheme="majorHAnsi"/>
                <w:b/>
                <w:bCs/>
              </w:rPr>
            </w:pPr>
            <w:r w:rsidRPr="00194653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Which makes me feel</w:t>
            </w:r>
          </w:p>
        </w:tc>
        <w:tc>
          <w:tcPr>
            <w:tcW w:w="7229" w:type="dxa"/>
          </w:tcPr>
          <w:p w14:paraId="5B89A0BD" w14:textId="77777777" w:rsidR="00333578" w:rsidRPr="00194653" w:rsidRDefault="00333578" w:rsidP="00FC5C8B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F0B04D6" w14:textId="77777777" w:rsidR="00840B36" w:rsidRPr="00194653" w:rsidRDefault="00FC5C8B" w:rsidP="00FC5C8B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194653">
              <w:rPr>
                <w:rFonts w:asciiTheme="majorHAnsi" w:hAnsiTheme="majorHAnsi" w:cstheme="majorHAnsi"/>
                <w:sz w:val="20"/>
                <w:szCs w:val="20"/>
              </w:rPr>
              <w:t>Frustrated that I can’t easily pinpoint the right combination of factors that ensure healthy and consistent plant growth.</w:t>
            </w:r>
          </w:p>
          <w:p w14:paraId="4C461BE1" w14:textId="49E8477B" w:rsidR="00333578" w:rsidRPr="00194653" w:rsidRDefault="00333578" w:rsidP="00FC5C8B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C01439B" w14:textId="1D58578B" w:rsidR="00954842" w:rsidRPr="00194653" w:rsidRDefault="009548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08" w:lineRule="auto"/>
        <w:ind w:left="20" w:right="1030" w:hanging="20"/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p w14:paraId="3B95C0B9" w14:textId="3A07C2A5" w:rsidR="00954842" w:rsidRPr="00194653" w:rsidRDefault="009548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rPr>
          <w:rFonts w:asciiTheme="majorHAnsi" w:eastAsia="Times New Roman" w:hAnsiTheme="majorHAnsi" w:cstheme="majorHAnsi"/>
          <w:b/>
          <w:color w:val="000000"/>
          <w:sz w:val="24"/>
          <w:szCs w:val="24"/>
        </w:rPr>
      </w:pPr>
    </w:p>
    <w:p w14:paraId="7B0F3CB7" w14:textId="77777777" w:rsidR="00954842" w:rsidRPr="00194653" w:rsidRDefault="009548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120" w:lineRule="auto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62D1C089" w14:textId="77777777" w:rsidR="00954842" w:rsidRPr="00194653" w:rsidRDefault="009548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eastAsia="Times New Roman" w:hAnsiTheme="majorHAnsi" w:cstheme="majorHAnsi"/>
          <w:color w:val="000000"/>
        </w:rPr>
      </w:pPr>
    </w:p>
    <w:sectPr w:rsidR="00954842" w:rsidRPr="00194653">
      <w:headerReference w:type="default" r:id="rId8"/>
      <w:pgSz w:w="11900" w:h="16820"/>
      <w:pgMar w:top="840" w:right="403" w:bottom="1788" w:left="1440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445BB4" w14:textId="77777777" w:rsidR="00247BDE" w:rsidRDefault="00247BDE">
      <w:pPr>
        <w:spacing w:line="240" w:lineRule="auto"/>
      </w:pPr>
      <w:r>
        <w:separator/>
      </w:r>
    </w:p>
  </w:endnote>
  <w:endnote w:type="continuationSeparator" w:id="0">
    <w:p w14:paraId="370584CE" w14:textId="77777777" w:rsidR="00247BDE" w:rsidRDefault="00247B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68CAB" w14:textId="77777777" w:rsidR="00247BDE" w:rsidRDefault="00247BDE">
      <w:pPr>
        <w:spacing w:line="240" w:lineRule="auto"/>
      </w:pPr>
      <w:r>
        <w:separator/>
      </w:r>
    </w:p>
  </w:footnote>
  <w:footnote w:type="continuationSeparator" w:id="0">
    <w:p w14:paraId="67516EEE" w14:textId="77777777" w:rsidR="00247BDE" w:rsidRDefault="00247B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B5F52" w14:textId="77777777" w:rsidR="00954842" w:rsidRDefault="00066A37">
    <w:pPr>
      <w:widowControl w:val="0"/>
      <w:spacing w:line="240" w:lineRule="auto"/>
      <w:jc w:val="both"/>
      <w:rPr>
        <w:rFonts w:ascii="Calibri" w:eastAsia="Calibri" w:hAnsi="Calibri" w:cs="Calibri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08E28E7" wp14:editId="78C415C8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F64B77D" w14:textId="77777777" w:rsidR="00954842" w:rsidRDefault="00954842">
    <w:pPr>
      <w:widowControl w:val="0"/>
      <w:spacing w:line="240" w:lineRule="auto"/>
      <w:rPr>
        <w:rFonts w:ascii="Calibri" w:eastAsia="Calibri" w:hAnsi="Calibri" w:cs="Calibri"/>
      </w:rPr>
    </w:pPr>
  </w:p>
  <w:p w14:paraId="75E0030F" w14:textId="77777777" w:rsidR="00954842" w:rsidRDefault="0095484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877924"/>
    <w:multiLevelType w:val="multilevel"/>
    <w:tmpl w:val="7B46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842"/>
    <w:rsid w:val="00066A37"/>
    <w:rsid w:val="00194653"/>
    <w:rsid w:val="00247BDE"/>
    <w:rsid w:val="00333578"/>
    <w:rsid w:val="00840B36"/>
    <w:rsid w:val="00954842"/>
    <w:rsid w:val="00AF770B"/>
    <w:rsid w:val="00D34676"/>
    <w:rsid w:val="00D41BD6"/>
    <w:rsid w:val="00FC5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6320D"/>
  <w15:docId w15:val="{3D1A58D9-8E34-4F64-9819-055F09F51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840B3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33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3578"/>
    <w:rPr>
      <w:b/>
      <w:bCs/>
    </w:rPr>
  </w:style>
  <w:style w:type="paragraph" w:styleId="NoSpacing">
    <w:name w:val="No Spacing"/>
    <w:uiPriority w:val="1"/>
    <w:qFormat/>
    <w:rsid w:val="00333578"/>
    <w:pPr>
      <w:spacing w:line="240" w:lineRule="auto"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9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Nq19z/4zx1as2Dq8B+H1u/FADw==">CgMxLjA4AHIhMW5US2hFbE96cVBSQWdLbmIyNnhkR2ExN2x2NC14RHNy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Abhay Singh</cp:lastModifiedBy>
  <cp:revision>4</cp:revision>
  <dcterms:created xsi:type="dcterms:W3CDTF">2025-10-05T18:21:00Z</dcterms:created>
  <dcterms:modified xsi:type="dcterms:W3CDTF">2025-10-12T06:18:00Z</dcterms:modified>
</cp:coreProperties>
</file>