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02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16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rPr>
          <w:color w:val="484848"/>
          <w:sz w:val="24"/>
          <w:szCs w:val="24"/>
        </w:rPr>
      </w:pPr>
      <w:r w:rsidDel="00000000" w:rsidR="00000000" w:rsidRPr="00000000">
        <w:rPr>
          <w:color w:val="484848"/>
          <w:sz w:val="24"/>
          <w:szCs w:val="24"/>
          <w:rtl w:val="0"/>
        </w:rPr>
        <w:t xml:space="preserve">Link for B374k shell</w:t>
      </w:r>
    </w:p>
    <w:p w:rsidR="00000000" w:rsidDel="00000000" w:rsidP="00000000" w:rsidRDefault="00000000" w:rsidRPr="00000000" w14:paraId="0000000A">
      <w:pPr>
        <w:shd w:fill="ffffff" w:val="clear"/>
        <w:spacing w:before="180" w:line="360" w:lineRule="auto"/>
        <w:rPr>
          <w:color w:val="008bdc"/>
          <w:sz w:val="24"/>
          <w:szCs w:val="24"/>
        </w:rPr>
      </w:pPr>
      <w:hyperlink r:id="rId11">
        <w:r w:rsidDel="00000000" w:rsidR="00000000" w:rsidRPr="00000000">
          <w:rPr>
            <w:color w:val="008bdc"/>
            <w:sz w:val="24"/>
            <w:szCs w:val="24"/>
            <w:rtl w:val="0"/>
          </w:rPr>
          <w:t xml:space="preserve">https://raw.githubusercontent.com/tennc/webshell/master/php/b374k/mini_b374k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aw.githubusercontent.com/tennc/webshell/master/php/b374k/mini_b374k" TargetMode="Externa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