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EE23F" w14:textId="7DF4718E" w:rsidR="00DC119B" w:rsidRDefault="00FD5B3B" w:rsidP="00903D33">
      <w:pPr>
        <w:pStyle w:val="Heading1"/>
        <w:jc w:val="center"/>
        <w:rPr>
          <w:lang w:val="en-US"/>
        </w:rPr>
      </w:pPr>
      <w:r>
        <w:rPr>
          <w:lang w:val="en-US"/>
        </w:rPr>
        <w:t>step1</w:t>
      </w:r>
    </w:p>
    <w:p w14:paraId="61BA2A56" w14:textId="6365A687" w:rsidR="00E20F5F" w:rsidRPr="00E20F5F" w:rsidRDefault="00E20F5F" w:rsidP="00E20F5F">
      <w:pPr>
        <w:rPr>
          <w:lang w:val="en-US"/>
        </w:rPr>
      </w:pPr>
      <w:r w:rsidRPr="00E20F5F">
        <w:rPr>
          <w:lang w:val="en-US"/>
        </w:rPr>
        <w:drawing>
          <wp:inline distT="0" distB="0" distL="0" distR="0" wp14:anchorId="4DB279CF" wp14:editId="3E41661E">
            <wp:extent cx="5943600" cy="3343275"/>
            <wp:effectExtent l="0" t="0" r="0" b="9525"/>
            <wp:docPr id="8664806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0684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AB97" w14:textId="395191D2" w:rsidR="00C33BF2" w:rsidRDefault="00D2446B" w:rsidP="00903D33">
      <w:pPr>
        <w:pStyle w:val="Heading1"/>
        <w:jc w:val="center"/>
        <w:rPr>
          <w:lang w:val="en-US"/>
        </w:rPr>
      </w:pPr>
      <w:r>
        <w:rPr>
          <w:lang w:val="en-US"/>
        </w:rPr>
        <w:t>Step 2</w:t>
      </w:r>
    </w:p>
    <w:p w14:paraId="48CDFF94" w14:textId="354C250C" w:rsidR="00E20F5F" w:rsidRPr="00E20F5F" w:rsidRDefault="00E20F5F" w:rsidP="00E20F5F">
      <w:pPr>
        <w:rPr>
          <w:b/>
          <w:bCs/>
          <w:lang w:val="en-US"/>
        </w:rPr>
      </w:pPr>
      <w:r w:rsidRPr="00E20F5F">
        <w:rPr>
          <w:b/>
          <w:bCs/>
          <w:lang w:val="en-US"/>
        </w:rPr>
        <w:drawing>
          <wp:inline distT="0" distB="0" distL="0" distR="0" wp14:anchorId="4535FF39" wp14:editId="63A58E41">
            <wp:extent cx="5943600" cy="3940175"/>
            <wp:effectExtent l="0" t="0" r="0" b="3175"/>
            <wp:docPr id="666585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8526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2CEA" w14:textId="71EDA66A" w:rsidR="00C955E0" w:rsidRDefault="00C33BF2" w:rsidP="00903D33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Step 3</w:t>
      </w:r>
    </w:p>
    <w:p w14:paraId="48A6AA65" w14:textId="4FF44F35" w:rsidR="00903D33" w:rsidRDefault="00E20F5F" w:rsidP="00903D33">
      <w:pPr>
        <w:rPr>
          <w:lang w:val="en-US"/>
        </w:rPr>
      </w:pPr>
      <w:r w:rsidRPr="00E20F5F">
        <w:rPr>
          <w:lang w:val="en-US"/>
        </w:rPr>
        <w:drawing>
          <wp:inline distT="0" distB="0" distL="0" distR="0" wp14:anchorId="6A8F82D9" wp14:editId="50C17C53">
            <wp:extent cx="5943600" cy="3343275"/>
            <wp:effectExtent l="0" t="0" r="0" b="9525"/>
            <wp:docPr id="181352343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23437" name="Picture 1" descr="A computer screen with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A3D9" w14:textId="2ED26C31" w:rsidR="00E20F5F" w:rsidRDefault="00E20F5F" w:rsidP="00903D33">
      <w:pPr>
        <w:rPr>
          <w:lang w:val="en-US"/>
        </w:rPr>
      </w:pPr>
      <w:r w:rsidRPr="00E20F5F">
        <w:rPr>
          <w:lang w:val="en-US"/>
        </w:rPr>
        <w:drawing>
          <wp:inline distT="0" distB="0" distL="0" distR="0" wp14:anchorId="598D5057" wp14:editId="6ABEDC4F">
            <wp:extent cx="5943600" cy="3343275"/>
            <wp:effectExtent l="0" t="0" r="0" b="9525"/>
            <wp:docPr id="24442437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4370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80DD" w14:textId="25179867" w:rsidR="00E20F5F" w:rsidRDefault="00E20F5F" w:rsidP="00903D33">
      <w:pPr>
        <w:rPr>
          <w:lang w:val="en-US"/>
        </w:rPr>
      </w:pPr>
      <w:r w:rsidRPr="00E20F5F">
        <w:rPr>
          <w:lang w:val="en-US"/>
        </w:rPr>
        <w:lastRenderedPageBreak/>
        <w:drawing>
          <wp:inline distT="0" distB="0" distL="0" distR="0" wp14:anchorId="153E6C6E" wp14:editId="64F382FF">
            <wp:extent cx="5943600" cy="3343275"/>
            <wp:effectExtent l="0" t="0" r="0" b="9525"/>
            <wp:docPr id="1511745468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45468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E1C7" w14:textId="77777777" w:rsidR="00E20F5F" w:rsidRDefault="00E20F5F" w:rsidP="00903D33">
      <w:pPr>
        <w:rPr>
          <w:lang w:val="en-US"/>
        </w:rPr>
      </w:pPr>
    </w:p>
    <w:p w14:paraId="6D5A0175" w14:textId="77777777" w:rsidR="00E20F5F" w:rsidRDefault="00E20F5F" w:rsidP="00903D33">
      <w:pPr>
        <w:rPr>
          <w:lang w:val="en-US"/>
        </w:rPr>
      </w:pPr>
    </w:p>
    <w:p w14:paraId="0A2AAA44" w14:textId="77777777" w:rsidR="00E20F5F" w:rsidRDefault="00E20F5F" w:rsidP="00903D33">
      <w:pPr>
        <w:rPr>
          <w:lang w:val="en-US"/>
        </w:rPr>
      </w:pPr>
    </w:p>
    <w:p w14:paraId="2707BDDD" w14:textId="77777777" w:rsidR="00E20F5F" w:rsidRDefault="00E20F5F" w:rsidP="00903D33">
      <w:pPr>
        <w:rPr>
          <w:lang w:val="en-US"/>
        </w:rPr>
      </w:pPr>
    </w:p>
    <w:p w14:paraId="274EB28E" w14:textId="77777777" w:rsidR="00E20F5F" w:rsidRDefault="00E20F5F" w:rsidP="00903D33">
      <w:pPr>
        <w:rPr>
          <w:lang w:val="en-US"/>
        </w:rPr>
      </w:pPr>
    </w:p>
    <w:p w14:paraId="49FEF8E4" w14:textId="77777777" w:rsidR="00E20F5F" w:rsidRDefault="00E20F5F" w:rsidP="00903D33">
      <w:pPr>
        <w:rPr>
          <w:lang w:val="en-US"/>
        </w:rPr>
      </w:pPr>
    </w:p>
    <w:p w14:paraId="56BC3F88" w14:textId="77777777" w:rsidR="00E20F5F" w:rsidRDefault="00E20F5F" w:rsidP="00903D33">
      <w:pPr>
        <w:rPr>
          <w:lang w:val="en-US"/>
        </w:rPr>
      </w:pPr>
    </w:p>
    <w:p w14:paraId="7960B262" w14:textId="77777777" w:rsidR="00E20F5F" w:rsidRDefault="00E20F5F" w:rsidP="00903D33">
      <w:pPr>
        <w:rPr>
          <w:lang w:val="en-US"/>
        </w:rPr>
      </w:pPr>
    </w:p>
    <w:p w14:paraId="0F6A3B80" w14:textId="77777777" w:rsidR="00E20F5F" w:rsidRDefault="00E20F5F" w:rsidP="00903D33">
      <w:pPr>
        <w:rPr>
          <w:lang w:val="en-US"/>
        </w:rPr>
      </w:pPr>
    </w:p>
    <w:p w14:paraId="3CF0C655" w14:textId="77777777" w:rsidR="00E20F5F" w:rsidRDefault="00E20F5F" w:rsidP="00903D33">
      <w:pPr>
        <w:rPr>
          <w:lang w:val="en-US"/>
        </w:rPr>
      </w:pPr>
    </w:p>
    <w:p w14:paraId="11FA7AA9" w14:textId="77777777" w:rsidR="00E20F5F" w:rsidRDefault="00E20F5F" w:rsidP="00903D33">
      <w:pPr>
        <w:rPr>
          <w:lang w:val="en-US"/>
        </w:rPr>
      </w:pPr>
    </w:p>
    <w:p w14:paraId="2EA39D68" w14:textId="77777777" w:rsidR="00E20F5F" w:rsidRDefault="00E20F5F" w:rsidP="00903D33">
      <w:pPr>
        <w:rPr>
          <w:lang w:val="en-US"/>
        </w:rPr>
      </w:pPr>
    </w:p>
    <w:p w14:paraId="37529474" w14:textId="77777777" w:rsidR="00E20F5F" w:rsidRDefault="00E20F5F" w:rsidP="00903D33">
      <w:pPr>
        <w:rPr>
          <w:lang w:val="en-US"/>
        </w:rPr>
      </w:pPr>
    </w:p>
    <w:p w14:paraId="45AB0A9D" w14:textId="77777777" w:rsidR="00E20F5F" w:rsidRDefault="00E20F5F" w:rsidP="00903D33">
      <w:pPr>
        <w:rPr>
          <w:lang w:val="en-US"/>
        </w:rPr>
      </w:pPr>
    </w:p>
    <w:p w14:paraId="4D2F9E99" w14:textId="77777777" w:rsidR="00E20F5F" w:rsidRPr="00903D33" w:rsidRDefault="00E20F5F" w:rsidP="00903D33">
      <w:pPr>
        <w:rPr>
          <w:lang w:val="en-US"/>
        </w:rPr>
      </w:pPr>
    </w:p>
    <w:p w14:paraId="50785BC4" w14:textId="3CE3C799" w:rsidR="00EE66FA" w:rsidRDefault="00C955E0" w:rsidP="00903D33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Step 4</w:t>
      </w:r>
    </w:p>
    <w:p w14:paraId="34654DD0" w14:textId="40AB2DF3" w:rsidR="00EE66FA" w:rsidRPr="00E20F5F" w:rsidRDefault="00EE66FA" w:rsidP="00EE66FA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E20F5F">
        <w:rPr>
          <w:rFonts w:ascii="Arial" w:hAnsi="Arial" w:cs="Arial"/>
          <w:lang w:val="en-US"/>
        </w:rPr>
        <w:t xml:space="preserve">The </w:t>
      </w:r>
      <w:proofErr w:type="spellStart"/>
      <w:r w:rsidRPr="00E20F5F">
        <w:rPr>
          <w:rFonts w:ascii="Arial" w:hAnsi="Arial" w:cs="Arial"/>
          <w:lang w:val="en-US"/>
        </w:rPr>
        <w:t>mai</w:t>
      </w:r>
      <w:r w:rsidR="00577EA3" w:rsidRPr="00E20F5F">
        <w:rPr>
          <w:rFonts w:ascii="Arial" w:hAnsi="Arial" w:cs="Arial"/>
          <w:lang w:val="en-US"/>
        </w:rPr>
        <w:t>n.</w:t>
      </w:r>
      <w:r w:rsidRPr="00E20F5F">
        <w:rPr>
          <w:rFonts w:ascii="Arial" w:hAnsi="Arial" w:cs="Arial"/>
          <w:lang w:val="en-US"/>
        </w:rPr>
        <w:t>hbs</w:t>
      </w:r>
      <w:proofErr w:type="spellEnd"/>
      <w:r w:rsidRPr="00E20F5F">
        <w:rPr>
          <w:rFonts w:ascii="Arial" w:hAnsi="Arial" w:cs="Arial"/>
          <w:lang w:val="en-US"/>
        </w:rPr>
        <w:t xml:space="preserve"> file </w:t>
      </w:r>
      <w:r w:rsidR="00577EA3" w:rsidRPr="00E20F5F">
        <w:rPr>
          <w:rFonts w:ascii="Arial" w:hAnsi="Arial" w:cs="Arial"/>
          <w:lang w:val="en-US"/>
        </w:rPr>
        <w:t>is the default layout for rendering handlebars</w:t>
      </w:r>
      <w:r w:rsidR="009E1185" w:rsidRPr="00E20F5F">
        <w:rPr>
          <w:rFonts w:ascii="Arial" w:hAnsi="Arial" w:cs="Arial"/>
          <w:lang w:val="en-US"/>
        </w:rPr>
        <w:t>. If we don’t explicitly set layout to false, then default layout (</w:t>
      </w:r>
      <w:proofErr w:type="spellStart"/>
      <w:r w:rsidR="009E1185" w:rsidRPr="00E20F5F">
        <w:rPr>
          <w:rFonts w:ascii="Arial" w:hAnsi="Arial" w:cs="Arial"/>
          <w:lang w:val="en-US"/>
        </w:rPr>
        <w:t>main.hbs</w:t>
      </w:r>
      <w:proofErr w:type="spellEnd"/>
      <w:r w:rsidR="009E1185" w:rsidRPr="00E20F5F">
        <w:rPr>
          <w:rFonts w:ascii="Arial" w:hAnsi="Arial" w:cs="Arial"/>
          <w:lang w:val="en-US"/>
        </w:rPr>
        <w:t xml:space="preserve">) is used. In our app, when the user tries to invoke the default route(‘/’), </w:t>
      </w:r>
      <w:proofErr w:type="spellStart"/>
      <w:r w:rsidR="009E1185" w:rsidRPr="00E20F5F">
        <w:rPr>
          <w:rFonts w:ascii="Arial" w:hAnsi="Arial" w:cs="Arial"/>
          <w:lang w:val="en-US"/>
        </w:rPr>
        <w:t>index.hbs</w:t>
      </w:r>
      <w:proofErr w:type="spellEnd"/>
      <w:r w:rsidR="009E1185" w:rsidRPr="00E20F5F">
        <w:rPr>
          <w:rFonts w:ascii="Arial" w:hAnsi="Arial" w:cs="Arial"/>
          <w:lang w:val="en-US"/>
        </w:rPr>
        <w:t xml:space="preserve"> is called and as we haven’t set the layout as false, it’ll use </w:t>
      </w:r>
      <w:proofErr w:type="spellStart"/>
      <w:r w:rsidR="009E1185" w:rsidRPr="00E20F5F">
        <w:rPr>
          <w:rFonts w:ascii="Arial" w:hAnsi="Arial" w:cs="Arial"/>
          <w:lang w:val="en-US"/>
        </w:rPr>
        <w:t>mai.hbs</w:t>
      </w:r>
      <w:proofErr w:type="spellEnd"/>
      <w:r w:rsidR="009E1185" w:rsidRPr="00E20F5F">
        <w:rPr>
          <w:rFonts w:ascii="Arial" w:hAnsi="Arial" w:cs="Arial"/>
          <w:lang w:val="en-US"/>
        </w:rPr>
        <w:t xml:space="preserve"> as the default layout.</w:t>
      </w:r>
    </w:p>
    <w:p w14:paraId="2D66F5B6" w14:textId="2A831A8F" w:rsidR="00C23EAB" w:rsidRPr="00E20F5F" w:rsidRDefault="00067106" w:rsidP="002745B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E20F5F">
        <w:rPr>
          <w:rFonts w:ascii="Arial" w:hAnsi="Arial" w:cs="Arial"/>
          <w:lang w:val="en-US"/>
        </w:rPr>
        <w:t xml:space="preserve">In </w:t>
      </w:r>
      <w:proofErr w:type="spellStart"/>
      <w:r w:rsidRPr="00E20F5F">
        <w:rPr>
          <w:rFonts w:ascii="Arial" w:hAnsi="Arial" w:cs="Arial"/>
          <w:lang w:val="en-US"/>
        </w:rPr>
        <w:t>index.hbs</w:t>
      </w:r>
      <w:proofErr w:type="spellEnd"/>
      <w:r w:rsidRPr="00E20F5F">
        <w:rPr>
          <w:rFonts w:ascii="Arial" w:hAnsi="Arial" w:cs="Arial"/>
          <w:lang w:val="en-US"/>
        </w:rPr>
        <w:t xml:space="preserve"> </w:t>
      </w:r>
      <w:r w:rsidR="009E1185" w:rsidRPr="00E20F5F">
        <w:rPr>
          <w:rFonts w:ascii="Arial" w:hAnsi="Arial" w:cs="Arial"/>
          <w:lang w:val="en-US"/>
        </w:rPr>
        <w:t xml:space="preserve">we are displaying Contents in HTML paragraph and in </w:t>
      </w:r>
      <w:proofErr w:type="spellStart"/>
      <w:r w:rsidR="009E1185" w:rsidRPr="00E20F5F">
        <w:rPr>
          <w:rFonts w:ascii="Arial" w:hAnsi="Arial" w:cs="Arial"/>
          <w:lang w:val="en-US"/>
        </w:rPr>
        <w:t>error.hbs</w:t>
      </w:r>
      <w:proofErr w:type="spellEnd"/>
      <w:r w:rsidR="009E1185" w:rsidRPr="00E20F5F">
        <w:rPr>
          <w:rFonts w:ascii="Arial" w:hAnsi="Arial" w:cs="Arial"/>
          <w:lang w:val="en-US"/>
        </w:rPr>
        <w:t xml:space="preserve"> , we are displaying the error message to the user. In our app, when user tries to invoke ‘users’ route,</w:t>
      </w:r>
      <w:r w:rsidR="00544CE5" w:rsidRPr="00E20F5F">
        <w:rPr>
          <w:rFonts w:ascii="Arial" w:hAnsi="Arial" w:cs="Arial"/>
          <w:lang w:val="en-US"/>
        </w:rPr>
        <w:t xml:space="preserve"> we are again calling index.js and it doesn’t use </w:t>
      </w:r>
      <w:proofErr w:type="spellStart"/>
      <w:r w:rsidR="00544CE5" w:rsidRPr="00E20F5F">
        <w:rPr>
          <w:rFonts w:ascii="Arial" w:hAnsi="Arial" w:cs="Arial"/>
          <w:lang w:val="en-US"/>
        </w:rPr>
        <w:t>main.hbs</w:t>
      </w:r>
      <w:proofErr w:type="spellEnd"/>
      <w:r w:rsidR="00544CE5" w:rsidRPr="00E20F5F">
        <w:rPr>
          <w:rFonts w:ascii="Arial" w:hAnsi="Arial" w:cs="Arial"/>
          <w:lang w:val="en-US"/>
        </w:rPr>
        <w:t xml:space="preserve"> as the default layout as we have explicitly set it to false. In our app, </w:t>
      </w:r>
      <w:proofErr w:type="spellStart"/>
      <w:r w:rsidR="00544CE5" w:rsidRPr="00E20F5F">
        <w:rPr>
          <w:rFonts w:ascii="Arial" w:hAnsi="Arial" w:cs="Arial"/>
          <w:lang w:val="en-US"/>
        </w:rPr>
        <w:t>error.hbs</w:t>
      </w:r>
      <w:proofErr w:type="spellEnd"/>
      <w:r w:rsidR="00544CE5" w:rsidRPr="00E20F5F">
        <w:rPr>
          <w:rFonts w:ascii="Arial" w:hAnsi="Arial" w:cs="Arial"/>
          <w:lang w:val="en-US"/>
        </w:rPr>
        <w:t xml:space="preserve"> is called when user tries to invoke any path that is not found by the app.</w:t>
      </w:r>
    </w:p>
    <w:p w14:paraId="61ED1617" w14:textId="77777777" w:rsidR="00EE50D1" w:rsidRPr="00E20F5F" w:rsidRDefault="00AB3455" w:rsidP="00113B3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E20F5F">
        <w:rPr>
          <w:rFonts w:ascii="Arial" w:hAnsi="Arial" w:cs="Arial"/>
          <w:lang w:val="en-US"/>
        </w:rPr>
        <w:t>Express.static</w:t>
      </w:r>
      <w:proofErr w:type="spellEnd"/>
      <w:r w:rsidRPr="00E20F5F">
        <w:rPr>
          <w:rFonts w:ascii="Arial" w:hAnsi="Arial" w:cs="Arial"/>
          <w:lang w:val="en-US"/>
        </w:rPr>
        <w:t xml:space="preserve">() is a middle-ware method </w:t>
      </w:r>
      <w:r w:rsidR="00460873" w:rsidRPr="00E20F5F">
        <w:rPr>
          <w:rFonts w:ascii="Arial" w:hAnsi="Arial" w:cs="Arial"/>
          <w:lang w:val="en-US"/>
        </w:rPr>
        <w:t xml:space="preserve">that </w:t>
      </w:r>
      <w:r w:rsidR="00EE50D1" w:rsidRPr="00E20F5F">
        <w:rPr>
          <w:rFonts w:ascii="Arial" w:hAnsi="Arial" w:cs="Arial"/>
          <w:lang w:val="en-US"/>
        </w:rPr>
        <w:t>will give 404 error if it cannot find the file.</w:t>
      </w:r>
      <w:r w:rsidR="00220226" w:rsidRPr="00E20F5F">
        <w:rPr>
          <w:rFonts w:ascii="Arial" w:hAnsi="Arial" w:cs="Arial"/>
          <w:lang w:val="en-US"/>
        </w:rPr>
        <w:t xml:space="preserve"> Here we have also used </w:t>
      </w:r>
      <w:proofErr w:type="spellStart"/>
      <w:r w:rsidR="00220226" w:rsidRPr="00E20F5F">
        <w:rPr>
          <w:rFonts w:ascii="Arial" w:hAnsi="Arial" w:cs="Arial"/>
          <w:lang w:val="en-US"/>
        </w:rPr>
        <w:t>path.join</w:t>
      </w:r>
      <w:proofErr w:type="spellEnd"/>
      <w:r w:rsidR="00220226" w:rsidRPr="00E20F5F">
        <w:rPr>
          <w:rFonts w:ascii="Arial" w:hAnsi="Arial" w:cs="Arial"/>
          <w:lang w:val="en-US"/>
        </w:rPr>
        <w:t xml:space="preserve"> to get the absolute path of the directory. It we comment this line we will get an error.</w:t>
      </w:r>
    </w:p>
    <w:p w14:paraId="5F755B6D" w14:textId="77777777" w:rsidR="005764F1" w:rsidRDefault="005764F1" w:rsidP="00113B3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E20F5F">
        <w:rPr>
          <w:rFonts w:ascii="Arial" w:hAnsi="Arial" w:cs="Arial"/>
          <w:lang w:val="en-US"/>
        </w:rPr>
        <w:t>Comments:</w:t>
      </w:r>
    </w:p>
    <w:p w14:paraId="4632C621" w14:textId="20C06A7F" w:rsidR="00E20F5F" w:rsidRPr="00E20F5F" w:rsidRDefault="00E20F5F" w:rsidP="00E20F5F">
      <w:pPr>
        <w:ind w:left="360"/>
        <w:rPr>
          <w:rFonts w:ascii="Arial" w:hAnsi="Arial" w:cs="Arial"/>
          <w:lang w:val="en-US"/>
        </w:rPr>
      </w:pPr>
      <w:r w:rsidRPr="00E20F5F">
        <w:rPr>
          <w:rFonts w:ascii="Arial" w:hAnsi="Arial" w:cs="Arial"/>
          <w:lang w:val="en-US"/>
        </w:rPr>
        <w:drawing>
          <wp:inline distT="0" distB="0" distL="0" distR="0" wp14:anchorId="10C25F2F" wp14:editId="494BAC2F">
            <wp:extent cx="5943600" cy="3343275"/>
            <wp:effectExtent l="0" t="0" r="0" b="9525"/>
            <wp:docPr id="15695881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815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5418" w14:textId="36E43810" w:rsidR="00F8700F" w:rsidRDefault="00F8700F" w:rsidP="00F8700F">
      <w:pPr>
        <w:rPr>
          <w:noProof/>
        </w:rPr>
      </w:pPr>
    </w:p>
    <w:p w14:paraId="0F27AF26" w14:textId="77777777" w:rsidR="00E20F5F" w:rsidRDefault="00E20F5F" w:rsidP="00F8700F">
      <w:pPr>
        <w:rPr>
          <w:noProof/>
        </w:rPr>
      </w:pPr>
    </w:p>
    <w:p w14:paraId="71BC89AB" w14:textId="77777777" w:rsidR="00E20F5F" w:rsidRDefault="00E20F5F" w:rsidP="00F8700F">
      <w:pPr>
        <w:rPr>
          <w:lang w:val="en-US"/>
        </w:rPr>
      </w:pPr>
    </w:p>
    <w:p w14:paraId="4943DAFC" w14:textId="77777777" w:rsidR="00E22350" w:rsidRDefault="00E22350" w:rsidP="00F8700F">
      <w:pPr>
        <w:rPr>
          <w:lang w:val="en-US"/>
        </w:rPr>
      </w:pPr>
    </w:p>
    <w:p w14:paraId="4B34CD36" w14:textId="77777777" w:rsidR="00E22350" w:rsidRDefault="00E22350" w:rsidP="00F8700F">
      <w:pPr>
        <w:rPr>
          <w:lang w:val="en-US"/>
        </w:rPr>
      </w:pPr>
    </w:p>
    <w:p w14:paraId="43B17E63" w14:textId="77777777" w:rsidR="00E22350" w:rsidRDefault="00E22350" w:rsidP="00F8700F">
      <w:pPr>
        <w:rPr>
          <w:lang w:val="en-US"/>
        </w:rPr>
      </w:pPr>
    </w:p>
    <w:p w14:paraId="0B4A79C7" w14:textId="77777777" w:rsidR="00E22350" w:rsidRDefault="00E22350" w:rsidP="00F8700F">
      <w:pPr>
        <w:rPr>
          <w:lang w:val="en-US"/>
        </w:rPr>
      </w:pPr>
    </w:p>
    <w:p w14:paraId="0B681B71" w14:textId="77777777" w:rsidR="00F8700F" w:rsidRDefault="00F8700F" w:rsidP="00E75A16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Step 5</w:t>
      </w:r>
    </w:p>
    <w:p w14:paraId="65595D93" w14:textId="3377B354" w:rsidR="00E20F5F" w:rsidRDefault="00E20F5F" w:rsidP="00E20F5F">
      <w:pPr>
        <w:rPr>
          <w:lang w:val="en-US"/>
        </w:rPr>
      </w:pPr>
      <w:r w:rsidRPr="00E20F5F">
        <w:rPr>
          <w:lang w:val="en-US"/>
        </w:rPr>
        <w:drawing>
          <wp:inline distT="0" distB="0" distL="0" distR="0" wp14:anchorId="122777A8" wp14:editId="0EF5BA78">
            <wp:extent cx="5943600" cy="3343275"/>
            <wp:effectExtent l="0" t="0" r="0" b="9525"/>
            <wp:docPr id="125383974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39747" name="Picture 1" descr="A computer screen with a whit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65D8" w14:textId="19B5B02D" w:rsidR="00E75A16" w:rsidRDefault="00E75A16" w:rsidP="00E75A16">
      <w:pPr>
        <w:pStyle w:val="Heading1"/>
        <w:jc w:val="center"/>
        <w:rPr>
          <w:lang w:val="en-US"/>
        </w:rPr>
      </w:pPr>
      <w:r>
        <w:rPr>
          <w:lang w:val="en-US"/>
        </w:rPr>
        <w:t>step 6</w:t>
      </w:r>
    </w:p>
    <w:p w14:paraId="50B5CF0E" w14:textId="57C8738E" w:rsidR="00E75A16" w:rsidRDefault="00E75A16" w:rsidP="00E75A1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/data</w:t>
      </w:r>
    </w:p>
    <w:p w14:paraId="3CDAD8F8" w14:textId="19E6B910" w:rsidR="00E75A16" w:rsidRDefault="00E75A16" w:rsidP="00E75A16">
      <w:pPr>
        <w:rPr>
          <w:lang w:val="en-US"/>
        </w:rPr>
      </w:pPr>
      <w:r w:rsidRPr="00E75A16">
        <w:rPr>
          <w:lang w:val="en-US"/>
        </w:rPr>
        <w:drawing>
          <wp:inline distT="0" distB="0" distL="0" distR="0" wp14:anchorId="43564C31" wp14:editId="77F270C7">
            <wp:extent cx="5943600" cy="3343275"/>
            <wp:effectExtent l="0" t="0" r="0" b="9525"/>
            <wp:docPr id="173773634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6347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286E" w14:textId="77777777" w:rsidR="00E75A16" w:rsidRDefault="00E75A16" w:rsidP="00E75A16">
      <w:pPr>
        <w:rPr>
          <w:lang w:val="en-US"/>
        </w:rPr>
      </w:pPr>
    </w:p>
    <w:p w14:paraId="3A8DF05D" w14:textId="77777777" w:rsidR="00E75A16" w:rsidRDefault="00E75A16" w:rsidP="00E75A16">
      <w:pPr>
        <w:rPr>
          <w:lang w:val="en-US"/>
        </w:rPr>
      </w:pPr>
    </w:p>
    <w:p w14:paraId="0D09C94D" w14:textId="7C01F3E1" w:rsidR="00E75A16" w:rsidRDefault="00E75A16" w:rsidP="00E75A1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/data/title</w:t>
      </w:r>
    </w:p>
    <w:p w14:paraId="04060387" w14:textId="08CD7A18" w:rsidR="00E75A16" w:rsidRDefault="00E75A16" w:rsidP="00E75A16">
      <w:pPr>
        <w:rPr>
          <w:lang w:val="en-US"/>
        </w:rPr>
      </w:pPr>
      <w:r w:rsidRPr="00E75A16">
        <w:rPr>
          <w:lang w:val="en-US"/>
        </w:rPr>
        <w:drawing>
          <wp:inline distT="0" distB="0" distL="0" distR="0" wp14:anchorId="4DD1AED4" wp14:editId="4DD765D2">
            <wp:extent cx="5943600" cy="3343275"/>
            <wp:effectExtent l="0" t="0" r="0" b="9525"/>
            <wp:docPr id="20083202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20228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DC45" w14:textId="37B3B5A7" w:rsidR="00E75A16" w:rsidRDefault="00E75A16" w:rsidP="00E75A1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/search/</w:t>
      </w:r>
      <w:proofErr w:type="spellStart"/>
      <w:r>
        <w:rPr>
          <w:lang w:val="en-US"/>
        </w:rPr>
        <w:t>prId</w:t>
      </w:r>
      <w:proofErr w:type="spellEnd"/>
    </w:p>
    <w:p w14:paraId="51FD9997" w14:textId="247549D2" w:rsidR="00E75A16" w:rsidRDefault="00E75A16" w:rsidP="00E75A16">
      <w:pPr>
        <w:rPr>
          <w:lang w:val="en-US"/>
        </w:rPr>
      </w:pPr>
      <w:r w:rsidRPr="00E75A16">
        <w:rPr>
          <w:lang w:val="en-US"/>
        </w:rPr>
        <w:drawing>
          <wp:inline distT="0" distB="0" distL="0" distR="0" wp14:anchorId="429DC931" wp14:editId="4082BD02">
            <wp:extent cx="5943600" cy="3343275"/>
            <wp:effectExtent l="0" t="0" r="0" b="9525"/>
            <wp:docPr id="212694995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49953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1E09" w14:textId="25A2441A" w:rsidR="00AD2057" w:rsidRDefault="00E75A16" w:rsidP="00E75A16">
      <w:pPr>
        <w:rPr>
          <w:lang w:val="en-US"/>
        </w:rPr>
      </w:pPr>
      <w:r w:rsidRPr="00E75A16">
        <w:rPr>
          <w:lang w:val="en-US"/>
        </w:rPr>
        <w:lastRenderedPageBreak/>
        <w:drawing>
          <wp:inline distT="0" distB="0" distL="0" distR="0" wp14:anchorId="46329513" wp14:editId="78D84BDB">
            <wp:extent cx="5943600" cy="3343275"/>
            <wp:effectExtent l="0" t="0" r="0" b="9525"/>
            <wp:docPr id="2378281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819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4A75" w14:textId="77777777" w:rsidR="008037DE" w:rsidRDefault="008037DE" w:rsidP="00E75A16">
      <w:pPr>
        <w:pStyle w:val="Heading1"/>
        <w:jc w:val="center"/>
        <w:rPr>
          <w:lang w:val="en-US"/>
        </w:rPr>
      </w:pPr>
      <w:r>
        <w:rPr>
          <w:lang w:val="en-US"/>
        </w:rPr>
        <w:t>Step 7</w:t>
      </w:r>
    </w:p>
    <w:p w14:paraId="2E749253" w14:textId="7649E72A" w:rsidR="00E75A16" w:rsidRDefault="00E75A16" w:rsidP="00E75A16">
      <w:pPr>
        <w:rPr>
          <w:lang w:val="en-US"/>
        </w:rPr>
      </w:pPr>
      <w:r w:rsidRPr="00E75A16">
        <w:rPr>
          <w:lang w:val="en-US"/>
        </w:rPr>
        <w:drawing>
          <wp:inline distT="0" distB="0" distL="0" distR="0" wp14:anchorId="0C3627B4" wp14:editId="6F1323BF">
            <wp:extent cx="5943600" cy="3343275"/>
            <wp:effectExtent l="0" t="0" r="0" b="9525"/>
            <wp:docPr id="1842932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322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8233" w14:textId="77777777" w:rsidR="00E75A16" w:rsidRDefault="00E75A16" w:rsidP="00E75A16">
      <w:pPr>
        <w:rPr>
          <w:lang w:val="en-US"/>
        </w:rPr>
      </w:pPr>
    </w:p>
    <w:p w14:paraId="28769559" w14:textId="77777777" w:rsidR="00E75A16" w:rsidRDefault="00E75A16" w:rsidP="00E75A16">
      <w:pPr>
        <w:rPr>
          <w:lang w:val="en-US"/>
        </w:rPr>
      </w:pPr>
    </w:p>
    <w:p w14:paraId="4EB9A5DC" w14:textId="77777777" w:rsidR="00E75A16" w:rsidRPr="00E75A16" w:rsidRDefault="00E75A16" w:rsidP="00E75A16">
      <w:pPr>
        <w:rPr>
          <w:lang w:val="en-US"/>
        </w:rPr>
      </w:pPr>
    </w:p>
    <w:p w14:paraId="299A0FB6" w14:textId="77777777" w:rsidR="004416DB" w:rsidRDefault="004416DB" w:rsidP="00E75A16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Step 8</w:t>
      </w:r>
    </w:p>
    <w:p w14:paraId="1680E13B" w14:textId="56E772A4" w:rsidR="00E75A16" w:rsidRPr="00E75A16" w:rsidRDefault="00E75A16" w:rsidP="00E75A16">
      <w:pPr>
        <w:rPr>
          <w:lang w:val="en-US"/>
        </w:rPr>
      </w:pPr>
      <w:r w:rsidRPr="00E75A16">
        <w:rPr>
          <w:lang w:val="en-US"/>
        </w:rPr>
        <w:drawing>
          <wp:inline distT="0" distB="0" distL="0" distR="0" wp14:anchorId="0825E1E9" wp14:editId="4BBB01B6">
            <wp:extent cx="5943600" cy="3343275"/>
            <wp:effectExtent l="0" t="0" r="0" b="9525"/>
            <wp:docPr id="1768423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38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5F88" w14:textId="77777777" w:rsidR="004D6DE9" w:rsidRDefault="004D6DE9" w:rsidP="00E75A16">
      <w:pPr>
        <w:pStyle w:val="Heading1"/>
        <w:jc w:val="center"/>
        <w:rPr>
          <w:lang w:val="en-US"/>
        </w:rPr>
      </w:pPr>
      <w:r>
        <w:rPr>
          <w:lang w:val="en-US"/>
        </w:rPr>
        <w:t>Step 9</w:t>
      </w:r>
    </w:p>
    <w:p w14:paraId="347EF731" w14:textId="71AB5FB9" w:rsidR="00E75A16" w:rsidRDefault="00E75A16" w:rsidP="00E75A16">
      <w:pPr>
        <w:rPr>
          <w:lang w:val="en-US"/>
        </w:rPr>
      </w:pPr>
      <w:r w:rsidRPr="00E75A16">
        <w:rPr>
          <w:lang w:val="en-US"/>
        </w:rPr>
        <w:drawing>
          <wp:inline distT="0" distB="0" distL="0" distR="0" wp14:anchorId="56842E19" wp14:editId="1E372FF2">
            <wp:extent cx="5943600" cy="3343275"/>
            <wp:effectExtent l="0" t="0" r="0" b="9525"/>
            <wp:docPr id="399019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90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E0FF" w14:textId="77777777" w:rsidR="00E75A16" w:rsidRPr="00E75A16" w:rsidRDefault="00E75A16" w:rsidP="00E75A16">
      <w:pPr>
        <w:rPr>
          <w:lang w:val="en-US"/>
        </w:rPr>
      </w:pPr>
    </w:p>
    <w:p w14:paraId="78CC6D4E" w14:textId="77777777" w:rsidR="009323D9" w:rsidRPr="004D6DE9" w:rsidRDefault="009323D9" w:rsidP="00E75A16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Step 10</w:t>
      </w:r>
    </w:p>
    <w:p w14:paraId="558A518E" w14:textId="77777777" w:rsidR="008037DE" w:rsidRDefault="008037DE" w:rsidP="00710182">
      <w:pPr>
        <w:rPr>
          <w:lang w:val="en-US"/>
        </w:rPr>
      </w:pPr>
    </w:p>
    <w:p w14:paraId="68AAC6E9" w14:textId="215077D6" w:rsidR="00E75A16" w:rsidRDefault="00E75A16" w:rsidP="00953C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   </w:t>
      </w:r>
    </w:p>
    <w:p w14:paraId="7D595F91" w14:textId="2D969658" w:rsidR="00E75A16" w:rsidRPr="00E75A16" w:rsidRDefault="00E75A16" w:rsidP="00E75A16">
      <w:pPr>
        <w:ind w:left="360"/>
        <w:rPr>
          <w:lang w:val="en-US"/>
        </w:rPr>
      </w:pPr>
      <w:r w:rsidRPr="00E75A16">
        <w:rPr>
          <w:lang w:val="en-US"/>
        </w:rPr>
        <w:drawing>
          <wp:inline distT="0" distB="0" distL="0" distR="0" wp14:anchorId="0512747B" wp14:editId="0F4A0D1F">
            <wp:extent cx="5943600" cy="3343275"/>
            <wp:effectExtent l="0" t="0" r="0" b="9525"/>
            <wp:docPr id="196541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90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2E45" w14:textId="1B313946" w:rsidR="00A73293" w:rsidRPr="00F67FF2" w:rsidRDefault="0074770B" w:rsidP="00F67FF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Partial templates are the templates </w:t>
      </w:r>
      <w:r w:rsidR="0008209A">
        <w:rPr>
          <w:lang w:val="en-US"/>
        </w:rPr>
        <w:t>that</w:t>
      </w:r>
      <w:r>
        <w:rPr>
          <w:lang w:val="en-US"/>
        </w:rPr>
        <w:t xml:space="preserve"> can </w:t>
      </w:r>
      <w:r w:rsidR="0008209A">
        <w:rPr>
          <w:lang w:val="en-US"/>
        </w:rPr>
        <w:t>be called</w:t>
      </w:r>
      <w:r w:rsidR="00514A11">
        <w:rPr>
          <w:lang w:val="en-US"/>
        </w:rPr>
        <w:t xml:space="preserve"> by</w:t>
      </w:r>
      <w:r>
        <w:rPr>
          <w:lang w:val="en-US"/>
        </w:rPr>
        <w:t xml:space="preserve"> other </w:t>
      </w:r>
      <w:proofErr w:type="spellStart"/>
      <w:r>
        <w:rPr>
          <w:lang w:val="en-US"/>
        </w:rPr>
        <w:t>templates</w:t>
      </w:r>
      <w:r w:rsidR="00F67FF2">
        <w:rPr>
          <w:lang w:val="en-US"/>
        </w:rPr>
        <w:t>,</w:t>
      </w:r>
      <w:r w:rsidR="00514A11" w:rsidRPr="00F67FF2">
        <w:rPr>
          <w:lang w:val="en-US"/>
        </w:rPr>
        <w:t>Yes</w:t>
      </w:r>
      <w:proofErr w:type="spellEnd"/>
      <w:r w:rsidR="00514A11" w:rsidRPr="00F67FF2">
        <w:rPr>
          <w:lang w:val="en-US"/>
        </w:rPr>
        <w:t xml:space="preserve"> we can use partial templates in our app</w:t>
      </w:r>
      <w:r w:rsidR="00CE6271" w:rsidRPr="00F67FF2">
        <w:rPr>
          <w:lang w:val="en-US"/>
        </w:rPr>
        <w:t xml:space="preserve"> by registering </w:t>
      </w:r>
      <w:proofErr w:type="spellStart"/>
      <w:r w:rsidR="00CE6271" w:rsidRPr="00F67FF2">
        <w:rPr>
          <w:lang w:val="en-US"/>
        </w:rPr>
        <w:t>main.hbs</w:t>
      </w:r>
      <w:proofErr w:type="spellEnd"/>
      <w:r w:rsidR="00CE6271" w:rsidRPr="00F67FF2">
        <w:rPr>
          <w:lang w:val="en-US"/>
        </w:rPr>
        <w:t xml:space="preserve"> as a template. </w:t>
      </w:r>
    </w:p>
    <w:p w14:paraId="31F237C8" w14:textId="77777777" w:rsidR="00E75A16" w:rsidRDefault="00E75A16" w:rsidP="00E75A16">
      <w:pPr>
        <w:pStyle w:val="ListParagraph"/>
        <w:rPr>
          <w:lang w:val="en-US"/>
        </w:rPr>
      </w:pPr>
    </w:p>
    <w:p w14:paraId="1EBE2131" w14:textId="77777777" w:rsidR="00F67FF2" w:rsidRDefault="00F67FF2" w:rsidP="00E75A16">
      <w:pPr>
        <w:pStyle w:val="ListParagraph"/>
        <w:rPr>
          <w:lang w:val="en-US"/>
        </w:rPr>
      </w:pPr>
    </w:p>
    <w:p w14:paraId="0F387458" w14:textId="2B308469" w:rsidR="00F67FF2" w:rsidRDefault="00F67FF2" w:rsidP="00F67FF2">
      <w:pPr>
        <w:pStyle w:val="Heading3"/>
        <w:jc w:val="center"/>
        <w:rPr>
          <w:lang w:val="en-US"/>
        </w:rPr>
      </w:pPr>
      <w:r>
        <w:rPr>
          <w:lang w:val="en-US"/>
        </w:rPr>
        <w:t>LInKS for deployed app on cyclic</w:t>
      </w:r>
    </w:p>
    <w:p w14:paraId="60C1E92A" w14:textId="4901A343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2" w:history="1">
        <w:r w:rsidRPr="00F67FF2">
          <w:rPr>
            <w:rStyle w:val="Hyperlink"/>
            <w:lang w:val="en-US"/>
          </w:rPr>
          <w:t>https://lazy-gold-wildebeest.cyclic.app</w:t>
        </w:r>
      </w:hyperlink>
    </w:p>
    <w:p w14:paraId="7D4F8035" w14:textId="2B14AE8B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3" w:history="1">
        <w:r w:rsidRPr="00F67FF2">
          <w:rPr>
            <w:rStyle w:val="Hyperlink"/>
            <w:lang w:val="en-US"/>
          </w:rPr>
          <w:t>https://lazy-gold-wildebeest.cyclic.app/users</w:t>
        </w:r>
      </w:hyperlink>
    </w:p>
    <w:p w14:paraId="5F3E7006" w14:textId="0798B735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4" w:history="1">
        <w:r w:rsidRPr="00F67FF2">
          <w:rPr>
            <w:rStyle w:val="Hyperlink"/>
            <w:lang w:val="en-US"/>
          </w:rPr>
          <w:t>https://lazy-gold-wildebeest.cyclic.app/notExist</w:t>
        </w:r>
      </w:hyperlink>
    </w:p>
    <w:p w14:paraId="3E7977D5" w14:textId="483DA2B8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5" w:history="1">
        <w:r w:rsidRPr="00F67FF2">
          <w:rPr>
            <w:rStyle w:val="Hyperlink"/>
            <w:lang w:val="en-US"/>
          </w:rPr>
          <w:t>https://lazy-gold-wildebeest.cyclic.app/data</w:t>
        </w:r>
      </w:hyperlink>
    </w:p>
    <w:p w14:paraId="12633C27" w14:textId="51077905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6" w:history="1">
        <w:r w:rsidRPr="00F67FF2">
          <w:rPr>
            <w:rStyle w:val="Hyperlink"/>
            <w:lang w:val="en-US"/>
          </w:rPr>
          <w:t>https://lazy-gold-wildebeest.cyclic.app/data/title</w:t>
        </w:r>
      </w:hyperlink>
    </w:p>
    <w:p w14:paraId="4FB6698B" w14:textId="2A051831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7" w:history="1">
        <w:r w:rsidRPr="00F67FF2">
          <w:rPr>
            <w:rStyle w:val="Hyperlink"/>
            <w:lang w:val="en-US"/>
          </w:rPr>
          <w:t>https://lazy-gold-wildebeest.cyclic.app/search/prid</w:t>
        </w:r>
      </w:hyperlink>
      <w:r>
        <w:rPr>
          <w:lang w:val="en-US"/>
        </w:rPr>
        <w:t xml:space="preserve"> </w:t>
      </w:r>
    </w:p>
    <w:p w14:paraId="158537C7" w14:textId="30A51BBB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Pr="00F67FF2">
          <w:rPr>
            <w:rStyle w:val="Hyperlink"/>
            <w:lang w:val="en-US"/>
          </w:rPr>
          <w:t>https://lazy-gold-wildebeest.cyclic.app/allData</w:t>
        </w:r>
      </w:hyperlink>
    </w:p>
    <w:p w14:paraId="43D468F1" w14:textId="432AA24E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29" w:history="1">
        <w:r w:rsidRPr="00F67FF2">
          <w:rPr>
            <w:rStyle w:val="Hyperlink"/>
            <w:lang w:val="en-US"/>
          </w:rPr>
          <w:t>https://lazy-gold-wildebeest.cyclic.app/allData/products-with-zero-reviews/if-helper</w:t>
        </w:r>
      </w:hyperlink>
    </w:p>
    <w:p w14:paraId="2D758E09" w14:textId="6CB2A68E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30" w:history="1">
        <w:r w:rsidRPr="00F67FF2">
          <w:rPr>
            <w:rStyle w:val="Hyperlink"/>
            <w:lang w:val="en-US"/>
          </w:rPr>
          <w:t>https://lazy-gold-wildebeest.cyclic.app/allData/products-with-zero-reviews/table-row-colour</w:t>
        </w:r>
      </w:hyperlink>
    </w:p>
    <w:p w14:paraId="24237652" w14:textId="5B220744" w:rsidR="00F67FF2" w:rsidRDefault="00F67FF2" w:rsidP="00F67FF2">
      <w:pPr>
        <w:pStyle w:val="ListParagraph"/>
        <w:numPr>
          <w:ilvl w:val="0"/>
          <w:numId w:val="4"/>
        </w:numPr>
        <w:rPr>
          <w:lang w:val="en-US"/>
        </w:rPr>
      </w:pPr>
      <w:hyperlink r:id="rId31" w:history="1">
        <w:r w:rsidRPr="00F67FF2">
          <w:rPr>
            <w:rStyle w:val="Hyperlink"/>
            <w:lang w:val="en-US"/>
          </w:rPr>
          <w:t>https://lazy-gold-wildebeest.cyclic.app/allData/products-with-zero-reviews/custom-helper</w:t>
        </w:r>
      </w:hyperlink>
    </w:p>
    <w:p w14:paraId="69977635" w14:textId="62C9C3EC" w:rsidR="00F67FF2" w:rsidRDefault="00F67FF2" w:rsidP="00F67FF2">
      <w:pPr>
        <w:pStyle w:val="Heading2"/>
        <w:rPr>
          <w:lang w:val="en-US"/>
        </w:rPr>
      </w:pPr>
      <w:r>
        <w:rPr>
          <w:lang w:val="en-US"/>
        </w:rPr>
        <w:t xml:space="preserve"> git repository -</w:t>
      </w:r>
      <w:hyperlink r:id="rId32" w:history="1">
        <w:r w:rsidRPr="00F67FF2">
          <w:rPr>
            <w:rStyle w:val="Hyperlink"/>
            <w:lang w:val="en-US"/>
          </w:rPr>
          <w:t>https://github.com/Abhay1599/Ass2.git</w:t>
        </w:r>
      </w:hyperlink>
    </w:p>
    <w:p w14:paraId="6E524683" w14:textId="77777777" w:rsidR="00F67FF2" w:rsidRPr="00F67FF2" w:rsidRDefault="00F67FF2" w:rsidP="00F67FF2">
      <w:pPr>
        <w:rPr>
          <w:lang w:val="en-US"/>
        </w:rPr>
      </w:pPr>
    </w:p>
    <w:sectPr w:rsidR="00F67FF2" w:rsidRPr="00F67FF2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51939" w14:textId="77777777" w:rsidR="00D845C8" w:rsidRDefault="00D845C8" w:rsidP="00FD5B3B">
      <w:pPr>
        <w:spacing w:before="0" w:after="0" w:line="240" w:lineRule="auto"/>
      </w:pPr>
      <w:r>
        <w:separator/>
      </w:r>
    </w:p>
  </w:endnote>
  <w:endnote w:type="continuationSeparator" w:id="0">
    <w:p w14:paraId="6A621792" w14:textId="77777777" w:rsidR="00D845C8" w:rsidRDefault="00D845C8" w:rsidP="00FD5B3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1DC32" w14:textId="77777777" w:rsidR="00D845C8" w:rsidRDefault="00D845C8" w:rsidP="00FD5B3B">
      <w:pPr>
        <w:spacing w:before="0" w:after="0" w:line="240" w:lineRule="auto"/>
      </w:pPr>
      <w:r>
        <w:separator/>
      </w:r>
    </w:p>
  </w:footnote>
  <w:footnote w:type="continuationSeparator" w:id="0">
    <w:p w14:paraId="37E69538" w14:textId="77777777" w:rsidR="00D845C8" w:rsidRDefault="00D845C8" w:rsidP="00FD5B3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96A2E" w14:textId="74B7C05E" w:rsidR="00FD5B3B" w:rsidRDefault="00FD5B3B">
    <w:pPr>
      <w:pStyle w:val="Header"/>
    </w:pPr>
    <w:r>
      <w:t>ABHAY CHADHA</w:t>
    </w:r>
    <w:r>
      <w:ptab w:relativeTo="margin" w:alignment="center" w:leader="none"/>
    </w:r>
    <w:r>
      <w:t>ASSIGNMENT 2</w:t>
    </w:r>
    <w:r>
      <w:ptab w:relativeTo="margin" w:alignment="right" w:leader="none"/>
    </w:r>
    <w:r>
      <w:t>N01581911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6124"/>
    <w:multiLevelType w:val="hybridMultilevel"/>
    <w:tmpl w:val="F9E08F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123F2"/>
    <w:multiLevelType w:val="hybridMultilevel"/>
    <w:tmpl w:val="9716BAD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52AB4"/>
    <w:multiLevelType w:val="hybridMultilevel"/>
    <w:tmpl w:val="F9E08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3582A"/>
    <w:multiLevelType w:val="hybridMultilevel"/>
    <w:tmpl w:val="E8CEA7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552147">
    <w:abstractNumId w:val="1"/>
  </w:num>
  <w:num w:numId="2" w16cid:durableId="923732430">
    <w:abstractNumId w:val="0"/>
  </w:num>
  <w:num w:numId="3" w16cid:durableId="48698437">
    <w:abstractNumId w:val="3"/>
  </w:num>
  <w:num w:numId="4" w16cid:durableId="82075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CA9"/>
    <w:rsid w:val="00021026"/>
    <w:rsid w:val="00052C50"/>
    <w:rsid w:val="00061BEE"/>
    <w:rsid w:val="0006471F"/>
    <w:rsid w:val="00067106"/>
    <w:rsid w:val="0008209A"/>
    <w:rsid w:val="000904F4"/>
    <w:rsid w:val="00095D3F"/>
    <w:rsid w:val="000D1B2F"/>
    <w:rsid w:val="001126D3"/>
    <w:rsid w:val="00113B3E"/>
    <w:rsid w:val="00114203"/>
    <w:rsid w:val="001A6D10"/>
    <w:rsid w:val="001B6BDA"/>
    <w:rsid w:val="0020071C"/>
    <w:rsid w:val="00220226"/>
    <w:rsid w:val="002300DF"/>
    <w:rsid w:val="002569F2"/>
    <w:rsid w:val="002745BC"/>
    <w:rsid w:val="002B493F"/>
    <w:rsid w:val="002C1E50"/>
    <w:rsid w:val="002F1E42"/>
    <w:rsid w:val="003910B0"/>
    <w:rsid w:val="003D18FE"/>
    <w:rsid w:val="003E1AD1"/>
    <w:rsid w:val="003F4ACC"/>
    <w:rsid w:val="00405B94"/>
    <w:rsid w:val="004416DB"/>
    <w:rsid w:val="00452DC0"/>
    <w:rsid w:val="00460873"/>
    <w:rsid w:val="00466C40"/>
    <w:rsid w:val="0047309D"/>
    <w:rsid w:val="004D3676"/>
    <w:rsid w:val="004D6DE9"/>
    <w:rsid w:val="004F344E"/>
    <w:rsid w:val="00514A11"/>
    <w:rsid w:val="00544CE5"/>
    <w:rsid w:val="00573695"/>
    <w:rsid w:val="005764F1"/>
    <w:rsid w:val="00577EA3"/>
    <w:rsid w:val="005A4D99"/>
    <w:rsid w:val="005A4E20"/>
    <w:rsid w:val="005B4385"/>
    <w:rsid w:val="006012DE"/>
    <w:rsid w:val="0061402E"/>
    <w:rsid w:val="0062282D"/>
    <w:rsid w:val="0068343F"/>
    <w:rsid w:val="006F4297"/>
    <w:rsid w:val="00707A33"/>
    <w:rsid w:val="00710182"/>
    <w:rsid w:val="0074770B"/>
    <w:rsid w:val="007550F2"/>
    <w:rsid w:val="00756C33"/>
    <w:rsid w:val="007660D8"/>
    <w:rsid w:val="007E0771"/>
    <w:rsid w:val="008037DE"/>
    <w:rsid w:val="00881170"/>
    <w:rsid w:val="0088303C"/>
    <w:rsid w:val="00903D33"/>
    <w:rsid w:val="009323D9"/>
    <w:rsid w:val="00936876"/>
    <w:rsid w:val="00953CAA"/>
    <w:rsid w:val="00961D96"/>
    <w:rsid w:val="00980DD9"/>
    <w:rsid w:val="00985F7B"/>
    <w:rsid w:val="0098675F"/>
    <w:rsid w:val="009D5C23"/>
    <w:rsid w:val="009E1185"/>
    <w:rsid w:val="009E2A0C"/>
    <w:rsid w:val="00A034FF"/>
    <w:rsid w:val="00A26390"/>
    <w:rsid w:val="00A72864"/>
    <w:rsid w:val="00A73293"/>
    <w:rsid w:val="00A8530F"/>
    <w:rsid w:val="00AB2F11"/>
    <w:rsid w:val="00AB3455"/>
    <w:rsid w:val="00AD2057"/>
    <w:rsid w:val="00B05BCC"/>
    <w:rsid w:val="00B57E7A"/>
    <w:rsid w:val="00BB2FD5"/>
    <w:rsid w:val="00BC145A"/>
    <w:rsid w:val="00BE4991"/>
    <w:rsid w:val="00BE7646"/>
    <w:rsid w:val="00C23EAB"/>
    <w:rsid w:val="00C33BF2"/>
    <w:rsid w:val="00C55A8D"/>
    <w:rsid w:val="00C955E0"/>
    <w:rsid w:val="00CD0005"/>
    <w:rsid w:val="00CE6271"/>
    <w:rsid w:val="00CF5CA9"/>
    <w:rsid w:val="00D037D2"/>
    <w:rsid w:val="00D12C48"/>
    <w:rsid w:val="00D2446B"/>
    <w:rsid w:val="00D64891"/>
    <w:rsid w:val="00D807B9"/>
    <w:rsid w:val="00D845C8"/>
    <w:rsid w:val="00D927FA"/>
    <w:rsid w:val="00DA4B98"/>
    <w:rsid w:val="00DC119B"/>
    <w:rsid w:val="00DF7D5C"/>
    <w:rsid w:val="00E20F5F"/>
    <w:rsid w:val="00E22350"/>
    <w:rsid w:val="00E437E1"/>
    <w:rsid w:val="00E75A16"/>
    <w:rsid w:val="00E910AA"/>
    <w:rsid w:val="00EA6C62"/>
    <w:rsid w:val="00EB19E4"/>
    <w:rsid w:val="00EE1D4B"/>
    <w:rsid w:val="00EE50D1"/>
    <w:rsid w:val="00EE66FA"/>
    <w:rsid w:val="00EF468D"/>
    <w:rsid w:val="00F31814"/>
    <w:rsid w:val="00F335DB"/>
    <w:rsid w:val="00F62F99"/>
    <w:rsid w:val="00F67FF2"/>
    <w:rsid w:val="00F8700F"/>
    <w:rsid w:val="00F923EE"/>
    <w:rsid w:val="00FC54E0"/>
    <w:rsid w:val="00FD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7CB0F"/>
  <w15:chartTrackingRefBased/>
  <w15:docId w15:val="{7124A342-8630-4A95-9BD8-92C797BBE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B3B"/>
  </w:style>
  <w:style w:type="paragraph" w:styleId="Heading1">
    <w:name w:val="heading 1"/>
    <w:basedOn w:val="Normal"/>
    <w:next w:val="Normal"/>
    <w:link w:val="Heading1Char"/>
    <w:uiPriority w:val="9"/>
    <w:qFormat/>
    <w:rsid w:val="00FD5B3B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B3B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5B3B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B3B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B3B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B3B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B3B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B3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B3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B3B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D5B3B"/>
    <w:rPr>
      <w:caps/>
      <w:spacing w:val="15"/>
      <w:shd w:val="clear" w:color="auto" w:fill="DAEFD3" w:themeFill="accent1" w:themeFillTint="33"/>
    </w:rPr>
  </w:style>
  <w:style w:type="paragraph" w:styleId="ListParagraph">
    <w:name w:val="List Paragraph"/>
    <w:basedOn w:val="Normal"/>
    <w:uiPriority w:val="34"/>
    <w:qFormat/>
    <w:rsid w:val="00EE66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5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B3B"/>
  </w:style>
  <w:style w:type="paragraph" w:styleId="Footer">
    <w:name w:val="footer"/>
    <w:basedOn w:val="Normal"/>
    <w:link w:val="FooterChar"/>
    <w:uiPriority w:val="99"/>
    <w:unhideWhenUsed/>
    <w:rsid w:val="00FD5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B3B"/>
  </w:style>
  <w:style w:type="character" w:customStyle="1" w:styleId="Heading3Char">
    <w:name w:val="Heading 3 Char"/>
    <w:basedOn w:val="DefaultParagraphFont"/>
    <w:link w:val="Heading3"/>
    <w:uiPriority w:val="9"/>
    <w:rsid w:val="00FD5B3B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B3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B3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5B3B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D5B3B"/>
    <w:pPr>
      <w:spacing w:before="0"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5B3B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B3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D5B3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D5B3B"/>
    <w:rPr>
      <w:b/>
      <w:bCs/>
    </w:rPr>
  </w:style>
  <w:style w:type="character" w:styleId="Emphasis">
    <w:name w:val="Emphasis"/>
    <w:uiPriority w:val="20"/>
    <w:qFormat/>
    <w:rsid w:val="00FD5B3B"/>
    <w:rPr>
      <w:caps/>
      <w:color w:val="294E1C" w:themeColor="accent1" w:themeShade="7F"/>
      <w:spacing w:val="5"/>
    </w:rPr>
  </w:style>
  <w:style w:type="paragraph" w:styleId="NoSpacing">
    <w:name w:val="No Spacing"/>
    <w:uiPriority w:val="1"/>
    <w:qFormat/>
    <w:rsid w:val="00FD5B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D5B3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D5B3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B3B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B3B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FD5B3B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FD5B3B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FD5B3B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FD5B3B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FD5B3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D5B3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67FF2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F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FF2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azy-gold-wildebeest.cyclic.app/data/tit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azy-gold-wildebeest.cyclic.app/data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azy-gold-wildebeest.cyclic.app/allData/products-with-zero-reviews/if-help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azy-gold-wildebeest.cyclic.app/notExist" TargetMode="External"/><Relationship Id="rId32" Type="http://schemas.openxmlformats.org/officeDocument/2006/relationships/hyperlink" Target="https://github.com/Abhay1599/Ass2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azy-gold-wildebeest.cyclic.app/users" TargetMode="External"/><Relationship Id="rId28" Type="http://schemas.openxmlformats.org/officeDocument/2006/relationships/hyperlink" Target="https://lazy-gold-wildebeest.cyclic.app/allDat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azy-gold-wildebeest.cyclic.app/allData/products-with-zero-reviews/custom-help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azy-gold-wildebeest.cyclic.app" TargetMode="External"/><Relationship Id="rId27" Type="http://schemas.openxmlformats.org/officeDocument/2006/relationships/hyperlink" Target="https://lazy-gold-wildebeest.cyclic.app/search/prid" TargetMode="External"/><Relationship Id="rId30" Type="http://schemas.openxmlformats.org/officeDocument/2006/relationships/hyperlink" Target="https://lazy-gold-wildebeest.cyclic.app/allData/products-with-zero-reviews/table-row-colou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F3D07-1FCB-4CC7-AA7D-B0DC3F6EE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Meshwa</dc:creator>
  <cp:keywords/>
  <dc:description/>
  <cp:lastModifiedBy>ABHAY Chadha</cp:lastModifiedBy>
  <cp:revision>3</cp:revision>
  <cp:lastPrinted>2024-03-06T05:51:00Z</cp:lastPrinted>
  <dcterms:created xsi:type="dcterms:W3CDTF">2024-03-06T03:56:00Z</dcterms:created>
  <dcterms:modified xsi:type="dcterms:W3CDTF">2024-03-06T05:53:00Z</dcterms:modified>
</cp:coreProperties>
</file>