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BE0B" w14:textId="5184B300" w:rsidR="000051D4" w:rsidRDefault="00B67FD6" w:rsidP="00B67FD6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Frontend Implementation &amp; Evaluation Report</w:t>
      </w:r>
    </w:p>
    <w:p w14:paraId="5C90B359" w14:textId="77777777" w:rsidR="00B67FD6" w:rsidRDefault="00B67FD6" w:rsidP="00B67FD6">
      <w:pPr>
        <w:jc w:val="center"/>
        <w:rPr>
          <w:rFonts w:ascii="Times New Roman" w:hAnsi="Times New Roman" w:cs="Times New Roman"/>
          <w:b/>
          <w:sz w:val="48"/>
        </w:rPr>
      </w:pPr>
    </w:p>
    <w:p w14:paraId="651E68CB" w14:textId="5AA71DEB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Project: PayVault (React + TypeScript)</w:t>
      </w:r>
    </w:p>
    <w:p w14:paraId="50E621D0" w14:textId="27ABFBBC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Date: 03 April 2026</w:t>
      </w:r>
    </w:p>
    <w:p w14:paraId="7106AA79" w14:textId="77777777" w:rsidR="00B67FD6" w:rsidRDefault="00B67FD6" w:rsidP="00B67FD6">
      <w:pPr>
        <w:rPr>
          <w:rFonts w:ascii="Times New Roman" w:hAnsi="Times New Roman" w:cs="Times New Roman"/>
          <w:b/>
          <w:sz w:val="32"/>
        </w:rPr>
      </w:pPr>
    </w:p>
    <w:p w14:paraId="132ED606" w14:textId="06D56F90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report follows the same evaluation structure as the provided "Frontend Implementation Standards Document" and records what is implemented in this project along with how it works.</w:t>
      </w:r>
    </w:p>
    <w:p w14:paraId="4D235AE7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5631D590" w14:textId="50DADAB1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1. Overview</w:t>
      </w:r>
    </w:p>
    <w:p w14:paraId="0405B0A9" w14:textId="6956FEA9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Implemented</w:t>
      </w:r>
    </w:p>
    <w:p w14:paraId="175B0998" w14:textId="1A8BDB0C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 The project is a production-oriented React + TypeScript frontend for auth, KYC, wallet, transactions, rewards, profile, and admin features with backend API integration.</w:t>
      </w:r>
    </w:p>
    <w:p w14:paraId="144773BA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791F95B4" w14:textId="4BBF01F1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2. Core Technology Stack</w:t>
      </w:r>
    </w:p>
    <w:p w14:paraId="7C724FED" w14:textId="487141CA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Implemented</w:t>
      </w:r>
    </w:p>
    <w:p w14:paraId="5E8499E5" w14:textId="2010BE62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54AC218F" w14:textId="6A90574B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Framework: React 18</w:t>
      </w:r>
    </w:p>
    <w:p w14:paraId="2E89DC78" w14:textId="79DBC5A0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Language: TypeScript</w:t>
      </w:r>
    </w:p>
    <w:p w14:paraId="5D668A0D" w14:textId="41CB05F1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Styling: Tailwind CSS + CSS variables (dark/light theming)</w:t>
      </w:r>
    </w:p>
    <w:p w14:paraId="038B39D4" w14:textId="0F3623AE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API Communication: Axios</w:t>
      </w:r>
    </w:p>
    <w:p w14:paraId="3FEE1B21" w14:textId="2C938480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State Management: Redux Toolkit</w:t>
      </w:r>
    </w:p>
    <w:p w14:paraId="193C5DE9" w14:textId="3BEB8551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Build Tool: Vite</w:t>
      </w:r>
    </w:p>
    <w:p w14:paraId="50C41926" w14:textId="0E05B8ED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Testing: Vitest (unit tests)</w:t>
      </w:r>
    </w:p>
    <w:p w14:paraId="25128400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193F6BF6" w14:textId="311D8772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3. Application Architecture</w:t>
      </w:r>
    </w:p>
    <w:p w14:paraId="7C502106" w14:textId="290FDAB1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Implementation Status: Implemented</w:t>
      </w:r>
    </w:p>
    <w:p w14:paraId="6666535F" w14:textId="7E994EE1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 The codebase follows a feature-based structure using `src/core`, `src/shared`, `src/features`, `src/layouts`, `src/store`, and `src/styles`. This supports modular development and separation of concerns.</w:t>
      </w:r>
    </w:p>
    <w:p w14:paraId="32F3F4F4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7A637784" w14:textId="54ED016E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4. Authentication &amp; Authorization</w:t>
      </w:r>
    </w:p>
    <w:p w14:paraId="39C50BCC" w14:textId="576256B7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Implemented</w:t>
      </w:r>
    </w:p>
    <w:p w14:paraId="57193E30" w14:textId="7E7393AC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00994546" w14:textId="13035038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Login, signup, OTP verification flows are present.</w:t>
      </w:r>
    </w:p>
    <w:p w14:paraId="25ACA0A6" w14:textId="6A9BD802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JWT access token is attached via Axios interceptor.</w:t>
      </w:r>
    </w:p>
    <w:p w14:paraId="4FBD9730" w14:textId="375DF6C3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Refresh token flow is handled automatically on `401` with queued request retry.</w:t>
      </w:r>
    </w:p>
    <w:p w14:paraId="180CC592" w14:textId="3D041F99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Role-based route access is implemented (`adminOnly` guard).</w:t>
      </w:r>
    </w:p>
    <w:p w14:paraId="5789C827" w14:textId="5BD05729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KYC-gated route protection is implemented (`requireKyc` guard).</w:t>
      </w:r>
    </w:p>
    <w:p w14:paraId="11E8FA9A" w14:textId="31E2A5EF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Logout clears client auth state and storage.</w:t>
      </w:r>
    </w:p>
    <w:p w14:paraId="4F86D269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5C7A827E" w14:textId="62ECF35D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5. API Integration Layer</w:t>
      </w:r>
    </w:p>
    <w:p w14:paraId="5B8B5DB8" w14:textId="0C974605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Implemented (with minor partials)</w:t>
      </w:r>
    </w:p>
    <w:p w14:paraId="3BB71271" w14:textId="794B4C38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23CC25B3" w14:textId="69CEF7E0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Centralized domain service layer exists in `src/core/api.ts`.</w:t>
      </w:r>
    </w:p>
    <w:p w14:paraId="0BAE2F9E" w14:textId="34656A22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Auth/non-auth Axios instances are separated.</w:t>
      </w:r>
    </w:p>
    <w:p w14:paraId="346721F7" w14:textId="738EC49D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Global token injection and refresh handling are implemented.</w:t>
      </w:r>
    </w:p>
    <w:p w14:paraId="3EB2C19E" w14:textId="6ABAA4E9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Standardized API error extraction is implemented via `getApiErrorMessage`.</w:t>
      </w:r>
    </w:p>
    <w:p w14:paraId="089D42CA" w14:textId="1417EA9F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Retry behavior is focused on refresh-related `401` recovery, not generic exponential retry for all failures.</w:t>
      </w:r>
    </w:p>
    <w:p w14:paraId="66D127A2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3AFE6D97" w14:textId="4DBF04DC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6. State Management</w:t>
      </w:r>
    </w:p>
    <w:p w14:paraId="5575537E" w14:textId="1110EF34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Implemented</w:t>
      </w:r>
    </w:p>
    <w:p w14:paraId="35BCE0C7" w14:textId="2A07F2BC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773AF4A2" w14:textId="2BC7D387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Redux Toolkit slices manage auth, wallet, rewards, theme, and notifications.</w:t>
      </w:r>
    </w:p>
    <w:p w14:paraId="316C6F12" w14:textId="27EDCD19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â€¢ Async flows are implemented with `createAsyncThunk`.</w:t>
      </w:r>
    </w:p>
    <w:p w14:paraId="40C59FB6" w14:textId="788CEF04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Local component state is used for UI-only behavior.</w:t>
      </w:r>
    </w:p>
    <w:p w14:paraId="781538B5" w14:textId="612D62E6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Prop drilling is minimized by global state selectors/hooks.</w:t>
      </w:r>
    </w:p>
    <w:p w14:paraId="719E21B3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72E30A82" w14:textId="0B170CB9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7. Routing &amp; Navigation</w:t>
      </w:r>
    </w:p>
    <w:p w14:paraId="2770A0A0" w14:textId="26CEE189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Implemented</w:t>
      </w:r>
    </w:p>
    <w:p w14:paraId="790EB3B3" w14:textId="4410E58B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3CC0A96E" w14:textId="4630B927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React Router routes are configured in `App.tsx`.</w:t>
      </w:r>
    </w:p>
    <w:p w14:paraId="51E6773C" w14:textId="11792525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Nested routes are used with `AppLayout` and `AuthLayout`.</w:t>
      </w:r>
    </w:p>
    <w:p w14:paraId="6D33B0D8" w14:textId="731452DD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Route-level lazy loading is implemented using `React.lazy` + `Suspense`.</w:t>
      </w:r>
    </w:p>
    <w:p w14:paraId="5C9957BE" w14:textId="01C7FA28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Fallback route (`*`) is mapped to a Not Found page.</w:t>
      </w:r>
    </w:p>
    <w:p w14:paraId="44694E77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29DDDBF0" w14:textId="3F4B4FB1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8. Forms &amp; Validation</w:t>
      </w:r>
    </w:p>
    <w:p w14:paraId="0E2AF135" w14:textId="20744789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Partially Implemented</w:t>
      </w:r>
    </w:p>
    <w:p w14:paraId="355605E2" w14:textId="402C7742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51CB60E6" w14:textId="02514075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Controlled forms and client-side checks are present.</w:t>
      </w:r>
    </w:p>
    <w:p w14:paraId="01B00A34" w14:textId="59842A53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User-facing error messages and toasts are shown on invalid input/failure.</w:t>
      </w:r>
    </w:p>
    <w:p w14:paraId="6A4A107D" w14:textId="366769BF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React Hook Form/Formik and Yup/Zod are not used currently.</w:t>
      </w:r>
    </w:p>
    <w:p w14:paraId="06041D91" w14:textId="66EF0204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Multi-step schema-driven validation is not fully standardized across all forms.</w:t>
      </w:r>
    </w:p>
    <w:p w14:paraId="32E75FA4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305C82C9" w14:textId="68122179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9. UI/UX &amp; Design System</w:t>
      </w:r>
    </w:p>
    <w:p w14:paraId="49FEF0F9" w14:textId="546F6ADB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Implemented (accessibility partial)</w:t>
      </w:r>
    </w:p>
    <w:p w14:paraId="6469F861" w14:textId="506A9BE5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7AB21FAF" w14:textId="1E767BCE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Responsive layouts are used across pages.</w:t>
      </w:r>
    </w:p>
    <w:p w14:paraId="1CE6CF49" w14:textId="5DAAE4A1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Shared UI primitives exist in `src/shared/components/ui.tsx`.</w:t>
      </w:r>
    </w:p>
    <w:p w14:paraId="4B01E630" w14:textId="22E8AB7D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Theme tokens and dark mode are implemented (`src/styles/index.css`, `themeSlice`).</w:t>
      </w:r>
    </w:p>
    <w:p w14:paraId="6578FC83" w14:textId="6D7C1B5B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Smooth interactions/animations are implemented with Framer Motion.</w:t>
      </w:r>
    </w:p>
    <w:p w14:paraId="23EE9F29" w14:textId="145CA6B0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Accessibility support exists with ARIA labels and semantic controls in several screens, but full WCAG audit coverage is not documented.</w:t>
      </w:r>
    </w:p>
    <w:p w14:paraId="03A922F5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6EB168F9" w14:textId="271506D4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10. Search, Filter &amp; Data Handling</w:t>
      </w:r>
    </w:p>
    <w:p w14:paraId="463D1C75" w14:textId="31799889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Implemented (with some partials)</w:t>
      </w:r>
    </w:p>
    <w:p w14:paraId="6D6C8918" w14:textId="77D45EE4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7D90E7D2" w14:textId="3B1A63B7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Search: Admin user search exists with debounced input.</w:t>
      </w:r>
    </w:p>
    <w:p w14:paraId="34DBAE38" w14:textId="6AB76199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Filters: Transaction filters by type and date range export flow exist.</w:t>
      </w:r>
    </w:p>
    <w:p w14:paraId="567FE3E4" w14:textId="0356863C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Pagination: Server-side pagination UI exists for transactions/admin users.</w:t>
      </w:r>
    </w:p>
    <w:p w14:paraId="266637B9" w14:textId="3A746A88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Debouncing: Implemented via custom `useDebounce`.</w:t>
      </w:r>
    </w:p>
    <w:p w14:paraId="50CAE01F" w14:textId="1204E1BA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Sorting and infinite scrolling are not fully implemented globally.</w:t>
      </w:r>
    </w:p>
    <w:p w14:paraId="1E646477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144F5AD8" w14:textId="435CBDCD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11. Performance Optimization</w:t>
      </w:r>
    </w:p>
    <w:p w14:paraId="4F5424D9" w14:textId="6A166EB3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Implemented (with some partials)</w:t>
      </w:r>
    </w:p>
    <w:p w14:paraId="49DDA5B7" w14:textId="572B3E36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30169433" w14:textId="6D4032DB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Code splitting and lazy loading are implemented at route level.</w:t>
      </w:r>
    </w:p>
    <w:p w14:paraId="3D7A6F63" w14:textId="1D0FFD56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Bundle optimization is configured with manual chunking in Vite.</w:t>
      </w:r>
    </w:p>
    <w:p w14:paraId="2516A499" w14:textId="70B55AD2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Memoization is used selectively (`useCallback` in admin list fetching).</w:t>
      </w:r>
    </w:p>
    <w:p w14:paraId="1818C1B3" w14:textId="08CBA2E8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Virtual scrolling and advanced client-side cache layers are not implemented.</w:t>
      </w:r>
    </w:p>
    <w:p w14:paraId="2579DB09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50F6F710" w14:textId="2D70F82E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12. Error Handling &amp; Resilience</w:t>
      </w:r>
    </w:p>
    <w:p w14:paraId="7B1BFE9A" w14:textId="7C03422B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Implemented (logging partial)</w:t>
      </w:r>
    </w:p>
    <w:p w14:paraId="565CE5A4" w14:textId="44E2B738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1897D7B3" w14:textId="143A9ECF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Global React error boundary exists.</w:t>
      </w:r>
    </w:p>
    <w:p w14:paraId="0371B419" w14:textId="3C16E3D2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API-level errors are normalized into user-friendly text.</w:t>
      </w:r>
    </w:p>
    <w:p w14:paraId="7E8ACCCC" w14:textId="2DDF9849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Fallback loading/empty/error UI patterns are used in screens.</w:t>
      </w:r>
    </w:p>
    <w:p w14:paraId="76FABDB3" w14:textId="0C4C7172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External error logging (for example Sentry) is not integrated yet.</w:t>
      </w:r>
    </w:p>
    <w:p w14:paraId="4505F5D0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667A62AC" w14:textId="00285441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13. Real-Time Features</w:t>
      </w:r>
    </w:p>
    <w:p w14:paraId="5691BD36" w14:textId="3014ABC4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Not Implemented</w:t>
      </w:r>
    </w:p>
    <w:p w14:paraId="53DEC07B" w14:textId="238B06BA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 WebSocket/live updates are not present in this codebase currently.</w:t>
      </w:r>
    </w:p>
    <w:p w14:paraId="06A93EB6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59EFFD3D" w14:textId="66D2FB4D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14. File Handling</w:t>
      </w:r>
    </w:p>
    <w:p w14:paraId="5B81043E" w14:textId="7F8CA58C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Partially Implemented</w:t>
      </w:r>
    </w:p>
    <w:p w14:paraId="1680A3CE" w14:textId="6018C0D8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2B85EF0B" w14:textId="4C304340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KYC document upload via multipart form is implemented.</w:t>
      </w:r>
    </w:p>
    <w:p w14:paraId="37618BA4" w14:textId="3436DFAE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Basic file constraints are handled in the flow.</w:t>
      </w:r>
    </w:p>
    <w:p w14:paraId="2191DA7A" w14:textId="73772F38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Drag-and-drop and pre-upload file preview are not fully implemented as platform features.</w:t>
      </w:r>
    </w:p>
    <w:p w14:paraId="51A4FA0B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03C42C26" w14:textId="17DE724B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15. Payment Integration</w:t>
      </w:r>
    </w:p>
    <w:p w14:paraId="0668FB97" w14:textId="0488800A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Implemented</w:t>
      </w:r>
    </w:p>
    <w:p w14:paraId="5F4A386C" w14:textId="3D636B57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376276D0" w14:textId="5774E4C0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Razorpay order creation is integrated through backend API.</w:t>
      </w:r>
    </w:p>
    <w:p w14:paraId="3A4A95C7" w14:textId="5A60C843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Razorpay checkout is launched client-side with key ID.</w:t>
      </w:r>
    </w:p>
    <w:p w14:paraId="79C4D3AC" w14:textId="0EF97016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Payment signature verification is sent to backend and wallet data refreshes on success.</w:t>
      </w:r>
    </w:p>
    <w:p w14:paraId="4CC6B86F" w14:textId="7E9E506A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Secure transaction responsibility remains on backend verification.</w:t>
      </w:r>
    </w:p>
    <w:p w14:paraId="37DCF551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7249DA89" w14:textId="1651A691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16. Notifications System</w:t>
      </w:r>
    </w:p>
    <w:p w14:paraId="3ED644B2" w14:textId="3D1640F3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Implemented</w:t>
      </w:r>
    </w:p>
    <w:p w14:paraId="6C604BC1" w14:textId="4547198F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14F51421" w14:textId="1911EFE9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In-app notifications are managed in Redux.</w:t>
      </w:r>
    </w:p>
    <w:p w14:paraId="4CB248E7" w14:textId="6EA3B45C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Toast messages are used for immediate user feedback.</w:t>
      </w:r>
    </w:p>
    <w:p w14:paraId="72A0F633" w14:textId="2411F206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Event-triggered notifications are seeded/added based on app actions.</w:t>
      </w:r>
    </w:p>
    <w:p w14:paraId="152B8315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48E62B14" w14:textId="410F87FD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17. Testing Strategy</w:t>
      </w:r>
    </w:p>
    <w:p w14:paraId="4C1A79E5" w14:textId="2EC3171E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Partially Implemented</w:t>
      </w:r>
    </w:p>
    <w:p w14:paraId="66EB622A" w14:textId="6F21D3A0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196D628C" w14:textId="146A56B9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Unit tests exist (Vitest) for shared API error logic.</w:t>
      </w:r>
    </w:p>
    <w:p w14:paraId="2FA84168" w14:textId="64E1FC36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Component and end-to-end tests are not yet present.</w:t>
      </w:r>
    </w:p>
    <w:p w14:paraId="1E0642A9" w14:textId="7138164C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Coverage target enforcement is not configured in the repository.</w:t>
      </w:r>
    </w:p>
    <w:p w14:paraId="477D2BB1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72775949" w14:textId="67A946B2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18. Accessibility</w:t>
      </w:r>
    </w:p>
    <w:p w14:paraId="6DD040B4" w14:textId="694F32D9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Partially Implemented</w:t>
      </w:r>
    </w:p>
    <w:p w14:paraId="2E37A2EE" w14:textId="27725336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59FD3883" w14:textId="626DDD18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Forms and controls include ARIA labels in multiple pages.</w:t>
      </w:r>
    </w:p>
    <w:p w14:paraId="29B52023" w14:textId="249EB6E8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Keyboard-accessible HTML controls are used (buttons/inputs/selects).</w:t>
      </w:r>
    </w:p>
    <w:p w14:paraId="429930C6" w14:textId="09F0E1FE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Full WCAG conformance testing and screen-reader validation matrix are not documented.</w:t>
      </w:r>
    </w:p>
    <w:p w14:paraId="07D5C26B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6E33FDFC" w14:textId="5BA392F9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19. Environment Configuration</w:t>
      </w:r>
    </w:p>
    <w:p w14:paraId="1485851C" w14:textId="61503F7D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Implemented (feature flags partial)</w:t>
      </w:r>
    </w:p>
    <w:p w14:paraId="4E76D24F" w14:textId="3F6EF4C5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06B74BA6" w14:textId="40DDD0AF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`.env` variables are used for API base URL and Razorpay key.</w:t>
      </w:r>
    </w:p>
    <w:p w14:paraId="24211EF8" w14:textId="25ADD3D5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Runtime warns if production API base URL is missing.</w:t>
      </w:r>
    </w:p>
    <w:p w14:paraId="7243A6C7" w14:textId="28621974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Feature flags are not formally implemented yet.</w:t>
      </w:r>
    </w:p>
    <w:p w14:paraId="38C6D1BD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5F212AE6" w14:textId="167794BF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20. Deployment &amp; DevOps</w:t>
      </w:r>
    </w:p>
    <w:p w14:paraId="73D74A34" w14:textId="2546A839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Partially Implemented</w:t>
      </w:r>
    </w:p>
    <w:p w14:paraId="652A0990" w14:textId="18BDD3AC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3082860B" w14:textId="1A5D2B5D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Production build pipeline exists (`tsc &amp;&amp; vite build`).</w:t>
      </w:r>
    </w:p>
    <w:p w14:paraId="7D6AE181" w14:textId="0859FA18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Docker/Nginx frontend deployment files are not included.</w:t>
      </w:r>
    </w:p>
    <w:p w14:paraId="5F006481" w14:textId="2D1C997B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CI/CD workflows (GitHub Actions/Jenkins) are not included in this repository.</w:t>
      </w:r>
    </w:p>
    <w:p w14:paraId="499FCEF7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5CB12FD3" w14:textId="14849935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21. Advanced Frontend Capabilities</w:t>
      </w:r>
    </w:p>
    <w:p w14:paraId="2A39CACC" w14:textId="0625BA2C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Partially Implemented</w:t>
      </w:r>
    </w:p>
    <w:p w14:paraId="413F7488" w14:textId="3A6663E4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44957D8F" w14:textId="35FEBC67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Reusable custom hooks are implemented in `src/shared/hooks.ts`.</w:t>
      </w:r>
    </w:p>
    <w:p w14:paraId="60AA9A87" w14:textId="0BF70EFA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Feature modules are independently organized, supporting scale.</w:t>
      </w:r>
    </w:p>
    <w:p w14:paraId="2D307A83" w14:textId="37D8C3EA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SSR/hybrid rendering is not implemented (SPA architecture).</w:t>
      </w:r>
    </w:p>
    <w:p w14:paraId="74DB8620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5DF06FB7" w14:textId="6BFA9A97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22. Code Quality &amp; Standards</w:t>
      </w:r>
    </w:p>
    <w:p w14:paraId="71A38078" w14:textId="28847D85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Implemented (with minor partials)</w:t>
      </w:r>
    </w:p>
    <w:p w14:paraId="36CC9F46" w14:textId="63070F2D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0692E63C" w14:textId="4C9748F0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ESLint is configured and script is available.</w:t>
      </w:r>
    </w:p>
    <w:p w14:paraId="470144BB" w14:textId="16B69221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TypeScript typing and structured naming conventions are consistently used.</w:t>
      </w:r>
    </w:p>
    <w:p w14:paraId="1AF4A7BE" w14:textId="36D3EA15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Prettier is not configured in scripts/config currently.</w:t>
      </w:r>
    </w:p>
    <w:p w14:paraId="64F8D542" w14:textId="391A2376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Standard git workflow is expected but not enforced by repo automation.</w:t>
      </w:r>
    </w:p>
    <w:p w14:paraId="3C13B131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36A1B735" w14:textId="74FE2CB0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23. Production Readiness Checklist</w:t>
      </w:r>
    </w:p>
    <w:p w14:paraId="27E314DC" w14:textId="4DA40534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Status: Mostly Implemented</w:t>
      </w:r>
    </w:p>
    <w:p w14:paraId="486E3024" w14:textId="4639C399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Working:</w:t>
      </w:r>
    </w:p>
    <w:p w14:paraId="0B818C36" w14:textId="03ECB628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Secure authentication system: Implemented</w:t>
      </w:r>
    </w:p>
    <w:p w14:paraId="5A319ABD" w14:textId="3C0A37D3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API integration with interceptors: Implemented</w:t>
      </w:r>
    </w:p>
    <w:p w14:paraId="4CC2CE6B" w14:textId="6875B8B5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State management: Implemented</w:t>
      </w:r>
    </w:p>
    <w:p w14:paraId="216AF1C6" w14:textId="1ECA0728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Protected routing: Implemented</w:t>
      </w:r>
    </w:p>
    <w:p w14:paraId="47B19D7F" w14:textId="03F3F206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Forms with validation: Partially implemented</w:t>
      </w:r>
    </w:p>
    <w:p w14:paraId="35337EE3" w14:textId="1397958C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Search/filter/pagination: Implemented (sorting/infinite partial)</w:t>
      </w:r>
    </w:p>
    <w:p w14:paraId="6C34A7A7" w14:textId="3B10A92E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Responsive UI: Implemented</w:t>
      </w:r>
    </w:p>
    <w:p w14:paraId="21BDBC85" w14:textId="06F5FF54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Error handling: Implemented</w:t>
      </w:r>
    </w:p>
    <w:p w14:paraId="0B4CEAAE" w14:textId="20D3C804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Performance optimization: Implemented (advanced partial)</w:t>
      </w:r>
    </w:p>
    <w:p w14:paraId="421D560C" w14:textId="7A7AD536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Testing coverage target: Not yet achieved/documented</w:t>
      </w:r>
    </w:p>
    <w:p w14:paraId="54D5A5EF" w14:textId="234B9FC9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â€¢ Docker deployment: Not implemented</w:t>
      </w:r>
    </w:p>
    <w:p w14:paraId="05150757" w14:textId="77777777" w:rsidR="00B67FD6" w:rsidRDefault="00B67FD6" w:rsidP="00B67FD6">
      <w:pPr>
        <w:rPr>
          <w:rFonts w:ascii="Times New Roman" w:hAnsi="Times New Roman" w:cs="Times New Roman"/>
        </w:rPr>
      </w:pPr>
    </w:p>
    <w:p w14:paraId="037E0FC9" w14:textId="1630493F" w:rsidR="00B67FD6" w:rsidRDefault="00B67FD6" w:rsidP="00B67F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Outcome</w:t>
      </w:r>
    </w:p>
    <w:p w14:paraId="438B8F1F" w14:textId="4C7D34D5" w:rsidR="00B67FD6" w:rsidRDefault="00B67FD6" w:rsidP="00B6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PayVault frontend is strong on architecture, auth security flow, API integration, routing guards, wallet/payment workflows, and scalable modular organization. Remaining work for full guideline-level production readiness is mainly in real-time features, advanced form validation stack standardization, complete test strategy (component + E2E + coverage goals), and deployment automation artifacts (Docker/Nginx/CI-CD).</w:t>
      </w:r>
    </w:p>
    <w:p w14:paraId="6809895E" w14:textId="77777777" w:rsidR="00B67FD6" w:rsidRPr="00B67FD6" w:rsidRDefault="00B67FD6" w:rsidP="00B67FD6">
      <w:pPr>
        <w:rPr>
          <w:rFonts w:ascii="Times New Roman" w:hAnsi="Times New Roman" w:cs="Times New Roman"/>
        </w:rPr>
      </w:pPr>
    </w:p>
    <w:sectPr w:rsidR="00B67FD6" w:rsidRPr="00B67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D6"/>
    <w:rsid w:val="000051D4"/>
    <w:rsid w:val="008E1931"/>
    <w:rsid w:val="00AE1B4D"/>
    <w:rsid w:val="00B67FD6"/>
    <w:rsid w:val="00B8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1BD1"/>
  <w15:chartTrackingRefBased/>
  <w15:docId w15:val="{CBF3F1A5-2594-4E00-A4C0-E7D5AAF3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1264</Words>
  <Characters>7208</Characters>
  <Application>Microsoft Office Word</Application>
  <DocSecurity>0</DocSecurity>
  <Lines>60</Lines>
  <Paragraphs>16</Paragraphs>
  <ScaleCrop>false</ScaleCrop>
  <Company/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Agrawal</dc:creator>
  <cp:keywords/>
  <dc:description/>
  <cp:lastModifiedBy>Anshu Agrawal</cp:lastModifiedBy>
  <cp:revision>1</cp:revision>
  <dcterms:created xsi:type="dcterms:W3CDTF">2026-04-03T18:20:00Z</dcterms:created>
  <dcterms:modified xsi:type="dcterms:W3CDTF">2026-04-03T18:20:00Z</dcterms:modified>
</cp:coreProperties>
</file>