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8"/>
        </w:rPr>
        <w:t>Executive Summary</w:t>
      </w:r>
    </w:p>
    <w:p>
      <w:r>
        <w:t xml:space="preserve">This report analyzes Porter, a rapidly growing Indian logistics company, and its potential to disrupt the country's inefficient and expensive supply chain. </w:t>
      </w:r>
    </w:p>
    <w:p>
      <w:r>
        <w:t xml:space="preserve">India's logistics costs are significantly higher than those of developed nations and even some emerging economies, hindering its economic competitiveness. The government's National Logistics Policy aims to reduce these costs, but private sector innovation is crucial for realizing this goal. </w:t>
      </w:r>
    </w:p>
    <w:p>
      <w:r>
        <w:t xml:space="preserve">Porter, inspired by Uber's success in revolutionizing the ride-hailing industry, tackles the challenges of intracity logistics in India. It operates in a $40 billion market, currently dominated by unorganized players, offering a technology-driven solution that connects truck drivers and customers, ensuring timely and cost-effective deliveries. </w:t>
      </w:r>
    </w:p>
    <w:p>
      <w:r>
        <w:t xml:space="preserve">The company's journey has been marked by early success, rapid growth, and strategic pivots. After overcoming initial challenges, Porter has established itself as a leading player in intracity logistics, boasting a robust platform, a large customer base, and a high level of service quality. </w:t>
      </w:r>
    </w:p>
    <w:p>
      <w:r>
        <w:t>Porter's ambition extends beyond intracity logistics. It has re-entered the intercity market, targeting a $200 billion opportunity. Its established model, coupled with its commitment to efficiency and cost-effectiveness, positions it well to compete in this larger market.</w:t>
      </w:r>
    </w:p>
    <w:p>
      <w:r>
        <w:t>Porter's commitment to sustainability is evident in its growing fleet of electric vehicles. This not only aligns with environmental goals but also offers cost advantages.  Furthermore, the company is exploring the potential of drone deliveries, capitalizing on the nascent but rapidly developing drone technology landscape in India.</w:t>
      </w:r>
    </w:p>
    <w:p>
      <w:r>
        <w:t xml:space="preserve">In conclusion, Porter presents a compelling case for disrupting India's logistics sector, offering a solution to a critical national challenge. Its successful intracity model, ambitious expansion plans, and commitment to innovation position it as a key player in shaping the future of logistics in India. </w:t>
      </w:r>
    </w:p>
    <w:p>
      <w:pPr>
        <w:pStyle w:val="Heading1"/>
      </w:pPr>
      <w:r>
        <w:rPr>
          <w:sz w:val="48"/>
        </w:rPr>
        <w:t>Company Overview</w:t>
      </w:r>
    </w:p>
    <w:p>
      <w:r>
        <w:t xml:space="preserve">Porter is a leading intracity logistics company in India, founded in 2013 by Uttam Digga and Pranav Goel, inspired by the success of Uber in disrupting the ride-hailing industry. Recognizing the inefficiencies and high costs within the unorganized intracity logistics sector, Porter aimed to create a marketplace connecting truck drivers and businesses needing their services. </w:t>
      </w:r>
    </w:p>
    <w:p>
      <w:r>
        <w:t xml:space="preserve">The company initially operated with a simple phone-based system, relying on Google Sheets to manage bookings. Early success, driven by a 20% cost advantage and the need for a solution in the market, led to Porter securing seed funding and expanding rapidly. </w:t>
      </w:r>
    </w:p>
    <w:p>
      <w:r>
        <w:t xml:space="preserve">Porter's journey wasn't without its challenges. The company initially ventured into intercity logistics, but market changes forced a retreat and a focus on refining its intracity model. This included implementing an app-based platform for tracking deliveries, establishing a per-minute charge for loading and unloading to improve efficiency, and offering drivers return trips to boost earnings. </w:t>
      </w:r>
    </w:p>
    <w:p>
      <w:r>
        <w:t xml:space="preserve">Porter's commitment to quality and efficiency propelled its growth, attracting a large customer base and garnering positive reviews. The company's success led to a strategic investment from Mahindra Group in 2018, further solidifying its position in the market. </w:t>
      </w:r>
    </w:p>
    <w:p>
      <w:r>
        <w:t xml:space="preserve">Porter's ambitions extend beyond intracity logistics. The company has relaunched its intercity service, targeting a larger market with a focus on cost-effectiveness and timely service. Recognizing the growing need for sustainable solutions, Porter is also actively integrating electric vehicles (EVs) into its fleet, aiming for significant growth in this area. </w:t>
      </w:r>
    </w:p>
    <w:p>
      <w:r>
        <w:t xml:space="preserve">Looking ahead, Porter is poised to capitalize on the burgeoning Indian logistics market, driven by the country's economic growth and its pursuit of greater efficiency. With its proven intracity model and expansion into intercity and EV segments, Porter is well-positioned to become a major player in the Indian logistics landscape. </w:t>
      </w:r>
    </w:p>
    <w:p>
      <w:pPr>
        <w:pStyle w:val="Heading1"/>
      </w:pPr>
      <w:r>
        <w:rPr>
          <w:sz w:val="48"/>
        </w:rPr>
        <w:t>Business Model &amp; Operations</w:t>
      </w:r>
    </w:p>
    <w:p>
      <w:r>
        <w:t>Porter's Business Model</w:t>
      </w:r>
    </w:p>
    <w:p>
      <w:r>
        <w:t xml:space="preserve">Porter operates on a marketplace model, connecting truck drivers and customers through a technology platform. This platform facilitates the efficient movement of goods within cities, addressing the inefficiencies of the unorganized intracity logistics sector in India. </w:t>
      </w:r>
    </w:p>
    <w:p>
      <w:r>
        <w:t>Key Elements of Porter's Business Model:</w:t>
      </w:r>
    </w:p>
    <w:p>
      <w:pPr>
        <w:pStyle w:val="ListBullet"/>
      </w:pPr>
      <w:r>
        <w:t>Two-sided platform: Porter connects two distinct groups:</w:t>
        <w:br/>
        <w:t>Truck drivers: They are the supply side of the platform, offering their services to transport goods.</w:t>
        <w:br/>
        <w:t>Customers: These are individuals or businesses seeking intracity transportation services.</w:t>
        <w:br/>
        <w:br/>
      </w:r>
    </w:p>
    <w:p>
      <w:pPr>
        <w:pStyle w:val="ListBullet"/>
      </w:pPr>
      <w:r>
        <w:t>Truck drivers: They are the supply side of the platform, offering their services to transport goods.</w:t>
      </w:r>
    </w:p>
    <w:p>
      <w:pPr>
        <w:pStyle w:val="ListBullet"/>
      </w:pPr>
      <w:r>
        <w:t>Customers: These are individuals or businesses seeking intracity transportation services.</w:t>
      </w:r>
    </w:p>
    <w:p>
      <w:pPr>
        <w:pStyle w:val="ListBullet"/>
      </w:pPr>
      <w:r>
        <w:t>Technology-driven: Porter leverages technology to streamline operations and improve efficiency. Its app provides:</w:t>
        <w:br/>
        <w:t>Real-time tracking: Customers can track their shipments in real-time.</w:t>
        <w:br/>
        <w:t>Optimized matching: The platform uses algorithms to match drivers with suitable orders, maximizing asset utilization.</w:t>
        <w:br/>
        <w:t>Transparent pricing: Customers receive upfront pricing, eliminating the need for negotiation.</w:t>
        <w:br/>
        <w:br/>
      </w:r>
    </w:p>
    <w:p>
      <w:pPr>
        <w:pStyle w:val="ListBullet"/>
      </w:pPr>
      <w:r>
        <w:t>Real-time tracking: Customers can track their shipments in real-time.</w:t>
      </w:r>
    </w:p>
    <w:p>
      <w:pPr>
        <w:pStyle w:val="ListBullet"/>
      </w:pPr>
      <w:r>
        <w:t>Optimized matching: The platform uses algorithms to match drivers with suitable orders, maximizing asset utilization.</w:t>
      </w:r>
    </w:p>
    <w:p>
      <w:pPr>
        <w:pStyle w:val="ListBullet"/>
      </w:pPr>
      <w:r>
        <w:t>Transparent pricing: Customers receive upfront pricing, eliminating the need for negotiation.</w:t>
      </w:r>
    </w:p>
    <w:p>
      <w:pPr>
        <w:pStyle w:val="ListBullet"/>
      </w:pPr>
      <w:r>
        <w:t>Value proposition for drivers: Porter offers drivers:</w:t>
        <w:br/>
        <w:t>Higher utilization: Increased order volume leads to higher earnings.</w:t>
        <w:br/>
        <w:t>Stable income:  The platform provides a steady stream of orders, reducing the uncertainty of traditional logistics work.</w:t>
        <w:br/>
        <w:t>Improved efficiency:  Optimized routes and real-time tracking minimize idle time.</w:t>
        <w:br/>
        <w:br/>
      </w:r>
    </w:p>
    <w:p>
      <w:pPr>
        <w:pStyle w:val="ListBullet"/>
      </w:pPr>
      <w:r>
        <w:t>Higher utilization: Increased order volume leads to higher earnings.</w:t>
      </w:r>
    </w:p>
    <w:p>
      <w:pPr>
        <w:pStyle w:val="ListBullet"/>
      </w:pPr>
      <w:r>
        <w:t>Stable income:  The platform provides a steady stream of orders, reducing the uncertainty of traditional logistics work.</w:t>
      </w:r>
    </w:p>
    <w:p>
      <w:pPr>
        <w:pStyle w:val="ListBullet"/>
      </w:pPr>
      <w:r>
        <w:t>Improved efficiency:  Optimized routes and real-time tracking minimize idle time.</w:t>
      </w:r>
    </w:p>
    <w:p>
      <w:pPr>
        <w:pStyle w:val="ListBullet"/>
      </w:pPr>
      <w:r>
        <w:t>Value proposition for customers: Porter offers customers:</w:t>
        <w:br/>
        <w:t>Cost-effectiveness:  Increased driver utilization translates to lower transportation costs.</w:t>
        <w:br/>
        <w:t>Reliability:  Real-time tracking and driver monitoring ensure timely deliveries.</w:t>
        <w:br/>
        <w:t>Convenience:  The app simplifies booking and tracking, eliminating the hassle of traditional logistics arrangements.</w:t>
        <w:br/>
        <w:br/>
      </w:r>
    </w:p>
    <w:p>
      <w:pPr>
        <w:pStyle w:val="ListBullet"/>
      </w:pPr>
      <w:r>
        <w:t>Cost-effectiveness:  Increased driver utilization translates to lower transportation costs.</w:t>
      </w:r>
    </w:p>
    <w:p>
      <w:pPr>
        <w:pStyle w:val="ListBullet"/>
      </w:pPr>
      <w:r>
        <w:t>Reliability:  Real-time tracking and driver monitoring ensure timely deliveries.</w:t>
      </w:r>
    </w:p>
    <w:p>
      <w:pPr>
        <w:pStyle w:val="ListBullet"/>
      </w:pPr>
      <w:r>
        <w:t>Convenience:  The app simplifies booking and tracking, eliminating the hassle of traditional logistics arrangements.</w:t>
      </w:r>
    </w:p>
    <w:p>
      <w:r>
        <w:t>Porter's Operations</w:t>
      </w:r>
    </w:p>
    <w:p>
      <w:r>
        <w:t>Key Operational Aspects:</w:t>
      </w:r>
    </w:p>
    <w:p>
      <w:pPr>
        <w:pStyle w:val="ListBullet"/>
      </w:pPr>
      <w:r>
        <w:t>Driver onboarding and management:  Porter rigorously vets and trains drivers, ensuring quality and reliability.</w:t>
      </w:r>
    </w:p>
    <w:p>
      <w:pPr>
        <w:pStyle w:val="ListBullet"/>
      </w:pPr>
      <w:r>
        <w:t>Technology development and maintenance:  Constant investment in technology ensures platform efficiency and scalability.</w:t>
      </w:r>
    </w:p>
    <w:p>
      <w:pPr>
        <w:pStyle w:val="ListBullet"/>
      </w:pPr>
      <w:r>
        <w:t>Customer support:  A dedicated customer support team addresses customer queries and resolves issues.</w:t>
      </w:r>
    </w:p>
    <w:p>
      <w:pPr>
        <w:pStyle w:val="ListBullet"/>
      </w:pPr>
      <w:r>
        <w:t>Expansion strategy:  Porter strategically expands into new cities, targeting areas with high demand for intracity logistics services.</w:t>
      </w:r>
    </w:p>
    <w:p>
      <w:pPr>
        <w:pStyle w:val="ListBullet"/>
      </w:pPr>
      <w:r>
        <w:t>Fleet management:  Porter manages its own fleet of vehicles, ensuring consistent quality and control over operations.</w:t>
      </w:r>
    </w:p>
    <w:p>
      <w:pPr>
        <w:pStyle w:val="ListBullet"/>
      </w:pPr>
      <w:r>
        <w:t>Data analytics:  Porter leverages data analytics to optimize operations, improve driver efficiency, and enhance customer experience.</w:t>
      </w:r>
    </w:p>
    <w:p>
      <w:r>
        <w:t>Porter's Growth Strategy</w:t>
      </w:r>
    </w:p>
    <w:p>
      <w:r>
        <w:t>Porter's growth strategy focuses on:</w:t>
      </w:r>
    </w:p>
    <w:p>
      <w:pPr>
        <w:pStyle w:val="ListBullet"/>
      </w:pPr>
      <w:r>
        <w:t>Expanding into new markets:  Targeting new cities and expanding its geographic reach.</w:t>
      </w:r>
    </w:p>
    <w:p>
      <w:pPr>
        <w:pStyle w:val="ListBullet"/>
      </w:pPr>
      <w:r>
        <w:t>Expanding service offerings:  Adding new services, such as two-wheeler deliveries and intercity logistics.</w:t>
      </w:r>
    </w:p>
    <w:p>
      <w:pPr>
        <w:pStyle w:val="ListBullet"/>
      </w:pPr>
      <w:r>
        <w:t>Leveraging technology:  Investing in technology to improve efficiency and enhance customer experience.</w:t>
      </w:r>
    </w:p>
    <w:p>
      <w:pPr>
        <w:pStyle w:val="ListBullet"/>
      </w:pPr>
      <w:r>
        <w:t>Building a strong brand:  Focusing on delivering high-quality services to build customer loyalty.</w:t>
      </w:r>
    </w:p>
    <w:p>
      <w:pPr>
        <w:pStyle w:val="ListBullet"/>
      </w:pPr>
      <w:r>
        <w:t>Sustainability:  Promoting environmentally friendly practices, including the adoption of electric vehicles.</w:t>
      </w:r>
    </w:p>
    <w:p>
      <w:r>
        <w:t>Porter's Future Ambitions</w:t>
      </w:r>
    </w:p>
    <w:p>
      <w:r>
        <w:t>Porter's future ambitions include:</w:t>
      </w:r>
    </w:p>
    <w:p>
      <w:pPr>
        <w:pStyle w:val="ListBullet"/>
      </w:pPr>
      <w:r>
        <w:t>Becoming a leading player in the Indian logistics market:  Aiming to capture a significant share of the growing intracity and intercity logistics market.</w:t>
      </w:r>
    </w:p>
    <w:p>
      <w:pPr>
        <w:pStyle w:val="ListBullet"/>
      </w:pPr>
      <w:r>
        <w:t>Expanding its technology platform:  Developing new features and functionalities to improve efficiency and customer experience.</w:t>
      </w:r>
    </w:p>
    <w:p>
      <w:pPr>
        <w:pStyle w:val="ListBullet"/>
      </w:pPr>
      <w:r>
        <w:t>Exploring new business models:  Exploring opportunities in drone deliveries and other emerging technologies.</w:t>
      </w:r>
    </w:p>
    <w:p>
      <w:r>
        <w:t>Porter's success highlights the potential of technology-driven solutions to address the challenges of traditional industries. By leveraging a marketplace model and focusing on efficiency and customer satisfaction, Porter has established itself as a leader in the Indian intracity logistics market. Its future ambitions suggest a continued focus on innovation and expansion, positioning it for further growth and success in the years to come.</w:t>
      </w:r>
    </w:p>
    <w:p>
      <w:pPr>
        <w:pStyle w:val="Heading1"/>
      </w:pPr>
      <w:r>
        <w:rPr>
          <w:sz w:val="48"/>
        </w:rPr>
        <w:t>Financial Performance</w:t>
      </w:r>
    </w:p>
    <w:p>
      <w:r>
        <w:t>While the provided text focuses on Porter's journey and its business model, it offers limited information about the company's financial performance. The following data points are available:</w:t>
      </w:r>
    </w:p>
    <w:p>
      <w:pPr>
        <w:pStyle w:val="ListBullet"/>
      </w:pPr>
      <w:r>
        <w:t>FY23 Revenue: 1,750 crore rupees (approximately $219 million USD)</w:t>
      </w:r>
    </w:p>
    <w:p>
      <w:pPr>
        <w:pStyle w:val="ListBullet"/>
      </w:pPr>
      <w:r>
        <w:t>Series E Funding: $100 million in 2021</w:t>
      </w:r>
    </w:p>
    <w:p>
      <w:r>
        <w:t xml:space="preserve">The text highlights Porter's impressive growth trajectory, emphasizing its rapid expansion and market share gains. However, it doesn't delve into profitability, margins, or other key financial metrics. </w:t>
      </w:r>
    </w:p>
    <w:p>
      <w:r>
        <w:t>To provide a more comprehensive financial performance analysis, the report should seek to answer the following questions:</w:t>
      </w:r>
    </w:p>
    <w:p>
      <w:pPr>
        <w:pStyle w:val="ListBullet"/>
      </w:pPr>
      <w:r>
        <w:t>Profitability: Is Porter profitable? What are its profit margins? How do these compare to its competitors?</w:t>
      </w:r>
    </w:p>
    <w:p>
      <w:pPr>
        <w:pStyle w:val="ListBullet"/>
      </w:pPr>
      <w:r>
        <w:t>Growth: What is Porter's historical revenue growth rate? How does this growth compare to the overall intracity and intercity logistics markets?</w:t>
      </w:r>
    </w:p>
    <w:p>
      <w:pPr>
        <w:pStyle w:val="ListBullet"/>
      </w:pPr>
      <w:r>
        <w:t>Funding: What is Porter's total funding raised to date? How does this funding translate into its current market valuation?</w:t>
      </w:r>
    </w:p>
    <w:p>
      <w:pPr>
        <w:pStyle w:val="ListBullet"/>
      </w:pPr>
      <w:r>
        <w:t>Expenses: What are Porter's major expense categories? How has its expense structure changed over time?</w:t>
      </w:r>
    </w:p>
    <w:p>
      <w:pPr>
        <w:pStyle w:val="ListBullet"/>
      </w:pPr>
      <w:r>
        <w:t>Key Performance Indicators (KPIs): Does Porter track any specific KPIs related to driver utilization, delivery time, customer satisfaction, or other relevant metrics? How do these KPIs compare to industry benchmarks?</w:t>
      </w:r>
    </w:p>
    <w:p>
      <w:r>
        <w:t xml:space="preserve">By gathering and analyzing this additional financial data, the report can provide a more nuanced and informative assessment of Porter's financial performance. </w:t>
      </w:r>
    </w:p>
    <w:p>
      <w:pPr>
        <w:pStyle w:val="Heading1"/>
      </w:pPr>
      <w:r>
        <w:rPr>
          <w:sz w:val="48"/>
        </w:rPr>
        <w:t>Market Position &amp; Competitive Landscape</w:t>
      </w:r>
    </w:p>
    <w:p>
      <w:r>
        <w:t>Porter is a rapidly growing logistics company in India, disrupting the last-mile delivery market. They have achieved significant success in intracity logistics, leveraging technology to create a marketplace connecting truck drivers and customers. Here's a breakdown of Porter's market position and competitive landscape:</w:t>
      </w:r>
    </w:p>
    <w:p>
      <w:r>
        <w:t>Market Position:</w:t>
      </w:r>
    </w:p>
    <w:p>
      <w:pPr>
        <w:pStyle w:val="ListBullet"/>
      </w:pPr>
      <w:r>
        <w:t>Target Market: Porter primarily focuses on the intracity and intercity logistics markets in India, targeting small businesses, individuals, and large enterprises for their delivery needs.</w:t>
      </w:r>
    </w:p>
    <w:p>
      <w:pPr>
        <w:pStyle w:val="ListBullet"/>
      </w:pPr>
      <w:r>
        <w:t>Value Proposition: Porter's core value proposition is cost-effectiveness and timely service. They offer a more efficient and reliable alternative to the traditional, fragmented, and often unreliable last-mile logistics sector.</w:t>
      </w:r>
    </w:p>
    <w:p>
      <w:pPr>
        <w:pStyle w:val="ListBullet"/>
      </w:pPr>
      <w:r>
        <w:t>Competitive Advantage: Porter's key differentiator is its technology-driven platform that optimizes route planning, driver allocation, and real-time tracking. This allows them to offer efficient and cost-effective services while ensuring timely deliveries.</w:t>
      </w:r>
    </w:p>
    <w:p>
      <w:pPr>
        <w:pStyle w:val="ListBullet"/>
      </w:pPr>
      <w:r>
        <w:t xml:space="preserve">Market Share: Porter has established itself as a leader in the intracity logistics market, particularly in truck deliveries, and is expanding rapidly in the intercity market. </w:t>
      </w:r>
    </w:p>
    <w:p>
      <w:r>
        <w:t>Competitive Landscape:</w:t>
      </w:r>
    </w:p>
    <w:p>
      <w:pPr>
        <w:pStyle w:val="ListBullet"/>
      </w:pPr>
      <w:r>
        <w:t>Direct Competitors: Porter faces competition from established players like Delhivery, Ecom Express, and Blue Dart in the intercity logistics market. In the intracity market, they compete with players like Dunzo, Shadowfax, and local delivery services.</w:t>
      </w:r>
    </w:p>
    <w:p>
      <w:pPr>
        <w:pStyle w:val="ListBullet"/>
      </w:pPr>
      <w:r>
        <w:t>Indirect Competitors: Porter also faces indirect competition from ride-hailing companies like Uber and Ola, who are entering the delivery market, and from traditional logistics providers seeking to modernize their operations.</w:t>
      </w:r>
    </w:p>
    <w:p>
      <w:pPr>
        <w:pStyle w:val="ListBullet"/>
      </w:pPr>
      <w:r>
        <w:t>Emerging Trends: The rise of e-commerce, the growth of the gig economy, and the increasing adoption of electric vehicles (EVs) are creating new opportunities and challenges for logistics companies.</w:t>
      </w:r>
    </w:p>
    <w:p>
      <w:pPr>
        <w:pStyle w:val="ListBullet"/>
      </w:pPr>
      <w:r>
        <w:t>Porter's Strengths: Porter's strengths include its strong technology platform, a large and growing network of drivers, a focus on customer experience, and a commitment to sustainability with its EV fleet.</w:t>
      </w:r>
    </w:p>
    <w:p>
      <w:r>
        <w:t>Key Challenges:</w:t>
      </w:r>
    </w:p>
    <w:p>
      <w:pPr>
        <w:pStyle w:val="ListBullet"/>
      </w:pPr>
      <w:r>
        <w:t>Competition: Porter faces intense competition from established and emerging players in both intracity and intercity logistics.</w:t>
      </w:r>
    </w:p>
    <w:p>
      <w:pPr>
        <w:pStyle w:val="ListBullet"/>
      </w:pPr>
      <w:r>
        <w:t>Regulation: The Indian government is increasingly regulating the logistics sector, which could impact Porter's operations.</w:t>
      </w:r>
    </w:p>
    <w:p>
      <w:pPr>
        <w:pStyle w:val="ListBullet"/>
      </w:pPr>
      <w:r>
        <w:t>Infrastructure: India's logistics infrastructure is still developing, which can pose challenges for efficient and timely deliveries.</w:t>
      </w:r>
    </w:p>
    <w:p>
      <w:r>
        <w:t>Future Outlook:</w:t>
      </w:r>
    </w:p>
    <w:p>
      <w:pPr>
        <w:pStyle w:val="ListBullet"/>
      </w:pPr>
      <w:r>
        <w:t>Growth Potential: The Indian logistics market is expected to grow significantly in the coming years, driven by the growth of e-commerce and the increasing demand for efficient and reliable delivery services.</w:t>
      </w:r>
    </w:p>
    <w:p>
      <w:pPr>
        <w:pStyle w:val="ListBullet"/>
      </w:pPr>
      <w:r>
        <w:t>Expansion Plans: Porter is likely to continue expanding its operations in India and potentially enter new markets.</w:t>
      </w:r>
    </w:p>
    <w:p>
      <w:pPr>
        <w:pStyle w:val="ListBullet"/>
      </w:pPr>
      <w:r>
        <w:t>Innovation: Porter will need to continue innovating to stay ahead of the competition and adapt to the changing needs of the logistics market.</w:t>
      </w:r>
    </w:p>
    <w:p>
      <w:r>
        <w:t>Conclusion:</w:t>
      </w:r>
    </w:p>
    <w:p>
      <w:r>
        <w:t xml:space="preserve">Porter is well-positioned to capitalize on the growth opportunities in the Indian logistics market. Their focus on technology, customer experience, and sustainability has allowed them to establish a strong market position and a loyal customer base. However, they face significant challenges from competitors and regulatory changes. To maintain their leadership position, Porter will need to continue innovating and adapting to the evolving landscape of the logistics sector. </w:t>
      </w:r>
    </w:p>
    <w:p>
      <w:pPr>
        <w:pStyle w:val="Heading1"/>
      </w:pPr>
      <w:r>
        <w:rPr>
          <w:sz w:val="48"/>
        </w:rPr>
        <w:t>Strategic Initiatives</w:t>
      </w:r>
    </w:p>
    <w:p>
      <w:r>
        <w:t>Based on the provided company analysis of Porter, a fast-growing logistics company in India, here are some strategic initiatives they could consider:</w:t>
      </w:r>
    </w:p>
    <w:p>
      <w:r>
        <w:t>1. Capitalize on India's Growing Economy and Logistics Demand:</w:t>
      </w:r>
    </w:p>
    <w:p>
      <w:pPr>
        <w:pStyle w:val="ListBullet"/>
      </w:pPr>
      <w:r>
        <w:t>Expand Intercity Logistics:  Leverage their successful intracity model and learnings to penetrate the larger and more lucrative intercity logistics market, targeting the 87% of India's logistics spending in this area.</w:t>
      </w:r>
    </w:p>
    <w:p>
      <w:pPr>
        <w:pStyle w:val="ListBullet"/>
      </w:pPr>
      <w:r>
        <w:t>Focus on Efficiency:  Continue to prioritize cost-effectiveness and timely service, crucial factors for success in India's logistics sector. This could involve streamlining operations, optimizing routes, and leveraging technology for real-time tracking and resource allocation.</w:t>
      </w:r>
    </w:p>
    <w:p>
      <w:pPr>
        <w:pStyle w:val="ListBullet"/>
      </w:pPr>
      <w:r>
        <w:t>Target Specific Sectors:  Identify high-growth sectors within India, such as e-commerce, manufacturing, and agriculture, and tailor solutions to meet their specific logistical needs.</w:t>
      </w:r>
    </w:p>
    <w:p>
      <w:r>
        <w:t>2. Embrace Sustainability and Innovation:</w:t>
      </w:r>
    </w:p>
    <w:p>
      <w:pPr>
        <w:pStyle w:val="ListBullet"/>
      </w:pPr>
      <w:r>
        <w:t>Expand EV Fleet:  Accelerate the adoption of electric vehicles (EVs) to reduce operational costs and contribute to a cleaner environment. Explore partnerships with EV manufacturers and charging infrastructure providers to ensure a seamless transition.</w:t>
      </w:r>
    </w:p>
    <w:p>
      <w:pPr>
        <w:pStyle w:val="ListBullet"/>
      </w:pPr>
      <w:r>
        <w:t>Explore Drone Delivery:  Capitalize on the potential of drone delivery, especially in areas with limited road infrastructure, to provide faster and more efficient service. Partner with drone technology companies and work with regulatory bodies to ensure safe and compliant operations.</w:t>
      </w:r>
    </w:p>
    <w:p>
      <w:pPr>
        <w:pStyle w:val="ListBullet"/>
      </w:pPr>
      <w:r>
        <w:t>Invest in Technology:  Continuously invest in technology to improve service offerings, customer experience, and operational efficiency. This could include developing AI-powered route optimization algorithms, real-time tracking systems, and customer-facing mobile apps.</w:t>
      </w:r>
    </w:p>
    <w:p>
      <w:r>
        <w:t>3. Build Strategic Partnerships:</w:t>
      </w:r>
    </w:p>
    <w:p>
      <w:pPr>
        <w:pStyle w:val="ListBullet"/>
      </w:pPr>
      <w:r>
        <w:t>Collaborate with Existing Players:  Partner with established logistics companies, both domestic and international, to expand reach, access new markets, and leverage their expertise.</w:t>
      </w:r>
    </w:p>
    <w:p>
      <w:pPr>
        <w:pStyle w:val="ListBullet"/>
      </w:pPr>
      <w:r>
        <w:t>Foster Relationships with Startups:  Engage with innovative startups in the logistics and technology space to explore new solutions and foster a collaborative ecosystem.</w:t>
      </w:r>
    </w:p>
    <w:p>
      <w:pPr>
        <w:pStyle w:val="ListBullet"/>
      </w:pPr>
      <w:r>
        <w:t>Work with Government Agencies:  Collaborate with government agencies to leverage infrastructure development initiatives, access funding opportunities, and advocate for policies that promote the growth of the logistics sector.</w:t>
      </w:r>
    </w:p>
    <w:p>
      <w:r>
        <w:t>4. Focus on Customer Satisfaction and Brand Building:</w:t>
      </w:r>
    </w:p>
    <w:p>
      <w:pPr>
        <w:pStyle w:val="ListBullet"/>
      </w:pPr>
      <w:r>
        <w:t>Enhance Customer Service:  Prioritize customer satisfaction through personalized service, responsive support, and proactive communication. Implement customer feedback systems to gather insights and continuously improve service offerings.</w:t>
      </w:r>
    </w:p>
    <w:p>
      <w:pPr>
        <w:pStyle w:val="ListBullet"/>
      </w:pPr>
      <w:r>
        <w:t>Build a Strong Brand:  Develop a strong brand identity that emphasizes Porter's commitment to efficiency, reliability, and sustainability. Utilize marketing and communication strategies to reach target audiences and build brand loyalty.</w:t>
      </w:r>
    </w:p>
    <w:p>
      <w:pPr>
        <w:pStyle w:val="ListBullet"/>
      </w:pPr>
      <w:r>
        <w:t>Leverage Technology for Customer Engagement:  Utilize technology to create a seamless and personalized customer experience. This could include features like online booking, real-time order tracking, and personalized communication channels.</w:t>
      </w:r>
    </w:p>
    <w:p>
      <w:r>
        <w:t xml:space="preserve">By implementing these strategic initiatives, Porter can position itself to become a leading logistics player in India, capitalizing on the country's economic growth and contributing to a more efficient and sustainable supply chain. </w:t>
      </w:r>
    </w:p>
    <w:p>
      <w:pPr>
        <w:pStyle w:val="Heading1"/>
      </w:pPr>
      <w:r>
        <w:rPr>
          <w:sz w:val="48"/>
        </w:rPr>
        <w:t>Risks &amp; Challenges</w:t>
      </w:r>
    </w:p>
    <w:p>
      <w:r>
        <w:t>While Porter has achieved significant success in the Indian logistics market, it faces several risks and challenges:</w:t>
      </w:r>
    </w:p>
    <w:p>
      <w:r>
        <w:t>1. Intense Competition: The logistics sector in India is highly fragmented and competitive, with established players like Delhivery, Blue Dart, and Ecom Express, as well as new entrants and startups. This intense competition puts pressure on Porter to maintain its pricing and service quality, potentially eroding margins.</w:t>
      </w:r>
    </w:p>
    <w:p>
      <w:r>
        <w:t>2. Regulatory Uncertainty: The Indian government is actively promoting the development of the logistics sector, but regulatory changes and inconsistencies can create uncertainty for companies like Porter. This includes issues related to taxation, permits, and labor laws, which could impact operational costs and profitability.</w:t>
      </w:r>
    </w:p>
    <w:p>
      <w:r>
        <w:t>3. Infrastructure Constraints: India's infrastructure, particularly in rural areas, remains a significant challenge for logistics companies. Poor road conditions, limited warehousing facilities, and inadequate connectivity can lead to delays, increased costs, and logistical complexities.</w:t>
      </w:r>
    </w:p>
    <w:p>
      <w:r>
        <w:t>4. Scaling Operations: As Porter expands its operations to new cities and verticals, scaling its infrastructure, technology, and workforce effectively will be crucial. Maintaining service quality and efficiency while growing rapidly can be a significant challenge.</w:t>
      </w:r>
    </w:p>
    <w:p>
      <w:r>
        <w:t>5. Dependence on Technology: Porter relies heavily on its technology platform for efficient operations and customer experience. Any disruptions or technical glitches could significantly impact its business. Additionally, the rapid evolution of technology in the logistics sector requires Porter to constantly invest in upgrading its systems and staying ahead of the curve.</w:t>
      </w:r>
    </w:p>
    <w:p>
      <w:r>
        <w:t>6. Maintaining Profitability: While Porter has achieved significant revenue growth, maintaining profitability in a highly competitive market with high operating costs will be critical. The company needs to find ways to optimize its operations, manage expenses, and generate sustainable returns.</w:t>
      </w:r>
    </w:p>
    <w:p>
      <w:r>
        <w:t>7. Transition to Electric Vehicles (EVs):  While Porter's commitment to EVs is commendable, the transition involves challenges like infrastructure development for charging stations, high initial investment costs, and potential limitations on vehicle range.</w:t>
      </w:r>
    </w:p>
    <w:p>
      <w:r>
        <w:t xml:space="preserve">8. Drone Delivery Adoption:  Despite the potential of drone delivery, its widespread adoption in India faces regulatory hurdles, public perception, and technological limitations, especially in terms of payload capacity and range.  </w:t>
      </w:r>
    </w:p>
    <w:p>
      <w:r>
        <w:t>9. Labor Management: Porter's success relies heavily on its network of drivers. Managing labor relations, ensuring fair compensation, and addressing concerns related to working conditions will be crucial to maintain driver satisfaction and service quality.</w:t>
      </w:r>
    </w:p>
    <w:p>
      <w:r>
        <w:t>10. Economic Slowdown:  A potential economic slowdown in India could impact consumer spending and demand for logistics services, affecting Porter's revenue growth and profitability.</w:t>
      </w:r>
    </w:p>
    <w:p>
      <w:r>
        <w:t>Porter needs to address these risks and challenges effectively to ensure its long-term success in the Indian logistics market.</w:t>
      </w:r>
    </w:p>
    <w:p>
      <w:pPr>
        <w:pStyle w:val="Heading1"/>
      </w:pPr>
      <w:r>
        <w:rPr>
          <w:sz w:val="48"/>
        </w:rPr>
        <w:t>Future Outlook</w:t>
      </w:r>
    </w:p>
    <w:p>
      <w:r>
        <w:t>Porter is well-positioned to capitalize on the growing Indian logistics market. As India's GDP continues to rise, the demand for efficient and cost-effective logistics services will only increase. Porter's existing intracity model, known for its efficiency and quality service, will be a valuable asset as it expands into the intercity logistics market, a significantly larger opportunity.</w:t>
      </w:r>
    </w:p>
    <w:p>
      <w:r>
        <w:t>Here are some key factors that will drive Porter's future growth:</w:t>
      </w:r>
    </w:p>
    <w:p>
      <w:pPr>
        <w:pStyle w:val="ListBullet"/>
      </w:pPr>
      <w:r>
        <w:t>Expansion of Intercity Logistics: Porter has already relaunched its intercity delivery service and is poised to become a major player in this market. With its focus on cost-effectiveness and timely service, it can disrupt the existing intercity logistics landscape, which is dominated by traditional players.</w:t>
      </w:r>
    </w:p>
    <w:p>
      <w:pPr>
        <w:pStyle w:val="ListBullet"/>
      </w:pPr>
      <w:r>
        <w:t>Increased Adoption of EVs: Porter's commitment to sustainability by adopting a fleet of electric vehicles will give it a competitive edge. Operating EVs is cheaper than operating traditional vehicles, which will further enhance Porter's cost-effectiveness and appeal to environmentally conscious customers.</w:t>
      </w:r>
    </w:p>
    <w:p>
      <w:pPr>
        <w:pStyle w:val="ListBullet"/>
      </w:pPr>
      <w:r>
        <w:t>Drone Delivery Potential: While still in its early stages, drone delivery has the potential to revolutionize logistics in India. Porter can leverage its existing infrastructure and expertise to become a leader in this emerging market, particularly in regions with limited road infrastructure, like the Northeast.</w:t>
      </w:r>
    </w:p>
    <w:p>
      <w:pPr>
        <w:pStyle w:val="ListBullet"/>
      </w:pPr>
      <w:r>
        <w:t>Government Support: The Indian government's focus on improving logistics infrastructure and reducing logistics costs will create a favorable environment for companies like Porter. The National Logistics Policy, aimed at reducing logistics costs from 14% to 8% of GDP, will drive demand for efficient logistics solutions.</w:t>
      </w:r>
    </w:p>
    <w:p>
      <w:r>
        <w:t xml:space="preserve">Overall, Porter's future outlook is bright. With its proven intracity model, commitment to sustainability, and strategic focus on emerging technologies, it is well-positioned to capture a significant share of the growing Indian logistics market. While challenges remain, Porter's strong track record and strategic vision suggest it has the potential to become a leading logistics player in India and beyond. </w:t>
      </w:r>
    </w:p>
    <w:p>
      <w:pPr>
        <w:pStyle w:val="Heading1"/>
      </w:pPr>
      <w:r>
        <w:rPr>
          <w:sz w:val="48"/>
        </w:rPr>
        <w:t>Conclusion</w:t>
      </w:r>
    </w:p>
    <w:p>
      <w:r>
        <w:t>This report has analyzed the Indian logistics industry, highlighting the significant challenges it faces, particularly in the realm of intracity logistics.  The report has focused on Porter, a company that has emerged as a leader in this space, demonstrating a remarkable ability to address inefficiencies and deliver cost-effective, timely services.</w:t>
      </w:r>
    </w:p>
    <w:p>
      <w:r>
        <w:t>Porter's success is a testament to its founders' vision and their ability to leverage technology to create a marketplace that connects truck drivers and customers. The company's commitment to efficiency, customer satisfaction, and driver well-being has propelled it to become a dominant force in the intracity logistics sector.</w:t>
      </w:r>
    </w:p>
    <w:p>
      <w:r>
        <w:t>However, Porter faces a significant opportunity to expand its reach and impact the wider logistics landscape. The intercity logistics market, a much larger and more complex space, presents a substantial challenge and potential for growth. Porter's proven track record in intracity logistics, coupled with its commitment to operational efficiency and technological innovation, positions it well to succeed in this new market.</w:t>
      </w:r>
    </w:p>
    <w:p>
      <w:r>
        <w:t>Further, Porter's foray into electric vehicle (EV) adoption is commendable and aligns with the growing demand for sustainable solutions in the logistics industry. This commitment to clean energy and eco-friendly operations will further differentiate Porter and strengthen its competitive advantage in the long run.</w:t>
      </w:r>
    </w:p>
    <w:p>
      <w:r>
        <w:t xml:space="preserve">The report concludes that Porter is poised to become a major player in the Indian logistics industry. Its focus on innovation, efficiency, and sustainability positions it to capitalize on the growing demand for logistics services in India. As the country's economy continues to grow, Porter is well-positioned to play a pivotal role in driving efficiency and modernization within the logistics sector.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