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6ACF9" w14:textId="77777777" w:rsidR="004633CB" w:rsidRDefault="004633CB">
      <w:pPr>
        <w:spacing w:after="500"/>
      </w:pPr>
    </w:p>
    <w:p w14:paraId="1BA6D102" w14:textId="77777777" w:rsidR="004633CB" w:rsidRDefault="00000000">
      <w:pPr>
        <w:jc w:val="center"/>
      </w:pPr>
      <w:r>
        <w:rPr>
          <w:b/>
          <w:bCs/>
          <w:color w:val="1F3864"/>
          <w:sz w:val="60"/>
          <w:szCs w:val="60"/>
        </w:rPr>
        <w:t>USER STORIES</w:t>
      </w:r>
    </w:p>
    <w:p w14:paraId="69ACF9A3" w14:textId="77777777" w:rsidR="004633CB" w:rsidRDefault="00000000">
      <w:pPr>
        <w:spacing w:after="80"/>
        <w:jc w:val="center"/>
      </w:pPr>
      <w:r>
        <w:rPr>
          <w:color w:val="2E5FA3"/>
          <w:sz w:val="28"/>
          <w:szCs w:val="28"/>
        </w:rPr>
        <w:t xml:space="preserve">Instagram User </w:t>
      </w:r>
      <w:proofErr w:type="spellStart"/>
      <w:r>
        <w:rPr>
          <w:color w:val="2E5FA3"/>
          <w:sz w:val="28"/>
          <w:szCs w:val="28"/>
        </w:rPr>
        <w:t>Behavior</w:t>
      </w:r>
      <w:proofErr w:type="spellEnd"/>
      <w:r>
        <w:rPr>
          <w:color w:val="2E5FA3"/>
          <w:sz w:val="28"/>
          <w:szCs w:val="28"/>
        </w:rPr>
        <w:t xml:space="preserve"> &amp; Wellbeing Analysis</w:t>
      </w:r>
    </w:p>
    <w:p w14:paraId="2BF1E019" w14:textId="77777777" w:rsidR="004633CB" w:rsidRDefault="00000000">
      <w:pPr>
        <w:spacing w:after="600"/>
        <w:jc w:val="center"/>
      </w:pPr>
      <w:r>
        <w:rPr>
          <w:color w:val="777777"/>
          <w:sz w:val="22"/>
          <w:szCs w:val="22"/>
        </w:rPr>
        <w:t xml:space="preserve">Business Analysis </w:t>
      </w:r>
      <w:proofErr w:type="gramStart"/>
      <w:r>
        <w:rPr>
          <w:color w:val="777777"/>
          <w:sz w:val="22"/>
          <w:szCs w:val="22"/>
        </w:rPr>
        <w:t>Project  |</w:t>
      </w:r>
      <w:proofErr w:type="gramEnd"/>
      <w:r>
        <w:rPr>
          <w:color w:val="777777"/>
          <w:sz w:val="22"/>
          <w:szCs w:val="22"/>
        </w:rPr>
        <w:t xml:space="preserve">  Group Project (4 Members)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633CB" w14:paraId="66BD898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ED88D" w14:textId="77777777" w:rsidR="004633CB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67F47" w14:textId="77777777" w:rsidR="004633CB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4633CB" w14:paraId="0315705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2E05C" w14:textId="77777777" w:rsidR="004633CB" w:rsidRDefault="00000000">
            <w:r>
              <w:rPr>
                <w:sz w:val="19"/>
                <w:szCs w:val="19"/>
              </w:rPr>
              <w:t>Industry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5DFBE" w14:textId="77777777" w:rsidR="004633CB" w:rsidRDefault="00000000">
            <w:r>
              <w:rPr>
                <w:sz w:val="19"/>
                <w:szCs w:val="19"/>
              </w:rPr>
              <w:t>Marketing / Social Media Analytics</w:t>
            </w:r>
          </w:p>
        </w:tc>
      </w:tr>
      <w:tr w:rsidR="004633CB" w14:paraId="3E0E3F7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2834E" w14:textId="77777777" w:rsidR="004633CB" w:rsidRDefault="00000000">
            <w:r>
              <w:rPr>
                <w:sz w:val="19"/>
                <w:szCs w:val="19"/>
              </w:rPr>
              <w:t>Dataset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423CC" w14:textId="77777777" w:rsidR="004633CB" w:rsidRDefault="00000000">
            <w:r>
              <w:rPr>
                <w:sz w:val="19"/>
                <w:szCs w:val="19"/>
              </w:rPr>
              <w:t xml:space="preserve">Instagram User </w:t>
            </w:r>
            <w:proofErr w:type="spellStart"/>
            <w:r>
              <w:rPr>
                <w:sz w:val="19"/>
                <w:szCs w:val="19"/>
              </w:rPr>
              <w:t>Behavior</w:t>
            </w:r>
            <w:proofErr w:type="spellEnd"/>
            <w:r>
              <w:rPr>
                <w:sz w:val="19"/>
                <w:szCs w:val="19"/>
              </w:rPr>
              <w:t xml:space="preserve"> &amp; Wellbeing (46K users)</w:t>
            </w:r>
          </w:p>
        </w:tc>
      </w:tr>
      <w:tr w:rsidR="004633CB" w14:paraId="329E1F9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6C4AD" w14:textId="77777777" w:rsidR="004633CB" w:rsidRDefault="00000000">
            <w:r>
              <w:rPr>
                <w:sz w:val="19"/>
                <w:szCs w:val="19"/>
              </w:rPr>
              <w:t>Dashboard Tool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D3FD02" w14:textId="77777777" w:rsidR="004633CB" w:rsidRDefault="00000000">
            <w:r>
              <w:rPr>
                <w:sz w:val="19"/>
                <w:szCs w:val="19"/>
              </w:rPr>
              <w:t>Power BI Desktop</w:t>
            </w:r>
          </w:p>
        </w:tc>
      </w:tr>
      <w:tr w:rsidR="004633CB" w14:paraId="200146B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F23BE" w14:textId="77777777" w:rsidR="004633CB" w:rsidRDefault="00000000">
            <w:r>
              <w:rPr>
                <w:sz w:val="19"/>
                <w:szCs w:val="19"/>
              </w:rPr>
              <w:t>Total User Stories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B3731" w14:textId="77777777" w:rsidR="004633CB" w:rsidRDefault="00000000">
            <w:r>
              <w:rPr>
                <w:sz w:val="19"/>
                <w:szCs w:val="19"/>
              </w:rPr>
              <w:t>8</w:t>
            </w:r>
          </w:p>
        </w:tc>
      </w:tr>
      <w:tr w:rsidR="004633CB" w14:paraId="57FC417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2B43E" w14:textId="77777777" w:rsidR="004633CB" w:rsidRDefault="00000000">
            <w:r>
              <w:rPr>
                <w:sz w:val="19"/>
                <w:szCs w:val="19"/>
              </w:rPr>
              <w:t>Document Version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99F97" w14:textId="77777777" w:rsidR="004633CB" w:rsidRDefault="00000000">
            <w:r>
              <w:rPr>
                <w:sz w:val="19"/>
                <w:szCs w:val="19"/>
              </w:rPr>
              <w:t>1.0</w:t>
            </w:r>
          </w:p>
        </w:tc>
      </w:tr>
      <w:tr w:rsidR="004633CB" w14:paraId="74EB2A3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760E0" w14:textId="77777777" w:rsidR="004633CB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C162B" w14:textId="77777777" w:rsidR="004633CB" w:rsidRDefault="00000000">
            <w:r>
              <w:rPr>
                <w:sz w:val="19"/>
                <w:szCs w:val="19"/>
              </w:rPr>
              <w:t>February 2026</w:t>
            </w:r>
          </w:p>
        </w:tc>
      </w:tr>
    </w:tbl>
    <w:p w14:paraId="7CBF5B77" w14:textId="77777777" w:rsidR="004633CB" w:rsidRDefault="004633CB">
      <w:pPr>
        <w:spacing w:after="200"/>
      </w:pPr>
    </w:p>
    <w:p w14:paraId="5424DC31" w14:textId="77777777" w:rsidR="004633CB" w:rsidRDefault="00000000">
      <w:r>
        <w:br w:type="page"/>
      </w:r>
    </w:p>
    <w:p w14:paraId="2520164C" w14:textId="77777777" w:rsidR="004633CB" w:rsidRDefault="00000000">
      <w:pPr>
        <w:pBdr>
          <w:bottom w:val="single" w:sz="8" w:space="2" w:color="1F3864"/>
        </w:pBdr>
        <w:spacing w:before="400" w:after="140"/>
      </w:pPr>
      <w:r>
        <w:rPr>
          <w:b/>
          <w:bCs/>
          <w:color w:val="1F3864"/>
          <w:sz w:val="34"/>
          <w:szCs w:val="34"/>
        </w:rPr>
        <w:lastRenderedPageBreak/>
        <w:t>1. Introduction</w:t>
      </w:r>
    </w:p>
    <w:p w14:paraId="5B043AEC" w14:textId="77777777" w:rsidR="004633CB" w:rsidRDefault="00000000">
      <w:pPr>
        <w:spacing w:after="100"/>
      </w:pPr>
      <w:r>
        <w:t>User stories are short, simple descriptions of a feature or requirement told from the perspective of the person who needs it. They are a core Agile technique used in requirement gathering to ensure development stays focused on real user needs.</w:t>
      </w:r>
    </w:p>
    <w:p w14:paraId="4C555D5B" w14:textId="77777777" w:rsidR="004633CB" w:rsidRDefault="004633CB">
      <w:pPr>
        <w:spacing w:after="80"/>
      </w:pPr>
    </w:p>
    <w:p w14:paraId="01EB3BF0" w14:textId="77777777" w:rsidR="004633CB" w:rsidRDefault="00000000">
      <w:pPr>
        <w:jc w:val="center"/>
      </w:pPr>
      <w:r>
        <w:rPr>
          <w:b/>
          <w:bCs/>
          <w:i/>
          <w:iCs/>
          <w:color w:val="2E5FA3"/>
          <w:sz w:val="23"/>
          <w:szCs w:val="23"/>
        </w:rPr>
        <w:t>"As a [role], I want to [goal], so that [benefit]."</w:t>
      </w:r>
    </w:p>
    <w:p w14:paraId="38670B6D" w14:textId="77777777" w:rsidR="004633CB" w:rsidRDefault="004633CB">
      <w:pPr>
        <w:spacing w:after="160"/>
      </w:pPr>
    </w:p>
    <w:p w14:paraId="642E3901" w14:textId="77777777" w:rsidR="004633CB" w:rsidRDefault="00000000">
      <w:pPr>
        <w:spacing w:after="100"/>
      </w:pPr>
      <w:r>
        <w:t>Each user story is accompanied by Acceptance Criteria — specific, testable conditions that must be met for the story to be considered complete — and a Priority level (High / Medium / Low).</w:t>
      </w:r>
    </w:p>
    <w:p w14:paraId="5C4DB520" w14:textId="77777777" w:rsidR="004633CB" w:rsidRDefault="004633CB">
      <w:pPr>
        <w:spacing w:after="80"/>
      </w:pPr>
    </w:p>
    <w:p w14:paraId="2C2A7DB1" w14:textId="77777777" w:rsidR="004633CB" w:rsidRDefault="00000000">
      <w:pPr>
        <w:spacing w:after="100"/>
      </w:pPr>
      <w:r>
        <w:t xml:space="preserve">This document contains 8 user stories covering all core features of the Instagram User </w:t>
      </w:r>
      <w:proofErr w:type="spellStart"/>
      <w:r>
        <w:t>Behavior</w:t>
      </w:r>
      <w:proofErr w:type="spellEnd"/>
      <w:r>
        <w:t xml:space="preserve"> &amp; Wellbeing Power BI Dashboard.</w:t>
      </w:r>
    </w:p>
    <w:p w14:paraId="7524CCCF" w14:textId="77777777" w:rsidR="004633CB" w:rsidRDefault="004633CB">
      <w:pPr>
        <w:spacing w:after="200"/>
      </w:pPr>
    </w:p>
    <w:p w14:paraId="1FD2156A" w14:textId="77777777" w:rsidR="004633CB" w:rsidRDefault="00000000">
      <w:pPr>
        <w:pBdr>
          <w:bottom w:val="single" w:sz="8" w:space="2" w:color="1F3864"/>
        </w:pBdr>
        <w:spacing w:before="400" w:after="140"/>
      </w:pPr>
      <w:r>
        <w:rPr>
          <w:b/>
          <w:bCs/>
          <w:color w:val="1F3864"/>
          <w:sz w:val="34"/>
          <w:szCs w:val="34"/>
        </w:rPr>
        <w:t>2. Stakeholders &amp;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633CB" w14:paraId="59D9A40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C52DB" w14:textId="77777777" w:rsidR="004633CB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3831B" w14:textId="77777777" w:rsidR="004633C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633CB" w14:paraId="3AB38F6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7BA08" w14:textId="77777777" w:rsidR="004633CB" w:rsidRDefault="00000000">
            <w:r>
              <w:rPr>
                <w:sz w:val="19"/>
                <w:szCs w:val="19"/>
              </w:rPr>
              <w:t>Business Analyst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86B92" w14:textId="77777777" w:rsidR="004633CB" w:rsidRDefault="00000000">
            <w:proofErr w:type="spellStart"/>
            <w:r>
              <w:rPr>
                <w:sz w:val="19"/>
                <w:szCs w:val="19"/>
              </w:rPr>
              <w:t>Analyzes</w:t>
            </w:r>
            <w:proofErr w:type="spellEnd"/>
            <w:r>
              <w:rPr>
                <w:sz w:val="19"/>
                <w:szCs w:val="19"/>
              </w:rPr>
              <w:t xml:space="preserve"> platform data to generate insights and present findings to stakeholders</w:t>
            </w:r>
          </w:p>
        </w:tc>
      </w:tr>
      <w:tr w:rsidR="004633CB" w14:paraId="5E9E289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0B085" w14:textId="77777777" w:rsidR="004633CB" w:rsidRDefault="00000000">
            <w:r>
              <w:rPr>
                <w:sz w:val="19"/>
                <w:szCs w:val="19"/>
              </w:rPr>
              <w:t>Platform Manager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092D7" w14:textId="77777777" w:rsidR="004633CB" w:rsidRDefault="00000000">
            <w:r>
              <w:rPr>
                <w:sz w:val="19"/>
                <w:szCs w:val="19"/>
              </w:rPr>
              <w:t>Oversees Instagram's product strategy and monitors overall user engagement metrics</w:t>
            </w:r>
          </w:p>
        </w:tc>
      </w:tr>
      <w:tr w:rsidR="004633CB" w14:paraId="42EFC9B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8AEBA" w14:textId="77777777" w:rsidR="004633CB" w:rsidRDefault="00000000">
            <w:r>
              <w:rPr>
                <w:sz w:val="19"/>
                <w:szCs w:val="19"/>
              </w:rPr>
              <w:t>Marketing Team Member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40F68" w14:textId="77777777" w:rsidR="004633CB" w:rsidRDefault="00000000">
            <w:r>
              <w:rPr>
                <w:sz w:val="19"/>
                <w:szCs w:val="19"/>
              </w:rPr>
              <w:t>Designs content strategies and campaigns targeting different user segments</w:t>
            </w:r>
          </w:p>
        </w:tc>
      </w:tr>
      <w:tr w:rsidR="004633CB" w14:paraId="03FDDD6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B6A60" w14:textId="77777777" w:rsidR="004633CB" w:rsidRDefault="00000000">
            <w:r>
              <w:rPr>
                <w:sz w:val="19"/>
                <w:szCs w:val="19"/>
              </w:rPr>
              <w:t>Mental Health Researcher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C8B04" w14:textId="77777777" w:rsidR="004633CB" w:rsidRDefault="00000000">
            <w:r>
              <w:rPr>
                <w:sz w:val="19"/>
                <w:szCs w:val="19"/>
              </w:rPr>
              <w:t>Studies correlations between social media usage and user psychological wellbeing</w:t>
            </w:r>
          </w:p>
        </w:tc>
      </w:tr>
      <w:tr w:rsidR="004633CB" w14:paraId="6F13267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2FD00" w14:textId="77777777" w:rsidR="004633CB" w:rsidRDefault="00000000">
            <w:r>
              <w:rPr>
                <w:sz w:val="19"/>
                <w:szCs w:val="19"/>
              </w:rPr>
              <w:t>Data Engineer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0C145" w14:textId="77777777" w:rsidR="004633CB" w:rsidRDefault="00000000">
            <w:r>
              <w:rPr>
                <w:sz w:val="19"/>
                <w:szCs w:val="19"/>
              </w:rPr>
              <w:t>Manages the dataset pipeline, ensures data quality, and supports dashboard development</w:t>
            </w:r>
          </w:p>
        </w:tc>
      </w:tr>
    </w:tbl>
    <w:p w14:paraId="4CB892FB" w14:textId="77777777" w:rsidR="004633CB" w:rsidRDefault="004633CB">
      <w:pPr>
        <w:spacing w:after="200"/>
      </w:pPr>
    </w:p>
    <w:p w14:paraId="5FEB849E" w14:textId="77777777" w:rsidR="004633CB" w:rsidRDefault="00000000">
      <w:pPr>
        <w:pBdr>
          <w:bottom w:val="single" w:sz="8" w:space="2" w:color="1F3864"/>
        </w:pBdr>
        <w:spacing w:before="400" w:after="140"/>
      </w:pPr>
      <w:r>
        <w:rPr>
          <w:b/>
          <w:bCs/>
          <w:color w:val="1F3864"/>
          <w:sz w:val="34"/>
          <w:szCs w:val="34"/>
        </w:rPr>
        <w:t>3. User Story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900"/>
        <w:gridCol w:w="3360"/>
        <w:gridCol w:w="1600"/>
      </w:tblGrid>
      <w:tr w:rsidR="004633CB" w14:paraId="68635B2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B8EA4" w14:textId="77777777" w:rsidR="004633CB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C2357" w14:textId="77777777" w:rsidR="004633CB" w:rsidRDefault="00000000">
            <w:r>
              <w:rPr>
                <w:b/>
                <w:bCs/>
                <w:color w:val="FFFFFF"/>
                <w:sz w:val="19"/>
                <w:szCs w:val="19"/>
              </w:rPr>
              <w:t>Stakeholder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47A73" w14:textId="77777777" w:rsidR="004633CB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 / Focus Area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A704F" w14:textId="77777777" w:rsidR="004633CB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4633CB" w14:paraId="474ADB8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C691E" w14:textId="77777777" w:rsidR="004633CB" w:rsidRDefault="00000000">
            <w:r>
              <w:rPr>
                <w:sz w:val="19"/>
                <w:szCs w:val="19"/>
              </w:rPr>
              <w:t>US-01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97319" w14:textId="77777777" w:rsidR="004633CB" w:rsidRDefault="00000000">
            <w:r>
              <w:rPr>
                <w:sz w:val="19"/>
                <w:szCs w:val="19"/>
              </w:rPr>
              <w:t>Business Analyst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15FB3" w14:textId="77777777" w:rsidR="004633CB" w:rsidRDefault="00000000">
            <w:r>
              <w:rPr>
                <w:sz w:val="19"/>
                <w:szCs w:val="19"/>
              </w:rPr>
              <w:t>KPI Overview Cards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5112CB" w14:textId="77777777" w:rsidR="004633CB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4633CB" w14:paraId="7387D8F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38A9B" w14:textId="77777777" w:rsidR="004633CB" w:rsidRDefault="00000000">
            <w:r>
              <w:rPr>
                <w:sz w:val="19"/>
                <w:szCs w:val="19"/>
              </w:rPr>
              <w:t>US-02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90C43" w14:textId="77777777" w:rsidR="004633CB" w:rsidRDefault="00000000">
            <w:r>
              <w:rPr>
                <w:sz w:val="19"/>
                <w:szCs w:val="19"/>
              </w:rPr>
              <w:t>Marketing Team Member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849C5" w14:textId="77777777" w:rsidR="004633CB" w:rsidRDefault="00000000">
            <w:r>
              <w:rPr>
                <w:sz w:val="19"/>
                <w:szCs w:val="19"/>
              </w:rPr>
              <w:t>Gender Filter / Slicer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92E5D4" w14:textId="77777777" w:rsidR="004633CB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4633CB" w14:paraId="7152195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C8674" w14:textId="77777777" w:rsidR="004633CB" w:rsidRDefault="00000000">
            <w:r>
              <w:rPr>
                <w:sz w:val="19"/>
                <w:szCs w:val="19"/>
              </w:rPr>
              <w:t>US-03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EE57C" w14:textId="77777777" w:rsidR="004633CB" w:rsidRDefault="00000000">
            <w:r>
              <w:rPr>
                <w:sz w:val="19"/>
                <w:szCs w:val="19"/>
              </w:rPr>
              <w:t>Mental Health Researcher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69B9D" w14:textId="77777777" w:rsidR="004633CB" w:rsidRDefault="00000000">
            <w:r>
              <w:rPr>
                <w:sz w:val="19"/>
                <w:szCs w:val="19"/>
              </w:rPr>
              <w:t>Usage vs Stress Bar Chart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5CC082" w14:textId="77777777" w:rsidR="004633CB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4633CB" w14:paraId="40B7A88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2D779" w14:textId="77777777" w:rsidR="004633CB" w:rsidRDefault="00000000">
            <w:r>
              <w:rPr>
                <w:sz w:val="19"/>
                <w:szCs w:val="19"/>
              </w:rPr>
              <w:t>US-04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13811" w14:textId="77777777" w:rsidR="004633CB" w:rsidRDefault="00000000">
            <w:r>
              <w:rPr>
                <w:sz w:val="19"/>
                <w:szCs w:val="19"/>
              </w:rPr>
              <w:t>Mental Health Researcher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0A870" w14:textId="77777777" w:rsidR="004633CB" w:rsidRDefault="00000000">
            <w:r>
              <w:rPr>
                <w:sz w:val="19"/>
                <w:szCs w:val="19"/>
              </w:rPr>
              <w:t>Sleep vs Stress Bar Chart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A965F" w14:textId="77777777" w:rsidR="004633CB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4633CB" w14:paraId="5AE5921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84F94" w14:textId="77777777" w:rsidR="004633CB" w:rsidRDefault="00000000">
            <w:r>
              <w:rPr>
                <w:sz w:val="19"/>
                <w:szCs w:val="19"/>
              </w:rPr>
              <w:t>US-05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1BE1F" w14:textId="77777777" w:rsidR="004633CB" w:rsidRDefault="00000000">
            <w:r>
              <w:rPr>
                <w:sz w:val="19"/>
                <w:szCs w:val="19"/>
              </w:rPr>
              <w:t>Platform Manager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7B7E6" w14:textId="77777777" w:rsidR="004633CB" w:rsidRDefault="00000000">
            <w:r>
              <w:rPr>
                <w:sz w:val="19"/>
                <w:szCs w:val="19"/>
              </w:rPr>
              <w:t>Monthly User Growth Trend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6F082" w14:textId="77777777" w:rsidR="004633CB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4633CB" w14:paraId="1040F2D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2D86C" w14:textId="77777777" w:rsidR="004633CB" w:rsidRDefault="00000000">
            <w:r>
              <w:rPr>
                <w:sz w:val="19"/>
                <w:szCs w:val="19"/>
              </w:rPr>
              <w:t>US-06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56D12" w14:textId="77777777" w:rsidR="004633CB" w:rsidRDefault="00000000">
            <w:r>
              <w:rPr>
                <w:sz w:val="19"/>
                <w:szCs w:val="19"/>
              </w:rPr>
              <w:t>Marketing Team Member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60A1B" w14:textId="77777777" w:rsidR="004633CB" w:rsidRDefault="00000000">
            <w:r>
              <w:rPr>
                <w:sz w:val="19"/>
                <w:szCs w:val="19"/>
              </w:rPr>
              <w:t>Content Preference Distribution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E7AFB" w14:textId="77777777" w:rsidR="004633CB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4633CB" w14:paraId="7A9124B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0B4C4" w14:textId="77777777" w:rsidR="004633CB" w:rsidRDefault="00000000">
            <w:r>
              <w:rPr>
                <w:sz w:val="19"/>
                <w:szCs w:val="19"/>
              </w:rPr>
              <w:t>US-07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37F72" w14:textId="77777777" w:rsidR="004633CB" w:rsidRDefault="00000000">
            <w:r>
              <w:rPr>
                <w:sz w:val="19"/>
                <w:szCs w:val="19"/>
              </w:rPr>
              <w:t>Business Analyst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D13C0" w14:textId="77777777" w:rsidR="004633CB" w:rsidRDefault="00000000">
            <w:r>
              <w:rPr>
                <w:sz w:val="19"/>
                <w:szCs w:val="19"/>
              </w:rPr>
              <w:t>Dashboard Export to PDF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B96B3" w14:textId="77777777" w:rsidR="004633CB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4633CB" w14:paraId="415E3E3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AA2ED" w14:textId="77777777" w:rsidR="004633CB" w:rsidRDefault="00000000">
            <w:r>
              <w:rPr>
                <w:sz w:val="19"/>
                <w:szCs w:val="19"/>
              </w:rPr>
              <w:t>US-08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93025" w14:textId="77777777" w:rsidR="004633CB" w:rsidRDefault="00000000">
            <w:r>
              <w:rPr>
                <w:sz w:val="19"/>
                <w:szCs w:val="19"/>
              </w:rPr>
              <w:t>Data Engineer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8D14F" w14:textId="77777777" w:rsidR="004633CB" w:rsidRDefault="00000000">
            <w:r>
              <w:rPr>
                <w:sz w:val="19"/>
                <w:szCs w:val="19"/>
              </w:rPr>
              <w:t>Data Quality &amp; Refresh Tracking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2A3AF" w14:textId="77777777" w:rsidR="004633CB" w:rsidRDefault="00000000">
            <w:r>
              <w:rPr>
                <w:sz w:val="19"/>
                <w:szCs w:val="19"/>
              </w:rPr>
              <w:t>Low</w:t>
            </w:r>
          </w:p>
        </w:tc>
      </w:tr>
    </w:tbl>
    <w:p w14:paraId="57850B42" w14:textId="77777777" w:rsidR="004633CB" w:rsidRDefault="004633CB">
      <w:pPr>
        <w:spacing w:after="200"/>
      </w:pPr>
    </w:p>
    <w:p w14:paraId="3F4D38EF" w14:textId="77777777" w:rsidR="00056D69" w:rsidRDefault="00056D69">
      <w:pPr>
        <w:spacing w:after="200"/>
      </w:pPr>
    </w:p>
    <w:p w14:paraId="7AEE6E9E" w14:textId="108DEE10" w:rsidR="004633CB" w:rsidRDefault="00000000" w:rsidP="00056D69">
      <w:pPr>
        <w:pBdr>
          <w:bottom w:val="single" w:sz="8" w:space="2" w:color="1F3864"/>
        </w:pBdr>
        <w:spacing w:before="400" w:after="140"/>
      </w:pPr>
      <w:r>
        <w:rPr>
          <w:b/>
          <w:bCs/>
          <w:color w:val="1F3864"/>
          <w:sz w:val="34"/>
          <w:szCs w:val="34"/>
        </w:rPr>
        <w:lastRenderedPageBreak/>
        <w:t>4. Detailed User Stories</w:t>
      </w:r>
    </w:p>
    <w:p w14:paraId="28169418" w14:textId="77777777" w:rsidR="004633CB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t>US-01 — KPI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633CB" w14:paraId="6D5A136B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53C1764" w14:textId="77777777" w:rsidR="004633CB" w:rsidRDefault="00000000">
            <w:r>
              <w:rPr>
                <w:b/>
                <w:bCs/>
                <w:color w:val="FFFFFF"/>
                <w:sz w:val="24"/>
                <w:szCs w:val="24"/>
              </w:rPr>
              <w:t>US-01</w:t>
            </w:r>
            <w:r>
              <w:rPr>
                <w:color w:val="BBDDFF"/>
                <w:sz w:val="20"/>
                <w:szCs w:val="20"/>
              </w:rPr>
              <w:t xml:space="preserve">   |   Priority: High</w:t>
            </w:r>
          </w:p>
        </w:tc>
      </w:tr>
      <w:tr w:rsidR="004633CB" w14:paraId="5C7548D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A7E3A3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As a...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D4B01E" w14:textId="77777777" w:rsidR="004633CB" w:rsidRDefault="00000000">
            <w:r>
              <w:rPr>
                <w:sz w:val="19"/>
                <w:szCs w:val="19"/>
              </w:rPr>
              <w:t>Business Analyst</w:t>
            </w:r>
          </w:p>
        </w:tc>
      </w:tr>
      <w:tr w:rsidR="004633CB" w14:paraId="185E9F7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772C35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I want to...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E79C28" w14:textId="77777777" w:rsidR="004633CB" w:rsidRDefault="00000000">
            <w:r>
              <w:rPr>
                <w:sz w:val="19"/>
                <w:szCs w:val="19"/>
              </w:rPr>
              <w:t xml:space="preserve">view all key performance indicators (Total Active Users, 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 xml:space="preserve"> Daily Usage, 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 xml:space="preserve"> Sleep Duration, 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 xml:space="preserve"> Stress Level) on a single dashboard screen</w:t>
            </w:r>
          </w:p>
        </w:tc>
      </w:tr>
      <w:tr w:rsidR="004633CB" w14:paraId="5FA672D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19935F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So that...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375AE2" w14:textId="77777777" w:rsidR="004633CB" w:rsidRDefault="00000000">
            <w:r>
              <w:rPr>
                <w:sz w:val="19"/>
                <w:szCs w:val="19"/>
              </w:rPr>
              <w:t>I can quickly assess the overall health and engagement of the Instagram user base without navigating multiple reports</w:t>
            </w:r>
          </w:p>
        </w:tc>
      </w:tr>
      <w:tr w:rsidR="004633CB" w14:paraId="4B1F7FD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91304D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Acceptance Criteria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F6AD4C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Dashboard displays all 4 KPI cards prominently at the top of the screen</w:t>
            </w:r>
          </w:p>
          <w:p w14:paraId="456326B5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KPI values update dynamically when the gender filter is changed</w:t>
            </w:r>
          </w:p>
          <w:p w14:paraId="07D0CF64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Each KPI card shows the metric name and formatted value clearly</w:t>
            </w:r>
          </w:p>
          <w:p w14:paraId="70B0D670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Page loading time is under 3 seconds on standard hardware</w:t>
            </w:r>
          </w:p>
        </w:tc>
      </w:tr>
    </w:tbl>
    <w:p w14:paraId="127876BC" w14:textId="77777777" w:rsidR="004633CB" w:rsidRDefault="004633CB">
      <w:pPr>
        <w:spacing w:after="200"/>
      </w:pPr>
    </w:p>
    <w:p w14:paraId="326FC80A" w14:textId="77777777" w:rsidR="004633CB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t>US-02 — Gender-Based Filtering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633CB" w14:paraId="6714665B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559F4E3" w14:textId="77777777" w:rsidR="004633CB" w:rsidRDefault="00000000">
            <w:r>
              <w:rPr>
                <w:b/>
                <w:bCs/>
                <w:color w:val="FFFFFF"/>
                <w:sz w:val="24"/>
                <w:szCs w:val="24"/>
              </w:rPr>
              <w:t>US-02</w:t>
            </w:r>
            <w:r>
              <w:rPr>
                <w:color w:val="BBDDFF"/>
                <w:sz w:val="20"/>
                <w:szCs w:val="20"/>
              </w:rPr>
              <w:t xml:space="preserve">   |   Priority: High</w:t>
            </w:r>
          </w:p>
        </w:tc>
      </w:tr>
      <w:tr w:rsidR="004633CB" w14:paraId="1F79DB7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A78C40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As a...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BC28E5" w14:textId="77777777" w:rsidR="004633CB" w:rsidRDefault="00000000">
            <w:r>
              <w:rPr>
                <w:sz w:val="19"/>
                <w:szCs w:val="19"/>
              </w:rPr>
              <w:t>Marketing Team Member</w:t>
            </w:r>
          </w:p>
        </w:tc>
      </w:tr>
      <w:tr w:rsidR="004633CB" w14:paraId="5A43922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E645D2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I want to...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1142FC" w14:textId="77777777" w:rsidR="004633CB" w:rsidRDefault="00000000">
            <w:r>
              <w:rPr>
                <w:sz w:val="19"/>
                <w:szCs w:val="19"/>
              </w:rPr>
              <w:t>filter all dashboard visuals by gender (Male, Female, Non-binary)</w:t>
            </w:r>
          </w:p>
        </w:tc>
      </w:tr>
      <w:tr w:rsidR="004633CB" w14:paraId="6B7F9A6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4A4BB0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So that...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468C42" w14:textId="77777777" w:rsidR="004633CB" w:rsidRDefault="00000000">
            <w:r>
              <w:rPr>
                <w:sz w:val="19"/>
                <w:szCs w:val="19"/>
              </w:rPr>
              <w:t>I can tailor content strategies and campaigns specifically for each gender segment based on their unique usage and wellbeing patterns</w:t>
            </w:r>
          </w:p>
        </w:tc>
      </w:tr>
      <w:tr w:rsidR="004633CB" w14:paraId="33BF8DA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53B791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Acceptance Criteria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B5EE3F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A gender dropdown/slicer is visible and accessible from the dashboard header</w:t>
            </w:r>
          </w:p>
          <w:p w14:paraId="4D81C60C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Selecting a gender updates all charts and KPI cards simultaneously</w:t>
            </w:r>
          </w:p>
          <w:p w14:paraId="06978810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Default view shows all genders combined; individual selection isolates the segment</w:t>
            </w:r>
          </w:p>
          <w:p w14:paraId="7E4B8F26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Filter state is retained when interacting with other visuals</w:t>
            </w:r>
          </w:p>
        </w:tc>
      </w:tr>
    </w:tbl>
    <w:p w14:paraId="56A937D2" w14:textId="77777777" w:rsidR="004633CB" w:rsidRDefault="004633CB">
      <w:pPr>
        <w:spacing w:after="200"/>
      </w:pPr>
    </w:p>
    <w:p w14:paraId="34CF676E" w14:textId="77777777" w:rsidR="004633CB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t>US-03 — Usage vs Stress Correlation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633CB" w14:paraId="3BB3A868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3BFAF45" w14:textId="77777777" w:rsidR="004633CB" w:rsidRDefault="00000000">
            <w:r>
              <w:rPr>
                <w:b/>
                <w:bCs/>
                <w:color w:val="FFFFFF"/>
                <w:sz w:val="24"/>
                <w:szCs w:val="24"/>
              </w:rPr>
              <w:t>US-03</w:t>
            </w:r>
            <w:r>
              <w:rPr>
                <w:color w:val="BBDDFF"/>
                <w:sz w:val="20"/>
                <w:szCs w:val="20"/>
              </w:rPr>
              <w:t xml:space="preserve">   |   Priority: High</w:t>
            </w:r>
          </w:p>
        </w:tc>
      </w:tr>
      <w:tr w:rsidR="004633CB" w14:paraId="0F8E54D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507C6A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As a...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C1D829" w14:textId="77777777" w:rsidR="004633CB" w:rsidRDefault="00000000">
            <w:r>
              <w:rPr>
                <w:sz w:val="19"/>
                <w:szCs w:val="19"/>
              </w:rPr>
              <w:t>Mental Health Researcher</w:t>
            </w:r>
          </w:p>
        </w:tc>
      </w:tr>
      <w:tr w:rsidR="004633CB" w14:paraId="4AEED19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5A966C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I want to...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499BE7" w14:textId="77777777" w:rsidR="004633CB" w:rsidRDefault="00000000">
            <w:r>
              <w:rPr>
                <w:sz w:val="19"/>
                <w:szCs w:val="19"/>
              </w:rPr>
              <w:t>view a visual breakdown of average daily Instagram usage hours across Low, Medium, and High stress categories</w:t>
            </w:r>
          </w:p>
        </w:tc>
      </w:tr>
      <w:tr w:rsidR="004633CB" w14:paraId="203E1AC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EC9F65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So that...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ABCF56" w14:textId="77777777" w:rsidR="004633CB" w:rsidRDefault="00000000">
            <w:r>
              <w:rPr>
                <w:sz w:val="19"/>
                <w:szCs w:val="19"/>
              </w:rPr>
              <w:t>I can identify whether higher screen time is associated with elevated stress levels and recommend evidence-based wellbeing interventions</w:t>
            </w:r>
          </w:p>
        </w:tc>
      </w:tr>
      <w:tr w:rsidR="004633CB" w14:paraId="1129DAB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969DAA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Acceptance Criteria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2B33E8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Bar chart displays 3 stress categories (Low, Medium, High) on the X-axis</w:t>
            </w:r>
          </w:p>
          <w:p w14:paraId="7E735179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Y-axis shows Average Daily Usage in hours</w:t>
            </w:r>
          </w:p>
          <w:p w14:paraId="29099B73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Bars are color-coded: Green (Low), Amber (Medium), Red (High)</w:t>
            </w:r>
          </w:p>
          <w:p w14:paraId="709D546E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Exact usage values are displayed as data labels on each bar</w:t>
            </w:r>
          </w:p>
          <w:p w14:paraId="5EBCEF01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Chart responds to the gender slicer filter</w:t>
            </w:r>
          </w:p>
        </w:tc>
      </w:tr>
    </w:tbl>
    <w:p w14:paraId="0DB7B6A2" w14:textId="77777777" w:rsidR="004633CB" w:rsidRDefault="004633CB">
      <w:pPr>
        <w:spacing w:after="200"/>
      </w:pPr>
    </w:p>
    <w:p w14:paraId="5BE621C4" w14:textId="77777777" w:rsidR="004633CB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lastRenderedPageBreak/>
        <w:t>US-04 — Sleep vs Stress Correlation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633CB" w14:paraId="6EC7C90C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6AA4FE5" w14:textId="77777777" w:rsidR="004633CB" w:rsidRDefault="00000000">
            <w:r>
              <w:rPr>
                <w:b/>
                <w:bCs/>
                <w:color w:val="FFFFFF"/>
                <w:sz w:val="24"/>
                <w:szCs w:val="24"/>
              </w:rPr>
              <w:t>US-04</w:t>
            </w:r>
            <w:r>
              <w:rPr>
                <w:color w:val="BBDDFF"/>
                <w:sz w:val="20"/>
                <w:szCs w:val="20"/>
              </w:rPr>
              <w:t xml:space="preserve">   |   Priority: High</w:t>
            </w:r>
          </w:p>
        </w:tc>
      </w:tr>
      <w:tr w:rsidR="004633CB" w14:paraId="6AB0D8B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78CECB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As a...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A1F7EC" w14:textId="77777777" w:rsidR="004633CB" w:rsidRDefault="00000000">
            <w:r>
              <w:rPr>
                <w:sz w:val="19"/>
                <w:szCs w:val="19"/>
              </w:rPr>
              <w:t>Mental Health Researcher</w:t>
            </w:r>
          </w:p>
        </w:tc>
      </w:tr>
      <w:tr w:rsidR="004633CB" w14:paraId="29AFA8A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771B32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I want to...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5B1132" w14:textId="77777777" w:rsidR="004633CB" w:rsidRDefault="00000000">
            <w:r>
              <w:rPr>
                <w:sz w:val="19"/>
                <w:szCs w:val="19"/>
              </w:rPr>
              <w:t>compare average sleep duration across stress categories (Low, Medium, High)</w:t>
            </w:r>
          </w:p>
        </w:tc>
      </w:tr>
      <w:tr w:rsidR="004633CB" w14:paraId="0282270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E68B8D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So that...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847B7C" w14:textId="77777777" w:rsidR="004633CB" w:rsidRDefault="00000000">
            <w:r>
              <w:rPr>
                <w:sz w:val="19"/>
                <w:szCs w:val="19"/>
              </w:rPr>
              <w:t>I can determine whether poor sleep is a contributing factor to high stress among Instagram users or if other variables are more significant</w:t>
            </w:r>
          </w:p>
        </w:tc>
      </w:tr>
      <w:tr w:rsidR="004633CB" w14:paraId="35C51D2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200F6F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Acceptance Criteria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FCF1A4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Bar chart shows 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 xml:space="preserve"> Sleep (hrs) on Y-axis and Stress Category on X-axis</w:t>
            </w:r>
          </w:p>
          <w:p w14:paraId="50CEE2AA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Sleep duration values are displayed as data labels on each bar</w:t>
            </w:r>
          </w:p>
          <w:p w14:paraId="2BDA758A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Y-axis scale starts at 0 to avoid misleading visualization</w:t>
            </w:r>
          </w:p>
          <w:p w14:paraId="76DC0A8B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Chart is filterable by the gender slicer</w:t>
            </w:r>
          </w:p>
          <w:p w14:paraId="728D6769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Chart title and axis labels are clearly readable</w:t>
            </w:r>
          </w:p>
        </w:tc>
      </w:tr>
    </w:tbl>
    <w:p w14:paraId="65FC64AA" w14:textId="77777777" w:rsidR="004633CB" w:rsidRDefault="004633CB">
      <w:pPr>
        <w:spacing w:after="200"/>
      </w:pPr>
    </w:p>
    <w:p w14:paraId="1EAEC57F" w14:textId="77777777" w:rsidR="004633CB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t>US-05 — Monthly User Growth Trend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633CB" w14:paraId="46982361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1DB56A7" w14:textId="77777777" w:rsidR="004633CB" w:rsidRDefault="00000000">
            <w:r>
              <w:rPr>
                <w:b/>
                <w:bCs/>
                <w:color w:val="FFFFFF"/>
                <w:sz w:val="24"/>
                <w:szCs w:val="24"/>
              </w:rPr>
              <w:t>US-05</w:t>
            </w:r>
            <w:r>
              <w:rPr>
                <w:color w:val="BBDDFF"/>
                <w:sz w:val="20"/>
                <w:szCs w:val="20"/>
              </w:rPr>
              <w:t xml:space="preserve">   |   Priority: High</w:t>
            </w:r>
          </w:p>
        </w:tc>
      </w:tr>
      <w:tr w:rsidR="004633CB" w14:paraId="2281C15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920A7E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As a...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A95DD6" w14:textId="77777777" w:rsidR="004633CB" w:rsidRDefault="00000000">
            <w:r>
              <w:rPr>
                <w:sz w:val="19"/>
                <w:szCs w:val="19"/>
              </w:rPr>
              <w:t>Platform Manager</w:t>
            </w:r>
          </w:p>
        </w:tc>
      </w:tr>
      <w:tr w:rsidR="004633CB" w14:paraId="5B466CF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E233D0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I want to...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EAA847" w14:textId="77777777" w:rsidR="004633CB" w:rsidRDefault="00000000">
            <w:r>
              <w:rPr>
                <w:sz w:val="19"/>
                <w:szCs w:val="19"/>
              </w:rPr>
              <w:t>track the monthly growth or decline of the active user base across all 12 months of the year</w:t>
            </w:r>
          </w:p>
        </w:tc>
      </w:tr>
      <w:tr w:rsidR="004633CB" w14:paraId="3667550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CFB413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So that...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3BFD0B" w14:textId="77777777" w:rsidR="004633CB" w:rsidRDefault="00000000">
            <w:r>
              <w:rPr>
                <w:sz w:val="19"/>
                <w:szCs w:val="19"/>
              </w:rPr>
              <w:t>I can identify seasonal usage patterns, spot unexpected drops in engagement, and plan product campaigns accordingly</w:t>
            </w:r>
          </w:p>
        </w:tc>
      </w:tr>
      <w:tr w:rsidR="004633CB" w14:paraId="029B7D4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36CD8F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Acceptance Criteria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78A7C4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Line chart displays Total Users on Y-axis and Month (Jan–Dec) on X-axis</w:t>
            </w:r>
          </w:p>
          <w:p w14:paraId="39C8C240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Months are ordered chronologically from January to December</w:t>
            </w:r>
          </w:p>
          <w:p w14:paraId="65D0E5FE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Data points are clearly visible on the line for each month</w:t>
            </w:r>
          </w:p>
          <w:p w14:paraId="1A142BD3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Chart highlights significant peaks or troughs in user count</w:t>
            </w:r>
          </w:p>
          <w:p w14:paraId="12E1FC5F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Chart is filterable by the gender dropdown</w:t>
            </w:r>
          </w:p>
        </w:tc>
      </w:tr>
    </w:tbl>
    <w:p w14:paraId="22214863" w14:textId="77777777" w:rsidR="004633CB" w:rsidRDefault="004633CB">
      <w:pPr>
        <w:spacing w:after="200"/>
      </w:pPr>
    </w:p>
    <w:p w14:paraId="71E2B7A9" w14:textId="77777777" w:rsidR="004633CB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t>US-06 — Content Preference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633CB" w14:paraId="7A6818D1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1ACB9FE" w14:textId="77777777" w:rsidR="004633CB" w:rsidRDefault="00000000">
            <w:r>
              <w:rPr>
                <w:b/>
                <w:bCs/>
                <w:color w:val="FFFFFF"/>
                <w:sz w:val="24"/>
                <w:szCs w:val="24"/>
              </w:rPr>
              <w:t>US-06</w:t>
            </w:r>
            <w:r>
              <w:rPr>
                <w:color w:val="BBDDFF"/>
                <w:sz w:val="20"/>
                <w:szCs w:val="20"/>
              </w:rPr>
              <w:t xml:space="preserve">   |   Priority: Medium</w:t>
            </w:r>
          </w:p>
        </w:tc>
      </w:tr>
      <w:tr w:rsidR="004633CB" w14:paraId="7E66EDD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8CF813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As a...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15A4FA" w14:textId="77777777" w:rsidR="004633CB" w:rsidRDefault="00000000">
            <w:r>
              <w:rPr>
                <w:sz w:val="19"/>
                <w:szCs w:val="19"/>
              </w:rPr>
              <w:t>Marketing Team Member</w:t>
            </w:r>
          </w:p>
        </w:tc>
      </w:tr>
      <w:tr w:rsidR="004633CB" w14:paraId="29CC23B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C08929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I want to...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5ABB30" w14:textId="77777777" w:rsidR="004633CB" w:rsidRDefault="00000000">
            <w:r>
              <w:rPr>
                <w:sz w:val="19"/>
                <w:szCs w:val="19"/>
              </w:rPr>
              <w:t>see how users are distributed across different content types (Photos, Live, Mixed, Reels, Videos, Stories)</w:t>
            </w:r>
          </w:p>
        </w:tc>
      </w:tr>
      <w:tr w:rsidR="004633CB" w14:paraId="3F0ED71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82DFF3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So that...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D63729" w14:textId="77777777" w:rsidR="004633CB" w:rsidRDefault="00000000">
            <w:r>
              <w:rPr>
                <w:sz w:val="19"/>
                <w:szCs w:val="19"/>
              </w:rPr>
              <w:t>I can prioritize content format investments and creator partnerships based on what Instagram users consume the most</w:t>
            </w:r>
          </w:p>
        </w:tc>
      </w:tr>
      <w:tr w:rsidR="004633CB" w14:paraId="6E6E441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5F6EB8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Acceptance Criteria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2753FF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Horizontal bar chart displays all 6 content types</w:t>
            </w:r>
          </w:p>
          <w:p w14:paraId="76CE3E97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User count is shown at the end of each bar</w:t>
            </w:r>
          </w:p>
          <w:p w14:paraId="614428B4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Chart responds to the gender slicer filter</w:t>
            </w:r>
          </w:p>
          <w:p w14:paraId="0EDA795B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Content types are clearly </w:t>
            </w:r>
            <w:proofErr w:type="spellStart"/>
            <w:r>
              <w:rPr>
                <w:sz w:val="19"/>
                <w:szCs w:val="19"/>
              </w:rPr>
              <w:t>labeled</w:t>
            </w:r>
            <w:proofErr w:type="spellEnd"/>
            <w:r>
              <w:rPr>
                <w:sz w:val="19"/>
                <w:szCs w:val="19"/>
              </w:rPr>
              <w:t xml:space="preserve"> on the Y-axis</w:t>
            </w:r>
          </w:p>
        </w:tc>
      </w:tr>
    </w:tbl>
    <w:p w14:paraId="1738053F" w14:textId="77777777" w:rsidR="004633CB" w:rsidRDefault="004633CB">
      <w:pPr>
        <w:spacing w:after="200"/>
      </w:pPr>
    </w:p>
    <w:p w14:paraId="067E666C" w14:textId="77777777" w:rsidR="00056D69" w:rsidRDefault="00056D69">
      <w:pPr>
        <w:spacing w:before="220" w:after="80"/>
        <w:rPr>
          <w:b/>
          <w:bCs/>
          <w:color w:val="333333"/>
          <w:sz w:val="23"/>
          <w:szCs w:val="23"/>
        </w:rPr>
      </w:pPr>
    </w:p>
    <w:p w14:paraId="5B2E0D57" w14:textId="2FF288FF" w:rsidR="004633CB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lastRenderedPageBreak/>
        <w:t>US-07 — Dashboard Export &amp; Sharing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633CB" w14:paraId="147738E9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0C29913" w14:textId="77777777" w:rsidR="004633CB" w:rsidRDefault="00000000">
            <w:r>
              <w:rPr>
                <w:b/>
                <w:bCs/>
                <w:color w:val="FFFFFF"/>
                <w:sz w:val="24"/>
                <w:szCs w:val="24"/>
              </w:rPr>
              <w:t>US-07</w:t>
            </w:r>
            <w:r>
              <w:rPr>
                <w:color w:val="BBDDFF"/>
                <w:sz w:val="20"/>
                <w:szCs w:val="20"/>
              </w:rPr>
              <w:t xml:space="preserve">   |   Priority: Medium</w:t>
            </w:r>
          </w:p>
        </w:tc>
      </w:tr>
      <w:tr w:rsidR="004633CB" w14:paraId="69220A2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CEEF4D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As a...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BF40B3" w14:textId="77777777" w:rsidR="004633CB" w:rsidRDefault="00000000">
            <w:r>
              <w:rPr>
                <w:sz w:val="19"/>
                <w:szCs w:val="19"/>
              </w:rPr>
              <w:t>Business Analyst</w:t>
            </w:r>
          </w:p>
        </w:tc>
      </w:tr>
      <w:tr w:rsidR="004633CB" w14:paraId="116CCB3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ECBFC1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I want to...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85286D" w14:textId="77777777" w:rsidR="004633CB" w:rsidRDefault="00000000">
            <w:r>
              <w:rPr>
                <w:sz w:val="19"/>
                <w:szCs w:val="19"/>
              </w:rPr>
              <w:t>export the dashboard visuals and data as a PDF report</w:t>
            </w:r>
          </w:p>
        </w:tc>
      </w:tr>
      <w:tr w:rsidR="004633CB" w14:paraId="749F065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BCF338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So that...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CB76F3" w14:textId="77777777" w:rsidR="004633CB" w:rsidRDefault="00000000">
            <w:r>
              <w:rPr>
                <w:sz w:val="19"/>
                <w:szCs w:val="19"/>
              </w:rPr>
              <w:t>I can share insights with stakeholders who do not have access to the Power BI environment</w:t>
            </w:r>
          </w:p>
        </w:tc>
      </w:tr>
      <w:tr w:rsidR="004633CB" w14:paraId="243A1B3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C23A8E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Acceptance Criteria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4D0712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Export to PDF option is accessible from the Power BI toolbar</w:t>
            </w:r>
          </w:p>
          <w:p w14:paraId="2F14FAD5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Exported report retains all visual formatting and current filter state</w:t>
            </w:r>
          </w:p>
          <w:p w14:paraId="52E7872F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Exported file size is manageable (under 10 MB) for email sharing</w:t>
            </w:r>
          </w:p>
          <w:p w14:paraId="1739ECB2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All 4 KPI cards and all charts are visible in the exported file</w:t>
            </w:r>
          </w:p>
        </w:tc>
      </w:tr>
    </w:tbl>
    <w:p w14:paraId="6433E44D" w14:textId="77777777" w:rsidR="004633CB" w:rsidRDefault="004633CB">
      <w:pPr>
        <w:spacing w:after="200"/>
      </w:pPr>
    </w:p>
    <w:p w14:paraId="35CA4274" w14:textId="77777777" w:rsidR="004633CB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t>US-08 — Data Quality &amp; Refresh Tracking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633CB" w14:paraId="3C0DABA9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B6425DF" w14:textId="77777777" w:rsidR="004633CB" w:rsidRDefault="00000000">
            <w:r>
              <w:rPr>
                <w:b/>
                <w:bCs/>
                <w:color w:val="FFFFFF"/>
                <w:sz w:val="24"/>
                <w:szCs w:val="24"/>
              </w:rPr>
              <w:t>US-08</w:t>
            </w:r>
            <w:r>
              <w:rPr>
                <w:color w:val="BBDDFF"/>
                <w:sz w:val="20"/>
                <w:szCs w:val="20"/>
              </w:rPr>
              <w:t xml:space="preserve">   |   Priority: Low</w:t>
            </w:r>
          </w:p>
        </w:tc>
      </w:tr>
      <w:tr w:rsidR="004633CB" w14:paraId="12A77D5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7F4F74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As a...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1805E8" w14:textId="77777777" w:rsidR="004633CB" w:rsidRDefault="00000000">
            <w:r>
              <w:rPr>
                <w:sz w:val="19"/>
                <w:szCs w:val="19"/>
              </w:rPr>
              <w:t>Data Engineer</w:t>
            </w:r>
          </w:p>
        </w:tc>
      </w:tr>
      <w:tr w:rsidR="004633CB" w14:paraId="6DB98F9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80F170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I want to...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BB264F" w14:textId="77777777" w:rsidR="004633CB" w:rsidRDefault="00000000">
            <w:r>
              <w:rPr>
                <w:sz w:val="19"/>
                <w:szCs w:val="19"/>
              </w:rPr>
              <w:t>verify when the dataset was last updated and ensure no missing or anomalous values are present in key columns</w:t>
            </w:r>
          </w:p>
        </w:tc>
      </w:tr>
      <w:tr w:rsidR="004633CB" w14:paraId="07A73C4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C7A866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So that...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93F83E" w14:textId="77777777" w:rsidR="004633CB" w:rsidRDefault="00000000">
            <w:r>
              <w:rPr>
                <w:sz w:val="19"/>
                <w:szCs w:val="19"/>
              </w:rPr>
              <w:t>I can maintain data integrity and ensure the dashboard always reflects accurate and trustworthy information</w:t>
            </w:r>
          </w:p>
        </w:tc>
      </w:tr>
      <w:tr w:rsidR="004633CB" w14:paraId="1C14D95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C0C497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Acceptance Criteria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42A94D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Dataset last-refreshed timestamp is documented in the project README</w:t>
            </w:r>
          </w:p>
          <w:p w14:paraId="7B65BDA5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Null/missing values in </w:t>
            </w:r>
            <w:proofErr w:type="spellStart"/>
            <w:r>
              <w:rPr>
                <w:sz w:val="19"/>
                <w:szCs w:val="19"/>
              </w:rPr>
              <w:t>Stress_Level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Sleep_Hours</w:t>
            </w:r>
            <w:proofErr w:type="spellEnd"/>
            <w:r>
              <w:rPr>
                <w:sz w:val="19"/>
                <w:szCs w:val="19"/>
              </w:rPr>
              <w:t xml:space="preserve">, and </w:t>
            </w:r>
            <w:proofErr w:type="spellStart"/>
            <w:r>
              <w:rPr>
                <w:sz w:val="19"/>
                <w:szCs w:val="19"/>
              </w:rPr>
              <w:t>Daily_Usage_Hours</w:t>
            </w:r>
            <w:proofErr w:type="spellEnd"/>
            <w:r>
              <w:rPr>
                <w:sz w:val="19"/>
                <w:szCs w:val="19"/>
              </w:rPr>
              <w:t xml:space="preserve"> are handled in Power Query</w:t>
            </w:r>
          </w:p>
          <w:p w14:paraId="09295882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Stress category binning logic is clearly defined and documented</w:t>
            </w:r>
          </w:p>
          <w:p w14:paraId="1235268E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Data transformation steps are version-controlled on GitHub</w:t>
            </w:r>
          </w:p>
        </w:tc>
      </w:tr>
    </w:tbl>
    <w:p w14:paraId="66E2006B" w14:textId="77777777" w:rsidR="004633CB" w:rsidRDefault="004633CB">
      <w:pPr>
        <w:spacing w:after="80"/>
      </w:pPr>
    </w:p>
    <w:p w14:paraId="0736FCB7" w14:textId="77777777" w:rsidR="004633CB" w:rsidRDefault="00000000">
      <w:r>
        <w:br w:type="page"/>
      </w:r>
    </w:p>
    <w:p w14:paraId="6389A4E9" w14:textId="77777777" w:rsidR="004633CB" w:rsidRDefault="00000000">
      <w:pPr>
        <w:pBdr>
          <w:bottom w:val="single" w:sz="8" w:space="2" w:color="1F3864"/>
        </w:pBdr>
        <w:spacing w:before="400" w:after="140"/>
      </w:pPr>
      <w:r>
        <w:rPr>
          <w:b/>
          <w:bCs/>
          <w:color w:val="1F3864"/>
          <w:sz w:val="34"/>
          <w:szCs w:val="34"/>
        </w:rPr>
        <w:lastRenderedPageBreak/>
        <w:t>5. Sprint / Task Mapping</w:t>
      </w:r>
    </w:p>
    <w:p w14:paraId="328873D5" w14:textId="77777777" w:rsidR="004633CB" w:rsidRDefault="00000000">
      <w:pPr>
        <w:spacing w:after="100"/>
      </w:pPr>
      <w:r>
        <w:t>The 8 user stories are organized into 2 sprints based on priority and logical development sequence:</w:t>
      </w:r>
    </w:p>
    <w:p w14:paraId="37D08F84" w14:textId="77777777" w:rsidR="004633CB" w:rsidRDefault="004633CB">
      <w:pPr>
        <w:spacing w:after="120"/>
      </w:pPr>
    </w:p>
    <w:p w14:paraId="571E8C53" w14:textId="77777777" w:rsidR="004633CB" w:rsidRDefault="00000000">
      <w:pPr>
        <w:spacing w:before="280" w:after="100"/>
      </w:pPr>
      <w:r>
        <w:rPr>
          <w:b/>
          <w:bCs/>
          <w:color w:val="2E5FA3"/>
          <w:sz w:val="26"/>
          <w:szCs w:val="26"/>
        </w:rPr>
        <w:t>Sprint 1 — Core Dashboard (High Priority)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260"/>
        <w:gridCol w:w="2600"/>
      </w:tblGrid>
      <w:tr w:rsidR="004633CB" w14:paraId="280A64B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A3008" w14:textId="77777777" w:rsidR="004633CB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1819E" w14:textId="77777777" w:rsidR="004633CB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654A8" w14:textId="77777777" w:rsidR="004633CB" w:rsidRDefault="00000000">
            <w:r>
              <w:rPr>
                <w:b/>
                <w:bCs/>
                <w:color w:val="FFFFFF"/>
                <w:sz w:val="19"/>
                <w:szCs w:val="19"/>
              </w:rPr>
              <w:t>Assigned To</w:t>
            </w:r>
          </w:p>
        </w:tc>
      </w:tr>
      <w:tr w:rsidR="004633CB" w14:paraId="146330F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74083" w14:textId="77777777" w:rsidR="004633CB" w:rsidRDefault="00000000">
            <w:r>
              <w:rPr>
                <w:sz w:val="19"/>
                <w:szCs w:val="19"/>
              </w:rPr>
              <w:t>US-01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2AE9E" w14:textId="77777777" w:rsidR="004633CB" w:rsidRDefault="00000000">
            <w:r>
              <w:rPr>
                <w:sz w:val="19"/>
                <w:szCs w:val="19"/>
              </w:rPr>
              <w:t xml:space="preserve">KPI Cards — Total Users, 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 xml:space="preserve"> Usage, 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 xml:space="preserve"> Sleep, 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 xml:space="preserve"> Stress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1B2C0" w14:textId="2705B163" w:rsidR="004633CB" w:rsidRDefault="00455EED">
            <w:r>
              <w:rPr>
                <w:sz w:val="19"/>
                <w:szCs w:val="19"/>
              </w:rPr>
              <w:t>Abhay Kumar Verma</w:t>
            </w:r>
          </w:p>
        </w:tc>
      </w:tr>
      <w:tr w:rsidR="004633CB" w14:paraId="59AA5B9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94213" w14:textId="77777777" w:rsidR="004633CB" w:rsidRDefault="00000000">
            <w:r>
              <w:rPr>
                <w:sz w:val="19"/>
                <w:szCs w:val="19"/>
              </w:rPr>
              <w:t>US-02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8B967" w14:textId="77777777" w:rsidR="004633CB" w:rsidRDefault="00000000">
            <w:r>
              <w:rPr>
                <w:sz w:val="19"/>
                <w:szCs w:val="19"/>
              </w:rPr>
              <w:t>Gender Slicer / Filter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D90D7" w14:textId="45456B12" w:rsidR="004633CB" w:rsidRDefault="00455EED">
            <w:r>
              <w:rPr>
                <w:sz w:val="19"/>
                <w:szCs w:val="19"/>
              </w:rPr>
              <w:t>Ritik Jain</w:t>
            </w:r>
          </w:p>
        </w:tc>
      </w:tr>
      <w:tr w:rsidR="004633CB" w14:paraId="15AF20E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7FD93" w14:textId="77777777" w:rsidR="004633CB" w:rsidRDefault="00000000">
            <w:r>
              <w:rPr>
                <w:sz w:val="19"/>
                <w:szCs w:val="19"/>
              </w:rPr>
              <w:t>US-03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7F52D" w14:textId="77777777" w:rsidR="004633CB" w:rsidRDefault="00000000">
            <w:r>
              <w:rPr>
                <w:sz w:val="19"/>
                <w:szCs w:val="19"/>
              </w:rPr>
              <w:t>Usage vs Stress Bar Chart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59418" w14:textId="5FFDEFFA" w:rsidR="004633CB" w:rsidRDefault="00455EED">
            <w:r>
              <w:rPr>
                <w:sz w:val="19"/>
                <w:szCs w:val="19"/>
              </w:rPr>
              <w:t>Pratik Jain</w:t>
            </w:r>
          </w:p>
        </w:tc>
      </w:tr>
      <w:tr w:rsidR="004633CB" w14:paraId="592040C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E22FE" w14:textId="77777777" w:rsidR="004633CB" w:rsidRDefault="00000000">
            <w:r>
              <w:rPr>
                <w:sz w:val="19"/>
                <w:szCs w:val="19"/>
              </w:rPr>
              <w:t>US-04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16BC0" w14:textId="77777777" w:rsidR="004633CB" w:rsidRDefault="00000000">
            <w:r>
              <w:rPr>
                <w:sz w:val="19"/>
                <w:szCs w:val="19"/>
              </w:rPr>
              <w:t>Sleep vs Stress Bar Chart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F79CC" w14:textId="2065566F" w:rsidR="004633CB" w:rsidRDefault="00455EED">
            <w:r>
              <w:rPr>
                <w:sz w:val="19"/>
                <w:szCs w:val="19"/>
              </w:rPr>
              <w:t>Pratik Jain</w:t>
            </w:r>
          </w:p>
        </w:tc>
      </w:tr>
      <w:tr w:rsidR="004633CB" w14:paraId="2F1C50C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2F36E" w14:textId="77777777" w:rsidR="004633CB" w:rsidRDefault="00000000">
            <w:r>
              <w:rPr>
                <w:sz w:val="19"/>
                <w:szCs w:val="19"/>
              </w:rPr>
              <w:t>US-05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19F94" w14:textId="77777777" w:rsidR="004633CB" w:rsidRDefault="00000000">
            <w:r>
              <w:rPr>
                <w:sz w:val="19"/>
                <w:szCs w:val="19"/>
              </w:rPr>
              <w:t>Monthly User Growth Line Chart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3915D" w14:textId="3DB020E8" w:rsidR="004633CB" w:rsidRDefault="00455EED">
            <w:proofErr w:type="spellStart"/>
            <w:r>
              <w:rPr>
                <w:sz w:val="19"/>
                <w:szCs w:val="19"/>
              </w:rPr>
              <w:t>Mehakdeep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kaur</w:t>
            </w:r>
            <w:proofErr w:type="spellEnd"/>
          </w:p>
        </w:tc>
      </w:tr>
    </w:tbl>
    <w:p w14:paraId="6C54197E" w14:textId="77777777" w:rsidR="004633CB" w:rsidRDefault="004633CB">
      <w:pPr>
        <w:spacing w:after="160"/>
      </w:pPr>
    </w:p>
    <w:p w14:paraId="7162D4E1" w14:textId="77777777" w:rsidR="004633CB" w:rsidRDefault="00000000">
      <w:pPr>
        <w:spacing w:before="280" w:after="100"/>
      </w:pPr>
      <w:r>
        <w:rPr>
          <w:b/>
          <w:bCs/>
          <w:color w:val="2E5FA3"/>
          <w:sz w:val="26"/>
          <w:szCs w:val="26"/>
        </w:rPr>
        <w:t>Sprint 2 — Extended Features (Medium / Low Priority)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260"/>
        <w:gridCol w:w="2600"/>
      </w:tblGrid>
      <w:tr w:rsidR="004633CB" w14:paraId="762907A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DC155" w14:textId="77777777" w:rsidR="004633CB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ED4FD" w14:textId="77777777" w:rsidR="004633CB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DB22B" w14:textId="77777777" w:rsidR="004633CB" w:rsidRDefault="00000000">
            <w:r>
              <w:rPr>
                <w:b/>
                <w:bCs/>
                <w:color w:val="FFFFFF"/>
                <w:sz w:val="19"/>
                <w:szCs w:val="19"/>
              </w:rPr>
              <w:t>Assigned To</w:t>
            </w:r>
          </w:p>
        </w:tc>
      </w:tr>
      <w:tr w:rsidR="004633CB" w14:paraId="453A069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8021D" w14:textId="77777777" w:rsidR="004633CB" w:rsidRDefault="00000000">
            <w:r>
              <w:rPr>
                <w:sz w:val="19"/>
                <w:szCs w:val="19"/>
              </w:rPr>
              <w:t>US-06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5E806" w14:textId="77777777" w:rsidR="004633CB" w:rsidRDefault="00000000">
            <w:r>
              <w:rPr>
                <w:sz w:val="19"/>
                <w:szCs w:val="19"/>
              </w:rPr>
              <w:t>Content Preference Horizontal Bar Chart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3380D" w14:textId="756D871C" w:rsidR="004633CB" w:rsidRDefault="00455EED">
            <w:r>
              <w:rPr>
                <w:sz w:val="19"/>
                <w:szCs w:val="19"/>
              </w:rPr>
              <w:t>Abhay Kumar Verma</w:t>
            </w:r>
          </w:p>
        </w:tc>
      </w:tr>
      <w:tr w:rsidR="004633CB" w14:paraId="083194A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BADB7" w14:textId="77777777" w:rsidR="004633CB" w:rsidRDefault="00000000">
            <w:r>
              <w:rPr>
                <w:sz w:val="19"/>
                <w:szCs w:val="19"/>
              </w:rPr>
              <w:t>US-07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41DAB" w14:textId="77777777" w:rsidR="004633CB" w:rsidRDefault="00000000">
            <w:r>
              <w:rPr>
                <w:sz w:val="19"/>
                <w:szCs w:val="19"/>
              </w:rPr>
              <w:t>Dashboard Export to PDF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3214E" w14:textId="39004347" w:rsidR="004633CB" w:rsidRDefault="00455EED">
            <w:r>
              <w:rPr>
                <w:sz w:val="19"/>
                <w:szCs w:val="19"/>
              </w:rPr>
              <w:t>Ritik Jain</w:t>
            </w:r>
          </w:p>
        </w:tc>
      </w:tr>
      <w:tr w:rsidR="004633CB" w14:paraId="1B6113B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103BD" w14:textId="77777777" w:rsidR="004633CB" w:rsidRDefault="00000000">
            <w:r>
              <w:rPr>
                <w:sz w:val="19"/>
                <w:szCs w:val="19"/>
              </w:rPr>
              <w:t>US-08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95C87" w14:textId="77777777" w:rsidR="004633CB" w:rsidRDefault="00000000">
            <w:r>
              <w:rPr>
                <w:sz w:val="19"/>
                <w:szCs w:val="19"/>
              </w:rPr>
              <w:t>Data Quality Checks &amp; Documentation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F6C0E" w14:textId="6345223C" w:rsidR="004633CB" w:rsidRDefault="00455EED">
            <w:proofErr w:type="spellStart"/>
            <w:r>
              <w:rPr>
                <w:sz w:val="19"/>
                <w:szCs w:val="19"/>
              </w:rPr>
              <w:t>Mehakdeep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kaur</w:t>
            </w:r>
            <w:proofErr w:type="spellEnd"/>
          </w:p>
        </w:tc>
      </w:tr>
    </w:tbl>
    <w:p w14:paraId="763E9AB6" w14:textId="77777777" w:rsidR="004633CB" w:rsidRDefault="004633CB">
      <w:pPr>
        <w:spacing w:after="200"/>
      </w:pPr>
    </w:p>
    <w:sectPr w:rsidR="004633CB" w:rsidSect="00056D69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F59CE"/>
    <w:multiLevelType w:val="hybridMultilevel"/>
    <w:tmpl w:val="E0CEC40A"/>
    <w:lvl w:ilvl="0" w:tplc="30349D20">
      <w:start w:val="1"/>
      <w:numFmt w:val="bullet"/>
      <w:lvlText w:val="•"/>
      <w:lvlJc w:val="left"/>
      <w:pPr>
        <w:ind w:left="720" w:hanging="360"/>
      </w:pPr>
    </w:lvl>
    <w:lvl w:ilvl="1" w:tplc="4F2CE4DA">
      <w:numFmt w:val="decimal"/>
      <w:lvlText w:val=""/>
      <w:lvlJc w:val="left"/>
    </w:lvl>
    <w:lvl w:ilvl="2" w:tplc="228223F2">
      <w:numFmt w:val="decimal"/>
      <w:lvlText w:val=""/>
      <w:lvlJc w:val="left"/>
    </w:lvl>
    <w:lvl w:ilvl="3" w:tplc="60A4DDDC">
      <w:numFmt w:val="decimal"/>
      <w:lvlText w:val=""/>
      <w:lvlJc w:val="left"/>
    </w:lvl>
    <w:lvl w:ilvl="4" w:tplc="CEFADFDC">
      <w:numFmt w:val="decimal"/>
      <w:lvlText w:val=""/>
      <w:lvlJc w:val="left"/>
    </w:lvl>
    <w:lvl w:ilvl="5" w:tplc="9BD81E9C">
      <w:numFmt w:val="decimal"/>
      <w:lvlText w:val=""/>
      <w:lvlJc w:val="left"/>
    </w:lvl>
    <w:lvl w:ilvl="6" w:tplc="99A4B45A">
      <w:numFmt w:val="decimal"/>
      <w:lvlText w:val=""/>
      <w:lvlJc w:val="left"/>
    </w:lvl>
    <w:lvl w:ilvl="7" w:tplc="774AF57E">
      <w:numFmt w:val="decimal"/>
      <w:lvlText w:val=""/>
      <w:lvlJc w:val="left"/>
    </w:lvl>
    <w:lvl w:ilvl="8" w:tplc="793ECF46">
      <w:numFmt w:val="decimal"/>
      <w:lvlText w:val=""/>
      <w:lvlJc w:val="left"/>
    </w:lvl>
  </w:abstractNum>
  <w:abstractNum w:abstractNumId="1" w15:restartNumberingAfterBreak="0">
    <w:nsid w:val="38B9510B"/>
    <w:multiLevelType w:val="hybridMultilevel"/>
    <w:tmpl w:val="B85E64A0"/>
    <w:lvl w:ilvl="0" w:tplc="D576AC4E">
      <w:start w:val="1"/>
      <w:numFmt w:val="bullet"/>
      <w:lvlText w:val="✔"/>
      <w:lvlJc w:val="left"/>
      <w:pPr>
        <w:ind w:left="540" w:hanging="360"/>
      </w:pPr>
    </w:lvl>
    <w:lvl w:ilvl="1" w:tplc="9EC443A6">
      <w:numFmt w:val="decimal"/>
      <w:lvlText w:val=""/>
      <w:lvlJc w:val="left"/>
    </w:lvl>
    <w:lvl w:ilvl="2" w:tplc="B82AC9B4">
      <w:numFmt w:val="decimal"/>
      <w:lvlText w:val=""/>
      <w:lvlJc w:val="left"/>
    </w:lvl>
    <w:lvl w:ilvl="3" w:tplc="7A687C0A">
      <w:numFmt w:val="decimal"/>
      <w:lvlText w:val=""/>
      <w:lvlJc w:val="left"/>
    </w:lvl>
    <w:lvl w:ilvl="4" w:tplc="1CD8EFF4">
      <w:numFmt w:val="decimal"/>
      <w:lvlText w:val=""/>
      <w:lvlJc w:val="left"/>
    </w:lvl>
    <w:lvl w:ilvl="5" w:tplc="026C4D16">
      <w:numFmt w:val="decimal"/>
      <w:lvlText w:val=""/>
      <w:lvlJc w:val="left"/>
    </w:lvl>
    <w:lvl w:ilvl="6" w:tplc="CF5215D2">
      <w:numFmt w:val="decimal"/>
      <w:lvlText w:val=""/>
      <w:lvlJc w:val="left"/>
    </w:lvl>
    <w:lvl w:ilvl="7" w:tplc="5732ACF2">
      <w:numFmt w:val="decimal"/>
      <w:lvlText w:val=""/>
      <w:lvlJc w:val="left"/>
    </w:lvl>
    <w:lvl w:ilvl="8" w:tplc="4B406EF8">
      <w:numFmt w:val="decimal"/>
      <w:lvlText w:val=""/>
      <w:lvlJc w:val="left"/>
    </w:lvl>
  </w:abstractNum>
  <w:abstractNum w:abstractNumId="2" w15:restartNumberingAfterBreak="0">
    <w:nsid w:val="4EEC6B4E"/>
    <w:multiLevelType w:val="hybridMultilevel"/>
    <w:tmpl w:val="E09A08C6"/>
    <w:lvl w:ilvl="0" w:tplc="0B0291CC">
      <w:start w:val="1"/>
      <w:numFmt w:val="bullet"/>
      <w:lvlText w:val="●"/>
      <w:lvlJc w:val="left"/>
      <w:pPr>
        <w:ind w:left="720" w:hanging="360"/>
      </w:pPr>
    </w:lvl>
    <w:lvl w:ilvl="1" w:tplc="E0A6CD96">
      <w:start w:val="1"/>
      <w:numFmt w:val="bullet"/>
      <w:lvlText w:val="○"/>
      <w:lvlJc w:val="left"/>
      <w:pPr>
        <w:ind w:left="1440" w:hanging="360"/>
      </w:pPr>
    </w:lvl>
    <w:lvl w:ilvl="2" w:tplc="B0ECC228">
      <w:start w:val="1"/>
      <w:numFmt w:val="bullet"/>
      <w:lvlText w:val="■"/>
      <w:lvlJc w:val="left"/>
      <w:pPr>
        <w:ind w:left="2160" w:hanging="360"/>
      </w:pPr>
    </w:lvl>
    <w:lvl w:ilvl="3" w:tplc="FCE0D6E4">
      <w:start w:val="1"/>
      <w:numFmt w:val="bullet"/>
      <w:lvlText w:val="●"/>
      <w:lvlJc w:val="left"/>
      <w:pPr>
        <w:ind w:left="2880" w:hanging="360"/>
      </w:pPr>
    </w:lvl>
    <w:lvl w:ilvl="4" w:tplc="7084E29E">
      <w:start w:val="1"/>
      <w:numFmt w:val="bullet"/>
      <w:lvlText w:val="○"/>
      <w:lvlJc w:val="left"/>
      <w:pPr>
        <w:ind w:left="3600" w:hanging="360"/>
      </w:pPr>
    </w:lvl>
    <w:lvl w:ilvl="5" w:tplc="8C4E2E22">
      <w:start w:val="1"/>
      <w:numFmt w:val="bullet"/>
      <w:lvlText w:val="■"/>
      <w:lvlJc w:val="left"/>
      <w:pPr>
        <w:ind w:left="4320" w:hanging="360"/>
      </w:pPr>
    </w:lvl>
    <w:lvl w:ilvl="6" w:tplc="45760D5E">
      <w:start w:val="1"/>
      <w:numFmt w:val="bullet"/>
      <w:lvlText w:val="●"/>
      <w:lvlJc w:val="left"/>
      <w:pPr>
        <w:ind w:left="5040" w:hanging="360"/>
      </w:pPr>
    </w:lvl>
    <w:lvl w:ilvl="7" w:tplc="3B4AF8AC">
      <w:start w:val="1"/>
      <w:numFmt w:val="bullet"/>
      <w:lvlText w:val="●"/>
      <w:lvlJc w:val="left"/>
      <w:pPr>
        <w:ind w:left="5760" w:hanging="360"/>
      </w:pPr>
    </w:lvl>
    <w:lvl w:ilvl="8" w:tplc="A756268A">
      <w:start w:val="1"/>
      <w:numFmt w:val="bullet"/>
      <w:lvlText w:val="●"/>
      <w:lvlJc w:val="left"/>
      <w:pPr>
        <w:ind w:left="6480" w:hanging="360"/>
      </w:pPr>
    </w:lvl>
  </w:abstractNum>
  <w:num w:numId="1" w16cid:durableId="317423396">
    <w:abstractNumId w:val="2"/>
    <w:lvlOverride w:ilvl="0">
      <w:startOverride w:val="1"/>
    </w:lvlOverride>
  </w:num>
  <w:num w:numId="2" w16cid:durableId="11861679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3CB"/>
    <w:rsid w:val="00016748"/>
    <w:rsid w:val="00056D69"/>
    <w:rsid w:val="00455EED"/>
    <w:rsid w:val="00462A2C"/>
    <w:rsid w:val="0046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136F8"/>
  <w15:docId w15:val="{82820B37-FC11-48CB-82F1-46E792A27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1159</Words>
  <Characters>6612</Characters>
  <Application>Microsoft Office Word</Application>
  <DocSecurity>0</DocSecurity>
  <Lines>55</Lines>
  <Paragraphs>15</Paragraphs>
  <ScaleCrop>false</ScaleCrop>
  <Company/>
  <LinksUpToDate>false</LinksUpToDate>
  <CharactersWithSpaces>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DarkEagle901 ABHAY</cp:lastModifiedBy>
  <cp:revision>3</cp:revision>
  <dcterms:created xsi:type="dcterms:W3CDTF">2026-02-22T18:40:00Z</dcterms:created>
  <dcterms:modified xsi:type="dcterms:W3CDTF">2026-02-26T16:33:00Z</dcterms:modified>
</cp:coreProperties>
</file>