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BD36C9" w:rsidP="48BD36C9" w:rsidRDefault="48BD36C9" w14:noSpellErr="1" w14:paraId="39550E44" w14:textId="7807C54D">
      <w:pPr>
        <w:pStyle w:val="Heading1"/>
      </w:pPr>
      <w:r w:rsidRPr="48BD36C9" w:rsidR="48BD36C9">
        <w:rPr>
          <w:b w:val="0"/>
          <w:bCs w:val="0"/>
          <w:color w:val="333333"/>
          <w:sz w:val="48"/>
          <w:szCs w:val="48"/>
        </w:rPr>
        <w:t>Quiz</w:t>
      </w:r>
      <w:r w:rsidRPr="48BD36C9" w:rsidR="48BD36C9">
        <w:rPr>
          <w:b w:val="0"/>
          <w:bCs w:val="0"/>
          <w:color w:val="333333"/>
          <w:sz w:val="48"/>
          <w:szCs w:val="48"/>
        </w:rPr>
        <w:t xml:space="preserve"> Week 3 Quiz</w:t>
      </w:r>
    </w:p>
    <w:p w:rsidR="48BD36C9" w:rsidP="48BD36C9" w:rsidRDefault="48BD36C9" w14:noSpellErr="1" w14:paraId="577EC403" w14:textId="3079E7E7">
      <w:pPr>
        <w:pStyle w:val="Normal"/>
      </w:pPr>
    </w:p>
    <w:p w:rsidR="48BD36C9" w:rsidP="48BD36C9" w:rsidRDefault="48BD36C9" w14:noSpellErr="1" w14:paraId="3FD06542" w14:textId="04CF0120">
      <w:pPr>
        <w:ind w:left="-15"/>
      </w:pPr>
      <w:r w:rsidRPr="48BD36C9" w:rsidR="48BD36C9">
        <w:rPr>
          <w:rFonts w:ascii="Calibri" w:hAnsi="Calibri" w:eastAsia="Calibri" w:cs="Calibri"/>
          <w:color w:val="2AB573"/>
          <w:sz w:val="22"/>
          <w:szCs w:val="22"/>
        </w:rPr>
        <w:t>Passed</w:t>
      </w:r>
    </w:p>
    <w:p w:rsidR="48BD36C9" w:rsidRDefault="48BD36C9" w14:noSpellErr="1" w14:paraId="3082E8CA" w14:textId="52333C30">
      <w:r w:rsidRPr="48BD36C9" w:rsidR="48BD36C9">
        <w:rPr>
          <w:rFonts w:ascii="Calibri" w:hAnsi="Calibri" w:eastAsia="Calibri" w:cs="Calibri"/>
          <w:b w:val="1"/>
          <w:bCs w:val="1"/>
          <w:color w:val="1F8354"/>
          <w:sz w:val="22"/>
          <w:szCs w:val="22"/>
        </w:rPr>
        <w:t>10</w:t>
      </w:r>
      <w:r w:rsidRPr="48BD36C9" w:rsidR="48BD36C9">
        <w:rPr>
          <w:rFonts w:ascii="Calibri" w:hAnsi="Calibri" w:eastAsia="Calibri" w:cs="Calibri"/>
          <w:b w:val="1"/>
          <w:bCs w:val="1"/>
          <w:color w:val="1F8354"/>
          <w:sz w:val="22"/>
          <w:szCs w:val="22"/>
        </w:rPr>
        <w:t>/</w:t>
      </w:r>
      <w:r w:rsidRPr="48BD36C9" w:rsidR="48BD36C9">
        <w:rPr>
          <w:rFonts w:ascii="Calibri" w:hAnsi="Calibri" w:eastAsia="Calibri" w:cs="Calibri"/>
          <w:b w:val="1"/>
          <w:bCs w:val="1"/>
          <w:color w:val="1F8354"/>
          <w:sz w:val="22"/>
          <w:szCs w:val="22"/>
        </w:rPr>
        <w:t>10</w:t>
      </w:r>
      <w:r w:rsidRPr="48BD36C9" w:rsidR="48BD36C9">
        <w:rPr>
          <w:rFonts w:ascii="Calibri" w:hAnsi="Calibri" w:eastAsia="Calibri" w:cs="Calibri"/>
          <w:color w:val="1F8354"/>
          <w:sz w:val="22"/>
          <w:szCs w:val="22"/>
        </w:rPr>
        <w:t xml:space="preserve"> points earned (</w:t>
      </w:r>
      <w:r w:rsidRPr="48BD36C9" w:rsidR="48BD36C9">
        <w:rPr>
          <w:rFonts w:ascii="Calibri" w:hAnsi="Calibri" w:eastAsia="Calibri" w:cs="Calibri"/>
          <w:color w:val="1F8354"/>
          <w:sz w:val="22"/>
          <w:szCs w:val="22"/>
        </w:rPr>
        <w:t>100</w:t>
      </w:r>
      <w:r w:rsidRPr="48BD36C9" w:rsidR="48BD36C9">
        <w:rPr>
          <w:rFonts w:ascii="Calibri" w:hAnsi="Calibri" w:eastAsia="Calibri" w:cs="Calibri"/>
          <w:color w:val="1F8354"/>
          <w:sz w:val="22"/>
          <w:szCs w:val="22"/>
        </w:rPr>
        <w:t>%)</w:t>
      </w:r>
    </w:p>
    <w:p w:rsidR="48BD36C9" w:rsidP="48BD36C9" w:rsidRDefault="48BD36C9" w14:noSpellErr="1" w14:paraId="02FE4FF7" w14:textId="1F5C3109">
      <w:pPr>
        <w:ind w:left="840"/>
      </w:pPr>
      <w:r w:rsidRPr="48BD36C9" w:rsidR="48BD36C9">
        <w:rPr>
          <w:rFonts w:ascii="Calibri" w:hAnsi="Calibri" w:eastAsia="Calibri" w:cs="Calibri"/>
          <w:color w:val="333333"/>
          <w:sz w:val="22"/>
          <w:szCs w:val="22"/>
        </w:rPr>
        <w:t>Quiz passed!</w:t>
      </w:r>
    </w:p>
    <w:p w:rsidR="48BD36C9" w:rsidP="48BD36C9" w:rsidRDefault="48BD36C9" w14:noSpellErr="1" w14:paraId="1B0145F2" w14:textId="273E2A67">
      <w:pPr>
        <w:pStyle w:val="Normal"/>
        <w:ind w:left="-225"/>
        <w:rPr>
          <w:rFonts w:ascii="Calibri" w:hAnsi="Calibri" w:eastAsia="Calibri" w:cs="Calibri"/>
          <w:sz w:val="22"/>
          <w:szCs w:val="22"/>
        </w:rPr>
      </w:pPr>
    </w:p>
    <w:p w:rsidR="48BD36C9" w:rsidP="48BD36C9" w:rsidRDefault="48BD36C9" w14:noSpellErr="1" w14:paraId="15EF31BF" w14:textId="09249687">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18E86E83" w14:textId="30C4841D">
      <w:pPr>
        <w:ind w:left="-225"/>
      </w:pPr>
      <w:r w:rsidRPr="48BD36C9" w:rsidR="48BD36C9">
        <w:rPr>
          <w:rFonts w:ascii="Calibri" w:hAnsi="Calibri" w:eastAsia="Calibri" w:cs="Calibri"/>
          <w:sz w:val="22"/>
          <w:szCs w:val="22"/>
        </w:rPr>
        <w:t xml:space="preserve">1. </w:t>
      </w:r>
      <w:r w:rsidRPr="48BD36C9" w:rsidR="48BD36C9">
        <w:rPr>
          <w:rFonts w:ascii="Calibri" w:hAnsi="Calibri" w:eastAsia="Calibri" w:cs="Calibri"/>
          <w:sz w:val="22"/>
          <w:szCs w:val="22"/>
        </w:rPr>
        <w:t xml:space="preserve">You are given two unigram language models </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1</w:t>
      </w:r>
      <w:r w:rsidRPr="48BD36C9" w:rsidR="48BD36C9">
        <w:rPr>
          <w:rFonts w:ascii="Calibri" w:hAnsi="Calibri" w:eastAsia="Calibri" w:cs="Calibri"/>
          <w:sz w:val="22"/>
          <w:szCs w:val="22"/>
        </w:rPr>
        <w:t xml:space="preserve"> and </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2</w:t>
      </w:r>
      <w:r w:rsidRPr="48BD36C9" w:rsidR="48BD36C9">
        <w:rPr>
          <w:rFonts w:ascii="Calibri" w:hAnsi="Calibri" w:eastAsia="Calibri" w:cs="Calibri"/>
          <w:sz w:val="22"/>
          <w:szCs w:val="22"/>
        </w:rPr>
        <w:t xml:space="preserve"> as defined in the table below:</w:t>
      </w:r>
    </w:p>
    <w:p w:rsidR="48BD36C9" w:rsidP="48BD36C9" w:rsidRDefault="48BD36C9" w14:noSpellErr="1" w14:paraId="2322DD76" w14:textId="394BE2CB">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48BD36C9" w:rsidTr="48BD36C9" w14:paraId="25E104F8">
        <w:tc>
          <w:tcPr>
            <w:cnfStyle w:val="001000000000" w:firstRow="0" w:lastRow="0" w:firstColumn="1" w:lastColumn="0" w:oddVBand="0" w:evenVBand="0" w:oddHBand="0" w:evenHBand="0" w:firstRowFirstColumn="0" w:firstRowLastColumn="0" w:lastRowFirstColumn="0" w:lastRowLastColumn="0"/>
            <w:tcW w:w="3120" w:type="dxa"/>
            <w:tcMar/>
          </w:tcPr>
          <w:p w:rsidR="48BD36C9" w:rsidP="48BD36C9" w:rsidRDefault="48BD36C9" w14:noSpellErr="1" w14:paraId="5AEEEF8B" w14:textId="26D70BB3">
            <w:pPr>
              <w:ind w:left="-225"/>
              <w:jc w:val="center"/>
            </w:pPr>
            <w:r w:rsidRPr="48BD36C9" w:rsidR="48BD36C9">
              <w:rPr>
                <w:b w:val="1"/>
                <w:bCs w:val="1"/>
              </w:rPr>
              <w:t>w</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389D8174" w14:textId="1D79C4A2">
            <w:pPr>
              <w:ind w:left="-225"/>
              <w:jc w:val="center"/>
            </w:pPr>
            <w:r w:rsidRPr="48BD36C9" w:rsidR="48BD36C9">
              <w:rPr>
                <w:b w:val="1"/>
                <w:bCs w:val="1"/>
              </w:rPr>
              <w:t>P(w|</w:t>
            </w:r>
            <w:r w:rsidRPr="48BD36C9" w:rsidR="48BD36C9">
              <w:rPr>
                <w:b w:val="0"/>
                <w:bCs w:val="0"/>
                <w:i w:val="1"/>
                <w:iCs w:val="1"/>
              </w:rPr>
              <w:t>θ</w:t>
            </w:r>
            <w:r w:rsidR="48BD36C9">
              <w:rPr>
                <w:b w:val="0"/>
                <w:bCs w:val="0"/>
              </w:rPr>
              <w:t>1</w:t>
            </w:r>
            <w:r w:rsidRPr="48BD36C9" w:rsidR="48BD36C9">
              <w:rPr>
                <w:b w:val="1"/>
                <w:bCs w:val="1"/>
              </w:rPr>
              <w:t>)</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72F28C1E" w14:textId="66756A95">
            <w:pPr>
              <w:ind w:left="-225"/>
              <w:jc w:val="center"/>
            </w:pPr>
            <w:r w:rsidRPr="48BD36C9" w:rsidR="48BD36C9">
              <w:rPr>
                <w:b w:val="1"/>
                <w:bCs w:val="1"/>
              </w:rPr>
              <w:t>P(w|</w:t>
            </w:r>
            <w:r w:rsidRPr="48BD36C9" w:rsidR="48BD36C9">
              <w:rPr>
                <w:b w:val="0"/>
                <w:bCs w:val="0"/>
                <w:i w:val="1"/>
                <w:iCs w:val="1"/>
              </w:rPr>
              <w:t>θ</w:t>
            </w:r>
            <w:r w:rsidR="48BD36C9">
              <w:rPr>
                <w:b w:val="0"/>
                <w:bCs w:val="0"/>
              </w:rPr>
              <w:t>2</w:t>
            </w:r>
            <w:r w:rsidRPr="48BD36C9" w:rsidR="48BD36C9">
              <w:rPr>
                <w:b w:val="1"/>
                <w:bCs w:val="1"/>
              </w:rPr>
              <w:t>)</w:t>
            </w:r>
          </w:p>
        </w:tc>
      </w:tr>
      <w:tr w:rsidR="48BD36C9" w:rsidTr="48BD36C9" w14:paraId="31D7797F">
        <w:tc>
          <w:tcPr>
            <w:cnfStyle w:val="001000000000" w:firstRow="0" w:lastRow="0" w:firstColumn="1" w:lastColumn="0" w:oddVBand="0" w:evenVBand="0" w:oddHBand="0" w:evenHBand="0" w:firstRowFirstColumn="0" w:firstRowLastColumn="0" w:lastRowFirstColumn="0" w:lastRowLastColumn="0"/>
            <w:tcW w:w="3120" w:type="dxa"/>
            <w:tcMar/>
          </w:tcPr>
          <w:p w:rsidR="48BD36C9" w:rsidP="48BD36C9" w:rsidRDefault="48BD36C9" w14:noSpellErr="1" w14:paraId="0A272F1B" w14:textId="4665A3C9">
            <w:pPr>
              <w:ind w:left="-225"/>
            </w:pPr>
            <w:r w:rsidR="48BD36C9">
              <w:rPr/>
              <w:t>concert</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286A5FA8" w14:textId="1C7A6951">
            <w:pPr>
              <w:ind w:left="-225"/>
            </w:pPr>
            <w:r w:rsidR="48BD36C9">
              <w:rPr/>
              <w:t>0.1</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6A1D3D0F" w14:textId="61E733F2">
            <w:pPr>
              <w:ind w:left="-225"/>
            </w:pPr>
            <w:r w:rsidR="48BD36C9">
              <w:rPr/>
              <w:t>0.4</w:t>
            </w:r>
          </w:p>
        </w:tc>
      </w:tr>
      <w:tr w:rsidR="48BD36C9" w:rsidTr="48BD36C9" w14:paraId="1BF2DB25">
        <w:tc>
          <w:tcPr>
            <w:cnfStyle w:val="001000000000" w:firstRow="0" w:lastRow="0" w:firstColumn="1" w:lastColumn="0" w:oddVBand="0" w:evenVBand="0" w:oddHBand="0" w:evenHBand="0" w:firstRowFirstColumn="0" w:firstRowLastColumn="0" w:lastRowFirstColumn="0" w:lastRowLastColumn="0"/>
            <w:tcW w:w="3120" w:type="dxa"/>
            <w:tcMar/>
          </w:tcPr>
          <w:p w:rsidR="48BD36C9" w:rsidP="48BD36C9" w:rsidRDefault="48BD36C9" w14:noSpellErr="1" w14:paraId="066A7422" w14:textId="270B66F9">
            <w:pPr>
              <w:ind w:left="-225"/>
            </w:pPr>
            <w:r w:rsidR="48BD36C9">
              <w:rPr/>
              <w:t>music</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132A6AD9" w14:textId="6432BB0E">
            <w:pPr>
              <w:ind w:left="-225"/>
            </w:pPr>
            <w:r w:rsidR="48BD36C9">
              <w:rPr/>
              <w:t>0.1</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78CE83C6" w14:textId="5298734C">
            <w:pPr>
              <w:ind w:left="-225"/>
            </w:pPr>
            <w:r w:rsidR="48BD36C9">
              <w:rPr/>
              <w:t>0.4</w:t>
            </w:r>
          </w:p>
        </w:tc>
      </w:tr>
      <w:tr w:rsidR="48BD36C9" w:rsidTr="48BD36C9" w14:paraId="4930BDC3">
        <w:tc>
          <w:tcPr>
            <w:cnfStyle w:val="001000000000" w:firstRow="0" w:lastRow="0" w:firstColumn="1" w:lastColumn="0" w:oddVBand="0" w:evenVBand="0" w:oddHBand="0" w:evenHBand="0" w:firstRowFirstColumn="0" w:firstRowLastColumn="0" w:lastRowFirstColumn="0" w:lastRowLastColumn="0"/>
            <w:tcW w:w="3120" w:type="dxa"/>
            <w:tcMar/>
          </w:tcPr>
          <w:p w:rsidR="48BD36C9" w:rsidP="48BD36C9" w:rsidRDefault="48BD36C9" w14:noSpellErr="1" w14:paraId="25FFCD72" w14:textId="51F3F0BA">
            <w:pPr>
              <w:ind w:left="-225"/>
            </w:pPr>
            <w:r w:rsidR="48BD36C9">
              <w:rPr/>
              <w:t>data</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7B95C361" w14:textId="16CAFFC2">
            <w:pPr>
              <w:ind w:left="-225"/>
            </w:pPr>
            <w:r w:rsidR="48BD36C9">
              <w:rPr/>
              <w:t>0.4</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4AD4FE4D" w14:textId="68A07FA4">
            <w:pPr>
              <w:ind w:left="-225"/>
            </w:pPr>
            <w:r w:rsidR="48BD36C9">
              <w:rPr/>
              <w:t>0.1</w:t>
            </w:r>
          </w:p>
        </w:tc>
      </w:tr>
      <w:tr w:rsidR="48BD36C9" w:rsidTr="48BD36C9" w14:paraId="04C48308">
        <w:tc>
          <w:tcPr>
            <w:cnfStyle w:val="001000000000" w:firstRow="0" w:lastRow="0" w:firstColumn="1" w:lastColumn="0" w:oddVBand="0" w:evenVBand="0" w:oddHBand="0" w:evenHBand="0" w:firstRowFirstColumn="0" w:firstRowLastColumn="0" w:lastRowFirstColumn="0" w:lastRowLastColumn="0"/>
            <w:tcW w:w="3120" w:type="dxa"/>
            <w:tcMar/>
          </w:tcPr>
          <w:p w:rsidR="48BD36C9" w:rsidP="48BD36C9" w:rsidRDefault="48BD36C9" w14:noSpellErr="1" w14:paraId="0D1A6728" w14:textId="3D153434">
            <w:pPr>
              <w:ind w:left="-225"/>
            </w:pPr>
            <w:r w:rsidR="48BD36C9">
              <w:rPr/>
              <w:t>software</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342FBA8A" w14:textId="779B270F">
            <w:pPr>
              <w:ind w:left="-225"/>
            </w:pPr>
            <w:r w:rsidR="48BD36C9">
              <w:rPr/>
              <w:t>0.4</w:t>
            </w:r>
          </w:p>
        </w:tc>
        <w:tc>
          <w:tcPr>
            <w:cnfStyle w:val="000000000000" w:firstRow="0" w:lastRow="0" w:firstColumn="0" w:lastColumn="0" w:oddVBand="0" w:evenVBand="0" w:oddHBand="0" w:evenHBand="0" w:firstRowFirstColumn="0" w:firstRowLastColumn="0" w:lastRowFirstColumn="0" w:lastRowLastColumn="0"/>
            <w:tcW w:w="3120" w:type="dxa"/>
            <w:tcMar/>
          </w:tcPr>
          <w:p w:rsidR="48BD36C9" w:rsidP="48BD36C9" w:rsidRDefault="48BD36C9" w14:noSpellErr="1" w14:paraId="144F0365" w14:textId="089A120F">
            <w:pPr>
              <w:ind w:left="-225"/>
            </w:pPr>
            <w:r w:rsidR="48BD36C9">
              <w:rPr/>
              <w:t>0.1</w:t>
            </w:r>
          </w:p>
        </w:tc>
      </w:tr>
    </w:tbl>
    <w:p w:rsidR="48BD36C9" w:rsidP="48BD36C9" w:rsidRDefault="48BD36C9" w14:paraId="58B561E8" w14:textId="33502CF5">
      <w:pPr>
        <w:ind w:left="-225"/>
        <w:rPr>
          <w:rFonts w:ascii="Calibri" w:hAnsi="Calibri" w:eastAsia="Calibri" w:cs="Calibri"/>
          <w:sz w:val="22"/>
          <w:szCs w:val="22"/>
        </w:rPr>
      </w:pPr>
    </w:p>
    <w:p w:rsidR="48BD36C9" w:rsidP="48BD36C9" w:rsidRDefault="48BD36C9" w14:paraId="5F541016" w14:textId="633BA8EF">
      <w:pPr>
        <w:ind w:left="-225"/>
      </w:pPr>
      <w:r w:rsidRPr="48BD36C9" w:rsidR="48BD36C9">
        <w:rPr>
          <w:rFonts w:ascii="Calibri" w:hAnsi="Calibri" w:eastAsia="Calibri" w:cs="Calibri"/>
          <w:sz w:val="22"/>
          <w:szCs w:val="22"/>
        </w:rPr>
        <w:t xml:space="preserve">Suppose we are using a mixture model for document clustering based on the two given unigram language models, </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1</w:t>
      </w:r>
      <w:r w:rsidRPr="48BD36C9" w:rsidR="48BD36C9">
        <w:rPr>
          <w:rFonts w:ascii="Calibri" w:hAnsi="Calibri" w:eastAsia="Calibri" w:cs="Calibri"/>
          <w:sz w:val="22"/>
          <w:szCs w:val="22"/>
        </w:rPr>
        <w:t xml:space="preserve"> and </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2</w:t>
      </w:r>
      <w:r w:rsidRPr="48BD36C9" w:rsidR="48BD36C9">
        <w:rPr>
          <w:rFonts w:ascii="Calibri" w:hAnsi="Calibri" w:eastAsia="Calibri" w:cs="Calibri"/>
          <w:sz w:val="22"/>
          <w:szCs w:val="22"/>
        </w:rPr>
        <w:t>, such that P(</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1</w:t>
      </w:r>
      <w:r w:rsidRPr="48BD36C9" w:rsidR="48BD36C9">
        <w:rPr>
          <w:rFonts w:ascii="Calibri" w:hAnsi="Calibri" w:eastAsia="Calibri" w:cs="Calibri"/>
          <w:sz w:val="22"/>
          <w:szCs w:val="22"/>
        </w:rPr>
        <w:t>)=0.5 and P(</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2</w:t>
      </w:r>
      <w:r w:rsidRPr="48BD36C9" w:rsidR="48BD36C9">
        <w:rPr>
          <w:rFonts w:ascii="Calibri" w:hAnsi="Calibri" w:eastAsia="Calibri" w:cs="Calibri"/>
          <w:sz w:val="22"/>
          <w:szCs w:val="22"/>
        </w:rPr>
        <w:t>)=0.5. To generate a document, first, one of the two language models is chosen according to P(</w:t>
      </w:r>
      <w:proofErr w:type="spellStart"/>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i</w:t>
      </w:r>
      <w:proofErr w:type="spellEnd"/>
      <w:r w:rsidRPr="48BD36C9" w:rsidR="48BD36C9">
        <w:rPr>
          <w:rFonts w:ascii="Calibri" w:hAnsi="Calibri" w:eastAsia="Calibri" w:cs="Calibri"/>
          <w:sz w:val="22"/>
          <w:szCs w:val="22"/>
        </w:rPr>
        <w:t xml:space="preserve">), and then </w:t>
      </w:r>
      <w:r w:rsidRPr="48BD36C9" w:rsidR="48BD36C9">
        <w:rPr>
          <w:rFonts w:ascii="Calibri" w:hAnsi="Calibri" w:eastAsia="Calibri" w:cs="Calibri"/>
          <w:b w:val="1"/>
          <w:bCs w:val="1"/>
          <w:sz w:val="22"/>
          <w:szCs w:val="22"/>
        </w:rPr>
        <w:t>all</w:t>
      </w:r>
      <w:r w:rsidRPr="48BD36C9" w:rsidR="48BD36C9">
        <w:rPr>
          <w:rFonts w:ascii="Calibri" w:hAnsi="Calibri" w:eastAsia="Calibri" w:cs="Calibri"/>
          <w:sz w:val="22"/>
          <w:szCs w:val="22"/>
        </w:rPr>
        <w:t xml:space="preserve"> the words in the document are generated based on the chosen language model. The probability of generating the document d: “music software” using the given mixture model is P(“music software”)=</w:t>
      </w:r>
    </w:p>
    <w:p w:rsidR="48BD36C9" w:rsidP="48BD36C9" w:rsidRDefault="48BD36C9" w14:noSpellErr="1" w14:paraId="297A9D65" w14:textId="72A5D35A">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0.5</w:t>
      </w:r>
    </w:p>
    <w:p w:rsidR="48BD36C9" w:rsidP="48BD36C9" w:rsidRDefault="48BD36C9" w14:noSpellErr="1" w14:paraId="709D441C" w14:textId="4EB7EDF5">
      <w:pPr>
        <w:pStyle w:val="ListParagraph"/>
        <w:numPr>
          <w:ilvl w:val="0"/>
          <w:numId w:val="1"/>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color w:val="auto"/>
          <w:sz w:val="22"/>
          <w:szCs w:val="22"/>
        </w:rPr>
        <w:t>0.6</w:t>
      </w:r>
    </w:p>
    <w:p w:rsidR="48BD36C9" w:rsidP="48BD36C9" w:rsidRDefault="48BD36C9" w14:noSpellErr="1" w14:paraId="403AC332" w14:textId="321C8FC5">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0.05</w:t>
      </w:r>
    </w:p>
    <w:p w:rsidR="48BD36C9" w:rsidP="48BD36C9" w:rsidRDefault="48BD36C9" w14:noSpellErr="1" w14:paraId="1BAFF208" w14:textId="0567862A">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0.04</w:t>
      </w:r>
    </w:p>
    <w:p w:rsidR="48BD36C9" w:rsidP="48BD36C9" w:rsidRDefault="48BD36C9" w14:noSpellErr="1" w14:paraId="032EB792" w14:textId="462AD414">
      <w:pPr>
        <w:pStyle w:val="Normal"/>
        <w:ind w:left="-225"/>
        <w:rPr>
          <w:rFonts w:ascii="Calibri" w:hAnsi="Calibri" w:eastAsia="Calibri" w:cs="Calibri"/>
          <w:sz w:val="22"/>
          <w:szCs w:val="22"/>
        </w:rPr>
      </w:pPr>
    </w:p>
    <w:p w:rsidR="48BD36C9" w:rsidP="48BD36C9" w:rsidRDefault="48BD36C9" w14:noSpellErr="1" w14:paraId="3C5A8F40" w14:textId="0FA857CA">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4C977939" w14:textId="1A68D46E">
      <w:pPr>
        <w:ind w:left="-225"/>
      </w:pPr>
      <w:r w:rsidRPr="48BD36C9" w:rsidR="48BD36C9">
        <w:rPr>
          <w:rFonts w:ascii="Calibri" w:hAnsi="Calibri" w:eastAsia="Calibri" w:cs="Calibri"/>
          <w:sz w:val="22"/>
          <w:szCs w:val="22"/>
        </w:rPr>
        <w:t xml:space="preserve">2. </w:t>
      </w:r>
      <w:r w:rsidRPr="48BD36C9" w:rsidR="48BD36C9">
        <w:rPr>
          <w:rFonts w:ascii="Calibri" w:hAnsi="Calibri" w:eastAsia="Calibri" w:cs="Calibri"/>
          <w:sz w:val="22"/>
          <w:szCs w:val="22"/>
        </w:rPr>
        <w:t xml:space="preserve">Assume the same unigram language models, θ1 and θ2, defined as in the table of Question 1 with P(θ1)=0.5 and P(θ2)=0.5. We now want to generate documents based on the mixture model used in topic modeling. To generate a document </w:t>
      </w:r>
      <w:r w:rsidRPr="48BD36C9" w:rsidR="48BD36C9">
        <w:rPr>
          <w:rFonts w:ascii="Calibri" w:hAnsi="Calibri" w:eastAsia="Calibri" w:cs="Calibri"/>
          <w:b w:val="1"/>
          <w:bCs w:val="1"/>
          <w:sz w:val="22"/>
          <w:szCs w:val="22"/>
        </w:rPr>
        <w:t>for each word</w:t>
      </w:r>
      <w:r w:rsidRPr="48BD36C9" w:rsidR="48BD36C9">
        <w:rPr>
          <w:rFonts w:ascii="Calibri" w:hAnsi="Calibri" w:eastAsia="Calibri" w:cs="Calibri"/>
          <w:sz w:val="22"/>
          <w:szCs w:val="22"/>
        </w:rPr>
        <w:t>, we first choose one of the two language models, θ1 and θ2, and then generate the word according to the chosen model. The probability of generating the document d: “music software” according to this mixture model is P(“music software”)=</w:t>
      </w:r>
    </w:p>
    <w:p w:rsidR="48BD36C9" w:rsidP="48BD36C9" w:rsidRDefault="48BD36C9" w14:noSpellErr="1" w14:paraId="7E6664AE" w14:textId="14EB8EB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0.125</w:t>
      </w:r>
    </w:p>
    <w:p w:rsidR="48BD36C9" w:rsidP="48BD36C9" w:rsidRDefault="48BD36C9" w14:noSpellErr="1" w14:paraId="174B289B" w14:textId="025EFC5F">
      <w:pPr>
        <w:pStyle w:val="ListParagraph"/>
        <w:numPr>
          <w:ilvl w:val="0"/>
          <w:numId w:val="2"/>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color w:val="auto"/>
          <w:sz w:val="22"/>
          <w:szCs w:val="22"/>
        </w:rPr>
        <w:t>0.0125</w:t>
      </w:r>
    </w:p>
    <w:p w:rsidR="48BD36C9" w:rsidP="48BD36C9" w:rsidRDefault="48BD36C9" w14:noSpellErr="1" w14:paraId="491A32A1" w14:textId="1316476D">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0.0625</w:t>
      </w:r>
    </w:p>
    <w:p w:rsidR="48BD36C9" w:rsidP="48BD36C9" w:rsidRDefault="48BD36C9" w14:noSpellErr="1" w14:paraId="117AF54B" w14:textId="24C13365">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0.625</w:t>
      </w:r>
    </w:p>
    <w:p w:rsidR="48BD36C9" w:rsidP="48BD36C9" w:rsidRDefault="48BD36C9" w14:noSpellErr="1" w14:paraId="59838007" w14:textId="64AAD28C">
      <w:pPr>
        <w:pStyle w:val="Normal"/>
        <w:ind w:left="-225"/>
        <w:rPr>
          <w:rFonts w:ascii="Calibri" w:hAnsi="Calibri" w:eastAsia="Calibri" w:cs="Calibri"/>
          <w:sz w:val="22"/>
          <w:szCs w:val="22"/>
        </w:rPr>
      </w:pPr>
    </w:p>
    <w:p w:rsidR="48BD36C9" w:rsidP="48BD36C9" w:rsidRDefault="48BD36C9" w14:noSpellErr="1" w14:paraId="4AD14BEE" w14:textId="6804B9C7">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paraId="603E5173" w14:textId="578E9B8C">
      <w:pPr>
        <w:ind w:left="-225"/>
      </w:pPr>
      <w:r w:rsidRPr="48BD36C9" w:rsidR="48BD36C9">
        <w:rPr>
          <w:rFonts w:ascii="Calibri" w:hAnsi="Calibri" w:eastAsia="Calibri" w:cs="Calibri"/>
          <w:sz w:val="22"/>
          <w:szCs w:val="22"/>
        </w:rPr>
        <w:t xml:space="preserve">3. </w:t>
      </w:r>
      <w:r w:rsidRPr="48BD36C9" w:rsidR="48BD36C9">
        <w:rPr>
          <w:rFonts w:ascii="Calibri" w:hAnsi="Calibri" w:eastAsia="Calibri" w:cs="Calibri"/>
          <w:sz w:val="22"/>
          <w:szCs w:val="22"/>
        </w:rPr>
        <w:t xml:space="preserve">Let </w:t>
      </w:r>
      <w:proofErr w:type="spellStart"/>
      <w:r w:rsidRPr="48BD36C9" w:rsidR="48BD36C9">
        <w:rPr>
          <w:rFonts w:ascii="Calibri" w:hAnsi="Calibri" w:eastAsia="Calibri" w:cs="Calibri"/>
          <w:i w:val="1"/>
          <w:iCs w:val="1"/>
          <w:sz w:val="22"/>
          <w:szCs w:val="22"/>
        </w:rPr>
        <w:t>X</w:t>
      </w:r>
      <w:r w:rsidRPr="48BD36C9" w:rsidR="48BD36C9">
        <w:rPr>
          <w:rFonts w:ascii="Calibri" w:hAnsi="Calibri" w:eastAsia="Calibri" w:cs="Calibri"/>
          <w:i w:val="1"/>
          <w:iCs w:val="1"/>
          <w:sz w:val="22"/>
          <w:szCs w:val="22"/>
        </w:rPr>
        <w:t>w</w:t>
      </w:r>
      <w:proofErr w:type="spellEnd"/>
      <w:r w:rsidRPr="48BD36C9" w:rsidR="48BD36C9">
        <w:rPr>
          <w:rFonts w:ascii="Calibri" w:hAnsi="Calibri" w:eastAsia="Calibri" w:cs="Calibri"/>
          <w:sz w:val="22"/>
          <w:szCs w:val="22"/>
        </w:rPr>
        <w:t xml:space="preserve"> be a random variable denoting whether word w occurs in a text document in a collection of English news articles. Which random variable do you expect to have a </w:t>
      </w:r>
      <w:proofErr w:type="spellStart"/>
      <w:r w:rsidRPr="48BD36C9" w:rsidR="48BD36C9">
        <w:rPr>
          <w:rFonts w:ascii="Calibri" w:hAnsi="Calibri" w:eastAsia="Calibri" w:cs="Calibri"/>
          <w:b w:val="1"/>
          <w:bCs w:val="1"/>
          <w:sz w:val="22"/>
          <w:szCs w:val="22"/>
        </w:rPr>
        <w:t>lower</w:t>
      </w:r>
      <w:r w:rsidRPr="48BD36C9" w:rsidR="48BD36C9">
        <w:rPr>
          <w:rFonts w:ascii="Calibri" w:hAnsi="Calibri" w:eastAsia="Calibri" w:cs="Calibri"/>
          <w:sz w:val="22"/>
          <w:szCs w:val="22"/>
        </w:rPr>
        <w:t>entropy</w:t>
      </w:r>
      <w:proofErr w:type="spellEnd"/>
      <w:r w:rsidRPr="48BD36C9" w:rsidR="48BD36C9">
        <w:rPr>
          <w:rFonts w:ascii="Calibri" w:hAnsi="Calibri" w:eastAsia="Calibri" w:cs="Calibri"/>
          <w:sz w:val="22"/>
          <w:szCs w:val="22"/>
        </w:rPr>
        <w:t>?</w:t>
      </w:r>
    </w:p>
    <w:p w:rsidR="48BD36C9" w:rsidP="48BD36C9" w:rsidRDefault="48BD36C9" w14:noSpellErr="1" w14:paraId="4B11A4B9" w14:textId="7095F7C2">
      <w:pPr>
        <w:pStyle w:val="ListParagraph"/>
        <w:numPr>
          <w:ilvl w:val="0"/>
          <w:numId w:val="3"/>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i w:val="1"/>
          <w:iCs w:val="1"/>
          <w:color w:val="auto"/>
          <w:sz w:val="22"/>
          <w:szCs w:val="22"/>
        </w:rPr>
        <w:t>H</w:t>
      </w:r>
      <w:r w:rsidRPr="48BD36C9" w:rsidR="48BD36C9">
        <w:rPr>
          <w:rFonts w:ascii="Calibri" w:hAnsi="Calibri" w:eastAsia="Calibri" w:cs="Calibri"/>
          <w:b w:val="0"/>
          <w:bCs w:val="0"/>
          <w:color w:val="auto"/>
          <w:sz w:val="22"/>
          <w:szCs w:val="22"/>
        </w:rPr>
        <w:t>(</w:t>
      </w:r>
      <w:r w:rsidRPr="48BD36C9" w:rsidR="48BD36C9">
        <w:rPr>
          <w:rFonts w:ascii="Calibri" w:hAnsi="Calibri" w:eastAsia="Calibri" w:cs="Calibri"/>
          <w:b w:val="0"/>
          <w:bCs w:val="0"/>
          <w:i w:val="1"/>
          <w:iCs w:val="1"/>
          <w:color w:val="auto"/>
          <w:sz w:val="22"/>
          <w:szCs w:val="22"/>
        </w:rPr>
        <w:t>X</w:t>
      </w:r>
      <w:r w:rsidRPr="48BD36C9" w:rsidR="48BD36C9">
        <w:rPr>
          <w:rFonts w:ascii="Calibri" w:hAnsi="Calibri" w:eastAsia="Calibri" w:cs="Calibri"/>
          <w:b w:val="0"/>
          <w:bCs w:val="0"/>
          <w:i w:val="1"/>
          <w:iCs w:val="1"/>
          <w:color w:val="auto"/>
          <w:sz w:val="22"/>
          <w:szCs w:val="22"/>
        </w:rPr>
        <w:t>l</w:t>
      </w:r>
      <w:r w:rsidRPr="48BD36C9" w:rsidR="48BD36C9">
        <w:rPr>
          <w:rFonts w:ascii="Calibri" w:hAnsi="Calibri" w:eastAsia="Calibri" w:cs="Calibri"/>
          <w:b w:val="0"/>
          <w:bCs w:val="0"/>
          <w:i w:val="1"/>
          <w:iCs w:val="1"/>
          <w:color w:val="auto"/>
          <w:sz w:val="22"/>
          <w:szCs w:val="22"/>
        </w:rPr>
        <w:t>e</w:t>
      </w:r>
      <w:r w:rsidRPr="48BD36C9" w:rsidR="48BD36C9">
        <w:rPr>
          <w:rFonts w:ascii="Calibri" w:hAnsi="Calibri" w:eastAsia="Calibri" w:cs="Calibri"/>
          <w:b w:val="0"/>
          <w:bCs w:val="0"/>
          <w:i w:val="1"/>
          <w:iCs w:val="1"/>
          <w:color w:val="auto"/>
          <w:sz w:val="22"/>
          <w:szCs w:val="22"/>
        </w:rPr>
        <w:t>a</w:t>
      </w:r>
      <w:r w:rsidRPr="48BD36C9" w:rsidR="48BD36C9">
        <w:rPr>
          <w:rFonts w:ascii="Calibri" w:hAnsi="Calibri" w:eastAsia="Calibri" w:cs="Calibri"/>
          <w:b w:val="0"/>
          <w:bCs w:val="0"/>
          <w:i w:val="1"/>
          <w:iCs w:val="1"/>
          <w:color w:val="auto"/>
          <w:sz w:val="22"/>
          <w:szCs w:val="22"/>
        </w:rPr>
        <w:t>r</w:t>
      </w:r>
      <w:r w:rsidRPr="48BD36C9" w:rsidR="48BD36C9">
        <w:rPr>
          <w:rFonts w:ascii="Calibri" w:hAnsi="Calibri" w:eastAsia="Calibri" w:cs="Calibri"/>
          <w:b w:val="0"/>
          <w:bCs w:val="0"/>
          <w:i w:val="1"/>
          <w:iCs w:val="1"/>
          <w:color w:val="auto"/>
          <w:sz w:val="22"/>
          <w:szCs w:val="22"/>
        </w:rPr>
        <w:t>n</w:t>
      </w:r>
      <w:r w:rsidRPr="48BD36C9" w:rsidR="48BD36C9">
        <w:rPr>
          <w:rFonts w:ascii="Calibri" w:hAnsi="Calibri" w:eastAsia="Calibri" w:cs="Calibri"/>
          <w:b w:val="0"/>
          <w:bCs w:val="0"/>
          <w:i w:val="1"/>
          <w:iCs w:val="1"/>
          <w:color w:val="auto"/>
          <w:sz w:val="22"/>
          <w:szCs w:val="22"/>
        </w:rPr>
        <w:t>i</w:t>
      </w:r>
      <w:r w:rsidRPr="48BD36C9" w:rsidR="48BD36C9">
        <w:rPr>
          <w:rFonts w:ascii="Calibri" w:hAnsi="Calibri" w:eastAsia="Calibri" w:cs="Calibri"/>
          <w:b w:val="0"/>
          <w:bCs w:val="0"/>
          <w:i w:val="1"/>
          <w:iCs w:val="1"/>
          <w:color w:val="auto"/>
          <w:sz w:val="22"/>
          <w:szCs w:val="22"/>
        </w:rPr>
        <w:t>n</w:t>
      </w:r>
      <w:r w:rsidRPr="48BD36C9" w:rsidR="48BD36C9">
        <w:rPr>
          <w:rFonts w:ascii="Calibri" w:hAnsi="Calibri" w:eastAsia="Calibri" w:cs="Calibri"/>
          <w:b w:val="0"/>
          <w:bCs w:val="0"/>
          <w:i w:val="1"/>
          <w:iCs w:val="1"/>
          <w:color w:val="auto"/>
          <w:sz w:val="22"/>
          <w:szCs w:val="22"/>
        </w:rPr>
        <w:t>g</w:t>
      </w:r>
      <w:r w:rsidRPr="48BD36C9" w:rsidR="48BD36C9">
        <w:rPr>
          <w:rFonts w:ascii="Calibri" w:hAnsi="Calibri" w:eastAsia="Calibri" w:cs="Calibri"/>
          <w:b w:val="0"/>
          <w:bCs w:val="0"/>
          <w:color w:val="auto"/>
          <w:sz w:val="22"/>
          <w:szCs w:val="22"/>
        </w:rPr>
        <w:t>)</w:t>
      </w:r>
    </w:p>
    <w:p w:rsidR="48BD36C9" w:rsidP="48BD36C9" w:rsidRDefault="48BD36C9" w14:paraId="0AA741C8" w14:textId="60F86CD0">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i w:val="1"/>
          <w:iCs w:val="1"/>
          <w:color w:val="00B050"/>
          <w:sz w:val="22"/>
          <w:szCs w:val="22"/>
        </w:rPr>
        <w:t>H</w:t>
      </w:r>
      <w:r w:rsidRPr="48BD36C9" w:rsidR="48BD36C9">
        <w:rPr>
          <w:rFonts w:ascii="Calibri" w:hAnsi="Calibri" w:eastAsia="Calibri" w:cs="Calibri"/>
          <w:b w:val="1"/>
          <w:bCs w:val="1"/>
          <w:color w:val="00B050"/>
          <w:sz w:val="22"/>
          <w:szCs w:val="22"/>
        </w:rPr>
        <w:t>(</w:t>
      </w:r>
      <w:proofErr w:type="spellStart"/>
      <w:r w:rsidRPr="48BD36C9" w:rsidR="48BD36C9">
        <w:rPr>
          <w:rFonts w:ascii="Calibri" w:hAnsi="Calibri" w:eastAsia="Calibri" w:cs="Calibri"/>
          <w:b w:val="1"/>
          <w:bCs w:val="1"/>
          <w:i w:val="1"/>
          <w:iCs w:val="1"/>
          <w:color w:val="00B050"/>
          <w:sz w:val="22"/>
          <w:szCs w:val="22"/>
        </w:rPr>
        <w:t>X</w:t>
      </w:r>
      <w:r w:rsidRPr="48BD36C9" w:rsidR="48BD36C9">
        <w:rPr>
          <w:rFonts w:ascii="Calibri" w:hAnsi="Calibri" w:eastAsia="Calibri" w:cs="Calibri"/>
          <w:b w:val="1"/>
          <w:bCs w:val="1"/>
          <w:i w:val="1"/>
          <w:iCs w:val="1"/>
          <w:color w:val="00B050"/>
          <w:sz w:val="22"/>
          <w:szCs w:val="22"/>
        </w:rPr>
        <w:t>t</w:t>
      </w:r>
      <w:r w:rsidRPr="48BD36C9" w:rsidR="48BD36C9">
        <w:rPr>
          <w:rFonts w:ascii="Calibri" w:hAnsi="Calibri" w:eastAsia="Calibri" w:cs="Calibri"/>
          <w:b w:val="1"/>
          <w:bCs w:val="1"/>
          <w:i w:val="1"/>
          <w:iCs w:val="1"/>
          <w:color w:val="00B050"/>
          <w:sz w:val="22"/>
          <w:szCs w:val="22"/>
        </w:rPr>
        <w:t>h</w:t>
      </w:r>
      <w:r w:rsidRPr="48BD36C9" w:rsidR="48BD36C9">
        <w:rPr>
          <w:rFonts w:ascii="Calibri" w:hAnsi="Calibri" w:eastAsia="Calibri" w:cs="Calibri"/>
          <w:b w:val="1"/>
          <w:bCs w:val="1"/>
          <w:i w:val="1"/>
          <w:iCs w:val="1"/>
          <w:color w:val="00B050"/>
          <w:sz w:val="22"/>
          <w:szCs w:val="22"/>
        </w:rPr>
        <w:t>e</w:t>
      </w:r>
      <w:proofErr w:type="spellEnd"/>
      <w:r w:rsidRPr="48BD36C9" w:rsidR="48BD36C9">
        <w:rPr>
          <w:rFonts w:ascii="Calibri" w:hAnsi="Calibri" w:eastAsia="Calibri" w:cs="Calibri"/>
          <w:b w:val="1"/>
          <w:bCs w:val="1"/>
          <w:color w:val="00B050"/>
          <w:sz w:val="22"/>
          <w:szCs w:val="22"/>
        </w:rPr>
        <w:t>)</w:t>
      </w:r>
    </w:p>
    <w:p w:rsidR="48BD36C9" w:rsidP="48BD36C9" w:rsidRDefault="48BD36C9" w14:paraId="2247410C" w14:textId="4CE4A2A7">
      <w:pPr>
        <w:pStyle w:val="Normal"/>
        <w:ind w:left="-225"/>
        <w:rPr>
          <w:rFonts w:ascii="Calibri" w:hAnsi="Calibri" w:eastAsia="Calibri" w:cs="Calibri"/>
          <w:sz w:val="22"/>
          <w:szCs w:val="22"/>
        </w:rPr>
      </w:pPr>
    </w:p>
    <w:p w:rsidR="48BD36C9" w:rsidP="48BD36C9" w:rsidRDefault="48BD36C9" w14:noSpellErr="1" w14:paraId="13CA86B6" w14:textId="1BB8E7E2">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paraId="60DDD8B6" w14:textId="73E46EDD">
      <w:pPr>
        <w:ind w:left="-225"/>
      </w:pPr>
      <w:r w:rsidRPr="48BD36C9" w:rsidR="48BD36C9">
        <w:rPr>
          <w:rFonts w:ascii="Calibri" w:hAnsi="Calibri" w:eastAsia="Calibri" w:cs="Calibri"/>
          <w:sz w:val="22"/>
          <w:szCs w:val="22"/>
        </w:rPr>
        <w:t xml:space="preserve">4. </w:t>
      </w:r>
      <w:r w:rsidRPr="48BD36C9" w:rsidR="48BD36C9">
        <w:rPr>
          <w:rFonts w:ascii="Calibri" w:hAnsi="Calibri" w:eastAsia="Calibri" w:cs="Calibri"/>
          <w:sz w:val="22"/>
          <w:szCs w:val="22"/>
        </w:rPr>
        <w:t xml:space="preserve">We want to run PLSA on a collection of N documents with a fixed number of topics k where the vocabulary size is M. What is the number of parameters that PLSA tries to estimate? Consider each P(w|θj) or </w:t>
      </w:r>
      <w:proofErr w:type="spellStart"/>
      <w:r w:rsidRPr="48BD36C9" w:rsidR="48BD36C9">
        <w:rPr>
          <w:rFonts w:ascii="Calibri" w:hAnsi="Calibri" w:eastAsia="Calibri" w:cs="Calibri"/>
          <w:sz w:val="22"/>
          <w:szCs w:val="22"/>
        </w:rPr>
        <w:t>πd,j</w:t>
      </w:r>
      <w:proofErr w:type="spellEnd"/>
      <w:r w:rsidRPr="48BD36C9" w:rsidR="48BD36C9">
        <w:rPr>
          <w:rFonts w:ascii="Calibri" w:hAnsi="Calibri" w:eastAsia="Calibri" w:cs="Calibri"/>
          <w:sz w:val="22"/>
          <w:szCs w:val="22"/>
        </w:rPr>
        <w:t xml:space="preserve"> as a separate parameter.</w:t>
      </w:r>
    </w:p>
    <w:p w:rsidR="48BD36C9" w:rsidP="48BD36C9" w:rsidRDefault="48BD36C9" w14:paraId="685AEAE0" w14:textId="62343E17">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proofErr w:type="spellStart"/>
      <w:r w:rsidRPr="48BD36C9" w:rsidR="48BD36C9">
        <w:rPr>
          <w:rFonts w:ascii="Calibri" w:hAnsi="Calibri" w:eastAsia="Calibri" w:cs="Calibri"/>
          <w:sz w:val="22"/>
          <w:szCs w:val="22"/>
        </w:rPr>
        <w:t>MNk</w:t>
      </w:r>
      <w:proofErr w:type="spellEnd"/>
    </w:p>
    <w:p w:rsidR="48BD36C9" w:rsidP="48BD36C9" w:rsidRDefault="48BD36C9" w14:noSpellErr="1" w14:paraId="2FC65235" w14:textId="65DD1B09">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Mk+Nk</w:t>
      </w:r>
    </w:p>
    <w:p w:rsidR="48BD36C9" w:rsidP="48BD36C9" w:rsidRDefault="48BD36C9" w14:noSpellErr="1" w14:paraId="195A230A" w14:textId="3E774E03">
      <w:pPr>
        <w:pStyle w:val="ListParagraph"/>
        <w:numPr>
          <w:ilvl w:val="0"/>
          <w:numId w:val="4"/>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color w:val="auto"/>
          <w:sz w:val="22"/>
          <w:szCs w:val="22"/>
        </w:rPr>
        <w:t>Nk</w:t>
      </w:r>
    </w:p>
    <w:p w:rsidR="48BD36C9" w:rsidP="48BD36C9" w:rsidRDefault="48BD36C9" w14:noSpellErr="1" w14:paraId="48D92F01" w14:textId="0E6D8BC5">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Mk</w:t>
      </w:r>
    </w:p>
    <w:p w:rsidR="48BD36C9" w:rsidP="48BD36C9" w:rsidRDefault="48BD36C9" w14:noSpellErr="1" w14:paraId="2933115D" w14:textId="7D81CA89">
      <w:pPr>
        <w:pStyle w:val="Normal"/>
        <w:ind w:left="-225"/>
        <w:rPr>
          <w:rFonts w:ascii="Calibri" w:hAnsi="Calibri" w:eastAsia="Calibri" w:cs="Calibri"/>
          <w:sz w:val="22"/>
          <w:szCs w:val="22"/>
        </w:rPr>
      </w:pPr>
    </w:p>
    <w:p w:rsidR="48BD36C9" w:rsidP="48BD36C9" w:rsidRDefault="48BD36C9" w14:noSpellErr="1" w14:paraId="241E01D4" w14:textId="4D1BB271">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paraId="33902A50" w14:textId="6F03DD5B">
      <w:pPr>
        <w:ind w:left="-225"/>
      </w:pPr>
      <w:r w:rsidRPr="48BD36C9" w:rsidR="48BD36C9">
        <w:rPr>
          <w:rFonts w:ascii="Calibri" w:hAnsi="Calibri" w:eastAsia="Calibri" w:cs="Calibri"/>
          <w:sz w:val="22"/>
          <w:szCs w:val="22"/>
        </w:rPr>
        <w:t xml:space="preserve">5. </w:t>
      </w:r>
      <w:r w:rsidRPr="48BD36C9" w:rsidR="48BD36C9">
        <w:rPr>
          <w:rFonts w:ascii="Calibri" w:hAnsi="Calibri" w:eastAsia="Calibri" w:cs="Calibri"/>
          <w:sz w:val="22"/>
          <w:szCs w:val="22"/>
        </w:rPr>
        <w:t xml:space="preserve">You are given a document </w:t>
      </w:r>
      <w:r w:rsidRPr="48BD36C9" w:rsidR="48BD36C9">
        <w:rPr>
          <w:rFonts w:ascii="Calibri" w:hAnsi="Calibri" w:eastAsia="Calibri" w:cs="Calibri"/>
          <w:i w:val="1"/>
          <w:iCs w:val="1"/>
          <w:sz w:val="22"/>
          <w:szCs w:val="22"/>
        </w:rPr>
        <w:t>d</w:t>
      </w:r>
      <w:r w:rsidRPr="48BD36C9" w:rsidR="48BD36C9">
        <w:rPr>
          <w:rFonts w:ascii="Calibri" w:hAnsi="Calibri" w:eastAsia="Calibri" w:cs="Calibri"/>
          <w:sz w:val="22"/>
          <w:szCs w:val="22"/>
        </w:rPr>
        <w:t xml:space="preserve"> that contains only two words: “the” and “machine”. Assume that this document was generated from a mixture of two unigram language models: a known background language model </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B</w:t>
      </w:r>
      <w:r w:rsidRPr="48BD36C9" w:rsidR="48BD36C9">
        <w:rPr>
          <w:rFonts w:ascii="Calibri" w:hAnsi="Calibri" w:eastAsia="Calibri" w:cs="Calibri"/>
          <w:sz w:val="22"/>
          <w:szCs w:val="22"/>
        </w:rPr>
        <w:t xml:space="preserve"> and an unknown topic language model </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d</w:t>
      </w:r>
      <w:r w:rsidRPr="48BD36C9" w:rsidR="48BD36C9">
        <w:rPr>
          <w:rFonts w:ascii="Calibri" w:hAnsi="Calibri" w:eastAsia="Calibri" w:cs="Calibri"/>
          <w:sz w:val="22"/>
          <w:szCs w:val="22"/>
        </w:rPr>
        <w:t xml:space="preserve">. Let </w:t>
      </w:r>
      <w:r w:rsidRPr="48BD36C9" w:rsidR="48BD36C9">
        <w:rPr>
          <w:rFonts w:ascii="Calibri" w:hAnsi="Calibri" w:eastAsia="Calibri" w:cs="Calibri"/>
          <w:i w:val="1"/>
          <w:iCs w:val="1"/>
          <w:sz w:val="22"/>
          <w:szCs w:val="22"/>
        </w:rPr>
        <w:t>P</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B</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λ</w:t>
      </w:r>
      <w:r w:rsidRPr="48BD36C9" w:rsidR="48BD36C9">
        <w:rPr>
          <w:rFonts w:ascii="Calibri" w:hAnsi="Calibri" w:eastAsia="Calibri" w:cs="Calibri"/>
          <w:sz w:val="22"/>
          <w:szCs w:val="22"/>
        </w:rPr>
        <w:t xml:space="preserve">and </w:t>
      </w:r>
      <w:r w:rsidRPr="48BD36C9" w:rsidR="48BD36C9">
        <w:rPr>
          <w:rFonts w:ascii="Calibri" w:hAnsi="Calibri" w:eastAsia="Calibri" w:cs="Calibri"/>
          <w:i w:val="1"/>
          <w:iCs w:val="1"/>
          <w:sz w:val="22"/>
          <w:szCs w:val="22"/>
        </w:rPr>
        <w:t>P</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d</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1</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λ</w:t>
      </w:r>
      <w:r w:rsidRPr="48BD36C9" w:rsidR="48BD36C9">
        <w:rPr>
          <w:rFonts w:ascii="Calibri" w:hAnsi="Calibri" w:eastAsia="Calibri" w:cs="Calibri"/>
          <w:sz w:val="22"/>
          <w:szCs w:val="22"/>
        </w:rPr>
        <w:t xml:space="preserve"> and assume that </w:t>
      </w:r>
      <w:r w:rsidRPr="48BD36C9" w:rsidR="48BD36C9">
        <w:rPr>
          <w:rFonts w:ascii="Calibri" w:hAnsi="Calibri" w:eastAsia="Calibri" w:cs="Calibri"/>
          <w:i w:val="1"/>
          <w:iCs w:val="1"/>
          <w:sz w:val="22"/>
          <w:szCs w:val="22"/>
        </w:rPr>
        <w:t>P</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“the”</w:t>
      </w:r>
      <w:r w:rsidRPr="48BD36C9" w:rsidR="48BD36C9">
        <w:rPr>
          <w:rFonts w:ascii="Calibri" w:hAnsi="Calibri" w:eastAsia="Calibri" w:cs="Calibri"/>
          <w:sz w:val="22"/>
          <w:szCs w:val="22"/>
        </w:rPr>
        <w:t>|</w:t>
      </w:r>
      <w:proofErr w:type="spellStart"/>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B</w:t>
      </w:r>
      <w:proofErr w:type="spellEnd"/>
      <w:r w:rsidRPr="48BD36C9" w:rsidR="48BD36C9">
        <w:rPr>
          <w:rFonts w:ascii="Calibri" w:hAnsi="Calibri" w:eastAsia="Calibri" w:cs="Calibri"/>
          <w:sz w:val="22"/>
          <w:szCs w:val="22"/>
        </w:rPr>
        <w:t>)</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0.9</w:t>
      </w:r>
      <w:r w:rsidRPr="48BD36C9" w:rsidR="48BD36C9">
        <w:rPr>
          <w:rFonts w:ascii="Calibri" w:hAnsi="Calibri" w:eastAsia="Calibri" w:cs="Calibri"/>
          <w:sz w:val="22"/>
          <w:szCs w:val="22"/>
        </w:rPr>
        <w:t xml:space="preserve"> and </w:t>
      </w:r>
      <w:r w:rsidRPr="48BD36C9" w:rsidR="48BD36C9">
        <w:rPr>
          <w:rFonts w:ascii="Calibri" w:hAnsi="Calibri" w:eastAsia="Calibri" w:cs="Calibri"/>
          <w:i w:val="1"/>
          <w:iCs w:val="1"/>
          <w:sz w:val="22"/>
          <w:szCs w:val="22"/>
        </w:rPr>
        <w:t>P</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“machine”</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B</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0.1</w:t>
      </w:r>
      <w:r w:rsidRPr="48BD36C9" w:rsidR="48BD36C9">
        <w:rPr>
          <w:rFonts w:ascii="Calibri" w:hAnsi="Calibri" w:eastAsia="Calibri" w:cs="Calibri"/>
          <w:sz w:val="22"/>
          <w:szCs w:val="22"/>
        </w:rPr>
        <w:t xml:space="preserve">. We want to estimate </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d</w:t>
      </w:r>
      <w:r w:rsidRPr="48BD36C9" w:rsidR="48BD36C9">
        <w:rPr>
          <w:rFonts w:ascii="Calibri" w:hAnsi="Calibri" w:eastAsia="Calibri" w:cs="Calibri"/>
          <w:sz w:val="22"/>
          <w:szCs w:val="22"/>
        </w:rPr>
        <w:t xml:space="preserve"> using maximum likelihood. Then, as </w:t>
      </w:r>
      <w:r w:rsidRPr="48BD36C9" w:rsidR="48BD36C9">
        <w:rPr>
          <w:rFonts w:ascii="Calibri" w:hAnsi="Calibri" w:eastAsia="Calibri" w:cs="Calibri"/>
          <w:i w:val="1"/>
          <w:iCs w:val="1"/>
          <w:sz w:val="22"/>
          <w:szCs w:val="22"/>
        </w:rPr>
        <w:t>λ</w:t>
      </w:r>
      <w:r w:rsidRPr="48BD36C9" w:rsidR="48BD36C9">
        <w:rPr>
          <w:rFonts w:ascii="Calibri" w:hAnsi="Calibri" w:eastAsia="Calibri" w:cs="Calibri"/>
          <w:sz w:val="22"/>
          <w:szCs w:val="22"/>
        </w:rPr>
        <w:t xml:space="preserve"> increases, </w:t>
      </w:r>
      <w:r w:rsidRPr="48BD36C9" w:rsidR="48BD36C9">
        <w:rPr>
          <w:rFonts w:ascii="Calibri" w:hAnsi="Calibri" w:eastAsia="Calibri" w:cs="Calibri"/>
          <w:i w:val="1"/>
          <w:iCs w:val="1"/>
          <w:sz w:val="22"/>
          <w:szCs w:val="22"/>
        </w:rPr>
        <w:t>P</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“machine”</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d</w:t>
      </w:r>
      <w:r w:rsidRPr="48BD36C9" w:rsidR="48BD36C9">
        <w:rPr>
          <w:rFonts w:ascii="Calibri" w:hAnsi="Calibri" w:eastAsia="Calibri" w:cs="Calibri"/>
          <w:sz w:val="22"/>
          <w:szCs w:val="22"/>
        </w:rPr>
        <w:t>)</w:t>
      </w:r>
      <w:r w:rsidRPr="48BD36C9" w:rsidR="48BD36C9">
        <w:rPr>
          <w:rFonts w:ascii="Calibri" w:hAnsi="Calibri" w:eastAsia="Calibri" w:cs="Calibri"/>
          <w:sz w:val="22"/>
          <w:szCs w:val="22"/>
        </w:rPr>
        <w:t>will:</w:t>
      </w:r>
    </w:p>
    <w:p w:rsidR="48BD36C9" w:rsidP="48BD36C9" w:rsidRDefault="48BD36C9" w14:paraId="6F225F34" w14:textId="4048CC50">
      <w:pPr>
        <w:pStyle w:val="Normal"/>
        <w:ind w:left="-225"/>
        <w:rPr>
          <w:rFonts w:ascii="Calibri" w:hAnsi="Calibri" w:eastAsia="Calibri" w:cs="Calibri"/>
          <w:sz w:val="22"/>
          <w:szCs w:val="22"/>
        </w:rPr>
      </w:pPr>
    </w:p>
    <w:p w:rsidR="48BD36C9" w:rsidP="48BD36C9" w:rsidRDefault="48BD36C9" w14:noSpellErr="1" w14:paraId="38936305" w14:textId="7B1F868E">
      <w:pPr>
        <w:ind w:left="-225"/>
      </w:pPr>
      <w:r w:rsidRPr="48BD36C9" w:rsidR="48BD36C9">
        <w:rPr>
          <w:rFonts w:ascii="Calibri" w:hAnsi="Calibri" w:eastAsia="Calibri" w:cs="Calibri"/>
          <w:i w:val="1"/>
          <w:iCs w:val="1"/>
          <w:sz w:val="22"/>
          <w:szCs w:val="22"/>
        </w:rPr>
        <w:t xml:space="preserve">Hint: First get the maximum likelihood estimates of the two words in </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d</w:t>
      </w:r>
      <w:r w:rsidRPr="48BD36C9" w:rsidR="48BD36C9">
        <w:rPr>
          <w:rFonts w:ascii="Calibri" w:hAnsi="Calibri" w:eastAsia="Calibri" w:cs="Calibri"/>
          <w:i w:val="1"/>
          <w:iCs w:val="1"/>
          <w:sz w:val="22"/>
          <w:szCs w:val="22"/>
        </w:rPr>
        <w:t xml:space="preserve"> (refer to the lecture on "Probabilistic Topic Models: Mixture Model Estimation"). Then, write </w:t>
      </w:r>
      <w:r w:rsidRPr="48BD36C9" w:rsidR="48BD36C9">
        <w:rPr>
          <w:rFonts w:ascii="Calibri" w:hAnsi="Calibri" w:eastAsia="Calibri" w:cs="Calibri"/>
          <w:i w:val="1"/>
          <w:iCs w:val="1"/>
          <w:sz w:val="22"/>
          <w:szCs w:val="22"/>
        </w:rPr>
        <w:t>P</w:t>
      </w:r>
      <w:r w:rsidRPr="48BD36C9" w:rsidR="48BD36C9">
        <w:rPr>
          <w:rFonts w:ascii="Calibri" w:hAnsi="Calibri" w:eastAsia="Calibri" w:cs="Calibri"/>
          <w:i w:val="0"/>
          <w:iCs w:val="0"/>
          <w:sz w:val="22"/>
          <w:szCs w:val="22"/>
        </w:rPr>
        <w:t>(</w:t>
      </w:r>
      <w:r w:rsidRPr="48BD36C9" w:rsidR="48BD36C9">
        <w:rPr>
          <w:rFonts w:ascii="Calibri" w:hAnsi="Calibri" w:eastAsia="Calibri" w:cs="Calibri"/>
          <w:i w:val="0"/>
          <w:iCs w:val="0"/>
          <w:sz w:val="22"/>
          <w:szCs w:val="22"/>
        </w:rPr>
        <w:t>“machine”</w:t>
      </w:r>
      <w:r w:rsidRPr="48BD36C9" w:rsidR="48BD36C9">
        <w:rPr>
          <w:rFonts w:ascii="Calibri" w:hAnsi="Calibri" w:eastAsia="Calibri" w:cs="Calibri"/>
          <w:i w:val="0"/>
          <w:iCs w:val="0"/>
          <w:sz w:val="22"/>
          <w:szCs w:val="22"/>
        </w:rPr>
        <w:t>|</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d</w:t>
      </w:r>
      <w:r w:rsidRPr="48BD36C9" w:rsidR="48BD36C9">
        <w:rPr>
          <w:rFonts w:ascii="Calibri" w:hAnsi="Calibri" w:eastAsia="Calibri" w:cs="Calibri"/>
          <w:i w:val="0"/>
          <w:iCs w:val="0"/>
          <w:sz w:val="22"/>
          <w:szCs w:val="22"/>
        </w:rPr>
        <w:t>)</w:t>
      </w:r>
      <w:r w:rsidRPr="48BD36C9" w:rsidR="48BD36C9">
        <w:rPr>
          <w:rFonts w:ascii="Calibri" w:hAnsi="Calibri" w:eastAsia="Calibri" w:cs="Calibri"/>
          <w:i w:val="1"/>
          <w:iCs w:val="1"/>
          <w:sz w:val="22"/>
          <w:szCs w:val="22"/>
        </w:rPr>
        <w:t xml:space="preserve"> as a function of </w:t>
      </w:r>
      <w:r w:rsidRPr="48BD36C9" w:rsidR="48BD36C9">
        <w:rPr>
          <w:rFonts w:ascii="Calibri" w:hAnsi="Calibri" w:eastAsia="Calibri" w:cs="Calibri"/>
          <w:i w:val="1"/>
          <w:iCs w:val="1"/>
          <w:sz w:val="22"/>
          <w:szCs w:val="22"/>
        </w:rPr>
        <w:t>λ</w:t>
      </w:r>
      <w:r w:rsidRPr="48BD36C9" w:rsidR="48BD36C9">
        <w:rPr>
          <w:rFonts w:ascii="Calibri" w:hAnsi="Calibri" w:eastAsia="Calibri" w:cs="Calibri"/>
          <w:i w:val="1"/>
          <w:iCs w:val="1"/>
          <w:sz w:val="22"/>
          <w:szCs w:val="22"/>
        </w:rPr>
        <w:t xml:space="preserve"> and study the behavior of the function.</w:t>
      </w:r>
    </w:p>
    <w:p w:rsidR="48BD36C9" w:rsidP="48BD36C9" w:rsidRDefault="48BD36C9" w14:noSpellErr="1" w14:paraId="45DA5C79" w14:textId="66BDAE04">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Increase</w:t>
      </w:r>
    </w:p>
    <w:p w:rsidR="48BD36C9" w:rsidP="48BD36C9" w:rsidRDefault="48BD36C9" w14:noSpellErr="1" w14:paraId="6140AD93" w14:textId="19B2EA5E">
      <w:pPr>
        <w:pStyle w:val="ListParagraph"/>
        <w:numPr>
          <w:ilvl w:val="0"/>
          <w:numId w:val="5"/>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color w:val="auto"/>
          <w:sz w:val="22"/>
          <w:szCs w:val="22"/>
        </w:rPr>
        <w:t>Remain the same</w:t>
      </w:r>
    </w:p>
    <w:p w:rsidR="48BD36C9" w:rsidP="48BD36C9" w:rsidRDefault="48BD36C9" w14:noSpellErr="1" w14:paraId="0A8CC751" w14:textId="1BB4094E">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Decrease</w:t>
      </w:r>
    </w:p>
    <w:p w:rsidR="48BD36C9" w:rsidP="48BD36C9" w:rsidRDefault="48BD36C9" w14:noSpellErr="1" w14:paraId="338C37C0" w14:textId="0C3C85B2">
      <w:pPr>
        <w:pStyle w:val="Normal"/>
        <w:ind w:left="-225"/>
        <w:rPr>
          <w:rFonts w:ascii="Calibri" w:hAnsi="Calibri" w:eastAsia="Calibri" w:cs="Calibri"/>
          <w:sz w:val="22"/>
          <w:szCs w:val="22"/>
        </w:rPr>
      </w:pPr>
    </w:p>
    <w:p w:rsidR="48BD36C9" w:rsidP="48BD36C9" w:rsidRDefault="48BD36C9" w14:noSpellErr="1" w14:paraId="3F34AE9A" w14:textId="72C6C6B3">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33074F58" w14:textId="3FFCB5AF">
      <w:pPr>
        <w:ind w:left="-225"/>
      </w:pPr>
      <w:r w:rsidRPr="48BD36C9" w:rsidR="48BD36C9">
        <w:rPr>
          <w:rFonts w:ascii="Calibri" w:hAnsi="Calibri" w:eastAsia="Calibri" w:cs="Calibri"/>
          <w:sz w:val="22"/>
          <w:szCs w:val="22"/>
        </w:rPr>
        <w:t xml:space="preserve">6. </w:t>
      </w:r>
      <w:r w:rsidRPr="48BD36C9" w:rsidR="48BD36C9">
        <w:rPr>
          <w:rFonts w:ascii="Calibri" w:hAnsi="Calibri" w:eastAsia="Calibri" w:cs="Calibri"/>
          <w:sz w:val="22"/>
          <w:szCs w:val="22"/>
        </w:rPr>
        <w:t>True or false? In general, PLSA using the EM algorithm does not stop until it achieves the global maximum of the likelihood function.</w:t>
      </w:r>
    </w:p>
    <w:p w:rsidR="48BD36C9" w:rsidP="48BD36C9" w:rsidRDefault="48BD36C9" w14:noSpellErr="1" w14:paraId="0174E185" w14:textId="1247F866">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False</w:t>
      </w:r>
    </w:p>
    <w:p w:rsidR="48BD36C9" w:rsidP="48BD36C9" w:rsidRDefault="48BD36C9" w14:noSpellErr="1" w14:paraId="775D1777" w14:textId="5C5F2431">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True</w:t>
      </w:r>
    </w:p>
    <w:p w:rsidR="48BD36C9" w:rsidP="48BD36C9" w:rsidRDefault="48BD36C9" w14:noSpellErr="1" w14:paraId="0906AED9" w14:textId="34F29DCD">
      <w:pPr>
        <w:pStyle w:val="Normal"/>
        <w:ind w:left="-225"/>
        <w:rPr>
          <w:rFonts w:ascii="Calibri" w:hAnsi="Calibri" w:eastAsia="Calibri" w:cs="Calibri"/>
          <w:sz w:val="22"/>
          <w:szCs w:val="22"/>
        </w:rPr>
      </w:pPr>
    </w:p>
    <w:p w:rsidR="48BD36C9" w:rsidP="48BD36C9" w:rsidRDefault="48BD36C9" w14:noSpellErr="1" w14:paraId="01B68CA2" w14:textId="3D839DB1">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43ADD7E2" w14:textId="02C34276">
      <w:pPr>
        <w:ind w:left="-225"/>
      </w:pPr>
      <w:r w:rsidRPr="48BD36C9" w:rsidR="48BD36C9">
        <w:rPr>
          <w:rFonts w:ascii="Calibri" w:hAnsi="Calibri" w:eastAsia="Calibri" w:cs="Calibri"/>
          <w:sz w:val="22"/>
          <w:szCs w:val="22"/>
        </w:rPr>
        <w:t xml:space="preserve">7. </w:t>
      </w:r>
      <w:r w:rsidRPr="48BD36C9" w:rsidR="48BD36C9">
        <w:rPr>
          <w:rFonts w:ascii="Calibri" w:hAnsi="Calibri" w:eastAsia="Calibri" w:cs="Calibri"/>
          <w:sz w:val="22"/>
          <w:szCs w:val="22"/>
        </w:rPr>
        <w:t xml:space="preserve">True or false? Let </w:t>
      </w:r>
      <w:r w:rsidRPr="48BD36C9" w:rsidR="48BD36C9">
        <w:rPr>
          <w:rFonts w:ascii="Calibri" w:hAnsi="Calibri" w:eastAsia="Calibri" w:cs="Calibri"/>
          <w:i w:val="1"/>
          <w:iCs w:val="1"/>
          <w:sz w:val="22"/>
          <w:szCs w:val="22"/>
        </w:rPr>
        <w:t>θ</w:t>
      </w:r>
      <w:r w:rsidRPr="48BD36C9" w:rsidR="48BD36C9">
        <w:rPr>
          <w:rFonts w:ascii="Calibri" w:hAnsi="Calibri" w:eastAsia="Calibri" w:cs="Calibri"/>
          <w:sz w:val="22"/>
          <w:szCs w:val="22"/>
        </w:rPr>
        <w:t>1</w:t>
      </w:r>
      <w:r w:rsidRPr="48BD36C9" w:rsidR="48BD36C9">
        <w:rPr>
          <w:rFonts w:ascii="Calibri" w:hAnsi="Calibri" w:eastAsia="Calibri" w:cs="Calibri"/>
          <w:sz w:val="22"/>
          <w:szCs w:val="22"/>
        </w:rPr>
        <w:t>,...,</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k</w:t>
      </w:r>
      <w:r w:rsidRPr="48BD36C9" w:rsidR="48BD36C9">
        <w:rPr>
          <w:rFonts w:ascii="Calibri" w:hAnsi="Calibri" w:eastAsia="Calibri" w:cs="Calibri"/>
          <w:sz w:val="22"/>
          <w:szCs w:val="22"/>
        </w:rPr>
        <w:t xml:space="preserve"> be the k unigram language model's output by PLSA and V be the vocabulary set. Then, for any i∈{1,...,k}, the following relation always holds: ∑w∈VP(w|</w:t>
      </w:r>
      <w:r w:rsidRPr="48BD36C9" w:rsidR="48BD36C9">
        <w:rPr>
          <w:rFonts w:ascii="Calibri" w:hAnsi="Calibri" w:eastAsia="Calibri" w:cs="Calibri"/>
          <w:i w:val="1"/>
          <w:iCs w:val="1"/>
          <w:sz w:val="22"/>
          <w:szCs w:val="22"/>
        </w:rPr>
        <w:t>θ</w:t>
      </w:r>
      <w:r w:rsidRPr="48BD36C9" w:rsidR="48BD36C9">
        <w:rPr>
          <w:rFonts w:ascii="Calibri" w:hAnsi="Calibri" w:eastAsia="Calibri" w:cs="Calibri"/>
          <w:i w:val="1"/>
          <w:iCs w:val="1"/>
          <w:sz w:val="22"/>
          <w:szCs w:val="22"/>
        </w:rPr>
        <w:t>i</w:t>
      </w:r>
      <w:r w:rsidRPr="48BD36C9" w:rsidR="48BD36C9">
        <w:rPr>
          <w:rFonts w:ascii="Calibri" w:hAnsi="Calibri" w:eastAsia="Calibri" w:cs="Calibri"/>
          <w:sz w:val="22"/>
          <w:szCs w:val="22"/>
        </w:rPr>
        <w:t>)=1.</w:t>
      </w:r>
    </w:p>
    <w:p w:rsidR="48BD36C9" w:rsidP="48BD36C9" w:rsidRDefault="48BD36C9" w14:noSpellErr="1" w14:paraId="6B8E5986" w14:textId="4AF8EF8B">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True</w:t>
      </w:r>
    </w:p>
    <w:p w:rsidR="48BD36C9" w:rsidP="48BD36C9" w:rsidRDefault="48BD36C9" w14:noSpellErr="1" w14:paraId="090757CD" w14:textId="3B610177">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False</w:t>
      </w:r>
    </w:p>
    <w:p w:rsidR="48BD36C9" w:rsidP="48BD36C9" w:rsidRDefault="48BD36C9" w14:noSpellErr="1" w14:paraId="7CC0F5B0" w14:textId="3C2B28BE">
      <w:pPr>
        <w:pStyle w:val="Normal"/>
        <w:ind w:left="-225"/>
        <w:rPr>
          <w:rFonts w:ascii="Calibri" w:hAnsi="Calibri" w:eastAsia="Calibri" w:cs="Calibri"/>
          <w:sz w:val="22"/>
          <w:szCs w:val="22"/>
        </w:rPr>
      </w:pPr>
    </w:p>
    <w:p w:rsidR="48BD36C9" w:rsidP="48BD36C9" w:rsidRDefault="48BD36C9" w14:noSpellErr="1" w14:paraId="337B8C40" w14:textId="060D1AF4">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7D891903" w14:textId="4F11A23A">
      <w:pPr>
        <w:ind w:left="-225"/>
      </w:pPr>
      <w:r w:rsidRPr="48BD36C9" w:rsidR="48BD36C9">
        <w:rPr>
          <w:rFonts w:ascii="Calibri" w:hAnsi="Calibri" w:eastAsia="Calibri" w:cs="Calibri"/>
          <w:sz w:val="22"/>
          <w:szCs w:val="22"/>
        </w:rPr>
        <w:t xml:space="preserve">8. </w:t>
      </w:r>
      <w:r w:rsidRPr="48BD36C9" w:rsidR="48BD36C9">
        <w:rPr>
          <w:rFonts w:ascii="Calibri" w:hAnsi="Calibri" w:eastAsia="Calibri" w:cs="Calibri"/>
          <w:sz w:val="22"/>
          <w:szCs w:val="22"/>
        </w:rPr>
        <w:t xml:space="preserve">True or false? The EM algorithm </w:t>
      </w:r>
      <w:r w:rsidRPr="48BD36C9" w:rsidR="48BD36C9">
        <w:rPr>
          <w:rFonts w:ascii="Calibri" w:hAnsi="Calibri" w:eastAsia="Calibri" w:cs="Calibri"/>
          <w:b w:val="1"/>
          <w:bCs w:val="1"/>
          <w:sz w:val="22"/>
          <w:szCs w:val="22"/>
        </w:rPr>
        <w:t>cannot</w:t>
      </w:r>
      <w:r w:rsidRPr="48BD36C9" w:rsidR="48BD36C9">
        <w:rPr>
          <w:rFonts w:ascii="Calibri" w:hAnsi="Calibri" w:eastAsia="Calibri" w:cs="Calibri"/>
          <w:sz w:val="22"/>
          <w:szCs w:val="22"/>
        </w:rPr>
        <w:t xml:space="preserve"> decrease the likelihood of the data.</w:t>
      </w:r>
    </w:p>
    <w:p w:rsidR="48BD36C9" w:rsidP="48BD36C9" w:rsidRDefault="48BD36C9" w14:noSpellErr="1" w14:paraId="4459C635" w14:textId="48905A2E">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True</w:t>
      </w:r>
    </w:p>
    <w:p w:rsidR="48BD36C9" w:rsidP="48BD36C9" w:rsidRDefault="48BD36C9" w14:noSpellErr="1" w14:paraId="00E8B01B" w14:textId="41D57ED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48BD36C9" w:rsidR="48BD36C9">
        <w:rPr>
          <w:rFonts w:ascii="Calibri" w:hAnsi="Calibri" w:eastAsia="Calibri" w:cs="Calibri"/>
          <w:sz w:val="22"/>
          <w:szCs w:val="22"/>
        </w:rPr>
        <w:t>False</w:t>
      </w:r>
    </w:p>
    <w:p w:rsidR="48BD36C9" w:rsidP="48BD36C9" w:rsidRDefault="48BD36C9" w14:noSpellErr="1" w14:paraId="53557448" w14:textId="41D14C1E">
      <w:pPr>
        <w:pStyle w:val="Normal"/>
        <w:ind w:left="-225"/>
        <w:rPr>
          <w:rFonts w:ascii="Calibri" w:hAnsi="Calibri" w:eastAsia="Calibri" w:cs="Calibri"/>
          <w:sz w:val="22"/>
          <w:szCs w:val="22"/>
        </w:rPr>
      </w:pPr>
    </w:p>
    <w:p w:rsidR="48BD36C9" w:rsidP="48BD36C9" w:rsidRDefault="48BD36C9" w14:noSpellErr="1" w14:paraId="49742238" w14:textId="4778D6CD">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04286590" w14:textId="3C8DE972">
      <w:pPr>
        <w:ind w:left="-225"/>
      </w:pPr>
      <w:r w:rsidRPr="48BD36C9" w:rsidR="48BD36C9">
        <w:rPr>
          <w:rFonts w:ascii="Calibri" w:hAnsi="Calibri" w:eastAsia="Calibri" w:cs="Calibri"/>
          <w:sz w:val="22"/>
          <w:szCs w:val="22"/>
        </w:rPr>
        <w:t xml:space="preserve">9. </w:t>
      </w:r>
      <w:r w:rsidRPr="48BD36C9" w:rsidR="48BD36C9">
        <w:rPr>
          <w:rFonts w:ascii="Calibri" w:hAnsi="Calibri" w:eastAsia="Calibri" w:cs="Calibri"/>
          <w:sz w:val="22"/>
          <w:szCs w:val="22"/>
        </w:rPr>
        <w:t>True or false? Assume that the likelihood function of PLSA has multiple local maxima and one global maximum. There exists an initial set of parameters for which PLSA will converge to the global maximum of the likelihood function.</w:t>
      </w:r>
    </w:p>
    <w:p w:rsidR="48BD36C9" w:rsidP="48BD36C9" w:rsidRDefault="48BD36C9" w14:noSpellErr="1" w14:paraId="6B8F2039" w14:textId="29AF8978">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True</w:t>
      </w:r>
    </w:p>
    <w:p w:rsidR="48BD36C9" w:rsidP="48BD36C9" w:rsidRDefault="48BD36C9" w14:noSpellErr="1" w14:paraId="5CAD82B7" w14:textId="372B33CB">
      <w:pPr>
        <w:pStyle w:val="ListParagraph"/>
        <w:numPr>
          <w:ilvl w:val="0"/>
          <w:numId w:val="9"/>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color w:val="auto"/>
          <w:sz w:val="22"/>
          <w:szCs w:val="22"/>
        </w:rPr>
        <w:t>False</w:t>
      </w:r>
    </w:p>
    <w:p w:rsidR="48BD36C9" w:rsidP="48BD36C9" w:rsidRDefault="48BD36C9" w14:paraId="0598E68A" w14:textId="54FA9F75">
      <w:pPr>
        <w:pStyle w:val="Normal"/>
        <w:ind w:left="-225"/>
        <w:rPr>
          <w:rFonts w:ascii="Calibri" w:hAnsi="Calibri" w:eastAsia="Calibri" w:cs="Calibri"/>
          <w:sz w:val="22"/>
          <w:szCs w:val="22"/>
        </w:rPr>
      </w:pPr>
    </w:p>
    <w:p w:rsidR="48BD36C9" w:rsidP="48BD36C9" w:rsidRDefault="48BD36C9" w14:noSpellErr="1" w14:paraId="69CC4D23" w14:textId="450CDEDD">
      <w:pPr>
        <w:ind w:left="-225"/>
        <w:jc w:val="center"/>
      </w:pPr>
      <w:r w:rsidRPr="48BD36C9" w:rsidR="48BD36C9">
        <w:rPr>
          <w:rFonts w:ascii="Calibri" w:hAnsi="Calibri" w:eastAsia="Calibri" w:cs="Calibri"/>
          <w:color w:val="00B050"/>
          <w:sz w:val="22"/>
          <w:szCs w:val="22"/>
        </w:rPr>
        <w:t>Correct</w:t>
      </w:r>
      <w:r>
        <w:br/>
      </w:r>
      <w:r w:rsidRPr="48BD36C9" w:rsidR="48BD36C9">
        <w:rPr>
          <w:rFonts w:ascii="Calibri" w:hAnsi="Calibri" w:eastAsia="Calibri" w:cs="Calibri"/>
          <w:color w:val="00B050"/>
          <w:sz w:val="22"/>
          <w:szCs w:val="22"/>
        </w:rPr>
        <w:t>1 / 1 points</w:t>
      </w:r>
    </w:p>
    <w:p w:rsidR="48BD36C9" w:rsidP="48BD36C9" w:rsidRDefault="48BD36C9" w14:noSpellErr="1" w14:paraId="36430678" w14:textId="65DF4C0C">
      <w:pPr>
        <w:ind w:left="-225"/>
      </w:pPr>
      <w:r w:rsidRPr="48BD36C9" w:rsidR="48BD36C9">
        <w:rPr>
          <w:rFonts w:ascii="Calibri" w:hAnsi="Calibri" w:eastAsia="Calibri" w:cs="Calibri"/>
          <w:sz w:val="22"/>
          <w:szCs w:val="22"/>
        </w:rPr>
        <w:t xml:space="preserve">10. </w:t>
      </w:r>
      <w:r w:rsidRPr="48BD36C9" w:rsidR="48BD36C9">
        <w:rPr>
          <w:rFonts w:ascii="Calibri" w:hAnsi="Calibri" w:eastAsia="Calibri" w:cs="Calibri"/>
          <w:sz w:val="22"/>
          <w:szCs w:val="22"/>
        </w:rPr>
        <w:t>True or false? When using PLSA to mine topics from a text collection, the number of parameters of the PLSA model stays the same as we keep adding new documents into the text collection assuming that the new documents do not introduce new words that have not occurred in the current text collection.</w:t>
      </w:r>
    </w:p>
    <w:p w:rsidR="48BD36C9" w:rsidP="48BD36C9" w:rsidRDefault="48BD36C9" w14:noSpellErr="1" w14:paraId="32B1B87B" w14:textId="0295D78A">
      <w:pPr>
        <w:pStyle w:val="ListParagraph"/>
        <w:numPr>
          <w:ilvl w:val="0"/>
          <w:numId w:val="10"/>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8BD36C9" w:rsidR="48BD36C9">
        <w:rPr>
          <w:rFonts w:ascii="Calibri" w:hAnsi="Calibri" w:eastAsia="Calibri" w:cs="Calibri"/>
          <w:b w:val="0"/>
          <w:bCs w:val="0"/>
          <w:color w:val="auto"/>
          <w:sz w:val="22"/>
          <w:szCs w:val="22"/>
        </w:rPr>
        <w:t>True</w:t>
      </w:r>
    </w:p>
    <w:p w:rsidR="48BD36C9" w:rsidP="48BD36C9" w:rsidRDefault="48BD36C9" w14:noSpellErr="1" w14:paraId="6F3480DC" w14:textId="3FCADDD2">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48BD36C9" w:rsidR="48BD36C9">
        <w:rPr>
          <w:rFonts w:ascii="Calibri" w:hAnsi="Calibri" w:eastAsia="Calibri" w:cs="Calibri"/>
          <w:b w:val="1"/>
          <w:bCs w:val="1"/>
          <w:color w:val="00B050"/>
          <w:sz w:val="22"/>
          <w:szCs w:val="22"/>
        </w:rPr>
        <w:t>False</w:t>
      </w:r>
    </w:p>
    <w:p w:rsidR="48BD36C9" w:rsidP="48BD36C9" w:rsidRDefault="48BD36C9" w14:paraId="302E8F9D" w14:textId="7AE4741E">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89e92-10d7-4a4f-aa5d-619319de4267}"/>
  <w14:docId w14:val="0FB2D9D9"/>
  <w:rsids>
    <w:rsidRoot w:val="48BD36C9"/>
    <w:rsid w:val="48BD36C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cc981dc33b834a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2016-07-17T16:07:27.8503259Z</dcterms:modified>
  <lastModifiedBy>®γσ, Lian Hu Eng</lastModifiedBy>
</coreProperties>
</file>