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F0" w:rsidRPr="00137AF0" w:rsidRDefault="00137AF0" w:rsidP="00137AF0">
      <w:pPr>
        <w:spacing w:before="300"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</w:rPr>
      </w:pPr>
      <w:r w:rsidRPr="00137AF0">
        <w:rPr>
          <w:rFonts w:ascii="Georgia" w:eastAsia="Times New Roman" w:hAnsi="Georgia" w:cs="Times New Roman"/>
          <w:kern w:val="36"/>
          <w:sz w:val="36"/>
          <w:szCs w:val="36"/>
        </w:rPr>
        <w:t>Lesson 5 Quiz</w:t>
      </w:r>
    </w:p>
    <w:p w:rsidR="00137AF0" w:rsidRPr="00137AF0" w:rsidRDefault="00137AF0" w:rsidP="00137AF0">
      <w:pPr>
        <w:spacing w:line="315" w:lineRule="atLeast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Arial" w:eastAsia="Times New Roman" w:hAnsi="Arial" w:cs="Arial"/>
          <w:sz w:val="21"/>
          <w:szCs w:val="21"/>
        </w:rPr>
        <w:t>5 questions</w:t>
      </w:r>
    </w:p>
    <w:p w:rsidR="00137AF0" w:rsidRPr="00137AF0" w:rsidRDefault="00137AF0" w:rsidP="00137AF0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137AF0">
        <w:rPr>
          <w:rFonts w:ascii="Arial" w:eastAsia="Times New Roman" w:hAnsi="Arial" w:cs="Arial"/>
          <w:sz w:val="18"/>
          <w:szCs w:val="18"/>
        </w:rPr>
        <w:t>1</w:t>
      </w:r>
      <w:r w:rsidRPr="00137AF0">
        <w:rPr>
          <w:rFonts w:ascii="Arial" w:eastAsia="Times New Roman" w:hAnsi="Arial" w:cs="Arial"/>
          <w:sz w:val="18"/>
          <w:szCs w:val="18"/>
        </w:rPr>
        <w:br/>
        <w:t>point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t>1. </w:t>
      </w:r>
      <w:r w:rsidRPr="00137AF0">
        <w:rPr>
          <w:rFonts w:ascii="Arial" w:eastAsia="Times New Roman" w:hAnsi="Arial" w:cs="Arial"/>
          <w:sz w:val="21"/>
          <w:szCs w:val="21"/>
        </w:rPr>
        <w:t>Given a sequence database, as shown in Table 3, with support threshold minsup = 3, which of the following sequences are frequent?</w:t>
      </w:r>
    </w:p>
    <w:p w:rsidR="00137AF0" w:rsidRPr="00137AF0" w:rsidRDefault="00137AF0" w:rsidP="00137AF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7AF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05325" cy="3429000"/>
            <wp:effectExtent l="0" t="0" r="9525" b="0"/>
            <wp:docPr id="3" name="Picture 3" descr="https://d3c33hcgiwev3.cloudfront.net/imageAssetProxy.v1/sVTKdWlrEeaPLRIThVfRHQ_355f7bc624e5d023328a407c2e39e29f_1C.png?expiry=1473206400000&amp;hmac=8t-X6PQSyj3nk9QYyUCRXy1ZpR2g4b51lf1g5iBMB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sVTKdWlrEeaPLRIThVfRHQ_355f7bc624e5d023328a407c2e39e29f_1C.png?expiry=1473206400000&amp;hmac=8t-X6PQSyj3nk9QYyUCRXy1ZpR2g4b51lf1g5iBMBQ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5" type="#_x0000_t75" style="width:20.25pt;height:19.5pt" o:ole="">
            <v:imagedata r:id="rId5" o:title=""/>
          </v:shape>
          <w:control r:id="rId6" w:name="DefaultOcxName" w:shapeid="_x0000_i1355"/>
        </w:object>
      </w:r>
      <w:r w:rsidRPr="00137AF0">
        <w:rPr>
          <w:rFonts w:ascii="Arial" w:eastAsia="Times New Roman" w:hAnsi="Arial" w:cs="Arial"/>
          <w:sz w:val="21"/>
          <w:szCs w:val="21"/>
        </w:rPr>
        <w:t>&lt; abc 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099" type="#_x0000_t75" style="width:20.25pt;height:19.5pt" o:ole="">
            <v:imagedata r:id="rId5" o:title=""/>
          </v:shape>
          <w:control r:id="rId7" w:name="DefaultOcxName1" w:shapeid="_x0000_i1099"/>
        </w:object>
      </w:r>
      <w:r w:rsidRPr="00137AF0">
        <w:rPr>
          <w:rFonts w:ascii="Arial" w:eastAsia="Times New Roman" w:hAnsi="Arial" w:cs="Arial"/>
          <w:color w:val="FF0000"/>
          <w:sz w:val="21"/>
          <w:szCs w:val="21"/>
        </w:rPr>
        <w:t>&lt; a(bc) 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02" type="#_x0000_t75" style="width:20.25pt;height:19.5pt" o:ole="">
            <v:imagedata r:id="rId5" o:title=""/>
          </v:shape>
          <w:control r:id="rId8" w:name="DefaultOcxName2" w:shapeid="_x0000_i1102"/>
        </w:object>
      </w:r>
      <w:r w:rsidRPr="00137AF0">
        <w:rPr>
          <w:rFonts w:ascii="Arial" w:eastAsia="Times New Roman" w:hAnsi="Arial" w:cs="Arial"/>
          <w:color w:val="FF0000"/>
          <w:sz w:val="21"/>
          <w:szCs w:val="21"/>
        </w:rPr>
        <w:t>&lt; ade &gt;</w:t>
      </w:r>
    </w:p>
    <w:p w:rsidR="00137AF0" w:rsidRPr="00C20B3C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353" type="#_x0000_t75" style="width:20.25pt;height:19.5pt" o:ole="">
            <v:imagedata r:id="rId5" o:title=""/>
          </v:shape>
          <w:control r:id="rId9" w:name="DefaultOcxName3" w:shapeid="_x0000_i1353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>&lt; acf &gt;</w:t>
      </w:r>
    </w:p>
    <w:p w:rsidR="00137AF0" w:rsidRPr="00E47AA1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47AA1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356" type="#_x0000_t75" style="width:20.25pt;height:19.5pt" o:ole="">
            <v:imagedata r:id="rId10" o:title=""/>
          </v:shape>
          <w:control r:id="rId11" w:name="DefaultOcxName4" w:shapeid="_x0000_i1356"/>
        </w:object>
      </w:r>
      <w:r w:rsidRPr="00E47AA1">
        <w:rPr>
          <w:rFonts w:ascii="Arial" w:eastAsia="Times New Roman" w:hAnsi="Arial" w:cs="Arial"/>
          <w:color w:val="FF0000"/>
          <w:sz w:val="21"/>
          <w:szCs w:val="21"/>
        </w:rPr>
        <w:t>None of the above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90100B" w:rsidRPr="0022610B" w:rsidRDefault="0090100B" w:rsidP="0090100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90100B" w:rsidRPr="0022610B" w:rsidRDefault="0090100B" w:rsidP="0090100B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t>2. </w:t>
      </w:r>
      <w:r w:rsidRPr="00137AF0">
        <w:rPr>
          <w:rFonts w:ascii="Arial" w:eastAsia="Times New Roman" w:hAnsi="Arial" w:cs="Arial"/>
          <w:sz w:val="21"/>
          <w:szCs w:val="21"/>
        </w:rPr>
        <w:t>Suppose we use Generalized Sequential Patterns (GSP) to find the frequent sequential patterns. After scanning the database once, we find the frequent singleton sequences are: a, b, d. Which of the following could be possible length-2 candidate sequences?</w:t>
      </w:r>
    </w:p>
    <w:p w:rsidR="00137AF0" w:rsidRPr="00E47AA1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47AA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90">
          <v:shape id="_x0000_i1280" type="#_x0000_t75" style="width:20.25pt;height:19.5pt" o:ole="">
            <v:imagedata r:id="rId12" o:title=""/>
          </v:shape>
          <w:control r:id="rId13" w:name="DefaultOcxName5" w:shapeid="_x0000_i1280"/>
        </w:object>
      </w:r>
      <w:r w:rsidRPr="00E47AA1">
        <w:rPr>
          <w:rFonts w:ascii="Arial" w:eastAsia="Times New Roman" w:hAnsi="Arial" w:cs="Arial"/>
          <w:sz w:val="21"/>
          <w:szCs w:val="21"/>
        </w:rPr>
        <w:t>&lt;(ac)&gt;</w:t>
      </w:r>
    </w:p>
    <w:p w:rsidR="00137AF0" w:rsidRPr="0090100B" w:rsidRDefault="00137AF0" w:rsidP="00137AF0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90100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358" type="#_x0000_t75" style="width:20.25pt;height:19.5pt" o:ole="">
            <v:imagedata r:id="rId14" o:title=""/>
          </v:shape>
          <w:control r:id="rId15" w:name="DefaultOcxName6" w:shapeid="_x0000_i1358"/>
        </w:object>
      </w:r>
      <w:r w:rsidRPr="0090100B">
        <w:rPr>
          <w:rFonts w:ascii="Arial" w:eastAsia="Times New Roman" w:hAnsi="Arial" w:cs="Arial"/>
          <w:color w:val="00B050"/>
          <w:sz w:val="21"/>
          <w:szCs w:val="21"/>
        </w:rPr>
        <w:t>&lt;ab&gt;</w:t>
      </w:r>
    </w:p>
    <w:p w:rsidR="00137AF0" w:rsidRPr="00E47AA1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47AA1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362" type="#_x0000_t75" style="width:20.25pt;height:19.5pt" o:ole="">
            <v:imagedata r:id="rId12" o:title=""/>
          </v:shape>
          <w:control r:id="rId16" w:name="DefaultOcxName7" w:shapeid="_x0000_i1362"/>
        </w:object>
      </w:r>
      <w:r w:rsidRPr="00E47AA1">
        <w:rPr>
          <w:rFonts w:ascii="Arial" w:eastAsia="Times New Roman" w:hAnsi="Arial" w:cs="Arial"/>
          <w:sz w:val="21"/>
          <w:szCs w:val="21"/>
        </w:rPr>
        <w:t>&lt;ad&gt;</w:t>
      </w:r>
    </w:p>
    <w:p w:rsidR="00137AF0" w:rsidRPr="0090100B" w:rsidRDefault="00137AF0" w:rsidP="00137AF0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90100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363" type="#_x0000_t75" style="width:20.25pt;height:19.5pt" o:ole="">
            <v:imagedata r:id="rId14" o:title=""/>
          </v:shape>
          <w:control r:id="rId17" w:name="DefaultOcxName8" w:shapeid="_x0000_i1363"/>
        </w:object>
      </w:r>
      <w:r w:rsidRPr="0090100B">
        <w:rPr>
          <w:rFonts w:ascii="Arial" w:eastAsia="Times New Roman" w:hAnsi="Arial" w:cs="Arial"/>
          <w:color w:val="00B050"/>
          <w:sz w:val="21"/>
          <w:szCs w:val="21"/>
        </w:rPr>
        <w:t>&lt;(bd)&gt;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22610B" w:rsidRPr="0022610B" w:rsidRDefault="0022610B" w:rsidP="0022610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22610B" w:rsidRPr="0022610B" w:rsidRDefault="0022610B" w:rsidP="0022610B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t>3. </w:t>
      </w:r>
      <w:r w:rsidRPr="00137AF0">
        <w:rPr>
          <w:rFonts w:ascii="Arial" w:eastAsia="Times New Roman" w:hAnsi="Arial" w:cs="Arial"/>
          <w:sz w:val="21"/>
          <w:szCs w:val="21"/>
        </w:rPr>
        <w:t>Given a sequence database, as shown in the following table, suppose we use the SPADE algorithm to find the frequent sequential patterns. Which of the following sequences (in the format of &lt;SID, EID&gt;) belong to the mapped database of item b?</w:t>
      </w:r>
    </w:p>
    <w:p w:rsidR="00137AF0" w:rsidRPr="00137AF0" w:rsidRDefault="00137AF0" w:rsidP="00137AF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7AF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05325" cy="3429000"/>
            <wp:effectExtent l="0" t="0" r="9525" b="0"/>
            <wp:docPr id="2" name="Picture 2" descr="https://d3c33hcgiwev3.cloudfront.net/imageAssetProxy.v1/MhE0Q2laEeakkArq5_q3Ow_c493434c65ffcf69d271d923da424460_3B.png?expiry=1473206400000&amp;hmac=ERf7JkwjXBulCGdWII5P7sw0Jnb1CQF5CytgM1izh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MhE0Q2laEeakkArq5_q3Ow_c493434c65ffcf69d271d923da424460_3B.png?expiry=1473206400000&amp;hmac=ERf7JkwjXBulCGdWII5P7sw0Jnb1CQF5CytgM1izhO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123" type="#_x0000_t75" style="width:20.25pt;height:19.5pt" o:ole="">
            <v:imagedata r:id="rId12" o:title=""/>
          </v:shape>
          <w:control r:id="rId18" w:name="DefaultOcxName9" w:shapeid="_x0000_i1123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&lt;3, 1&gt;</w:t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26" type="#_x0000_t75" style="width:20.25pt;height:19.5pt" o:ole="">
            <v:imagedata r:id="rId12" o:title=""/>
          </v:shape>
          <w:control r:id="rId19" w:name="DefaultOcxName10" w:shapeid="_x0000_i1126"/>
        </w:object>
      </w:r>
      <w:r w:rsidRPr="0022610B">
        <w:rPr>
          <w:rFonts w:ascii="Arial" w:eastAsia="Times New Roman" w:hAnsi="Arial" w:cs="Arial"/>
          <w:sz w:val="21"/>
          <w:szCs w:val="21"/>
        </w:rPr>
        <w:t>&lt;3, 2&gt;</w:t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29" type="#_x0000_t75" style="width:20.25pt;height:19.5pt" o:ole="">
            <v:imagedata r:id="rId12" o:title=""/>
          </v:shape>
          <w:control r:id="rId20" w:name="DefaultOcxName11" w:shapeid="_x0000_i1129"/>
        </w:object>
      </w:r>
      <w:r w:rsidRPr="0022610B">
        <w:rPr>
          <w:rFonts w:ascii="Arial" w:eastAsia="Times New Roman" w:hAnsi="Arial" w:cs="Arial"/>
          <w:sz w:val="21"/>
          <w:szCs w:val="21"/>
        </w:rPr>
        <w:t>&lt;4, 1&gt;</w:t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132" type="#_x0000_t75" style="width:20.25pt;height:19.5pt" o:ole="">
            <v:imagedata r:id="rId12" o:title=""/>
          </v:shape>
          <w:control r:id="rId21" w:name="DefaultOcxName12" w:shapeid="_x0000_i1132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&lt;1, 2&gt;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37AF0" w:rsidRPr="00137AF0" w:rsidRDefault="00137AF0" w:rsidP="00137AF0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137AF0">
        <w:rPr>
          <w:rFonts w:ascii="Arial" w:eastAsia="Times New Roman" w:hAnsi="Arial" w:cs="Arial"/>
          <w:sz w:val="18"/>
          <w:szCs w:val="18"/>
        </w:rPr>
        <w:t>1</w:t>
      </w:r>
      <w:r w:rsidRPr="00137AF0">
        <w:rPr>
          <w:rFonts w:ascii="Arial" w:eastAsia="Times New Roman" w:hAnsi="Arial" w:cs="Arial"/>
          <w:sz w:val="18"/>
          <w:szCs w:val="18"/>
        </w:rPr>
        <w:br/>
        <w:t>point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lastRenderedPageBreak/>
        <w:t>4. </w:t>
      </w:r>
      <w:r w:rsidRPr="00137AF0">
        <w:rPr>
          <w:rFonts w:ascii="Arial" w:eastAsia="Times New Roman" w:hAnsi="Arial" w:cs="Arial"/>
          <w:sz w:val="21"/>
          <w:szCs w:val="21"/>
        </w:rPr>
        <w:t>Given a sequence database, as shown in Table 10. Suppose min_sup = 1. Which of the following does not belong to the &lt; a &gt;-projected database?</w:t>
      </w:r>
    </w:p>
    <w:p w:rsidR="00137AF0" w:rsidRPr="00137AF0" w:rsidRDefault="00137AF0" w:rsidP="00137AF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7AF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096250" cy="5191125"/>
            <wp:effectExtent l="0" t="0" r="0" b="9525"/>
            <wp:docPr id="1" name="Picture 1" descr="https://d3c33hcgiwev3.cloudfront.net/imageAssetProxy.v1/tGfnEmlaEeaPLRIThVfRHQ_718bea22ef631c5e3b2f4fe2c07db183_4A.png?expiry=1473206400000&amp;hmac=yUwLpqzhbcZI5-YVvx2h5WrptgCGPhQeXouoAZaVg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tGfnEmlaEeaPLRIThVfRHQ_718bea22ef631c5e3b2f4fe2c07db183_4A.png?expiry=1473206400000&amp;hmac=yUwLpqzhbcZI5-YVvx2h5WrptgCGPhQeXouoAZaVg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287" type="#_x0000_t75" style="width:20.25pt;height:19.5pt" o:ole="">
            <v:imagedata r:id="rId5" o:title=""/>
          </v:shape>
          <w:control r:id="rId23" w:name="DefaultOcxName13" w:shapeid="_x0000_i1287"/>
        </w:object>
      </w:r>
      <w:r w:rsidRPr="00137AF0">
        <w:rPr>
          <w:rFonts w:ascii="Arial" w:eastAsia="Times New Roman" w:hAnsi="Arial" w:cs="Arial"/>
          <w:sz w:val="21"/>
          <w:szCs w:val="21"/>
        </w:rPr>
        <w:t>&lt; f(e)(cdeh)cfg(abe) &gt;</w:t>
      </w:r>
    </w:p>
    <w:p w:rsidR="00137AF0" w:rsidRPr="001C7B66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C7B66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332" type="#_x0000_t75" style="width:20.25pt;height:19.5pt" o:ole="">
            <v:imagedata r:id="rId5" o:title=""/>
          </v:shape>
          <w:control r:id="rId24" w:name="DefaultOcxName14" w:shapeid="_x0000_i1332"/>
        </w:object>
      </w:r>
      <w:r w:rsidRPr="001C7B66">
        <w:rPr>
          <w:rFonts w:ascii="Arial" w:eastAsia="Times New Roman" w:hAnsi="Arial" w:cs="Arial"/>
          <w:color w:val="FF0000"/>
          <w:sz w:val="21"/>
          <w:szCs w:val="21"/>
        </w:rPr>
        <w:t>&lt; d(bc)c(fg)(ch) 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41" type="#_x0000_t75" style="width:20.25pt;height:19.5pt" o:ole="">
            <v:imagedata r:id="rId5" o:title=""/>
          </v:shape>
          <w:control r:id="rId25" w:name="DefaultOcxName15" w:shapeid="_x0000_i1141"/>
        </w:object>
      </w:r>
      <w:r w:rsidRPr="00137AF0">
        <w:rPr>
          <w:rFonts w:ascii="Arial" w:eastAsia="Times New Roman" w:hAnsi="Arial" w:cs="Arial"/>
          <w:color w:val="FF0000"/>
          <w:sz w:val="21"/>
          <w:szCs w:val="21"/>
        </w:rPr>
        <w:t>&lt; (_d)ebf(cdfgh) 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44" type="#_x0000_t75" style="width:20.25pt;height:19.5pt" o:ole="">
            <v:imagedata r:id="rId5" o:title=""/>
          </v:shape>
          <w:control r:id="rId26" w:name="DefaultOcxName16" w:shapeid="_x0000_i1144"/>
        </w:object>
      </w:r>
      <w:r w:rsidRPr="00137AF0">
        <w:rPr>
          <w:rFonts w:ascii="Arial" w:eastAsia="Times New Roman" w:hAnsi="Arial" w:cs="Arial"/>
          <w:sz w:val="21"/>
          <w:szCs w:val="21"/>
        </w:rPr>
        <w:t>&lt; b(bd) &gt;</w:t>
      </w:r>
    </w:p>
    <w:p w:rsid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47" type="#_x0000_t75" style="width:20.25pt;height:19.5pt" o:ole="">
            <v:imagedata r:id="rId5" o:title=""/>
          </v:shape>
          <w:control r:id="rId27" w:name="DefaultOcxName17" w:shapeid="_x0000_i1147"/>
        </w:object>
      </w:r>
      <w:r w:rsidRPr="00137AF0">
        <w:rPr>
          <w:rFonts w:ascii="Arial" w:eastAsia="Times New Roman" w:hAnsi="Arial" w:cs="Arial"/>
          <w:sz w:val="21"/>
          <w:szCs w:val="21"/>
        </w:rPr>
        <w:t>All of the above belong to &lt;a&gt;-projected database.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37AF0" w:rsidRPr="00137AF0" w:rsidRDefault="00137AF0" w:rsidP="00137AF0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137AF0">
        <w:rPr>
          <w:rFonts w:ascii="Arial" w:eastAsia="Times New Roman" w:hAnsi="Arial" w:cs="Arial"/>
          <w:sz w:val="18"/>
          <w:szCs w:val="18"/>
        </w:rPr>
        <w:t>1</w:t>
      </w:r>
      <w:r w:rsidRPr="00137AF0">
        <w:rPr>
          <w:rFonts w:ascii="Arial" w:eastAsia="Times New Roman" w:hAnsi="Arial" w:cs="Arial"/>
          <w:sz w:val="18"/>
          <w:szCs w:val="18"/>
        </w:rPr>
        <w:br/>
        <w:t>point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lastRenderedPageBreak/>
        <w:t>5. </w:t>
      </w:r>
      <w:r w:rsidRPr="00137AF0">
        <w:rPr>
          <w:rFonts w:ascii="Arial" w:eastAsia="Times New Roman" w:hAnsi="Arial" w:cs="Arial"/>
          <w:sz w:val="21"/>
          <w:szCs w:val="21"/>
        </w:rPr>
        <w:t>Suppose we use the CloSpan algorithm to find all closed sequential patterns from a sequence database with minimum support 15. During the mining process, we derive the following sequences along with the sizes of their projected DBs: &lt;c&gt;: 50, &lt;ac&gt; 45, &lt;b&gt; 30, &lt;bc&gt;: 30. Then we use the backward sub-pattern rule and the backward super-pattern rule to prune redundant search space. Which of the projected DBs will remain after the pruning?</w:t>
      </w:r>
    </w:p>
    <w:p w:rsidR="00137AF0" w:rsidRPr="00E47AA1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47AA1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372" type="#_x0000_t75" style="width:20.25pt;height:19.5pt" o:ole="">
            <v:imagedata r:id="rId12" o:title=""/>
          </v:shape>
          <w:control r:id="rId28" w:name="DefaultOcxName18" w:shapeid="_x0000_i1372"/>
        </w:object>
      </w:r>
      <w:r w:rsidRPr="00E47AA1">
        <w:rPr>
          <w:rFonts w:ascii="Arial" w:eastAsia="Times New Roman" w:hAnsi="Arial" w:cs="Arial"/>
          <w:sz w:val="21"/>
          <w:szCs w:val="21"/>
        </w:rPr>
        <w:t>&lt;c&gt;</w:t>
      </w:r>
    </w:p>
    <w:p w:rsidR="00137AF0" w:rsidRPr="00E47AA1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47AA1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346" type="#_x0000_t75" style="width:20.25pt;height:19.5pt" o:ole="">
            <v:imagedata r:id="rId12" o:title=""/>
          </v:shape>
          <w:control r:id="rId29" w:name="DefaultOcxName19" w:shapeid="_x0000_i1346"/>
        </w:object>
      </w:r>
      <w:r w:rsidRPr="00E47AA1">
        <w:rPr>
          <w:rFonts w:ascii="Arial" w:eastAsia="Times New Roman" w:hAnsi="Arial" w:cs="Arial"/>
          <w:sz w:val="21"/>
          <w:szCs w:val="21"/>
        </w:rPr>
        <w:t>&lt;bc&gt;</w:t>
      </w:r>
    </w:p>
    <w:bookmarkStart w:id="0" w:name="_GoBack"/>
    <w:p w:rsidR="00137AF0" w:rsidRPr="00E47AA1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47AA1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373" type="#_x0000_t75" style="width:20.25pt;height:19.5pt" o:ole="">
            <v:imagedata r:id="rId12" o:title=""/>
          </v:shape>
          <w:control r:id="rId30" w:name="DefaultOcxName20" w:shapeid="_x0000_i1373"/>
        </w:object>
      </w:r>
      <w:bookmarkEnd w:id="0"/>
      <w:r w:rsidRPr="00E47AA1">
        <w:rPr>
          <w:rFonts w:ascii="Arial" w:eastAsia="Times New Roman" w:hAnsi="Arial" w:cs="Arial"/>
          <w:sz w:val="21"/>
          <w:szCs w:val="21"/>
        </w:rPr>
        <w:t>&lt;b&gt;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59" type="#_x0000_t75" style="width:20.25pt;height:19.5pt" o:ole="">
            <v:imagedata r:id="rId12" o:title=""/>
          </v:shape>
          <w:control r:id="rId31" w:name="DefaultOcxName21" w:shapeid="_x0000_i1159"/>
        </w:object>
      </w:r>
      <w:r w:rsidRPr="00137AF0">
        <w:rPr>
          <w:rFonts w:ascii="Arial" w:eastAsia="Times New Roman" w:hAnsi="Arial" w:cs="Arial"/>
          <w:sz w:val="21"/>
          <w:szCs w:val="21"/>
        </w:rPr>
        <w:t>&lt;ac&gt;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7941" w:rsidRPr="0022610B" w:rsidRDefault="00527941" w:rsidP="0052794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527941" w:rsidRPr="0022610B" w:rsidRDefault="00527941" w:rsidP="00527941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6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Given a sequence database, as shown in Table 2, with support threshold minsup = 3, which of the following sequences are frequent?</w:t>
      </w:r>
    </w:p>
    <w:p w:rsidR="00DF050C" w:rsidRPr="00DF050C" w:rsidRDefault="00DF050C" w:rsidP="00DF05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F050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4743450" cy="3333750"/>
            <wp:effectExtent l="0" t="0" r="0" b="0"/>
            <wp:docPr id="4" name="Picture 4" descr="https://d3c33hcgiwev3.cloudfront.net/imageAssetProxy.v1/SspzZ2lfEeaxmg47KsiIZw_1b9d45646c54ceb2aa0080ea623caa3d_1B.png?expiry=1473206400000&amp;hmac=WaYApn0_grOWlwTn1G3J_Gg6_Xs5ZylrJxel_vQbq8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d3c33hcgiwev3.cloudfront.net/imageAssetProxy.v1/SspzZ2lfEeaxmg47KsiIZw_1b9d45646c54ceb2aa0080ea623caa3d_1B.png?expiry=1473206400000&amp;hmac=WaYApn0_grOWlwTn1G3J_Gg6_Xs5ZylrJxel_vQbq8U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27941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275" type="#_x0000_t75" style="width:20.25pt;height:19.5pt" o:ole="">
            <v:imagedata r:id="rId5" o:title=""/>
          </v:shape>
          <w:control r:id="rId33" w:name="DefaultOcxName23" w:shapeid="_x0000_i1275"/>
        </w:object>
      </w:r>
      <w:r w:rsidRPr="00527941">
        <w:rPr>
          <w:rFonts w:ascii="Arial" w:eastAsia="Times New Roman" w:hAnsi="Arial" w:cs="Arial"/>
          <w:sz w:val="21"/>
          <w:szCs w:val="21"/>
        </w:rPr>
        <w:t>&lt; abc &gt;</w:t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1"/>
        </w:rPr>
      </w:pPr>
      <w:r w:rsidRPr="00527941">
        <w:rPr>
          <w:rFonts w:ascii="Helvetica" w:eastAsia="Times New Roman" w:hAnsi="Helvetica" w:cs="Helvetica"/>
          <w:sz w:val="28"/>
          <w:szCs w:val="24"/>
        </w:rPr>
        <w:object w:dxaOrig="405" w:dyaOrig="390">
          <v:shape id="_x0000_i1165" type="#_x0000_t75" style="width:20.25pt;height:19.5pt" o:ole="">
            <v:imagedata r:id="rId5" o:title=""/>
          </v:shape>
          <w:control r:id="rId34" w:name="DefaultOcxName110" w:shapeid="_x0000_i1165"/>
        </w:object>
      </w:r>
      <w:r w:rsidRPr="00527941">
        <w:rPr>
          <w:rFonts w:ascii="Arial" w:eastAsia="Times New Roman" w:hAnsi="Arial" w:cs="Arial"/>
          <w:szCs w:val="21"/>
        </w:rPr>
        <w:t>&lt; f(ab) &gt;</w:t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27941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168" type="#_x0000_t75" style="width:20.25pt;height:19.5pt" o:ole="">
            <v:imagedata r:id="rId5" o:title=""/>
          </v:shape>
          <w:control r:id="rId35" w:name="DefaultOcxName22" w:shapeid="_x0000_i1168"/>
        </w:object>
      </w:r>
      <w:r w:rsidRPr="00527941">
        <w:rPr>
          <w:rFonts w:ascii="Arial" w:eastAsia="Times New Roman" w:hAnsi="Arial" w:cs="Arial"/>
          <w:sz w:val="21"/>
          <w:szCs w:val="21"/>
        </w:rPr>
        <w:t>&lt; (bd)b &gt;</w:t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76" type="#_x0000_t75" style="width:20.25pt;height:19.5pt" o:ole="">
            <v:imagedata r:id="rId10" o:title=""/>
          </v:shape>
          <w:control r:id="rId36" w:name="DefaultOcxName31" w:shapeid="_x0000_i1276"/>
        </w:object>
      </w:r>
      <w:r w:rsidRPr="00527941">
        <w:rPr>
          <w:rFonts w:ascii="Arial" w:eastAsia="Times New Roman" w:hAnsi="Arial" w:cs="Arial"/>
          <w:color w:val="00B050"/>
          <w:sz w:val="21"/>
          <w:szCs w:val="21"/>
        </w:rPr>
        <w:t>&lt; (ae)c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74" type="#_x0000_t75" style="width:20.25pt;height:19.5pt" o:ole="">
            <v:imagedata r:id="rId5" o:title=""/>
          </v:shape>
          <w:control r:id="rId37" w:name="DefaultOcxName41" w:shapeid="_x0000_i1174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None of the above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0B" w:rsidRPr="0022610B" w:rsidRDefault="0022610B" w:rsidP="0022610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lastRenderedPageBreak/>
        <w:t>Correct</w:t>
      </w:r>
    </w:p>
    <w:p w:rsidR="00DF050C" w:rsidRPr="0022610B" w:rsidRDefault="0022610B" w:rsidP="0022610B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7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Given a sequence database as shown in the following table, suppose we use the SPADE algorithm to find the frequent sequential patterns. Which of the following sequences (in the format of &lt;SID, EID&gt;) belong to the mapped database of item a?</w:t>
      </w:r>
    </w:p>
    <w:p w:rsidR="00DF050C" w:rsidRPr="00DF050C" w:rsidRDefault="00DF050C" w:rsidP="00DF05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F050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4505325" cy="3429000"/>
            <wp:effectExtent l="0" t="0" r="9525" b="0"/>
            <wp:docPr id="5" name="Picture 5" descr="https://d3c33hcgiwev3.cloudfront.net/imageAssetProxy.v1/0n9pZ2lZEeayyA4wl7sUBw_dcb3daab37850bd4ebaccb8902895bb3_3A.png?expiry=1473206400000&amp;hmac=KXN5P3kSky-Z_oceBIt1slrtkWNL5bfL4aapiNP97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d3c33hcgiwev3.cloudfront.net/imageAssetProxy.v1/0n9pZ2lZEeayyA4wl7sUBw_dcb3daab37850bd4ebaccb8902895bb3_3A.png?expiry=1473206400000&amp;hmac=KXN5P3kSky-Z_oceBIt1slrtkWNL5bfL4aapiNP979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77" type="#_x0000_t75" style="width:20.25pt;height:19.5pt" o:ole="">
            <v:imagedata r:id="rId12" o:title=""/>
          </v:shape>
          <w:control r:id="rId38" w:name="DefaultOcxName25" w:shapeid="_x0000_i1177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&lt;4, 1&gt;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80" type="#_x0000_t75" style="width:20.25pt;height:19.5pt" o:ole="">
            <v:imagedata r:id="rId12" o:title=""/>
          </v:shape>
          <w:control r:id="rId39" w:name="DefaultOcxName111" w:shapeid="_x0000_i1180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&lt;3, 2&gt;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183" type="#_x0000_t75" style="width:20.25pt;height:19.5pt" o:ole="">
            <v:imagedata r:id="rId14" o:title=""/>
          </v:shape>
          <w:control r:id="rId40" w:name="DefaultOcxName24" w:shapeid="_x0000_i1183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&lt;1, 2&gt;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186" type="#_x0000_t75" style="width:20.25pt;height:19.5pt" o:ole="">
            <v:imagedata r:id="rId14" o:title=""/>
          </v:shape>
          <w:control r:id="rId41" w:name="DefaultOcxName32" w:shapeid="_x0000_i1186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&lt;1, 1&gt;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50C" w:rsidRPr="00DF050C" w:rsidRDefault="00DF050C" w:rsidP="00DF050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F050C">
        <w:rPr>
          <w:rFonts w:ascii="Arial" w:eastAsia="Times New Roman" w:hAnsi="Arial" w:cs="Arial"/>
          <w:sz w:val="18"/>
          <w:szCs w:val="18"/>
        </w:rPr>
        <w:t>1</w:t>
      </w:r>
      <w:r w:rsidRPr="00DF050C">
        <w:rPr>
          <w:rFonts w:ascii="Arial" w:eastAsia="Times New Roman" w:hAnsi="Arial" w:cs="Arial"/>
          <w:sz w:val="18"/>
          <w:szCs w:val="18"/>
        </w:rPr>
        <w:br/>
        <w:t>point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8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Given a sequence database, as shown in Table 10. Suppose min_sup = 1. Which of the following does not belong to the &lt; a &gt;-projected database?</w:t>
      </w:r>
    </w:p>
    <w:p w:rsidR="00DF050C" w:rsidRPr="00DF050C" w:rsidRDefault="00DF050C" w:rsidP="00DF05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F050C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8096250" cy="5191125"/>
            <wp:effectExtent l="0" t="0" r="0" b="9525"/>
            <wp:docPr id="6" name="Picture 6" descr="https://d3c33hcgiwev3.cloudfront.net/imageAssetProxy.v1/tGfnEmlaEeaPLRIThVfRHQ_718bea22ef631c5e3b2f4fe2c07db183_4A.png?expiry=1473206400000&amp;hmac=yUwLpqzhbcZI5-YVvx2h5WrptgCGPhQeXouoAZaVg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d3c33hcgiwev3.cloudfront.net/imageAssetProxy.v1/tGfnEmlaEeaPLRIThVfRHQ_718bea22ef631c5e3b2f4fe2c07db183_4A.png?expiry=1473206400000&amp;hmac=yUwLpqzhbcZI5-YVvx2h5WrptgCGPhQeXouoAZaVg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89" type="#_x0000_t75" style="width:20.25pt;height:19.5pt" o:ole="">
            <v:imagedata r:id="rId5" o:title=""/>
          </v:shape>
          <w:control r:id="rId42" w:name="DefaultOcxName27" w:shapeid="_x0000_i1189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 f(e)(cdeh)cfg(abe) &gt;</w:t>
      </w:r>
    </w:p>
    <w:p w:rsidR="00DF050C" w:rsidRPr="004B4E8D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4B4E8D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33" type="#_x0000_t75" style="width:20.25pt;height:19.5pt" o:ole="">
            <v:imagedata r:id="rId10" o:title=""/>
          </v:shape>
          <w:control r:id="rId43" w:name="DefaultOcxName112" w:shapeid="_x0000_i1333"/>
        </w:object>
      </w:r>
      <w:r w:rsidRPr="004B4E8D">
        <w:rPr>
          <w:rFonts w:ascii="Arial" w:eastAsia="Times New Roman" w:hAnsi="Arial" w:cs="Arial"/>
          <w:color w:val="FF0000"/>
          <w:sz w:val="21"/>
          <w:szCs w:val="21"/>
        </w:rPr>
        <w:t>&lt; d(bc)c(fg)(ch)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95" type="#_x0000_t75" style="width:20.25pt;height:19.5pt" o:ole="">
            <v:imagedata r:id="rId5" o:title=""/>
          </v:shape>
          <w:control r:id="rId44" w:name="DefaultOcxName26" w:shapeid="_x0000_i1195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 (_d)ebf(cdfgh)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98" type="#_x0000_t75" style="width:20.25pt;height:19.5pt" o:ole="">
            <v:imagedata r:id="rId5" o:title=""/>
          </v:shape>
          <w:control r:id="rId45" w:name="DefaultOcxName33" w:shapeid="_x0000_i1198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 b(bd)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01" type="#_x0000_t75" style="width:20.25pt;height:19.5pt" o:ole="">
            <v:imagedata r:id="rId5" o:title=""/>
          </v:shape>
          <w:control r:id="rId46" w:name="DefaultOcxName42" w:shapeid="_x0000_i1201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All of the above belong to &lt;a&gt;-projected database.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50C" w:rsidRPr="00DF050C" w:rsidRDefault="00DF050C" w:rsidP="00DF050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F050C">
        <w:rPr>
          <w:rFonts w:ascii="Arial" w:eastAsia="Times New Roman" w:hAnsi="Arial" w:cs="Arial"/>
          <w:sz w:val="18"/>
          <w:szCs w:val="18"/>
        </w:rPr>
        <w:t>1</w:t>
      </w:r>
      <w:r w:rsidRPr="00DF050C">
        <w:rPr>
          <w:rFonts w:ascii="Arial" w:eastAsia="Times New Roman" w:hAnsi="Arial" w:cs="Arial"/>
          <w:sz w:val="18"/>
          <w:szCs w:val="18"/>
        </w:rPr>
        <w:br/>
        <w:t>point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9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Suppose we use the CloSpan algorithm to find all closed sequential patterns from a sequence database with minimum support 15. During the mining process, we derive the following sequences along with the sizes of their projected DBs: &lt;c&gt;: 50, &lt;ac&gt; 40, &lt;ab&gt; 30, &lt;bc&gt;: 50. Then we use the backward sub-pattern rule and the backward super-pattern rule to prune redundant search space. Which of the projected DBs will remain after the pruning?</w:t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FF0000"/>
          <w:sz w:val="24"/>
          <w:szCs w:val="24"/>
        </w:rPr>
        <w:lastRenderedPageBreak/>
        <w:object w:dxaOrig="405" w:dyaOrig="390">
          <v:shape id="_x0000_i1341" type="#_x0000_t75" style="width:20.25pt;height:19.5pt" o:ole="">
            <v:imagedata r:id="rId12" o:title=""/>
          </v:shape>
          <w:control r:id="rId47" w:name="DefaultOcxName29" w:shapeid="_x0000_i1341"/>
        </w:object>
      </w:r>
      <w:r w:rsidRPr="00527941">
        <w:rPr>
          <w:rFonts w:ascii="Arial" w:eastAsia="Times New Roman" w:hAnsi="Arial" w:cs="Arial"/>
          <w:color w:val="FF0000"/>
          <w:sz w:val="21"/>
          <w:szCs w:val="21"/>
        </w:rPr>
        <w:t>&lt;ab&gt;</w:t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40" type="#_x0000_t75" style="width:20.25pt;height:19.5pt" o:ole="">
            <v:imagedata r:id="rId12" o:title=""/>
          </v:shape>
          <w:control r:id="rId48" w:name="DefaultOcxName113" w:shapeid="_x0000_i1340"/>
        </w:object>
      </w:r>
      <w:r w:rsidRPr="00527941">
        <w:rPr>
          <w:rFonts w:ascii="Arial" w:eastAsia="Times New Roman" w:hAnsi="Arial" w:cs="Arial"/>
          <w:color w:val="FF0000"/>
          <w:sz w:val="21"/>
          <w:szCs w:val="21"/>
        </w:rPr>
        <w:t>&lt;c&gt;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210" type="#_x0000_t75" style="width:20.25pt;height:19.5pt" o:ole="">
            <v:imagedata r:id="rId12" o:title=""/>
          </v:shape>
          <w:control r:id="rId49" w:name="DefaultOcxName28" w:shapeid="_x0000_i1210"/>
        </w:object>
      </w:r>
      <w:r w:rsidRPr="0022610B">
        <w:rPr>
          <w:rFonts w:ascii="Arial" w:eastAsia="Times New Roman" w:hAnsi="Arial" w:cs="Arial"/>
          <w:color w:val="FF0000"/>
          <w:sz w:val="21"/>
          <w:szCs w:val="21"/>
        </w:rPr>
        <w:t>&lt;ac&gt;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42" type="#_x0000_t75" style="width:20.25pt;height:19.5pt" o:ole="">
            <v:imagedata r:id="rId12" o:title=""/>
          </v:shape>
          <w:control r:id="rId50" w:name="DefaultOcxName34" w:shapeid="_x0000_i1342"/>
        </w:object>
      </w:r>
      <w:r w:rsidRPr="0022610B">
        <w:rPr>
          <w:rFonts w:ascii="Arial" w:eastAsia="Times New Roman" w:hAnsi="Arial" w:cs="Arial"/>
          <w:color w:val="FF0000"/>
          <w:sz w:val="21"/>
          <w:szCs w:val="21"/>
        </w:rPr>
        <w:t>&lt;bc&gt;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B3C" w:rsidRPr="0022610B" w:rsidRDefault="00C20B3C" w:rsidP="00C20B3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C20B3C" w:rsidRPr="0022610B" w:rsidRDefault="00C20B3C" w:rsidP="00C20B3C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C7B66" w:rsidRPr="001C7B66" w:rsidRDefault="001C7B66" w:rsidP="001C7B6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10</w:t>
      </w:r>
      <w:r w:rsidRPr="001C7B66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1C7B66">
        <w:rPr>
          <w:rFonts w:ascii="Arial" w:eastAsia="Times New Roman" w:hAnsi="Arial" w:cs="Arial"/>
          <w:color w:val="333333"/>
          <w:sz w:val="21"/>
          <w:szCs w:val="21"/>
        </w:rPr>
        <w:t>Given a sequence database, as shown in Table 11. Suppose min_sup = 1. Which of the following does not belong to the &lt; d &gt;-projected database?</w:t>
      </w:r>
    </w:p>
    <w:p w:rsidR="001C7B66" w:rsidRPr="001C7B66" w:rsidRDefault="001C7B66" w:rsidP="001C7B6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C7B66"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d3c33hcgiwev3.cloudfront.net/imageAssetProxy.v1/7CMF4GlaEeaI_hJe858l4Q_ad24d76d3824d318e8a7f366576494fb_4B.png?expiry=1473552000000&amp;hmac=KCsfRqS1y4LDfsZndRh7GfoF6T_i05uupRGDPVWnY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3375E" id="Rectangle 7" o:spid="_x0000_s1026" alt="https://d3c33hcgiwev3.cloudfront.net/imageAssetProxy.v1/7CMF4GlaEeaI_hJe858l4Q_ad24d76d3824d318e8a7f366576494fb_4B.png?expiry=1473552000000&amp;hmac=KCsfRqS1y4LDfsZndRh7GfoF6T_i05uupRGDPVWnY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+dO/1gDAACA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7B66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16" type="#_x0000_t75" style="width:20.25pt;height:19.5pt" o:ole="">
            <v:imagedata r:id="rId5" o:title=""/>
          </v:shape>
          <w:control r:id="rId51" w:name="DefaultOcxName30" w:shapeid="_x0000_i1216"/>
        </w:object>
      </w:r>
      <w:r w:rsidRPr="001C7B66">
        <w:rPr>
          <w:rFonts w:ascii="Arial" w:eastAsia="Times New Roman" w:hAnsi="Arial" w:cs="Arial"/>
          <w:color w:val="333333"/>
          <w:sz w:val="21"/>
          <w:szCs w:val="21"/>
        </w:rPr>
        <w:t>&lt; (bc)c(fg)(ch) &gt;</w: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C7B66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219" type="#_x0000_t75" style="width:20.25pt;height:19.5pt" o:ole="">
            <v:imagedata r:id="rId5" o:title=""/>
          </v:shape>
          <w:control r:id="rId52" w:name="DefaultOcxName114" w:shapeid="_x0000_i1219"/>
        </w:object>
      </w:r>
      <w:r w:rsidRPr="001C7B66">
        <w:rPr>
          <w:rFonts w:ascii="Arial" w:eastAsia="Times New Roman" w:hAnsi="Arial" w:cs="Arial"/>
          <w:sz w:val="21"/>
          <w:szCs w:val="21"/>
        </w:rPr>
        <w:t>&lt; ebf(cdfgh) &gt;</w: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C7B66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22" type="#_x0000_t75" style="width:20.25pt;height:19.5pt" o:ole="">
            <v:imagedata r:id="rId10" o:title=""/>
          </v:shape>
          <w:control r:id="rId53" w:name="DefaultOcxName210" w:shapeid="_x0000_i1222"/>
        </w:object>
      </w:r>
      <w:r w:rsidRPr="001C7B66">
        <w:rPr>
          <w:rFonts w:ascii="Arial" w:eastAsia="Times New Roman" w:hAnsi="Arial" w:cs="Arial"/>
          <w:color w:val="00B050"/>
          <w:sz w:val="21"/>
          <w:szCs w:val="21"/>
        </w:rPr>
        <w:t>&lt; (c_eh)cfg(abe) &gt;</w: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7B66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25" type="#_x0000_t75" style="width:20.25pt;height:19.5pt" o:ole="">
            <v:imagedata r:id="rId5" o:title=""/>
          </v:shape>
          <w:control r:id="rId54" w:name="DefaultOcxName35" w:shapeid="_x0000_i1225"/>
        </w:object>
      </w:r>
      <w:r w:rsidRPr="001C7B66">
        <w:rPr>
          <w:rFonts w:ascii="Arial" w:eastAsia="Times New Roman" w:hAnsi="Arial" w:cs="Arial"/>
          <w:color w:val="333333"/>
          <w:sz w:val="21"/>
          <w:szCs w:val="21"/>
        </w:rPr>
        <w:t>&lt; de &gt;</w:t>
      </w:r>
    </w:p>
    <w:p w:rsidR="001C7B66" w:rsidRDefault="001C7B66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B3C" w:rsidRDefault="00C20B3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B3C" w:rsidRPr="00C20B3C" w:rsidRDefault="00C20B3C" w:rsidP="00C20B3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11</w:t>
      </w:r>
      <w:r w:rsidRPr="00C20B3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C20B3C">
        <w:rPr>
          <w:rFonts w:ascii="Arial" w:eastAsia="Times New Roman" w:hAnsi="Arial" w:cs="Arial"/>
          <w:color w:val="333333"/>
          <w:sz w:val="21"/>
          <w:szCs w:val="21"/>
        </w:rPr>
        <w:t>Suppose we use the CloSpan algorithm to find all closed sequential patterns from a sequence database with minimum support 15. During the mining process, we derive the following sequences along with the sizes of their projected DBs: &lt;c&gt;: 50, &lt;ac&gt; 50, &lt;ab&gt; 30, &lt;bc&gt;: 30. Then we use the backward sub-pattern rule and the backward super-pattern rule to prune redundant search space. Which of the projected DBs will remain after the pruning?</w:t>
      </w:r>
    </w:p>
    <w:p w:rsidR="00C20B3C" w:rsidRPr="00527941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35" type="#_x0000_t75" style="width:20.25pt;height:19.5pt" o:ole="">
            <v:imagedata r:id="rId12" o:title=""/>
          </v:shape>
          <w:control r:id="rId55" w:name="DefaultOcxName37" w:shapeid="_x0000_i1335"/>
        </w:object>
      </w:r>
      <w:r w:rsidRPr="00527941">
        <w:rPr>
          <w:rFonts w:ascii="Arial" w:eastAsia="Times New Roman" w:hAnsi="Arial" w:cs="Arial"/>
          <w:color w:val="FF0000"/>
          <w:sz w:val="21"/>
          <w:szCs w:val="21"/>
        </w:rPr>
        <w:t>&lt;ab&gt;</w:t>
      </w:r>
    </w:p>
    <w:p w:rsidR="00C20B3C" w:rsidRPr="00C20B3C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38" type="#_x0000_t75" style="width:20.25pt;height:19.5pt" o:ole="">
            <v:imagedata r:id="rId12" o:title=""/>
          </v:shape>
          <w:control r:id="rId56" w:name="DefaultOcxName115" w:shapeid="_x0000_i1338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>&lt;bc&gt;</w:t>
      </w:r>
    </w:p>
    <w:p w:rsidR="00C20B3C" w:rsidRPr="00C20B3C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290" type="#_x0000_t75" style="width:20.25pt;height:19.5pt" o:ole="">
            <v:imagedata r:id="rId12" o:title=""/>
          </v:shape>
          <w:control r:id="rId57" w:name="DefaultOcxName211" w:shapeid="_x0000_i1290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>&lt;c&gt;</w:t>
      </w:r>
    </w:p>
    <w:p w:rsidR="00C20B3C" w:rsidRPr="00C20B3C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39" type="#_x0000_t75" style="width:20.25pt;height:19.5pt" o:ole="">
            <v:imagedata r:id="rId12" o:title=""/>
          </v:shape>
          <w:control r:id="rId58" w:name="DefaultOcxName36" w:shapeid="_x0000_i1339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>&lt;ac&gt;</w:t>
      </w:r>
    </w:p>
    <w:p w:rsidR="00C20B3C" w:rsidRDefault="00C20B3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Pr="000D58DA" w:rsidRDefault="000D58DA" w:rsidP="000D58D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1</w:t>
      </w:r>
      <w:r>
        <w:rPr>
          <w:rFonts w:ascii="Helvetica" w:eastAsia="Times New Roman" w:hAnsi="Helvetica" w:cs="Helvetica"/>
          <w:color w:val="333333"/>
          <w:sz w:val="36"/>
          <w:szCs w:val="36"/>
        </w:rPr>
        <w:t>2</w:t>
      </w: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Given a sequence database as shown in Table 1 with support threshold mini-support (minsup) = 3, which of the following sequences is frequent?</w:t>
      </w:r>
    </w:p>
    <w:p w:rsidR="000D58DA" w:rsidRPr="000D58DA" w:rsidRDefault="000D58DA" w:rsidP="000D58D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D58DA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3362325" cy="2562225"/>
            <wp:effectExtent l="0" t="0" r="9525" b="9525"/>
            <wp:docPr id="8" name="Picture 8" descr="https://d3c33hcgiwev3.cloudfront.net/imageAssetProxy.v1/43tP3xt9EeaWDxLjTXZKsQ_bb7139f8c962c231fc37a2cfe1ec74f8_l5q1va.png?expiry=1473638400000&amp;hmac=2y1QUluJle3Qj945Aa8VTChujLB33NT76HXhqhJ_N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d3c33hcgiwev3.cloudfront.net/imageAssetProxy.v1/43tP3xt9EeaWDxLjTXZKsQ_bb7139f8c962c231fc37a2cfe1ec74f8_l5q1va.png?expiry=1473638400000&amp;hmac=2y1QUluJle3Qj945Aa8VTChujLB33NT76HXhqhJ_N9Q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DA" w:rsidRPr="00426327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426327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03" type="#_x0000_t75" style="width:20.25pt;height:19.5pt" o:ole="">
            <v:imagedata r:id="rId5" o:title=""/>
          </v:shape>
          <w:control r:id="rId60" w:name="DefaultOcxName39" w:shapeid="_x0000_i1303"/>
        </w:object>
      </w:r>
      <w:r w:rsidRPr="00426327">
        <w:rPr>
          <w:rFonts w:ascii="Arial" w:eastAsia="Times New Roman" w:hAnsi="Arial" w:cs="Arial"/>
          <w:color w:val="FF0000"/>
          <w:sz w:val="21"/>
          <w:szCs w:val="21"/>
        </w:rPr>
        <w:t>&lt; abc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243" type="#_x0000_t75" style="width:20.25pt;height:19.5pt" o:ole="">
            <v:imagedata r:id="rId5" o:title=""/>
          </v:shape>
          <w:control r:id="rId61" w:name="DefaultOcxName116" w:shapeid="_x0000_i1243"/>
        </w:object>
      </w:r>
      <w:r w:rsidRPr="000D58DA">
        <w:rPr>
          <w:rFonts w:ascii="Arial" w:eastAsia="Times New Roman" w:hAnsi="Arial" w:cs="Arial"/>
          <w:color w:val="FF0000"/>
          <w:sz w:val="21"/>
          <w:szCs w:val="21"/>
        </w:rPr>
        <w:t>&lt; (ab)f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246" type="#_x0000_t75" style="width:20.25pt;height:19.5pt" o:ole="">
            <v:imagedata r:id="rId5" o:title=""/>
          </v:shape>
          <w:control r:id="rId62" w:name="DefaultOcxName212" w:shapeid="_x0000_i1246"/>
        </w:object>
      </w:r>
      <w:r w:rsidRPr="000D58DA">
        <w:rPr>
          <w:rFonts w:ascii="Arial" w:eastAsia="Times New Roman" w:hAnsi="Arial" w:cs="Arial"/>
          <w:color w:val="FF0000"/>
          <w:sz w:val="21"/>
          <w:szCs w:val="21"/>
        </w:rPr>
        <w:t>&lt; f(bd)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58D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304" type="#_x0000_t75" style="width:20.25pt;height:19.5pt" o:ole="">
            <v:imagedata r:id="rId10" o:title=""/>
          </v:shape>
          <w:control r:id="rId63" w:name="DefaultOcxName38" w:shapeid="_x0000_i1304"/>
        </w:objec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&lt; a (bf) &gt;</w:t>
      </w: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Pr="000D58DA" w:rsidRDefault="000D58DA" w:rsidP="000D58D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13</w:t>
      </w: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Suppose we use Generalized Sequential Patterns (GSP) to find the frequent sequential patterns. After scanning the database once, we find the frequent singleton sequences are: a, b, d. Which of the following could be possible length-2 candidate sequences?</w:t>
      </w:r>
    </w:p>
    <w:p w:rsidR="000D58DA" w:rsidRPr="00527941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08" type="#_x0000_t75" style="width:20.25pt;height:19.5pt" o:ole="">
            <v:imagedata r:id="rId12" o:title=""/>
          </v:shape>
          <w:control r:id="rId64" w:name="DefaultOcxName40" w:shapeid="_x0000_i1308"/>
        </w:object>
      </w:r>
      <w:r w:rsidRPr="00527941">
        <w:rPr>
          <w:rFonts w:ascii="Arial" w:eastAsia="Times New Roman" w:hAnsi="Arial" w:cs="Arial"/>
          <w:color w:val="FF0000"/>
          <w:sz w:val="21"/>
          <w:szCs w:val="21"/>
        </w:rPr>
        <w:t>&lt;(bc)&gt;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52" type="#_x0000_t75" style="width:20.25pt;height:19.5pt" o:ole="">
            <v:imagedata r:id="rId12" o:title=""/>
          </v:shape>
          <w:control r:id="rId65" w:name="DefaultOcxName117" w:shapeid="_x0000_i1352"/>
        </w:object>
      </w:r>
      <w:r w:rsidRPr="000D58DA">
        <w:rPr>
          <w:rFonts w:ascii="Arial" w:eastAsia="Times New Roman" w:hAnsi="Arial" w:cs="Arial"/>
          <w:color w:val="FF0000"/>
          <w:sz w:val="21"/>
          <w:szCs w:val="21"/>
        </w:rPr>
        <w:t>&lt;(bd)&gt;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10" type="#_x0000_t75" style="width:20.25pt;height:19.5pt" o:ole="">
            <v:imagedata r:id="rId12" o:title=""/>
          </v:shape>
          <w:control r:id="rId66" w:name="DefaultOcxName213" w:shapeid="_x0000_i1310"/>
        </w:object>
      </w:r>
      <w:r w:rsidRPr="000D58DA">
        <w:rPr>
          <w:rFonts w:ascii="Arial" w:eastAsia="Times New Roman" w:hAnsi="Arial" w:cs="Arial"/>
          <w:color w:val="FF0000"/>
          <w:sz w:val="21"/>
          <w:szCs w:val="21"/>
        </w:rPr>
        <w:t>&lt;ac&gt;</w:t>
      </w:r>
    </w:p>
    <w:p w:rsidR="000D58DA" w:rsidRPr="00527941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51" type="#_x0000_t75" style="width:20.25pt;height:19.5pt" o:ole="">
            <v:imagedata r:id="rId12" o:title=""/>
          </v:shape>
          <w:control r:id="rId67" w:name="DefaultOcxName310" w:shapeid="_x0000_i1351"/>
        </w:object>
      </w:r>
      <w:r w:rsidRPr="00527941">
        <w:rPr>
          <w:rFonts w:ascii="Arial" w:eastAsia="Times New Roman" w:hAnsi="Arial" w:cs="Arial"/>
          <w:color w:val="FF0000"/>
          <w:sz w:val="21"/>
          <w:szCs w:val="21"/>
        </w:rPr>
        <w:t>&lt;ab&gt;</w:t>
      </w: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Pr="000D58DA" w:rsidRDefault="000D58DA" w:rsidP="000D58D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D58D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0D58DA" w:rsidRPr="000D58DA" w:rsidRDefault="000D58DA" w:rsidP="000D58DA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0D58D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0D58DA" w:rsidRPr="000D58DA" w:rsidRDefault="000D58DA" w:rsidP="000D58D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</w:t>
      </w: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4. </w: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Given a sequence database, as shown in Table 12. Suppose min_sup = 1. Which of the following does not belong to the &lt; e &gt;-projected database?</w:t>
      </w:r>
    </w:p>
    <w:p w:rsidR="000D58DA" w:rsidRPr="000D58DA" w:rsidRDefault="000D58DA" w:rsidP="000D58D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D58DA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8067675" cy="5000625"/>
            <wp:effectExtent l="0" t="0" r="9525" b="9525"/>
            <wp:docPr id="9" name="Picture 9" descr="https://d3c33hcgiwev3.cloudfront.net/imageAssetProxy.v1/WO6VdWlbEeayyA4wl7sUBw_b8c83177e45792939b404a3b5d98452f_4C.png?expiry=1473638400000&amp;hmac=0iRnKdEYjSa96EH1ILdPC_5noWy7-rw0Tzk_o1_gw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s://d3c33hcgiwev3.cloudfront.net/imageAssetProxy.v1/WO6VdWlbEeayyA4wl7sUBw_b8c83177e45792939b404a3b5d98452f_4C.png?expiry=1473638400000&amp;hmac=0iRnKdEYjSa96EH1ILdPC_5noWy7-rw0Tzk_o1_gw5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58D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64" type="#_x0000_t75" style="width:20.25pt;height:19.5pt" o:ole="">
            <v:imagedata r:id="rId5" o:title=""/>
          </v:shape>
          <w:control r:id="rId69" w:name="DefaultOcxName43" w:shapeid="_x0000_i1264"/>
        </w:objec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&lt; (_g)(adf)gh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D58DA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267" type="#_x0000_t75" style="width:20.25pt;height:19.5pt" o:ole="">
            <v:imagedata r:id="rId5" o:title=""/>
          </v:shape>
          <w:control r:id="rId70" w:name="DefaultOcxName118" w:shapeid="_x0000_i1267"/>
        </w:object>
      </w:r>
      <w:r w:rsidRPr="000D58DA">
        <w:rPr>
          <w:rFonts w:ascii="Arial" w:eastAsia="Times New Roman" w:hAnsi="Arial" w:cs="Arial"/>
          <w:sz w:val="21"/>
          <w:szCs w:val="21"/>
        </w:rPr>
        <w:t>&lt; bf(cdfgh)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D58DA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270" type="#_x0000_t75" style="width:20.25pt;height:19.5pt" o:ole="">
            <v:imagedata r:id="rId5" o:title=""/>
          </v:shape>
          <w:control r:id="rId71" w:name="DefaultOcxName214" w:shapeid="_x0000_i1270"/>
        </w:object>
      </w:r>
      <w:r w:rsidRPr="000D58DA">
        <w:rPr>
          <w:rFonts w:ascii="Arial" w:eastAsia="Times New Roman" w:hAnsi="Arial" w:cs="Arial"/>
          <w:sz w:val="21"/>
          <w:szCs w:val="21"/>
        </w:rPr>
        <w:t>&lt; (cdeh)cfg(abe)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73" type="#_x0000_t75" style="width:20.25pt;height:19.5pt" o:ole="">
            <v:imagedata r:id="rId10" o:title=""/>
          </v:shape>
          <w:control r:id="rId72" w:name="DefaultOcxName311" w:shapeid="_x0000_i1273"/>
        </w:object>
      </w:r>
      <w:r w:rsidRPr="000D58DA">
        <w:rPr>
          <w:rFonts w:ascii="Arial" w:eastAsia="Times New Roman" w:hAnsi="Arial" w:cs="Arial"/>
          <w:color w:val="00B050"/>
          <w:sz w:val="21"/>
          <w:szCs w:val="21"/>
        </w:rPr>
        <w:t>&lt; (_h)cfg(abe) &gt;</w:t>
      </w: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327" w:rsidRPr="000D58DA" w:rsidRDefault="00426327" w:rsidP="0042632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D58D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426327" w:rsidRPr="000D58DA" w:rsidRDefault="00426327" w:rsidP="00426327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0D58D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426327" w:rsidRPr="00426327" w:rsidRDefault="00426327" w:rsidP="0042632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</w:t>
      </w: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4</w:t>
      </w:r>
      <w:r>
        <w:rPr>
          <w:rFonts w:ascii="Helvetica" w:eastAsia="Times New Roman" w:hAnsi="Helvetica" w:cs="Helvetica"/>
          <w:color w:val="333333"/>
          <w:sz w:val="36"/>
          <w:szCs w:val="36"/>
        </w:rPr>
        <w:t xml:space="preserve">. </w:t>
      </w:r>
      <w:r w:rsidRPr="00426327">
        <w:rPr>
          <w:rFonts w:ascii="Arial" w:eastAsia="Times New Roman" w:hAnsi="Arial" w:cs="Arial"/>
          <w:color w:val="333333"/>
          <w:sz w:val="21"/>
          <w:szCs w:val="21"/>
        </w:rPr>
        <w:t>Given a sequence database, as shown in the following table, suppose we use the SPADE algorithm to find the frequent sequential patterns. Which of the following sequences (in the format of &lt;SID, EID&gt;) belong to the mapped database of item c?</w:t>
      </w:r>
    </w:p>
    <w:p w:rsidR="00426327" w:rsidRPr="00426327" w:rsidRDefault="00426327" w:rsidP="004263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426327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4505325" cy="3429000"/>
            <wp:effectExtent l="0" t="0" r="9525" b="0"/>
            <wp:docPr id="10" name="Picture 10" descr="https://d3c33hcgiwev3.cloudfront.net/imageAssetProxy.v1/XZr8hGlaEeaSBw4dqrW5VQ_de1b221f0332f8f0b9315fbbcd569b26_3C.png?expiry=1473724800000&amp;hmac=avTMkhL35LYGtt5yx2S4SiIMXK6KGPd_EnZuihKY6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s://d3c33hcgiwev3.cloudfront.net/imageAssetProxy.v1/XZr8hGlaEeaSBw4dqrW5VQ_de1b221f0332f8f0b9315fbbcd569b26_3C.png?expiry=1473724800000&amp;hmac=avTMkhL35LYGtt5yx2S4SiIMXK6KGPd_EnZuihKY65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27" w:rsidRPr="00426327" w:rsidRDefault="00426327" w:rsidP="00426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426327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330" type="#_x0000_t75" style="width:20.25pt;height:19.5pt" o:ole="">
            <v:imagedata r:id="rId14" o:title=""/>
          </v:shape>
          <w:control r:id="rId73" w:name="DefaultOcxName44" w:shapeid="_x0000_i1330"/>
        </w:object>
      </w:r>
      <w:r w:rsidRPr="00426327">
        <w:rPr>
          <w:rFonts w:ascii="Arial" w:eastAsia="Times New Roman" w:hAnsi="Arial" w:cs="Arial"/>
          <w:color w:val="00B050"/>
          <w:sz w:val="21"/>
          <w:szCs w:val="21"/>
        </w:rPr>
        <w:t>&lt;3, 2&gt;</w:t>
      </w:r>
    </w:p>
    <w:p w:rsidR="00426327" w:rsidRPr="00426327" w:rsidRDefault="00426327" w:rsidP="00426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6327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324" type="#_x0000_t75" style="width:20.25pt;height:19.5pt" o:ole="">
            <v:imagedata r:id="rId12" o:title=""/>
          </v:shape>
          <w:control r:id="rId74" w:name="DefaultOcxName119" w:shapeid="_x0000_i1324"/>
        </w:object>
      </w:r>
      <w:r w:rsidRPr="00426327">
        <w:rPr>
          <w:rFonts w:ascii="Arial" w:eastAsia="Times New Roman" w:hAnsi="Arial" w:cs="Arial"/>
          <w:color w:val="333333"/>
          <w:sz w:val="21"/>
          <w:szCs w:val="21"/>
        </w:rPr>
        <w:t>&lt;1, 1&gt;</w:t>
      </w:r>
    </w:p>
    <w:p w:rsidR="00426327" w:rsidRPr="00426327" w:rsidRDefault="00426327" w:rsidP="00426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6327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323" type="#_x0000_t75" style="width:20.25pt;height:19.5pt" o:ole="">
            <v:imagedata r:id="rId12" o:title=""/>
          </v:shape>
          <w:control r:id="rId75" w:name="DefaultOcxName215" w:shapeid="_x0000_i1323"/>
        </w:object>
      </w:r>
      <w:r w:rsidRPr="00426327">
        <w:rPr>
          <w:rFonts w:ascii="Arial" w:eastAsia="Times New Roman" w:hAnsi="Arial" w:cs="Arial"/>
          <w:color w:val="333333"/>
          <w:sz w:val="21"/>
          <w:szCs w:val="21"/>
        </w:rPr>
        <w:t>&lt;4, 1&gt;</w:t>
      </w:r>
    </w:p>
    <w:p w:rsidR="00426327" w:rsidRPr="00426327" w:rsidRDefault="00426327" w:rsidP="00426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426327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331" type="#_x0000_t75" style="width:20.25pt;height:19.5pt" o:ole="">
            <v:imagedata r:id="rId14" o:title=""/>
          </v:shape>
          <w:control r:id="rId76" w:name="DefaultOcxName312" w:shapeid="_x0000_i1331"/>
        </w:object>
      </w:r>
      <w:r w:rsidRPr="00426327">
        <w:rPr>
          <w:rFonts w:ascii="Arial" w:eastAsia="Times New Roman" w:hAnsi="Arial" w:cs="Arial"/>
          <w:color w:val="00B050"/>
          <w:sz w:val="21"/>
          <w:szCs w:val="21"/>
        </w:rPr>
        <w:t>&lt;1, 3&gt;</w:t>
      </w:r>
    </w:p>
    <w:p w:rsidR="00426327" w:rsidRDefault="00426327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AF0" w:rsidRPr="00137AF0" w:rsidRDefault="00137AF0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sectPr w:rsidR="00137AF0" w:rsidRPr="00137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13"/>
    <w:rsid w:val="000D58DA"/>
    <w:rsid w:val="00137AF0"/>
    <w:rsid w:val="001C7B66"/>
    <w:rsid w:val="0022610B"/>
    <w:rsid w:val="00426327"/>
    <w:rsid w:val="004B4E8D"/>
    <w:rsid w:val="00527941"/>
    <w:rsid w:val="00574DBB"/>
    <w:rsid w:val="006734C3"/>
    <w:rsid w:val="0090100B"/>
    <w:rsid w:val="00915C13"/>
    <w:rsid w:val="00B57C2E"/>
    <w:rsid w:val="00C20B3C"/>
    <w:rsid w:val="00C2701A"/>
    <w:rsid w:val="00DF050C"/>
    <w:rsid w:val="00E4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0396E5B2"/>
  <w15:chartTrackingRefBased/>
  <w15:docId w15:val="{1E095B01-E684-4852-BB89-53789845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137AF0"/>
  </w:style>
  <w:style w:type="paragraph" w:styleId="NormalWeb">
    <w:name w:val="Normal (Web)"/>
    <w:basedOn w:val="Normal"/>
    <w:uiPriority w:val="99"/>
    <w:semiHidden/>
    <w:unhideWhenUsed/>
    <w:rsid w:val="0013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137AF0"/>
  </w:style>
  <w:style w:type="character" w:customStyle="1" w:styleId="c-assess-question-title">
    <w:name w:val="c-assess-question-title"/>
    <w:basedOn w:val="DefaultParagraphFont"/>
    <w:rsid w:val="00137AF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7AF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7AF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7AF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7AF0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22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9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1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43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6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2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26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2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8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0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88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5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55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9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13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7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8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7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1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67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4917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36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3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7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84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67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5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35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83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7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9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4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1123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09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2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1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0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5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85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4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68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43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6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1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4939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38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8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7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5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22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2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2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1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3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4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1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1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4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8858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8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7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14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3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58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3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14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3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1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7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1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4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6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5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4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2.xml"/><Relationship Id="rId68" Type="http://schemas.openxmlformats.org/officeDocument/2006/relationships/image" Target="media/image9.png"/><Relationship Id="rId16" Type="http://schemas.openxmlformats.org/officeDocument/2006/relationships/control" Target="activeX/activeX8.xml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image" Target="media/image7.png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5.xml"/><Relationship Id="rId74" Type="http://schemas.openxmlformats.org/officeDocument/2006/relationships/control" Target="activeX/activeX62.xml"/><Relationship Id="rId5" Type="http://schemas.openxmlformats.org/officeDocument/2006/relationships/image" Target="media/image2.wmf"/><Relationship Id="rId61" Type="http://schemas.openxmlformats.org/officeDocument/2006/relationships/control" Target="activeX/activeX50.xml"/><Relationship Id="rId19" Type="http://schemas.openxmlformats.org/officeDocument/2006/relationships/control" Target="activeX/activeX11.xml"/><Relationship Id="rId14" Type="http://schemas.openxmlformats.org/officeDocument/2006/relationships/image" Target="media/image5.wmf"/><Relationship Id="rId22" Type="http://schemas.openxmlformats.org/officeDocument/2006/relationships/image" Target="media/image6.png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3.xml"/><Relationship Id="rId69" Type="http://schemas.openxmlformats.org/officeDocument/2006/relationships/control" Target="activeX/activeX57.xml"/><Relationship Id="rId77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1.xml"/><Relationship Id="rId72" Type="http://schemas.openxmlformats.org/officeDocument/2006/relationships/control" Target="activeX/activeX60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image" Target="media/image8.png"/><Relationship Id="rId67" Type="http://schemas.openxmlformats.org/officeDocument/2006/relationships/control" Target="activeX/activeX5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1.xm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image" Target="media/image3.wmf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1.xml"/><Relationship Id="rId78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4.xml"/><Relationship Id="rId7" Type="http://schemas.openxmlformats.org/officeDocument/2006/relationships/control" Target="activeX/activeX2.xml"/><Relationship Id="rId71" Type="http://schemas.openxmlformats.org/officeDocument/2006/relationships/control" Target="activeX/activeX59.xml"/><Relationship Id="rId2" Type="http://schemas.openxmlformats.org/officeDocument/2006/relationships/settings" Target="settings.xml"/><Relationship Id="rId29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®γσ, Lian Hu Eng</dc:creator>
  <cp:keywords/>
  <dc:description/>
  <cp:lastModifiedBy>®γσ, Lian Hu Eng</cp:lastModifiedBy>
  <cp:revision>14</cp:revision>
  <dcterms:created xsi:type="dcterms:W3CDTF">2016-09-05T11:54:00Z</dcterms:created>
  <dcterms:modified xsi:type="dcterms:W3CDTF">2016-09-11T08:09:00Z</dcterms:modified>
</cp:coreProperties>
</file>