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3B" w:rsidRPr="0011733B" w:rsidRDefault="0011733B" w:rsidP="0011733B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11733B">
        <w:rPr>
          <w:rFonts w:ascii="Georgia" w:eastAsia="Times New Roman" w:hAnsi="Georgia" w:cs="Times New Roman"/>
          <w:kern w:val="36"/>
          <w:sz w:val="36"/>
          <w:szCs w:val="36"/>
        </w:rPr>
        <w:t>Lesson 7 Quiz</w:t>
      </w:r>
    </w:p>
    <w:p w:rsidR="00E73C22" w:rsidRPr="00E73C22" w:rsidRDefault="00E73C22" w:rsidP="00E73C22">
      <w:pPr>
        <w:shd w:val="clear" w:color="auto" w:fill="ECF4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73C22">
        <w:rPr>
          <w:rFonts w:ascii="coursera-iconfont" w:eastAsia="Times New Roman" w:hAnsi="coursera-iconfont" w:cs="Times New Roman"/>
          <w:color w:val="2AB573"/>
          <w:sz w:val="50"/>
          <w:szCs w:val="50"/>
          <w:bdr w:val="none" w:sz="0" w:space="0" w:color="auto" w:frame="1"/>
        </w:rPr>
        <w:t>Passed</w:t>
      </w:r>
    </w:p>
    <w:p w:rsidR="00E73C22" w:rsidRPr="00E73C22" w:rsidRDefault="00E73C22" w:rsidP="00E73C22">
      <w:pPr>
        <w:shd w:val="clear" w:color="auto" w:fill="ECF4E8"/>
        <w:spacing w:line="240" w:lineRule="auto"/>
        <w:rPr>
          <w:rFonts w:ascii="Helvetica" w:eastAsia="Times New Roman" w:hAnsi="Helvetica" w:cs="Times New Roman"/>
          <w:sz w:val="21"/>
          <w:szCs w:val="21"/>
        </w:rPr>
      </w:pPr>
      <w:r w:rsidRPr="00E73C22">
        <w:rPr>
          <w:rFonts w:ascii="Arial" w:eastAsia="Times New Roman" w:hAnsi="Arial" w:cs="Arial"/>
          <w:b/>
          <w:bCs/>
          <w:sz w:val="21"/>
          <w:szCs w:val="21"/>
        </w:rPr>
        <w:t>3/4</w:t>
      </w:r>
      <w:r w:rsidRPr="00E73C22">
        <w:rPr>
          <w:rFonts w:ascii="Helvetica" w:eastAsia="Times New Roman" w:hAnsi="Helvetica" w:cs="Times New Roman"/>
          <w:sz w:val="21"/>
          <w:szCs w:val="21"/>
        </w:rPr>
        <w:t> points earned (75%)</w:t>
      </w:r>
    </w:p>
    <w:p w:rsidR="003D737A" w:rsidRPr="0011733B" w:rsidRDefault="003D737A" w:rsidP="003D737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bookmarkStart w:id="0" w:name="_GoBack"/>
      <w:bookmarkEnd w:id="0"/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3D737A" w:rsidRPr="0011733B" w:rsidRDefault="003D737A" w:rsidP="003D737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1733B">
        <w:rPr>
          <w:rFonts w:ascii="Arial" w:eastAsia="Times New Roman" w:hAnsi="Arial" w:cs="Arial"/>
          <w:sz w:val="21"/>
          <w:szCs w:val="21"/>
        </w:rPr>
        <w:t>For mining text data, which of the following algorithms will not output phrases?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9.5pt" o:ole="">
            <v:imagedata r:id="rId4" o:title=""/>
          </v:shape>
          <w:control r:id="rId5" w:name="DefaultOcxName" w:shapeid="_x0000_i1058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SegPhrase</w:t>
      </w:r>
      <w:proofErr w:type="spellEnd"/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61" type="#_x0000_t75" style="width:20.25pt;height:19.5pt" o:ole="">
            <v:imagedata r:id="rId6" o:title=""/>
          </v:shape>
          <w:control r:id="rId7" w:name="DefaultOcxName1" w:shapeid="_x0000_i1061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LDA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25pt;height:19.5pt" o:ole="">
            <v:imagedata r:id="rId4" o:title=""/>
          </v:shape>
          <w:control r:id="rId8" w:name="DefaultOcxName2" w:shapeid="_x0000_i1064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ToPMine</w:t>
      </w:r>
      <w:proofErr w:type="spellEnd"/>
    </w:p>
    <w:p w:rsid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25pt;height:19.5pt" o:ole="">
            <v:imagedata r:id="rId4" o:title=""/>
          </v:shape>
          <w:control r:id="rId9" w:name="DefaultOcxName3" w:shapeid="_x0000_i1067"/>
        </w:object>
      </w:r>
      <w:r w:rsidRPr="0011733B">
        <w:rPr>
          <w:rFonts w:ascii="Arial" w:eastAsia="Times New Roman" w:hAnsi="Arial" w:cs="Arial"/>
          <w:sz w:val="21"/>
          <w:szCs w:val="21"/>
        </w:rPr>
        <w:t>KERT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1733B">
        <w:rPr>
          <w:rFonts w:ascii="Arial" w:eastAsia="Times New Roman" w:hAnsi="Arial" w:cs="Arial"/>
          <w:sz w:val="18"/>
          <w:szCs w:val="18"/>
        </w:rPr>
        <w:t>1</w:t>
      </w:r>
      <w:r w:rsidRPr="0011733B">
        <w:rPr>
          <w:rFonts w:ascii="Arial" w:eastAsia="Times New Roman" w:hAnsi="Arial" w:cs="Arial"/>
          <w:sz w:val="18"/>
          <w:szCs w:val="18"/>
        </w:rPr>
        <w:br/>
        <w:t>point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11733B">
        <w:rPr>
          <w:rFonts w:ascii="Arial" w:eastAsia="Times New Roman" w:hAnsi="Arial" w:cs="Arial"/>
          <w:sz w:val="21"/>
          <w:szCs w:val="21"/>
        </w:rPr>
        <w:t>Given a text corpus, which of the following can be used for measuring the colocation strength for a pair of words? Select all that apply.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20.25pt;height:19.5pt" o:ole="">
            <v:imagedata r:id="rId10" o:title=""/>
          </v:shape>
          <w:control r:id="rId11" w:name="DefaultOcxName4" w:shapeid="_x0000_i1154"/>
        </w:object>
      </w:r>
      <w:r w:rsidRPr="0011733B">
        <w:rPr>
          <w:rFonts w:ascii="Arial" w:eastAsia="Times New Roman" w:hAnsi="Arial" w:cs="Arial"/>
          <w:sz w:val="21"/>
          <w:szCs w:val="21"/>
        </w:rPr>
        <w:t>Edit distance</w:t>
      </w:r>
    </w:p>
    <w:p w:rsidR="0011733B" w:rsidRPr="00B867EC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867E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25pt;height:19.5pt" o:ole="">
            <v:imagedata r:id="rId10" o:title=""/>
          </v:shape>
          <w:control r:id="rId12" w:name="DefaultOcxName5" w:shapeid="_x0000_i1153"/>
        </w:object>
      </w:r>
      <w:r w:rsidRPr="00B867EC">
        <w:rPr>
          <w:rFonts w:ascii="Arial" w:eastAsia="Times New Roman" w:hAnsi="Arial" w:cs="Arial"/>
          <w:sz w:val="21"/>
          <w:szCs w:val="21"/>
        </w:rPr>
        <w:t>Z-test</w:t>
      </w:r>
    </w:p>
    <w:p w:rsidR="0011733B" w:rsidRPr="00CF737C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F737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25pt;height:19.5pt" o:ole="">
            <v:imagedata r:id="rId10" o:title=""/>
          </v:shape>
          <w:control r:id="rId13" w:name="DefaultOcxName6" w:shapeid="_x0000_i1125"/>
        </w:object>
      </w:r>
      <w:r w:rsidRPr="00CF737C">
        <w:rPr>
          <w:rFonts w:ascii="Arial" w:eastAsia="Times New Roman" w:hAnsi="Arial" w:cs="Arial"/>
          <w:sz w:val="21"/>
          <w:szCs w:val="21"/>
        </w:rPr>
        <w:t>T-test</w:t>
      </w:r>
    </w:p>
    <w:p w:rsid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25pt;height:19.5pt" o:ole="">
            <v:imagedata r:id="rId10" o:title=""/>
          </v:shape>
          <w:control r:id="rId14" w:name="DefaultOcxName7" w:shapeid="_x0000_i1105"/>
        </w:object>
      </w:r>
      <w:r w:rsidRPr="0011733B">
        <w:rPr>
          <w:rFonts w:ascii="Arial" w:eastAsia="Times New Roman" w:hAnsi="Arial" w:cs="Arial"/>
          <w:sz w:val="21"/>
          <w:szCs w:val="21"/>
        </w:rPr>
        <w:t>Mutual information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1733B">
        <w:rPr>
          <w:rFonts w:ascii="Arial" w:eastAsia="Times New Roman" w:hAnsi="Arial" w:cs="Arial"/>
          <w:sz w:val="21"/>
          <w:szCs w:val="21"/>
        </w:rPr>
        <w:t>Suppose we want to use contiguous pattern mining to extract candidate phrases. Given the five statements below and a support threshold 3, which of the given phrases can be considered as candidates? Select all that apply.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(1) Support vector machine is a classifier.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(2) Neural network performs equally well as support vector machine.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(3) We propose a method that combines support vector machine with kernel method.</w:t>
      </w:r>
    </w:p>
    <w:p w:rsidR="0011733B" w:rsidRPr="0011733B" w:rsidRDefault="0011733B" w:rsidP="0011733B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lastRenderedPageBreak/>
        <w:t>(4) Neural network is harder to tune than support vector machine.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Arial" w:eastAsia="Times New Roman" w:hAnsi="Arial" w:cs="Arial"/>
          <w:sz w:val="21"/>
          <w:szCs w:val="21"/>
        </w:rPr>
        <w:t>(5) Support vector machine is important for regression.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82" type="#_x0000_t75" style="width:20.25pt;height:19.5pt" o:ole="">
            <v:imagedata r:id="rId15" o:title=""/>
          </v:shape>
          <w:control r:id="rId16" w:name="DefaultOcxName8" w:shapeid="_x0000_i1082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vector machine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20.25pt;height:19.5pt" o:ole="">
            <v:imagedata r:id="rId10" o:title=""/>
          </v:shape>
          <w:control r:id="rId17" w:name="DefaultOcxName9" w:shapeid="_x0000_i1085"/>
        </w:object>
      </w:r>
      <w:r w:rsidRPr="0011733B">
        <w:rPr>
          <w:rFonts w:ascii="Arial" w:eastAsia="Times New Roman" w:hAnsi="Arial" w:cs="Arial"/>
          <w:sz w:val="21"/>
          <w:szCs w:val="21"/>
        </w:rPr>
        <w:t>neural network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88" type="#_x0000_t75" style="width:20.25pt;height:19.5pt" o:ole="">
            <v:imagedata r:id="rId15" o:title=""/>
          </v:shape>
          <w:control r:id="rId18" w:name="DefaultOcxName10" w:shapeid="_x0000_i1088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support vector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1440" w:dyaOrig="1440">
          <v:shape id="_x0000_i1091" type="#_x0000_t75" style="width:20.25pt;height:19.5pt" o:ole="">
            <v:imagedata r:id="rId15" o:title=""/>
          </v:shape>
          <w:control r:id="rId19" w:name="DefaultOcxName11" w:shapeid="_x0000_i1091"/>
        </w:object>
      </w:r>
      <w:r w:rsidRPr="0011733B">
        <w:rPr>
          <w:rFonts w:ascii="Arial" w:eastAsia="Times New Roman" w:hAnsi="Arial" w:cs="Arial"/>
          <w:color w:val="00B050"/>
          <w:sz w:val="21"/>
          <w:szCs w:val="21"/>
        </w:rPr>
        <w:t>support vector machine</w:t>
      </w:r>
    </w:p>
    <w:p w:rsidR="0011733B" w:rsidRPr="0011733B" w:rsidRDefault="0011733B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11733B" w:rsidRPr="0011733B" w:rsidRDefault="0011733B" w:rsidP="0011733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1733B" w:rsidRPr="0011733B" w:rsidRDefault="0011733B" w:rsidP="0011733B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11733B">
        <w:rPr>
          <w:rFonts w:ascii="Arial" w:eastAsia="Times New Roman" w:hAnsi="Arial" w:cs="Arial"/>
          <w:sz w:val="21"/>
          <w:szCs w:val="21"/>
        </w:rPr>
        <w:t>Which of the following measures has been used for ranking phrases in KERT? Select all that apply.</w:t>
      </w:r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25pt;height:19.5pt" o:ole="">
            <v:imagedata r:id="rId10" o:title=""/>
          </v:shape>
          <w:control r:id="rId20" w:name="DefaultOcxName12" w:shapeid="_x0000_i1094"/>
        </w:object>
      </w:r>
      <w:proofErr w:type="spellStart"/>
      <w:r w:rsidRPr="0011733B">
        <w:rPr>
          <w:rFonts w:ascii="Arial" w:eastAsia="Times New Roman" w:hAnsi="Arial" w:cs="Arial"/>
          <w:sz w:val="21"/>
          <w:szCs w:val="21"/>
        </w:rPr>
        <w:t>Informativeness</w:t>
      </w:r>
      <w:proofErr w:type="spellEnd"/>
    </w:p>
    <w:p w:rsidR="0011733B" w:rsidRPr="0011733B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20.25pt;height:19.5pt" o:ole="">
            <v:imagedata r:id="rId10" o:title=""/>
          </v:shape>
          <w:control r:id="rId21" w:name="DefaultOcxName13" w:shapeid="_x0000_i1097"/>
        </w:object>
      </w:r>
      <w:r w:rsidRPr="0011733B">
        <w:rPr>
          <w:rFonts w:ascii="Arial" w:eastAsia="Times New Roman" w:hAnsi="Arial" w:cs="Arial"/>
          <w:sz w:val="21"/>
          <w:szCs w:val="21"/>
        </w:rPr>
        <w:t>Likelihood ratio</w:t>
      </w:r>
    </w:p>
    <w:p w:rsidR="0011733B" w:rsidRPr="00B952ED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52E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20.25pt;height:19.5pt" o:ole="">
            <v:imagedata r:id="rId15" o:title=""/>
          </v:shape>
          <w:control r:id="rId22" w:name="DefaultOcxName14" w:shapeid="_x0000_i1100"/>
        </w:object>
      </w:r>
      <w:r w:rsidRPr="00B952ED">
        <w:rPr>
          <w:rFonts w:ascii="Arial" w:eastAsia="Times New Roman" w:hAnsi="Arial" w:cs="Arial"/>
          <w:sz w:val="21"/>
          <w:szCs w:val="21"/>
        </w:rPr>
        <w:t>Completeness</w:t>
      </w:r>
    </w:p>
    <w:p w:rsidR="0011733B" w:rsidRPr="00B952ED" w:rsidRDefault="0011733B" w:rsidP="0011733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52E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20.25pt;height:19.5pt" o:ole="">
            <v:imagedata r:id="rId15" o:title=""/>
          </v:shape>
          <w:control r:id="rId23" w:name="DefaultOcxName15" w:shapeid="_x0000_i1103"/>
        </w:object>
      </w:r>
      <w:r w:rsidRPr="00B952ED">
        <w:rPr>
          <w:rFonts w:ascii="Arial" w:eastAsia="Times New Roman" w:hAnsi="Arial" w:cs="Arial"/>
          <w:sz w:val="21"/>
          <w:szCs w:val="21"/>
        </w:rPr>
        <w:t>Popularity</w:t>
      </w:r>
    </w:p>
    <w:p w:rsidR="00B867EC" w:rsidRDefault="00B867EC" w:rsidP="0011733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CF737C" w:rsidRPr="0011733B" w:rsidRDefault="00CF737C" w:rsidP="00CF737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CF737C" w:rsidRPr="0011733B" w:rsidRDefault="00CF737C" w:rsidP="00CF737C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B867EC" w:rsidRPr="00B867EC" w:rsidRDefault="00B867EC" w:rsidP="00B867E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</w:rPr>
        <w:t>5</w:t>
      </w:r>
      <w:r w:rsidRPr="00B867EC">
        <w:rPr>
          <w:rFonts w:ascii="Helvetica" w:eastAsia="Times New Roman" w:hAnsi="Helvetica" w:cs="Times New Roman"/>
          <w:color w:val="333333"/>
          <w:sz w:val="36"/>
          <w:szCs w:val="36"/>
        </w:rPr>
        <w:t>. </w:t>
      </w:r>
      <w:r w:rsidRPr="00B867EC">
        <w:rPr>
          <w:rFonts w:ascii="Arial" w:eastAsia="Times New Roman" w:hAnsi="Arial" w:cs="Arial"/>
          <w:color w:val="333333"/>
          <w:sz w:val="21"/>
          <w:szCs w:val="21"/>
        </w:rPr>
        <w:t>Suppose we want to use contiguous pattern mining to extract candidate phrases. Given the five statements below and a support threshold 3, which of the given phrases can be considered as candidates?</w:t>
      </w:r>
    </w:p>
    <w:p w:rsidR="00B867EC" w:rsidRPr="00B867EC" w:rsidRDefault="00B867EC" w:rsidP="00B867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Arial" w:eastAsia="Times New Roman" w:hAnsi="Arial" w:cs="Arial"/>
          <w:color w:val="333333"/>
          <w:sz w:val="21"/>
          <w:szCs w:val="21"/>
        </w:rPr>
        <w:t>(1) Support vector machine is a classifier.</w:t>
      </w:r>
    </w:p>
    <w:p w:rsidR="00B867EC" w:rsidRPr="00B867EC" w:rsidRDefault="00B867EC" w:rsidP="00B867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Arial" w:eastAsia="Times New Roman" w:hAnsi="Arial" w:cs="Arial"/>
          <w:color w:val="333333"/>
          <w:sz w:val="21"/>
          <w:szCs w:val="21"/>
        </w:rPr>
        <w:t>(2) Neural network performs equally well as support vector machine.</w:t>
      </w:r>
    </w:p>
    <w:p w:rsidR="00B867EC" w:rsidRPr="00B867EC" w:rsidRDefault="00B867EC" w:rsidP="00B867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Arial" w:eastAsia="Times New Roman" w:hAnsi="Arial" w:cs="Arial"/>
          <w:color w:val="333333"/>
          <w:sz w:val="21"/>
          <w:szCs w:val="21"/>
        </w:rPr>
        <w:t>(3) We propose a method that combines support vector machine with kernel method.</w:t>
      </w:r>
    </w:p>
    <w:p w:rsidR="00B867EC" w:rsidRPr="00B867EC" w:rsidRDefault="00B867EC" w:rsidP="00B867E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Arial" w:eastAsia="Times New Roman" w:hAnsi="Arial" w:cs="Arial"/>
          <w:color w:val="333333"/>
          <w:sz w:val="21"/>
          <w:szCs w:val="21"/>
        </w:rPr>
        <w:t>(4) Neural network is harder to tune than support vector machine.</w:t>
      </w:r>
    </w:p>
    <w:p w:rsidR="00B867EC" w:rsidRPr="00B867EC" w:rsidRDefault="00B867EC" w:rsidP="00B867E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Arial" w:eastAsia="Times New Roman" w:hAnsi="Arial" w:cs="Arial"/>
          <w:color w:val="333333"/>
          <w:sz w:val="21"/>
          <w:szCs w:val="21"/>
        </w:rPr>
        <w:t>(5) Support vector machine is important for regression.</w:t>
      </w:r>
    </w:p>
    <w:p w:rsidR="00B867EC" w:rsidRPr="00B867EC" w:rsidRDefault="00B867EC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Helvetica" w:eastAsia="Times New Roman" w:hAnsi="Helvetica" w:cs="Times New Roman"/>
          <w:color w:val="333333"/>
          <w:sz w:val="24"/>
          <w:szCs w:val="24"/>
        </w:rPr>
        <w:object w:dxaOrig="1440" w:dyaOrig="1440">
          <v:shape id="_x0000_i1119" type="#_x0000_t75" style="width:20.25pt;height:19.5pt" o:ole="">
            <v:imagedata r:id="rId4" o:title=""/>
          </v:shape>
          <w:control r:id="rId24" w:name="DefaultOcxName17" w:shapeid="_x0000_i1119"/>
        </w:object>
      </w:r>
      <w:r w:rsidRPr="00B867EC">
        <w:rPr>
          <w:rFonts w:ascii="Arial" w:eastAsia="Times New Roman" w:hAnsi="Arial" w:cs="Arial"/>
          <w:color w:val="333333"/>
          <w:sz w:val="21"/>
          <w:szCs w:val="21"/>
        </w:rPr>
        <w:t>neural network</w:t>
      </w:r>
    </w:p>
    <w:p w:rsidR="00B867EC" w:rsidRPr="00B867EC" w:rsidRDefault="00B867EC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object w:dxaOrig="1440" w:dyaOrig="1440">
          <v:shape id="_x0000_i1118" type="#_x0000_t75" style="width:20.25pt;height:19.5pt" o:ole="">
            <v:imagedata r:id="rId4" o:title=""/>
          </v:shape>
          <w:control r:id="rId25" w:name="DefaultOcxName16" w:shapeid="_x0000_i1118"/>
        </w:object>
      </w:r>
      <w:r w:rsidRPr="00B867EC">
        <w:rPr>
          <w:rFonts w:ascii="Arial" w:eastAsia="Times New Roman" w:hAnsi="Arial" w:cs="Arial"/>
          <w:color w:val="333333"/>
          <w:sz w:val="21"/>
          <w:szCs w:val="21"/>
        </w:rPr>
        <w:t>support machine</w:t>
      </w:r>
    </w:p>
    <w:p w:rsidR="00B867EC" w:rsidRPr="00B867EC" w:rsidRDefault="00B867EC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B867EC">
        <w:rPr>
          <w:rFonts w:ascii="Helvetica" w:eastAsia="Times New Roman" w:hAnsi="Helvetica" w:cs="Times New Roman"/>
          <w:color w:val="00B050"/>
          <w:sz w:val="24"/>
          <w:szCs w:val="24"/>
        </w:rPr>
        <w:object w:dxaOrig="1440" w:dyaOrig="1440">
          <v:shape id="_x0000_i1124" type="#_x0000_t75" style="width:20.25pt;height:19.5pt" o:ole="">
            <v:imagedata r:id="rId6" o:title=""/>
          </v:shape>
          <w:control r:id="rId26" w:name="DefaultOcxName21" w:shapeid="_x0000_i1124"/>
        </w:object>
      </w:r>
      <w:r w:rsidRPr="00B867EC">
        <w:rPr>
          <w:rFonts w:ascii="Arial" w:eastAsia="Times New Roman" w:hAnsi="Arial" w:cs="Arial"/>
          <w:color w:val="00B050"/>
          <w:sz w:val="21"/>
          <w:szCs w:val="21"/>
        </w:rPr>
        <w:t>support vector machine</w:t>
      </w:r>
    </w:p>
    <w:p w:rsidR="00B867EC" w:rsidRDefault="00B867EC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867EC">
        <w:rPr>
          <w:rFonts w:ascii="Helvetica" w:eastAsia="Times New Roman" w:hAnsi="Helvetica" w:cs="Times New Roman"/>
          <w:color w:val="333333"/>
          <w:sz w:val="24"/>
          <w:szCs w:val="24"/>
        </w:rPr>
        <w:object w:dxaOrig="1440" w:dyaOrig="1440">
          <v:shape id="_x0000_i1116" type="#_x0000_t75" style="width:20.25pt;height:19.5pt" o:ole="">
            <v:imagedata r:id="rId4" o:title=""/>
          </v:shape>
          <w:control r:id="rId27" w:name="DefaultOcxName31" w:shapeid="_x0000_i1116"/>
        </w:object>
      </w:r>
      <w:r w:rsidRPr="00B867EC">
        <w:rPr>
          <w:rFonts w:ascii="Arial" w:eastAsia="Times New Roman" w:hAnsi="Arial" w:cs="Arial"/>
          <w:color w:val="333333"/>
          <w:sz w:val="21"/>
          <w:szCs w:val="21"/>
        </w:rPr>
        <w:t>kernel method</w:t>
      </w:r>
    </w:p>
    <w:p w:rsidR="00B867EC" w:rsidRDefault="00B867EC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73C22" w:rsidRPr="0011733B" w:rsidRDefault="00E73C22" w:rsidP="00E73C2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1733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E73C22" w:rsidRPr="0011733B" w:rsidRDefault="00E73C22" w:rsidP="00E73C22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11733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E73C22" w:rsidRPr="00E73C22" w:rsidRDefault="00E73C22" w:rsidP="00E73C2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</w:rPr>
        <w:t>6</w:t>
      </w:r>
      <w:r w:rsidRPr="00E73C22">
        <w:rPr>
          <w:rFonts w:ascii="Helvetica" w:eastAsia="Times New Roman" w:hAnsi="Helvetica" w:cs="Times New Roman"/>
          <w:color w:val="333333"/>
          <w:sz w:val="36"/>
          <w:szCs w:val="36"/>
        </w:rPr>
        <w:t>. </w:t>
      </w:r>
      <w:r w:rsidRPr="00E73C22">
        <w:rPr>
          <w:rFonts w:ascii="Arial" w:eastAsia="Times New Roman" w:hAnsi="Arial" w:cs="Arial"/>
          <w:color w:val="333333"/>
          <w:sz w:val="21"/>
          <w:szCs w:val="21"/>
        </w:rPr>
        <w:t>Which of the following measures has been used for ranking phrases in KERT? Select all that apply.</w:t>
      </w:r>
    </w:p>
    <w:p w:rsidR="00E73C22" w:rsidRPr="00E73C22" w:rsidRDefault="00E73C22" w:rsidP="00E73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E73C22">
        <w:rPr>
          <w:rFonts w:ascii="Helvetica" w:eastAsia="Times New Roman" w:hAnsi="Helvetica" w:cs="Times New Roman"/>
          <w:color w:val="00B050"/>
          <w:sz w:val="24"/>
          <w:szCs w:val="24"/>
        </w:rPr>
        <w:object w:dxaOrig="1440" w:dyaOrig="1440">
          <v:shape id="_x0000_i1149" type="#_x0000_t75" style="width:20.25pt;height:19.5pt" o:ole="">
            <v:imagedata r:id="rId15" o:title=""/>
          </v:shape>
          <w:control r:id="rId28" w:name="DefaultOcxName19" w:shapeid="_x0000_i1149"/>
        </w:object>
      </w:r>
      <w:r w:rsidRPr="00E73C22">
        <w:rPr>
          <w:rFonts w:ascii="Arial" w:eastAsia="Times New Roman" w:hAnsi="Arial" w:cs="Arial"/>
          <w:color w:val="00B050"/>
          <w:sz w:val="21"/>
          <w:szCs w:val="21"/>
        </w:rPr>
        <w:t>Completeness</w:t>
      </w:r>
    </w:p>
    <w:p w:rsidR="00E73C22" w:rsidRPr="00E73C22" w:rsidRDefault="00E73C22" w:rsidP="00E73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C22">
        <w:rPr>
          <w:rFonts w:ascii="Helvetica" w:eastAsia="Times New Roman" w:hAnsi="Helvetica" w:cs="Times New Roman"/>
          <w:color w:val="333333"/>
          <w:sz w:val="24"/>
          <w:szCs w:val="24"/>
        </w:rPr>
        <w:object w:dxaOrig="1440" w:dyaOrig="1440">
          <v:shape id="_x0000_i1143" type="#_x0000_t75" style="width:20.25pt;height:19.5pt" o:ole="">
            <v:imagedata r:id="rId10" o:title=""/>
          </v:shape>
          <w:control r:id="rId29" w:name="DefaultOcxName18" w:shapeid="_x0000_i1143"/>
        </w:object>
      </w:r>
      <w:r w:rsidRPr="00E73C22">
        <w:rPr>
          <w:rFonts w:ascii="Arial" w:eastAsia="Times New Roman" w:hAnsi="Arial" w:cs="Arial"/>
          <w:color w:val="333333"/>
          <w:sz w:val="21"/>
          <w:szCs w:val="21"/>
        </w:rPr>
        <w:t>Mutual information</w:t>
      </w:r>
    </w:p>
    <w:p w:rsidR="00E73C22" w:rsidRPr="00E73C22" w:rsidRDefault="00E73C22" w:rsidP="00E73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C22">
        <w:rPr>
          <w:rFonts w:ascii="Helvetica" w:eastAsia="Times New Roman" w:hAnsi="Helvetica" w:cs="Times New Roman"/>
          <w:color w:val="333333"/>
          <w:sz w:val="24"/>
          <w:szCs w:val="24"/>
        </w:rPr>
        <w:object w:dxaOrig="1440" w:dyaOrig="1440">
          <v:shape id="_x0000_i1142" type="#_x0000_t75" style="width:20.25pt;height:19.5pt" o:ole="">
            <v:imagedata r:id="rId10" o:title=""/>
          </v:shape>
          <w:control r:id="rId30" w:name="DefaultOcxName22" w:shapeid="_x0000_i1142"/>
        </w:object>
      </w:r>
      <w:r w:rsidRPr="00E73C22">
        <w:rPr>
          <w:rFonts w:ascii="Arial" w:eastAsia="Times New Roman" w:hAnsi="Arial" w:cs="Arial"/>
          <w:color w:val="333333"/>
          <w:sz w:val="21"/>
          <w:szCs w:val="21"/>
        </w:rPr>
        <w:t>KL divergence</w:t>
      </w:r>
    </w:p>
    <w:p w:rsidR="00E73C22" w:rsidRPr="00E73C22" w:rsidRDefault="00E73C22" w:rsidP="00E73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E73C22">
        <w:rPr>
          <w:rFonts w:ascii="Helvetica" w:eastAsia="Times New Roman" w:hAnsi="Helvetica" w:cs="Times New Roman"/>
          <w:color w:val="00B050"/>
          <w:sz w:val="24"/>
          <w:szCs w:val="24"/>
        </w:rPr>
        <w:object w:dxaOrig="1440" w:dyaOrig="1440">
          <v:shape id="_x0000_i1150" type="#_x0000_t75" style="width:20.25pt;height:19.5pt" o:ole="">
            <v:imagedata r:id="rId15" o:title=""/>
          </v:shape>
          <w:control r:id="rId31" w:name="DefaultOcxName32" w:shapeid="_x0000_i1150"/>
        </w:object>
      </w:r>
      <w:r w:rsidRPr="00E73C22">
        <w:rPr>
          <w:rFonts w:ascii="Arial" w:eastAsia="Times New Roman" w:hAnsi="Arial" w:cs="Arial"/>
          <w:color w:val="00B050"/>
          <w:sz w:val="21"/>
          <w:szCs w:val="21"/>
        </w:rPr>
        <w:t>Popularity</w:t>
      </w:r>
    </w:p>
    <w:p w:rsidR="00E73C22" w:rsidRDefault="00E73C22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E73C22" w:rsidRDefault="00E73C22" w:rsidP="00B86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1733B" w:rsidRPr="0011733B" w:rsidRDefault="0011733B" w:rsidP="00117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33B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30033D" w:rsidRDefault="0030033D"/>
    <w:sectPr w:rsidR="003003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3B"/>
    <w:rsid w:val="0011733B"/>
    <w:rsid w:val="0030033D"/>
    <w:rsid w:val="003D737A"/>
    <w:rsid w:val="00B867EC"/>
    <w:rsid w:val="00B952ED"/>
    <w:rsid w:val="00CF737C"/>
    <w:rsid w:val="00E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A25C000"/>
  <w15:chartTrackingRefBased/>
  <w15:docId w15:val="{9B1ACA1A-ED63-4E8A-B661-4C1BEC28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1733B"/>
  </w:style>
  <w:style w:type="paragraph" w:styleId="NormalWeb">
    <w:name w:val="Normal (Web)"/>
    <w:basedOn w:val="Normal"/>
    <w:uiPriority w:val="99"/>
    <w:semiHidden/>
    <w:unhideWhenUsed/>
    <w:rsid w:val="0011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1733B"/>
  </w:style>
  <w:style w:type="character" w:customStyle="1" w:styleId="c-assess-question-title">
    <w:name w:val="c-assess-question-title"/>
    <w:basedOn w:val="DefaultParagraphFont"/>
    <w:rsid w:val="0011733B"/>
  </w:style>
  <w:style w:type="character" w:customStyle="1" w:styleId="apple-converted-space">
    <w:name w:val="apple-converted-space"/>
    <w:basedOn w:val="DefaultParagraphFont"/>
    <w:rsid w:val="001173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73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73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73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733B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11733B"/>
  </w:style>
  <w:style w:type="character" w:customStyle="1" w:styleId="body-2-text">
    <w:name w:val="body-2-text"/>
    <w:basedOn w:val="DefaultParagraphFont"/>
    <w:rsid w:val="00E7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5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3228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1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61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6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5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2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7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43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8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6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4483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790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4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2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4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4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7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935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98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0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5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5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3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7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5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8278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67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94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4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06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6</cp:revision>
  <dcterms:created xsi:type="dcterms:W3CDTF">2016-09-09T14:14:00Z</dcterms:created>
  <dcterms:modified xsi:type="dcterms:W3CDTF">2016-09-11T08:42:00Z</dcterms:modified>
</cp:coreProperties>
</file>