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FSC: </w:t>
      </w: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FTTI – Fault tolerant time interval </w:t>
      </w:r>
    </w:p>
    <w:p w:rsidR="00AD7E3C" w:rsidRDefault="0084528A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 case of faults, the system should be capable of transitioning to a state where the effect of the faults </w:t>
      </w:r>
      <w:r w:rsidR="005F4383">
        <w:rPr>
          <w:rFonts w:ascii="Menlo" w:hAnsi="Menlo" w:cs="Menlo"/>
          <w:sz w:val="20"/>
          <w:szCs w:val="20"/>
        </w:rPr>
        <w:t>is</w:t>
      </w:r>
      <w:r>
        <w:rPr>
          <w:rFonts w:ascii="Menlo" w:hAnsi="Menlo" w:cs="Menlo"/>
          <w:sz w:val="20"/>
          <w:szCs w:val="20"/>
        </w:rPr>
        <w:t xml:space="preserve"> minimized or eliminated. </w:t>
      </w:r>
    </w:p>
    <w:p w:rsidR="0084528A" w:rsidRDefault="005F438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How the violation of safety goal will be avoided by the item?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Redundancies 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Time limitation for measuring 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particular qualification measure to avoid physical degradation of a hardware component </w:t>
      </w:r>
    </w:p>
    <w:p w:rsidR="005F4383" w:rsidRP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Triggering conditions, use case and FIT rates should be defined. </w:t>
      </w:r>
    </w:p>
    <w:p w:rsidR="00BD58C1" w:rsidRDefault="00BD58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Safety goal: </w:t>
      </w:r>
    </w:p>
    <w:p w:rsidR="00BD58C1" w:rsidRDefault="00BD58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What to do(guide word) + function + malfunction + (additional information)</w:t>
      </w: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</w:p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HARA: 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functions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Functions of items and its interactions within the items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malfunction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Malfunctions that can appear for each function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Tailor the operational situations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the database relevant operational situation for the context of the functions that the item can implement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effect of malfunctions</w:t>
      </w:r>
    </w:p>
    <w:p w:rsidR="003942C1" w:rsidRP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Based on the operational situations and the malfunctions define the effect over the items</w:t>
      </w:r>
    </w:p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lastRenderedPageBreak/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Low Rate</w:t>
      </w:r>
      <w:proofErr w:type="gramEnd"/>
      <w:r>
        <w:rPr>
          <w:rFonts w:ascii="Menlo" w:hAnsi="Menlo" w:cs="Menlo"/>
          <w:sz w:val="20"/>
          <w:szCs w:val="20"/>
        </w:rPr>
        <w:t xml:space="preserve"> Production: </w:t>
      </w:r>
    </w:p>
    <w:p w:rsidR="00392003" w:rsidRPr="0070445B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70445B">
        <w:rPr>
          <w:rFonts w:ascii="Menlo" w:hAnsi="Menlo" w:cs="Menlo"/>
          <w:sz w:val="20"/>
          <w:szCs w:val="20"/>
        </w:rPr>
        <w:t xml:space="preserve">Producing as system slowly with the intent of refining the system for production and refining the production process. </w:t>
      </w:r>
    </w:p>
    <w:p w:rsidR="00392003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LRP units may be used to validate the system against the stakeholder requirements specification.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systems are tested in operational environment to assure they can accomplish missions and satisfy end user needs.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is developmental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SyRS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the next life cycle stage (typically production)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is operational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StRS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use in the operational environment. 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Certain validation test can be conducted in conjunction with the verification test. </w:t>
      </w: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A240D5">
        <w:rPr>
          <w:rFonts w:ascii="Menlo" w:hAnsi="Menlo" w:cs="Menlo"/>
          <w:sz w:val="20"/>
          <w:szCs w:val="20"/>
        </w:rPr>
        <w:t>Input</w:t>
      </w:r>
      <w:r>
        <w:rPr>
          <w:rFonts w:ascii="Menlo" w:hAnsi="Menlo" w:cs="Menlo"/>
          <w:sz w:val="20"/>
          <w:szCs w:val="20"/>
        </w:rPr>
        <w:t xml:space="preserve">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 RVTM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Installed system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criteria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Manage the results of validation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strategy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enabling system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constraints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procedures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Validated systems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record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BC4D33" w:rsidRDefault="00BC4D33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Organizational Project Enabling process: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  <w:r w:rsidR="00780FBA">
        <w:rPr>
          <w:rFonts w:ascii="Menlo" w:hAnsi="Menlo" w:cs="Menlo"/>
          <w:sz w:val="20"/>
          <w:szCs w:val="20"/>
        </w:rPr>
        <w:t xml:space="preserve">:  </w:t>
      </w:r>
    </w:p>
    <w:p w:rsidR="00780FBA" w:rsidRDefault="00780FBA" w:rsidP="00780F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Define, implement and maintain the appropriate life cycle process/ procedure, policies and models.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Portfolio management process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04546C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  <w:r w:rsidR="00780FBA">
        <w:rPr>
          <w:rFonts w:ascii="Menlo" w:hAnsi="Menlo" w:cs="Menlo"/>
          <w:sz w:val="20"/>
          <w:szCs w:val="20"/>
        </w:rPr>
        <w:t xml:space="preserve">: </w:t>
      </w:r>
    </w:p>
    <w:p w:rsidR="00BC4D33" w:rsidRDefault="00780FBA" w:rsidP="0004546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make the best use of organizational knowledge by creating, sharing, using and managing the knowledge and information within the organization. </w:t>
      </w:r>
    </w:p>
    <w:p w:rsidR="00AA5406" w:rsidRDefault="00AA5406" w:rsidP="00BC4D33">
      <w:pPr>
        <w:jc w:val="both"/>
        <w:rPr>
          <w:rFonts w:ascii="Menlo" w:hAnsi="Menlo" w:cs="Menlo"/>
          <w:sz w:val="20"/>
          <w:szCs w:val="20"/>
        </w:rPr>
      </w:pPr>
    </w:p>
    <w:p w:rsidR="00BC4D33" w:rsidRDefault="00AA5406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Specialty engineering principles: </w:t>
      </w:r>
    </w:p>
    <w:p w:rsidR="00C4482A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Affordability</w:t>
      </w:r>
    </w:p>
    <w:p w:rsidR="00C4482A" w:rsidRDefault="00C4482A" w:rsidP="00C4482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Total life cycle cost: 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R&amp;D + higher order integration (includes Preliminary research and prototyping)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+ test + manufacturing (includes development only, development + test and production only costs)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Product support includes (utilization and support)</w:t>
      </w:r>
    </w:p>
    <w:p w:rsidR="00AA5406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 cost</w:t>
      </w:r>
    </w:p>
    <w:p w:rsidR="00D72E24" w:rsidRDefault="00D72E24" w:rsidP="00D72E24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Reaching affordability goals: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the proper contract type for the effort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modularity into system designs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performance-based logistics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Eliminate/ reduce inefficient processes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open markets/ competition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Focus on well written requirements </w:t>
      </w:r>
    </w:p>
    <w:p w:rsidR="00D72E24" w:rsidRPr="00C4482A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Provide training and increasing knowledge base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Electromagnetic compatibility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Environmental engineering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Reliability, maintainability and availability (RM&amp;A)</w:t>
      </w:r>
    </w:p>
    <w:p w:rsidR="00A81DFC" w:rsidRDefault="00AA5406" w:rsidP="00A81DF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Safety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Safety engineering tools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Fault tree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Health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Probabilistic risk assessment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operation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hazard analysis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hazard analysis</w:t>
      </w:r>
    </w:p>
    <w:p w:rsid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81DFC" w:rsidRP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Models and Simulation (M&amp;S)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Benefits of M&amp;S: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validate concepts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Captures preliminary concepts and designs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Enhances productivity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Understand system limitations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understand system aspects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Scenarios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interactions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decision making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Helps identify risks, issues and opportunities early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cost, schedule and resource estimations.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system integration (HSI)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Security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Resilience Engineering</w:t>
      </w:r>
      <w:r w:rsidR="00613D30">
        <w:rPr>
          <w:rFonts w:ascii="Menlo" w:hAnsi="Menlo" w:cs="Menlo"/>
          <w:sz w:val="20"/>
          <w:szCs w:val="20"/>
        </w:rPr>
        <w:t>: system is not fully operational. It</w:t>
      </w:r>
      <w:r w:rsidR="00D93D83">
        <w:rPr>
          <w:rFonts w:ascii="Menlo" w:hAnsi="Menlo" w:cs="Menlo"/>
          <w:sz w:val="20"/>
          <w:szCs w:val="20"/>
        </w:rPr>
        <w:t xml:space="preserve"> i</w:t>
      </w:r>
      <w:r w:rsidR="00613D30">
        <w:rPr>
          <w:rFonts w:ascii="Menlo" w:hAnsi="Menlo" w:cs="Menlo"/>
          <w:sz w:val="20"/>
          <w:szCs w:val="20"/>
        </w:rPr>
        <w:t xml:space="preserve">s </w:t>
      </w:r>
      <w:r w:rsidR="009F0279">
        <w:rPr>
          <w:rFonts w:ascii="Menlo" w:hAnsi="Menlo" w:cs="Menlo"/>
          <w:sz w:val="20"/>
          <w:szCs w:val="20"/>
        </w:rPr>
        <w:t>built</w:t>
      </w:r>
      <w:r w:rsidR="00613D30">
        <w:rPr>
          <w:rFonts w:ascii="Menlo" w:hAnsi="Menlo" w:cs="Menlo"/>
          <w:sz w:val="20"/>
          <w:szCs w:val="20"/>
        </w:rPr>
        <w:t xml:space="preserve"> into a design incrementally. </w:t>
      </w:r>
      <w:r>
        <w:rPr>
          <w:rFonts w:ascii="Menlo" w:hAnsi="Menlo" w:cs="Menlo"/>
          <w:sz w:val="20"/>
          <w:szCs w:val="20"/>
        </w:rPr>
        <w:t xml:space="preserve"> 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Threat analysis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Objectives for resiliency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description/ missions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Resiliency principles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Solution proposals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Create model/ sims of threat and system recovery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Select/ implement resilience principles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MOEs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impact analysis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Output: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Description of resiliency solutions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response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Impact assessment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Recovery time.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Support Engineering </w:t>
      </w:r>
    </w:p>
    <w:p w:rsidR="00AA5406" w:rsidRP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Value Engineering</w:t>
      </w:r>
    </w:p>
    <w:p w:rsidR="00BC4D33" w:rsidRDefault="00BC4D33" w:rsidP="00BC4D33">
      <w:pPr>
        <w:jc w:val="both"/>
        <w:rPr>
          <w:rFonts w:ascii="Menlo" w:hAnsi="Menlo" w:cs="Menlo"/>
          <w:sz w:val="20"/>
          <w:szCs w:val="20"/>
        </w:rPr>
      </w:pPr>
    </w:p>
    <w:p w:rsidR="001B21E3" w:rsidRDefault="001B21E3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and system engineering: </w:t>
      </w:r>
    </w:p>
    <w:p w:rsidR="001B21E3" w:rsidRDefault="001B21E3" w:rsidP="001B21E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OSEM: </w:t>
      </w:r>
      <w:proofErr w:type="gramStart"/>
      <w:r>
        <w:rPr>
          <w:rFonts w:ascii="Menlo" w:hAnsi="Menlo" w:cs="Menlo"/>
          <w:sz w:val="20"/>
          <w:szCs w:val="20"/>
        </w:rPr>
        <w:t>object oriented</w:t>
      </w:r>
      <w:proofErr w:type="gramEnd"/>
      <w:r>
        <w:rPr>
          <w:rFonts w:ascii="Menlo" w:hAnsi="Menlo" w:cs="Menlo"/>
          <w:sz w:val="20"/>
          <w:szCs w:val="20"/>
        </w:rPr>
        <w:t xml:space="preserve"> systems engineering </w:t>
      </w: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Engineering: </w:t>
      </w:r>
    </w:p>
    <w:p w:rsidR="00F24738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analysis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design 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Physical design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validation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engineering: 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analysis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design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coding/ implementation</w:t>
      </w:r>
    </w:p>
    <w:p w:rsidR="00C12B4A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testing/ integration</w:t>
      </w: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D87090" w:rsidRPr="00C12B4A" w:rsidRDefault="00D87090" w:rsidP="00C12B4A">
      <w:pPr>
        <w:jc w:val="both"/>
        <w:rPr>
          <w:rFonts w:ascii="Menlo" w:hAnsi="Menlo" w:cs="Menlo"/>
          <w:sz w:val="20"/>
          <w:szCs w:val="20"/>
        </w:rPr>
      </w:pPr>
      <w:r w:rsidRPr="00C12B4A">
        <w:rPr>
          <w:rFonts w:ascii="Menlo" w:hAnsi="Menlo" w:cs="Menlo"/>
          <w:sz w:val="20"/>
          <w:szCs w:val="20"/>
        </w:rPr>
        <w:t xml:space="preserve">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Software development process:</w:t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Linear</w:t>
      </w:r>
      <w:r w:rsidR="009A58C3">
        <w:rPr>
          <w:rFonts w:ascii="Menlo" w:hAnsi="Menlo" w:cs="Menlo"/>
          <w:sz w:val="20"/>
          <w:szCs w:val="20"/>
        </w:rPr>
        <w:t xml:space="preserve"> (waterfall)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Analysis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Coding/ unit test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Integration/ system tests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Operation/ maintenance</w:t>
      </w:r>
    </w:p>
    <w:p w:rsidR="00CE5EF2" w:rsidRPr="00CE5EF2" w:rsidRDefault="00CE5EF2" w:rsidP="00CE5EF2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Containers/UBF8T346G9.ms/WebArchiveCopyPasteTempFiles/com.microsoft.Word/H1IH5u5a80WGAAAAAElFTkSuQmCC"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625850" cy="2254250"/>
            <wp:effectExtent l="12700" t="12700" r="19050" b="19050"/>
            <wp:docPr id="110479017" name="Picture 4" descr="Software Development Life Cycle methods, their advantages and disadvantages  | by Sunanda Karunajeewa | Boot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ftware Development Life Cycle methods, their advantages and disadvantages  | by Sunanda Karunajeewa | Bootca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254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Incremental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Same as linear with incremental development for features  </w:t>
      </w:r>
    </w:p>
    <w:p w:rsidR="009A58C3" w:rsidRDefault="009A58C3" w:rsidP="009A58C3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Evolutionary</w:t>
      </w:r>
      <w:r w:rsidR="009A58C3">
        <w:rPr>
          <w:rFonts w:ascii="Menlo" w:hAnsi="Menlo" w:cs="Menlo"/>
          <w:sz w:val="20"/>
          <w:szCs w:val="20"/>
        </w:rPr>
        <w:t xml:space="preserve"> (spiral)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Four quadrants 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objectives, alternatives and constraints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alternative, risk mitigation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and test top-down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Next iteration planning</w:t>
      </w:r>
    </w:p>
    <w:p w:rsidR="00126F10" w:rsidRDefault="00126F10" w:rsidP="00126F10">
      <w:pPr>
        <w:jc w:val="both"/>
        <w:rPr>
          <w:rFonts w:ascii="Menlo" w:hAnsi="Menlo" w:cs="Menlo"/>
          <w:sz w:val="20"/>
          <w:szCs w:val="20"/>
        </w:rPr>
      </w:pPr>
    </w:p>
    <w:p w:rsidR="00126F10" w:rsidRPr="00126F10" w:rsidRDefault="00126F10" w:rsidP="00126F10">
      <w:pPr>
        <w:ind w:left="144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Containers/UBF8T346G9.ms/WebArchiveCopyPasteTempFiles/com.microsoft.Word/spiral-model-sdlc.png"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4C1DCA" wp14:editId="311F7C3D">
            <wp:extent cx="4017141" cy="3227876"/>
            <wp:effectExtent l="12700" t="12700" r="8890" b="10795"/>
            <wp:docPr id="613641735" name="Picture 1" descr="Spiral Model in Software Development Life Cycle (SDLC): Phases,  Explanations,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ral Model in Software Development Life Cycle (SDLC): Phases,  Explanations, Methodolog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5" cy="32470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26F10" w:rsidRDefault="00126F10" w:rsidP="00126F10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Agile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Best suited for small/ medium projects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Heavy user/ customer involvement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percepts: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Cant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 be planned with high precision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as soon as possible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Requirements are not solidified up front</w:t>
      </w:r>
    </w:p>
    <w:p w:rsidR="003E7BDE" w:rsidRDefault="003E7BDE" w:rsidP="00ED6418">
      <w:pPr>
        <w:ind w:left="1080"/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Containers/UBF8T346G9.ms/WebArchiveCopyPasteTempFiles/com.microsoft.Word/u7JbKLg2gJkIwOPWXL8wrTwVZyHtt6v4XlTLQOe2IVeuXLly5cqV63Povyi0AdFVyUxSAAAAAElFTkSuQmCC"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036060" cy="2018030"/>
            <wp:effectExtent l="12700" t="12700" r="15240" b="13970"/>
            <wp:docPr id="244941276" name="Picture 2" descr="Agile Software Development - Software Engineer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oftware Development - Software Engineering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018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D6418" w:rsidRDefault="00ED6418" w:rsidP="00ED6418">
      <w:pPr>
        <w:ind w:left="1080"/>
        <w:jc w:val="both"/>
      </w:pPr>
    </w:p>
    <w:p w:rsidR="00ED6418" w:rsidRPr="00ED6418" w:rsidRDefault="00ED6418" w:rsidP="00ED6418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Containers/UBF8T346G9.ms/WebArchiveCopyPasteTempFiles/com.microsoft.Word/1632378745356?e=2147483647&amp;v=beta&amp;t=ZY57jMk3aOh-ylY0cyU16BNRCe362qhccBM5YGZfEJE"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741951" cy="2317531"/>
            <wp:effectExtent l="12700" t="12700" r="17780" b="6985"/>
            <wp:docPr id="2140368435" name="Picture 3" descr="Agile Development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ile Development Methodolog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4" cy="2329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A58C3" w:rsidRDefault="009A58C3" w:rsidP="00940302">
      <w:pPr>
        <w:jc w:val="both"/>
        <w:rPr>
          <w:rFonts w:ascii="Menlo" w:hAnsi="Menlo" w:cs="Menlo"/>
          <w:sz w:val="20"/>
          <w:szCs w:val="20"/>
        </w:rPr>
      </w:pPr>
    </w:p>
    <w:p w:rsidR="00940302" w:rsidRDefault="00940302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engineer’s job is to guide each </w:t>
      </w:r>
      <w:r w:rsidR="003A261D">
        <w:rPr>
          <w:rFonts w:ascii="Menlo" w:hAnsi="Menlo" w:cs="Menlo"/>
          <w:sz w:val="20"/>
          <w:szCs w:val="20"/>
        </w:rPr>
        <w:t>specialty</w:t>
      </w:r>
      <w:r>
        <w:rPr>
          <w:rFonts w:ascii="Menlo" w:hAnsi="Menlo" w:cs="Menlo"/>
          <w:sz w:val="20"/>
          <w:szCs w:val="20"/>
        </w:rPr>
        <w:t xml:space="preserve"> area (hardware and software) for design and development of complex system.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 Development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requirements domain defined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functional domain defined 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physical domain identified</w:t>
      </w:r>
    </w:p>
    <w:p w:rsidR="00934B1B" w:rsidRDefault="00934B1B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Purpose : Develop robust sets of software requirements</w:t>
      </w:r>
    </w:p>
    <w:p w:rsidR="00934B1B" w:rsidRDefault="00934B1B" w:rsidP="00BA28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Watch for unreasonable</w:t>
      </w:r>
      <w:r w:rsidRPr="00BA2803">
        <w:rPr>
          <w:rFonts w:ascii="Menlo" w:hAnsi="Menlo" w:cs="Menlo"/>
          <w:sz w:val="20"/>
          <w:szCs w:val="20"/>
        </w:rPr>
        <w:t xml:space="preserve"> stakeholder expectation</w:t>
      </w:r>
    </w:p>
    <w:p w:rsidR="00BA2803" w:rsidRDefault="00BA2803" w:rsidP="00BA280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“Software will solve it” mentality is faulty 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Involve software engineers in process to maintain feasibility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Wide range of customer expectations may not be feasible given time/ cost constraints</w:t>
      </w:r>
    </w:p>
    <w:p w:rsidR="00AA6546" w:rsidRPr="00BA2803" w:rsidRDefault="00AA6546" w:rsidP="00AA654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Apply appropriate development strategy (e.g. iterative, prototyping etc.)</w:t>
      </w:r>
    </w:p>
    <w:p w:rsidR="004C1076" w:rsidRDefault="004C1076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Systems development</w:t>
      </w:r>
      <w:r w:rsidR="004C1076">
        <w:rPr>
          <w:rFonts w:ascii="Menlo" w:hAnsi="Menlo" w:cs="Menlo"/>
          <w:sz w:val="20"/>
          <w:szCs w:val="20"/>
        </w:rPr>
        <w:t xml:space="preserve">: </w:t>
      </w:r>
    </w:p>
    <w:p w:rsidR="004C1076" w:rsidRDefault="004C1076" w:rsidP="004C107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 elicitations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 engineers must bridge language gap between software engineers and stakeholders/ customers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Tools to help bridge gap: 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cases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flow diagram (activity, sequence)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Object process methodology (OPM) diagrams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requirements elicitation techniques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Interviews, questionnaires, survey, problem/ issue database, observations etc. </w:t>
      </w:r>
    </w:p>
    <w:p w:rsidR="00996D3F" w:rsidRDefault="00996D3F" w:rsidP="00996D3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Writing software requirements: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general principle for writing software requirements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Feasible, testable, unambiguous etc.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engineers /SMEs should be present as a part of software requirement development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Contribute heavily toward defining and refining requirements 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Implication (cost, schedule, technical) should be provided for each requirement or set of requirements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strategy can drive the depth software requirements are developed, e</w:t>
      </w:r>
      <w:r w:rsidR="00E1196D">
        <w:rPr>
          <w:rFonts w:ascii="Menlo" w:hAnsi="Menlo" w:cs="Menlo"/>
          <w:sz w:val="20"/>
          <w:szCs w:val="20"/>
        </w:rPr>
        <w:t>x.</w:t>
      </w:r>
      <w:r>
        <w:rPr>
          <w:rFonts w:ascii="Menlo" w:hAnsi="Menlo" w:cs="Menlo"/>
          <w:sz w:val="20"/>
          <w:szCs w:val="20"/>
        </w:rPr>
        <w:t>: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Iterative = incremental software </w:t>
      </w:r>
      <w:r w:rsidR="00E1196D">
        <w:rPr>
          <w:rFonts w:ascii="Menlo" w:hAnsi="Menlo" w:cs="Menlo"/>
          <w:sz w:val="20"/>
          <w:szCs w:val="20"/>
        </w:rPr>
        <w:t>builds</w:t>
      </w:r>
      <w:r>
        <w:rPr>
          <w:rFonts w:ascii="Menlo" w:hAnsi="Menlo" w:cs="Menlo"/>
          <w:sz w:val="20"/>
          <w:szCs w:val="20"/>
        </w:rPr>
        <w:t xml:space="preserve"> definitions. </w:t>
      </w:r>
    </w:p>
    <w:p w:rsidR="00996D3F" w:rsidRPr="004C1076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Agile = specifications very broad, relying on agile methods to work out details.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production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</w:t>
      </w: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Unified modeling language is standardized well supported architecting language for software. 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Many commercial applications that support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Result in robust, organized database that describes conceptual software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Universal/ used by customers and developers alike</w:t>
      </w: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 oriented software architectures: 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effective with systems that receive, process and export data regularly.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Primarily due to software object transaction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Ex.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Inventory management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Reservation systems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Financial management system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Web pages</w:t>
      </w:r>
    </w:p>
    <w:p w:rsidR="009C2412" w:rsidRP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E-commerce solutions (</w:t>
      </w:r>
      <w:proofErr w:type="spellStart"/>
      <w:r>
        <w:rPr>
          <w:rFonts w:ascii="Menlo" w:hAnsi="Menlo" w:cs="Menlo"/>
          <w:sz w:val="20"/>
          <w:szCs w:val="20"/>
        </w:rPr>
        <w:t>eg.</w:t>
      </w:r>
      <w:proofErr w:type="spellEnd"/>
      <w:r>
        <w:rPr>
          <w:rFonts w:ascii="Menlo" w:hAnsi="Menlo" w:cs="Menlo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sz w:val="20"/>
          <w:szCs w:val="20"/>
        </w:rPr>
        <w:t>Paypal</w:t>
      </w:r>
      <w:proofErr w:type="spellEnd"/>
      <w:r>
        <w:rPr>
          <w:rFonts w:ascii="Menlo" w:hAnsi="Menlo" w:cs="Menlo"/>
          <w:sz w:val="20"/>
          <w:szCs w:val="20"/>
        </w:rPr>
        <w:t>, amazon)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OO is not as effective with heavy computations and algorithms </w:t>
      </w:r>
    </w:p>
    <w:p w:rsidR="009C2412" w:rsidRDefault="009C2412" w:rsidP="005D00C9">
      <w:pPr>
        <w:jc w:val="both"/>
        <w:rPr>
          <w:rFonts w:ascii="Menlo" w:hAnsi="Menlo" w:cs="Menlo"/>
          <w:sz w:val="20"/>
          <w:szCs w:val="20"/>
        </w:rPr>
      </w:pPr>
    </w:p>
    <w:p w:rsidR="005D00C9" w:rsidRDefault="005D00C9" w:rsidP="005D00C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SEIT: 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Higher order coordination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Ensure system meets </w:t>
      </w:r>
      <w:proofErr w:type="spellStart"/>
      <w:r w:rsidR="00C053D8">
        <w:rPr>
          <w:rFonts w:ascii="Menlo" w:hAnsi="Menlo" w:cs="Menlo"/>
          <w:sz w:val="20"/>
          <w:szCs w:val="20"/>
        </w:rPr>
        <w:t>O</w:t>
      </w:r>
      <w:r>
        <w:rPr>
          <w:rFonts w:ascii="Menlo" w:hAnsi="Menlo" w:cs="Menlo"/>
          <w:sz w:val="20"/>
          <w:szCs w:val="20"/>
        </w:rPr>
        <w:t>ps</w:t>
      </w:r>
      <w:r w:rsidR="00C053D8">
        <w:rPr>
          <w:rFonts w:ascii="Menlo" w:hAnsi="Menlo" w:cs="Menlo"/>
          <w:sz w:val="20"/>
          <w:szCs w:val="20"/>
        </w:rPr>
        <w:t>C</w:t>
      </w:r>
      <w:r>
        <w:rPr>
          <w:rFonts w:ascii="Menlo" w:hAnsi="Menlo" w:cs="Menlo"/>
          <w:sz w:val="20"/>
          <w:szCs w:val="20"/>
        </w:rPr>
        <w:t>on</w:t>
      </w:r>
      <w:proofErr w:type="spellEnd"/>
      <w:r>
        <w:rPr>
          <w:rFonts w:ascii="Menlo" w:hAnsi="Menlo" w:cs="Menlo"/>
          <w:sz w:val="20"/>
          <w:szCs w:val="20"/>
        </w:rPr>
        <w:t>, BRS and STRS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and resolve issues</w:t>
      </w:r>
    </w:p>
    <w:p w:rsidR="005D00C9" w:rsidRP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process and team audits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980877" w:rsidRDefault="0098087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Lean Systems Engineering: </w:t>
      </w:r>
    </w:p>
    <w:p w:rsidR="00980877" w:rsidRDefault="00980877" w:rsidP="0098087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Top 10 product development challenges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Too much time spent putting out fires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robust risk management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Unclear roles and responsibilities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Unclear, incomplete, unstable requirements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planning </w:t>
      </w:r>
    </w:p>
    <w:p w:rsidR="00980877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Inefficient process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Improper use of metrics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coordination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Team lack</w:t>
      </w:r>
      <w:r w:rsidR="00DB6136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knowledge and skill required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Poorly managed resources </w:t>
      </w: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Design Principles: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Modularity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 adaptive interfaces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Re-useability (re-deployable)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Peer-to-peer interaction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Distributed control of information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Different commitment period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Self-organized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Evolving infrastructure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Redundancy and diversity of internal elements </w:t>
      </w:r>
    </w:p>
    <w:p w:rsidR="00277B92" w:rsidRP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Elastic capacity </w:t>
      </w:r>
    </w:p>
    <w:sectPr w:rsidR="00277B92" w:rsidRPr="00277B92" w:rsidSect="00141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D5993"/>
    <w:multiLevelType w:val="hybridMultilevel"/>
    <w:tmpl w:val="FC5ACDF6"/>
    <w:lvl w:ilvl="0" w:tplc="381604D6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D4D5A"/>
    <w:multiLevelType w:val="hybridMultilevel"/>
    <w:tmpl w:val="F5CAFA5C"/>
    <w:lvl w:ilvl="0" w:tplc="DD209BFE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31"/>
  </w:num>
  <w:num w:numId="3" w16cid:durableId="57096580">
    <w:abstractNumId w:val="22"/>
  </w:num>
  <w:num w:numId="4" w16cid:durableId="703798385">
    <w:abstractNumId w:val="25"/>
  </w:num>
  <w:num w:numId="5" w16cid:durableId="80415201">
    <w:abstractNumId w:val="7"/>
  </w:num>
  <w:num w:numId="6" w16cid:durableId="889460120">
    <w:abstractNumId w:val="4"/>
  </w:num>
  <w:num w:numId="7" w16cid:durableId="760415743">
    <w:abstractNumId w:val="16"/>
  </w:num>
  <w:num w:numId="8" w16cid:durableId="1694380937">
    <w:abstractNumId w:val="23"/>
  </w:num>
  <w:num w:numId="9" w16cid:durableId="1856262907">
    <w:abstractNumId w:val="13"/>
  </w:num>
  <w:num w:numId="10" w16cid:durableId="1656567441">
    <w:abstractNumId w:val="10"/>
  </w:num>
  <w:num w:numId="11" w16cid:durableId="33576443">
    <w:abstractNumId w:val="14"/>
  </w:num>
  <w:num w:numId="12" w16cid:durableId="1995136784">
    <w:abstractNumId w:val="17"/>
  </w:num>
  <w:num w:numId="13" w16cid:durableId="1906063358">
    <w:abstractNumId w:val="26"/>
  </w:num>
  <w:num w:numId="14" w16cid:durableId="1588883885">
    <w:abstractNumId w:val="20"/>
  </w:num>
  <w:num w:numId="15" w16cid:durableId="1345355558">
    <w:abstractNumId w:val="6"/>
  </w:num>
  <w:num w:numId="16" w16cid:durableId="800225232">
    <w:abstractNumId w:val="8"/>
  </w:num>
  <w:num w:numId="17" w16cid:durableId="75321691">
    <w:abstractNumId w:val="28"/>
  </w:num>
  <w:num w:numId="18" w16cid:durableId="952900706">
    <w:abstractNumId w:val="5"/>
  </w:num>
  <w:num w:numId="19" w16cid:durableId="251087036">
    <w:abstractNumId w:val="9"/>
  </w:num>
  <w:num w:numId="20" w16cid:durableId="1969125598">
    <w:abstractNumId w:val="12"/>
  </w:num>
  <w:num w:numId="21" w16cid:durableId="1144932674">
    <w:abstractNumId w:val="15"/>
  </w:num>
  <w:num w:numId="22" w16cid:durableId="1003970334">
    <w:abstractNumId w:val="21"/>
  </w:num>
  <w:num w:numId="23" w16cid:durableId="459809399">
    <w:abstractNumId w:val="29"/>
  </w:num>
  <w:num w:numId="24" w16cid:durableId="2087458398">
    <w:abstractNumId w:val="19"/>
  </w:num>
  <w:num w:numId="25" w16cid:durableId="1055785066">
    <w:abstractNumId w:val="0"/>
  </w:num>
  <w:num w:numId="26" w16cid:durableId="1280334593">
    <w:abstractNumId w:val="30"/>
  </w:num>
  <w:num w:numId="27" w16cid:durableId="1598365325">
    <w:abstractNumId w:val="18"/>
  </w:num>
  <w:num w:numId="28" w16cid:durableId="648480176">
    <w:abstractNumId w:val="27"/>
  </w:num>
  <w:num w:numId="29" w16cid:durableId="865800706">
    <w:abstractNumId w:val="1"/>
  </w:num>
  <w:num w:numId="30" w16cid:durableId="716975612">
    <w:abstractNumId w:val="24"/>
  </w:num>
  <w:num w:numId="31" w16cid:durableId="759906269">
    <w:abstractNumId w:val="32"/>
  </w:num>
  <w:num w:numId="32" w16cid:durableId="795560520">
    <w:abstractNumId w:val="11"/>
  </w:num>
  <w:num w:numId="33" w16cid:durableId="381830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31BE5"/>
    <w:rsid w:val="0004546C"/>
    <w:rsid w:val="000661A7"/>
    <w:rsid w:val="000A161E"/>
    <w:rsid w:val="000A49EC"/>
    <w:rsid w:val="000B57F1"/>
    <w:rsid w:val="000B68F3"/>
    <w:rsid w:val="000F503A"/>
    <w:rsid w:val="00117D15"/>
    <w:rsid w:val="00123F91"/>
    <w:rsid w:val="00126F10"/>
    <w:rsid w:val="001366E6"/>
    <w:rsid w:val="0014179C"/>
    <w:rsid w:val="001A3333"/>
    <w:rsid w:val="001B21E3"/>
    <w:rsid w:val="001B6BFC"/>
    <w:rsid w:val="001B70E5"/>
    <w:rsid w:val="001D6264"/>
    <w:rsid w:val="001F2E3A"/>
    <w:rsid w:val="002202BA"/>
    <w:rsid w:val="00222103"/>
    <w:rsid w:val="002603D3"/>
    <w:rsid w:val="00277B92"/>
    <w:rsid w:val="00283EE2"/>
    <w:rsid w:val="00285BE7"/>
    <w:rsid w:val="002A4580"/>
    <w:rsid w:val="002A6B07"/>
    <w:rsid w:val="002F0FB9"/>
    <w:rsid w:val="002F3F8C"/>
    <w:rsid w:val="0030476C"/>
    <w:rsid w:val="00321FB1"/>
    <w:rsid w:val="00331A4D"/>
    <w:rsid w:val="00345B8C"/>
    <w:rsid w:val="00357963"/>
    <w:rsid w:val="00377B20"/>
    <w:rsid w:val="003872F3"/>
    <w:rsid w:val="00392003"/>
    <w:rsid w:val="003942C1"/>
    <w:rsid w:val="003A261D"/>
    <w:rsid w:val="003A3975"/>
    <w:rsid w:val="003D0711"/>
    <w:rsid w:val="003D5AA1"/>
    <w:rsid w:val="003E2AF4"/>
    <w:rsid w:val="003E7BDE"/>
    <w:rsid w:val="004069DE"/>
    <w:rsid w:val="0043092F"/>
    <w:rsid w:val="004439BD"/>
    <w:rsid w:val="00484E51"/>
    <w:rsid w:val="00492308"/>
    <w:rsid w:val="004933C0"/>
    <w:rsid w:val="004A2018"/>
    <w:rsid w:val="004C1076"/>
    <w:rsid w:val="004C416B"/>
    <w:rsid w:val="004D0C92"/>
    <w:rsid w:val="004E3FD5"/>
    <w:rsid w:val="00506909"/>
    <w:rsid w:val="00532936"/>
    <w:rsid w:val="005401F1"/>
    <w:rsid w:val="0054402D"/>
    <w:rsid w:val="00546587"/>
    <w:rsid w:val="005711C5"/>
    <w:rsid w:val="00576069"/>
    <w:rsid w:val="00580C02"/>
    <w:rsid w:val="005B550D"/>
    <w:rsid w:val="005C5278"/>
    <w:rsid w:val="005C63FF"/>
    <w:rsid w:val="005D00C9"/>
    <w:rsid w:val="005D3277"/>
    <w:rsid w:val="005D47F8"/>
    <w:rsid w:val="005D7564"/>
    <w:rsid w:val="005F0261"/>
    <w:rsid w:val="005F4383"/>
    <w:rsid w:val="005F4490"/>
    <w:rsid w:val="005F4539"/>
    <w:rsid w:val="005F6DD7"/>
    <w:rsid w:val="0060059C"/>
    <w:rsid w:val="00613D30"/>
    <w:rsid w:val="0062453B"/>
    <w:rsid w:val="006313C0"/>
    <w:rsid w:val="00635904"/>
    <w:rsid w:val="00654A08"/>
    <w:rsid w:val="00655AC0"/>
    <w:rsid w:val="0069473C"/>
    <w:rsid w:val="006A3B32"/>
    <w:rsid w:val="006B0CA2"/>
    <w:rsid w:val="006B5647"/>
    <w:rsid w:val="0070445B"/>
    <w:rsid w:val="00750019"/>
    <w:rsid w:val="00756367"/>
    <w:rsid w:val="00762F42"/>
    <w:rsid w:val="00773E57"/>
    <w:rsid w:val="0077686C"/>
    <w:rsid w:val="00780FBA"/>
    <w:rsid w:val="007834D3"/>
    <w:rsid w:val="007C3B9F"/>
    <w:rsid w:val="007C65BA"/>
    <w:rsid w:val="007D2F55"/>
    <w:rsid w:val="007D5B7A"/>
    <w:rsid w:val="00812FA5"/>
    <w:rsid w:val="00826B9E"/>
    <w:rsid w:val="0084528A"/>
    <w:rsid w:val="008530F7"/>
    <w:rsid w:val="008C26ED"/>
    <w:rsid w:val="008D46B7"/>
    <w:rsid w:val="008F289E"/>
    <w:rsid w:val="008F2FB8"/>
    <w:rsid w:val="008F3B25"/>
    <w:rsid w:val="009024E3"/>
    <w:rsid w:val="00905D42"/>
    <w:rsid w:val="00934B1B"/>
    <w:rsid w:val="00940302"/>
    <w:rsid w:val="00975653"/>
    <w:rsid w:val="00977DE3"/>
    <w:rsid w:val="00980877"/>
    <w:rsid w:val="00996D3F"/>
    <w:rsid w:val="009A58C3"/>
    <w:rsid w:val="009C0D16"/>
    <w:rsid w:val="009C2412"/>
    <w:rsid w:val="009D05FE"/>
    <w:rsid w:val="009D591E"/>
    <w:rsid w:val="009F0279"/>
    <w:rsid w:val="00A0634A"/>
    <w:rsid w:val="00A22031"/>
    <w:rsid w:val="00A240D5"/>
    <w:rsid w:val="00A42F5A"/>
    <w:rsid w:val="00A81DFC"/>
    <w:rsid w:val="00AA5406"/>
    <w:rsid w:val="00AA6546"/>
    <w:rsid w:val="00AD7E3C"/>
    <w:rsid w:val="00B07980"/>
    <w:rsid w:val="00B2025D"/>
    <w:rsid w:val="00B24FFC"/>
    <w:rsid w:val="00B55C33"/>
    <w:rsid w:val="00B700E2"/>
    <w:rsid w:val="00BA2803"/>
    <w:rsid w:val="00BC4D33"/>
    <w:rsid w:val="00BD453C"/>
    <w:rsid w:val="00BD58C1"/>
    <w:rsid w:val="00C01D18"/>
    <w:rsid w:val="00C053D8"/>
    <w:rsid w:val="00C12B4A"/>
    <w:rsid w:val="00C44481"/>
    <w:rsid w:val="00C4482A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E5EF2"/>
    <w:rsid w:val="00CF47E4"/>
    <w:rsid w:val="00CF5E6A"/>
    <w:rsid w:val="00D00A9F"/>
    <w:rsid w:val="00D22B0A"/>
    <w:rsid w:val="00D651B7"/>
    <w:rsid w:val="00D70FC6"/>
    <w:rsid w:val="00D72E24"/>
    <w:rsid w:val="00D778A7"/>
    <w:rsid w:val="00D86120"/>
    <w:rsid w:val="00D86C62"/>
    <w:rsid w:val="00D87090"/>
    <w:rsid w:val="00D91460"/>
    <w:rsid w:val="00D93D83"/>
    <w:rsid w:val="00DB6136"/>
    <w:rsid w:val="00DC5672"/>
    <w:rsid w:val="00DF5E06"/>
    <w:rsid w:val="00E04311"/>
    <w:rsid w:val="00E07475"/>
    <w:rsid w:val="00E1196D"/>
    <w:rsid w:val="00E139B9"/>
    <w:rsid w:val="00E34B1B"/>
    <w:rsid w:val="00E45101"/>
    <w:rsid w:val="00E67F68"/>
    <w:rsid w:val="00E73558"/>
    <w:rsid w:val="00E95CA5"/>
    <w:rsid w:val="00EA0013"/>
    <w:rsid w:val="00EA1467"/>
    <w:rsid w:val="00EA6EA7"/>
    <w:rsid w:val="00ED6418"/>
    <w:rsid w:val="00ED7F73"/>
    <w:rsid w:val="00EE5A06"/>
    <w:rsid w:val="00EF3FF2"/>
    <w:rsid w:val="00F12F71"/>
    <w:rsid w:val="00F24738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2D22BA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26</Pages>
  <Words>5128</Words>
  <Characters>29232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175</cp:revision>
  <dcterms:created xsi:type="dcterms:W3CDTF">2023-12-22T14:44:00Z</dcterms:created>
  <dcterms:modified xsi:type="dcterms:W3CDTF">2024-08-16T00:55:00Z</dcterms:modified>
</cp:coreProperties>
</file>