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Topic Name: Golden Structure for Production Music</w:t>
        <w:br/>
        <w:br/>
        <w:t>Topic Summary:</w:t>
        <w:br/>
        <w:br/>
        <w:t>(1) Introduction:</w:t>
        <w:br/>
        <w:t>The golden structure for production music is a framework for creating tracks that are suitable for TV placements and other licensing opportunities.</w:t>
        <w:br/>
        <w:br/>
        <w:t>(2) Definition:</w:t>
        <w:br/>
        <w:t>The golden structure is a set of guidelines for building a track that creates a sense of progression and escalation from start to finish, with a focus on creating a big, impactful ending.</w:t>
        <w:br/>
        <w:br/>
        <w:t>(3) Key Principles of the Golden Structure:</w:t>
        <w:br/>
        <w:t xml:space="preserve">    (i) Start with a clear tone and vibe: </w:t>
        <w:br/>
        <w:t xml:space="preserve">        * Avoid long fade-ins and establish the tone of the track immediately</w:t>
        <w:br/>
        <w:t xml:space="preserve">    (ii) Build and evolve the track:</w:t>
        <w:br/>
        <w:t xml:space="preserve">        * Add new instruments, melodies, or percussion every 4-8 bars to keep the track interesting</w:t>
        <w:br/>
        <w:t xml:space="preserve">    (iii) Create a sense of progression:</w:t>
        <w:br/>
        <w:t xml:space="preserve">        * Use choruses to create a sense of escalation and build towards a climax</w:t>
        <w:br/>
        <w:t xml:space="preserve">        * Make each chorus bigger than the last</w:t>
        <w:br/>
        <w:t xml:space="preserve">    (iv) Use bridges and build-ups effectively:</w:t>
        <w:br/>
        <w:t xml:space="preserve">        * Use bridges and build-ups to add variety and create a sense of tension and release</w:t>
        <w:br/>
        <w:t xml:space="preserve">    (v) Create a memorable ending:</w:t>
        <w:br/>
        <w:t xml:space="preserve">        * Use a "definite button hit" ending to create a lasting impression</w:t>
        <w:br/>
        <w:t xml:space="preserve">        * Consider adding a unique breakdown or twist at the end of the track to make it more memorable</w:t>
        <w:br/>
        <w:br/>
        <w:t>(4) Additional Tips:</w:t>
        <w:br/>
        <w:t xml:space="preserve">    * Avoid copying and pasting sections of the track; instead, create unique elements for each section</w:t>
        <w:br/>
        <w:t xml:space="preserve">    * Use stereo spreading to create a wider, more immersive sound</w:t>
        <w:br/>
        <w:t xml:space="preserve">    * Experiment with different drum patterns and percussion to add variety to the track</w:t>
        <w:br/>
        <w:t xml:space="preserve">    * Consider adding a "false ending" to create a sense of surprise and anticipation</w:t>
        <w:br/>
        <w:t xml:space="preserve">    * Use the final chorus to create a sense of climax and resolution</w:t>
        <w:br/>
        <w:t xml:space="preserve"> Types of Golden Structure for Production Music:</w:t>
        <w:br/>
        <w:br/>
        <w:t>&lt;b&gt;1. Linear Golden Structure&lt;/b&gt;</w:t>
        <w:br/>
        <w:t>* Follows a linear progression from start to finish</w:t>
        <w:br/>
        <w:t>* Each section builds upon the previous one</w:t>
        <w:br/>
        <w:t>* Creates a sense of escalation towards the climax</w:t>
        <w:br/>
        <w:br/>
        <w:t>&lt;b&gt;2. Non-Linear Golden Structure&lt;/b&gt;</w:t>
        <w:br/>
        <w:t>* Uses unconventional structures, such as sudden changes in tempo or mood</w:t>
        <w:br/>
        <w:t>* Creates a sense of surprise and unpredictability</w:t>
        <w:br/>
        <w:t>* Often used in experimental or avant-garde music</w:t>
        <w:br/>
        <w:br/>
        <w:t>&lt;b&gt;3. Simple Golden Structure&lt;/b&gt;</w:t>
        <w:br/>
        <w:t>* Focuses on a single, repetitive melody or hook</w:t>
        <w:br/>
        <w:t>* Builds upon the core idea through minimal variations</w:t>
        <w:br/>
        <w:t>* Suitable for simple, catchy tracks</w:t>
        <w:br/>
        <w:br/>
        <w:t>&lt;b&gt;4. Complex Golden Structure&lt;/b&gt;</w:t>
        <w:br/>
        <w:t>* Features multiple melodies, harmonies, and rhythms</w:t>
        <w:br/>
        <w:t>* Uses layering and texturing to create a rich sound</w:t>
        <w:br/>
        <w:t>* Suitable for epic, cinematic tracks</w:t>
        <w:br/>
        <w:br/>
        <w:t>&lt;b&gt;5. Hybrid Golden Structure&lt;/b&gt;</w:t>
        <w:br/>
        <w:t>* Combines elements of different genres or styles</w:t>
        <w:br/>
        <w:t>* Creates a unique sound by blending contrasting elements</w:t>
        <w:br/>
        <w:t>* Often used in fusion or crossover music</w:t>
        <w:br/>
        <w:br/>
        <w:t>&lt;b&gt;6. Micro-Golden Structure&lt;/b&gt;</w:t>
        <w:br/>
        <w:t>* Focuses on small, detailed elements, such as percussion or sound design</w:t>
        <w:br/>
        <w:t>* Creates a sense of intricacy and complexity</w:t>
        <w:br/>
        <w:t>* Suitable for ambient or atmospheric tracks</w:t>
        <w:br/>
        <w:br/>
        <w:t>&lt;b&gt;7. Macro-Golden Structure&lt;/b&gt;</w:t>
        <w:br/>
        <w:t>* Focuses on the overall structure and progression of the track</w:t>
        <w:br/>
        <w:t>* Creates a sense of grandeur and scope</w:t>
        <w:br/>
        <w:t>* Suitable for epic, cinematic tracks</w:t>
        <w:br/>
        <w:t xml:space="preserve"> Here are the differences between the Golden Structure for Production Music and other music production approaches:</w:t>
        <w:br/>
        <w:br/>
        <w:t>&lt;b&gt;Differences between Golden Structure and Traditional Music Production&lt;/b&gt;</w:t>
        <w:br/>
        <w:br/>
        <w:t>&lt;b&gt;Golden Structure:&lt;/b&gt;</w:t>
        <w:br/>
        <w:br/>
        <w:t>1. &lt;b&gt;Focus on Escalation&lt;/b&gt;: The golden structure focuses on creating a sense of progression and escalation throughout the track, building towards a climax.</w:t>
        <w:br/>
        <w:t>2. &lt;b&gt;Clear Tone and Vibe&lt;/b&gt;: Establishes a clear tone and vibe from the start, avoiding long fade-ins.</w:t>
        <w:br/>
        <w:t>3. &lt;b&gt;Build and Evolve&lt;/b&gt;: Adds new instruments, melodies, or percussion every 4-8 bars to keep the track interesting.</w:t>
        <w:br/>
        <w:t>4. &lt;b&gt;Memorable Ending&lt;/b&gt;: Uses a "definite button hit" ending to create a lasting impression.</w:t>
        <w:br/>
        <w:t>5. &lt;b&gt;Unique Elements&lt;/b&gt;: Creates unique elements for each section, avoiding copying and pasting.</w:t>
        <w:br/>
        <w:br/>
        <w:t>&lt;b&gt;Traditional Music Production:&lt;/b&gt;</w:t>
        <w:br/>
        <w:br/>
        <w:t>1. &lt;b&gt;Focus on Melody&lt;/b&gt;: Traditional music production focuses on creating a catchy melody and harmony.</w:t>
        <w:br/>
        <w:t>2. &lt;b&gt;Gradual Build-up&lt;/b&gt;: Builds up gradually, without a specific focus on escalation.</w:t>
        <w:br/>
        <w:t>3. &lt;b&gt;Repetition and Variation&lt;/b&gt;: Repeats and varies melodies and rhythms to create interest.</w:t>
        <w:br/>
        <w:t>4. &lt;b&gt;Flexible Ending&lt;/b&gt;: Ends the track with a more flexible approach, without a specific focus on a "definite button hit".</w:t>
        <w:br/>
        <w:t>5. &lt;b&gt;Section Copying&lt;/b&gt;: Often copies and pastes sections of the track to create a cohesive sound.</w:t>
        <w:br/>
        <w:br/>
        <w:t>&lt;b&gt;Differences in Creative Approach&lt;/b&gt;</w:t>
        <w:br/>
        <w:br/>
        <w:t>&lt;b&gt;Golden Structure:&lt;/b&gt;</w:t>
        <w:br/>
        <w:br/>
        <w:t>1. &lt;b&gt;Experimentation&lt;/b&gt;: Encourages experimentation with different drum patterns, percussion, and stereo spreading to add variety.</w:t>
        <w:br/>
        <w:t>2. &lt;b&gt;Surprise and Anticipation&lt;/b&gt;: Uses techniques like "false endings" to create surprise and anticipation.</w:t>
        <w:br/>
        <w:br/>
        <w:t>&lt;b&gt;Traditional Music Production:&lt;/b&gt;</w:t>
        <w:br/>
        <w:br/>
        <w:t>1. &lt;b&gt;Formulaic Approach&lt;/b&gt;: Often follows a more formulaic approach, with less emphasis on experimentation.</w:t>
        <w:br/>
        <w:t>2. &lt;b&gt;Predictable Structure&lt;/b&gt;: Follows a more predictable structure, with less focus on surprise and anticipation.</w:t>
        <w:br/>
        <w:t xml:space="preserve"> Here are the advantages and disadvantages of the Golden Structure for Production Music:</w:t>
        <w:br/>
        <w:br/>
        <w:t>&lt;b&gt;Advantages of the Golden Structure for Production Music:&lt;/b&gt;</w:t>
        <w:br/>
        <w:br/>
        <w:t>1. &lt;b&gt;Increased Memorability&lt;/b&gt;: The golden structure helps create a track that is more memorable and catchy, making it more likely to get licensed for TV placements and other opportunities.</w:t>
        <w:br/>
        <w:t>2. &lt;b&gt;Improved Engagement&lt;/b&gt;: The structure's focus on building and evolving the track keeps the listener engaged and interested throughout the song.</w:t>
        <w:br/>
        <w:t>3. &lt;b&gt;Professional-Sounding Tracks&lt;/b&gt;: The golden structure's guidelines for creating a sense of progression and escalation result in tracks that sound professional and polished.</w:t>
        <w:br/>
        <w:t>4. &lt;b&gt;Increased Emotional Impact&lt;/b&gt;: The structure's emphasis on creating a big, impactful ending helps to create an emotional connection with the listener.</w:t>
        <w:br/>
        <w:t>5. &lt;b&gt;Versatility&lt;/b&gt;: The golden structure can be applied to a variety of genres and styles, making it a versatile tool for music producers.</w:t>
        <w:br/>
        <w:br/>
        <w:t>&lt;b&gt;Disadvantages of the Golden Structure for Production Music:&lt;/b&gt;</w:t>
        <w:br/>
        <w:br/>
        <w:t>1. &lt;b&gt;Limited Creative Freedom&lt;/b&gt;: The golden structure's guidelines can be restrictive, limiting the producer's creative freedom and ability to experiment with new ideas.</w:t>
        <w:br/>
        <w:t>2. &lt;b&gt;Formulaic Sound&lt;/b&gt;: If not executed carefully, the golden structure can result in tracks that sound formulaic and lacking in originality.</w:t>
        <w:br/>
        <w:t>3. &lt;b&gt;Overemphasis on Endings&lt;/b&gt;: The structure's focus on creating a big, impactful ending can lead to an overemphasis on the final section of the track, potentially neglecting the rest of the song.</w:t>
        <w:br/>
        <w:t xml:space="preserve"> Here are the reasons and importance of the Golden Structure for Production Music:</w:t>
        <w:br/>
        <w:br/>
        <w:t>&lt;b&gt;Importance of Golden Structure for Production Music:&lt;/b&gt;</w:t>
        <w:br/>
        <w:br/>
        <w:t>1. &lt;b&gt;Increased Placements&lt;/b&gt;: Following the golden structure increases the chances of getting placements in TV shows, ads, and other media, leading to more exposure and revenue.</w:t>
        <w:br/>
        <w:t>2. &lt;b&gt;Improved Track Engagement&lt;/b&gt;: The golden structure ensures that the track remains engaging and interesting throughout, keeping the listener hooked until the end.</w:t>
        <w:br/>
        <w:t>3. &lt;b&gt;Enhanced Creative Freedom&lt;/b&gt;: By following a structured approach, producers have more creative freedom to experiment with different elements and ideas.</w:t>
        <w:br/>
        <w:t>4. &lt;b&gt;Professional-Sounding Tracks&lt;/b&gt;: The golden structure helps create tracks that sound polished and professional, making them more attractive to potential buyers.</w:t>
        <w:br/>
        <w:t>5. &lt;b&gt;Time-Efficient Production&lt;/b&gt;: The golden structure provides a clear roadmap for production, saving time and effort in the creative process.</w:t>
        <w:br/>
        <w:br/>
        <w:t>&lt;b&gt;Reasons for Using the Golden Structure for Production Music:&lt;/b&gt;</w:t>
        <w:br/>
        <w:br/>
        <w:t>1. &lt;b&gt;Creates a Sense of Progression&lt;/b&gt;: The golden structure ensures that the track builds and evolves, creating a sense of progression and escalation.</w:t>
        <w:br/>
        <w:t>2. &lt;b&gt;Enhances Emotional Impact&lt;/b&gt;: The structure's focus on creating a big, impactful ending leaves a lasting impression on the listener.</w:t>
        <w:br/>
        <w:t>3. &lt;b&gt;Improves Track Cohesion&lt;/b&gt;: The golden structure helps create a cohesive track with a clear beginning, middle, and end.</w:t>
        <w:br/>
        <w:t>4. &lt;b&gt;Encourages Creativity&lt;/b&gt;: The structure's guidelines allow producers to experiment and add their unique touch to the track.</w:t>
        <w:br/>
        <w:t>5. &lt;b&gt;Increases Track Memorability&lt;/b&gt;: The golden structure's focus on creating a memorable ending makes the track more likely to stick in the listener's mind.</w:t>
        <w:br/>
        <w:t xml:space="preserve"> Here is an example based on the provided understanding of the Golden Structure for Production Music:</w:t>
        <w:br/>
        <w:br/>
        <w:t>Example:</w:t>
        <w:br/>
        <w:br/>
        <w:t>(1) A music producer wants to create a track for a TV commercial. They decide to use the Golden Structure to ensure their track is catchy and memorable. They start with a clear tone and vibe, establishing the mood of the track immediately.</w:t>
        <w:br/>
        <w:br/>
        <w:t>(2) The producer builds and evolves the track, adding new instruments and melodies every 4-8 bars to keep the listener engaged. They create a sense of progression, using choruses to escalate towards a climax.</w:t>
        <w:br/>
        <w:br/>
        <w:t>(3) To add variety, the producer uses bridges and build-ups effectively, creating a sense of tension and release. They experiment with different drum patterns and percussion to add texture to the track.</w:t>
        <w:br/>
        <w:br/>
        <w:t>(4) Finally, the producer creates a memorable ending, using a "definite button hit" to leave a lasting impression on the listener. They consider adding a unique breakdown or twist at the end of the track to make it more memorable.</w:t>
        <w:br/>
        <w:br/>
        <w:t xml:space="preserve">(5) By following the Golden Structure, the producer creates a track that is engaging, memorable, and professional-sounding, increasing its chances of getting licensed for the TV commercial. </w:t>
        <w:br/>
        <w:br/>
        <w:t xml:space="preserve"> Here are some concise real-life examples for each concept related to the Golden Structure for Production Music:</w:t>
        <w:br/>
        <w:br/>
        <w:t>&lt;b&gt;Golden Structure Principles:&lt;/b&gt;</w:t>
        <w:br/>
        <w:br/>
        <w:t>1. &lt;b&gt;Clear Tone and Vibe&lt;/b&gt;: A movie trailer starting with an intense, dramatic score to set the tone for the action-packed film.</w:t>
        <w:br/>
        <w:t>2. &lt;b&gt;Build and Evolve&lt;/b&gt;: A DJ building up the energy at a party by adding more beats and instruments to keep the crowd engaged.</w:t>
        <w:br/>
        <w:t>3. &lt;b&gt;Create a Sense of Progression&lt;/b&gt;: A video game's soundtrack increasing in intensity as the player progresses through levels.</w:t>
        <w:br/>
        <w:t>4. &lt;b&gt;Use Bridges and Build-ups&lt;/b&gt;: A sports event's music using bridges to transition between different sections of the game, building up to the climax.</w:t>
        <w:br/>
        <w:t>5. &lt;b&gt;Memorable Ending&lt;/b&gt;: A fireworks display ending with a grand finale to leave a lasting impression on the audience.</w:t>
        <w:br/>
        <w:br/>
        <w:t>&lt;b&gt;Types of Golden Structure:&lt;/b&gt;</w:t>
        <w:br/>
        <w:br/>
        <w:t>1. &lt;b&gt;Linear Golden Structure&lt;/b&gt;: A well-planned road trip with each stop building upon the previous one, leading to a grand finale at the final destination.</w:t>
        <w:br/>
        <w:t>2. &lt;b&gt;Non-Linear Golden Structure&lt;/b&gt;: A surprise party with unexpected twists and turns, keeping the guest of honor engaged and excited.</w:t>
        <w:br/>
        <w:t>3. &lt;b&gt;Simple Golden Structure&lt;/b&gt;: A catchy advertising jingle that builds upon a simple melody to make it more memorable.</w:t>
        <w:br/>
        <w:t>4. &lt;b&gt;Complex Golden Structure&lt;/b&gt;: A movie score that layers different melodies and harmonies to create a rich, epic sound.</w:t>
        <w:br/>
        <w:t>5. &lt;b&gt;Hybrid Golden Structure&lt;/b&gt;: A music festival that combines different genres, such as rock and electronic, to create a unique sound.</w:t>
        <w:br/>
        <w:t>6. &lt;b&gt;Micro-Golden Structure&lt;/b&gt;: A detailed, intricate puzzle that requires attention to small details to create a larger, complex picture.</w:t>
        <w:br/>
        <w:t>7. &lt;b&gt;Macro-Golden Structure&lt;/b&gt;: A grand, epic movie that builds upon small moments to create a sweeping narrative.</w:t>
        <w:br/>
        <w:br/>
        <w:t>&lt;b&gt;Differences between Golden Structure and Traditional Music Production:&lt;/b&gt;</w:t>
        <w:br/>
        <w:br/>
        <w:t>1. &lt;b&gt;Focus on Escalation&lt;/b&gt;: A rollercoaster ride that builds up to a thrilling climax, versus a merry-go-round that repeats the same melody.</w:t>
        <w:br/>
        <w:t>2. &lt;b&gt;Clear Tone and Vibe&lt;/b&gt;: A clear, concise news headline that sets the tone for the story, versus a vague, meandering introduction.</w:t>
        <w:br/>
        <w:t>3. &lt;b&gt;Build and Evolve&lt;/b&gt;: A growing plant that adds new leaves and branches, versus a stagnant pool of water.</w:t>
        <w:br/>
        <w:t>4. &lt;b&gt;Memorable Ending&lt;/b&gt;: A fireworks display that ends with a grand finale, versus a slow, fading sparkler.</w:t>
        <w:br/>
        <w:br/>
        <w:t>&lt;b&gt;Advantages and Disadvantages of the Golden Structure:&lt;/b&gt;</w:t>
        <w:br/>
        <w:br/>
        <w:t>&lt;b&gt;Advantages:&lt;/b&gt;</w:t>
        <w:br/>
        <w:br/>
        <w:t>1. &lt;b&gt;Increased Memorability&lt;/b&gt;: A catchy, repetitive slogan that sticks in your head, like a brand's logo.</w:t>
        <w:br/>
        <w:t>2. &lt;b&gt;Improved Engagement&lt;/b&gt;: A video game that keeps you engaged with increasingly challenging levels.</w:t>
        <w:br/>
        <w:t>3. &lt;b&gt;Professional-Sounding Tracks&lt;/b&gt;: A well-produced, polished TV commercial that grabs your attention.</w:t>
        <w:br/>
        <w:t>4. &lt;b&gt;Increased Emotional Impact&lt;/b&gt;: A heartwarming movie that builds up to a tear-jerking climax.</w:t>
        <w:br/>
        <w:t>5. &lt;b&gt;Versatility&lt;/b&gt;: A skilled musician who can adapt to different genres and styles.</w:t>
        <w:br/>
        <w:br/>
        <w:t>&lt;b&gt;Disadvantages:&lt;/b&gt;</w:t>
        <w:br/>
        <w:br/>
        <w:t>1. &lt;b&gt;Limited Creative Freedom&lt;/b&gt;: A strict, formulaic recipe that leaves little room for experimentation.</w:t>
        <w:br/>
        <w:t>2. &lt;b&gt;Formulaic Sound&lt;/b&gt;: A generic, unoriginal TV theme song that sounds like every other show.</w:t>
        <w:br/>
        <w:t>3. &lt;b&gt;Overemphasis on Endings&lt;/b&gt;: A movie that focuses too much on the final action sequence, neglecting the rest of the story.</w:t>
        <w:br/>
        <w:br/>
        <w:t>&lt;b&gt;Importance and Reasons for Using the Golden Structure:&lt;/b&gt;</w:t>
        <w:br/>
        <w:br/>
        <w:t>1. &lt;b&gt;Increased Placements&lt;/b&gt;: A popular, catchy song that gets played everywhere, increasing its chances of getting licensed.</w:t>
        <w:br/>
        <w:t>2. &lt;b&gt;Improved Track Engagement&lt;/b&gt;: A well-structured workout playlist that keeps you motivated throughout the exercise.</w:t>
        <w:br/>
        <w:t>3. &lt;b&gt;Enhanced Creative Freedom&lt;/b&gt;: A flexible, adaptable recipe that allows for experimentation and creativity.</w:t>
        <w:br/>
        <w:t>4. &lt;b&gt;Professional-Sounding Tracks&lt;/b&gt;: A well-produced, polished podcast that sounds like a professional radio show.</w:t>
        <w:br/>
        <w:t xml:space="preserve">5. &lt;b&gt;Time-Efficient Production&lt;/b&gt;: A well-planned, efficient schedule that saves time and effort in the creative process.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