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D95C" w14:textId="77777777" w:rsidR="00EB4B77" w:rsidRDefault="00EB4B77" w:rsidP="00EB4B77">
      <w:pPr>
        <w:pStyle w:val="Title"/>
      </w:pPr>
      <w:r w:rsidRPr="00EB4B77">
        <w:t>NVD CVE Information Retrieval and Management Solution</w:t>
      </w:r>
    </w:p>
    <w:p w14:paraId="4EF06E57" w14:textId="77777777" w:rsidR="00EB4B77" w:rsidRPr="00EB4B77" w:rsidRDefault="00EB4B77" w:rsidP="00EB4B77">
      <w:pPr>
        <w:pStyle w:val="Heading1"/>
      </w:pPr>
    </w:p>
    <w:p w14:paraId="6B156CF2" w14:textId="77777777" w:rsidR="00EB4B77" w:rsidRPr="00EB4B77" w:rsidRDefault="00EB4B77" w:rsidP="00EB4B77">
      <w:pPr>
        <w:pStyle w:val="Heading1"/>
        <w:rPr>
          <w:b/>
          <w:bCs/>
        </w:rPr>
      </w:pPr>
      <w:r w:rsidRPr="00EB4B77">
        <w:rPr>
          <w:b/>
          <w:bCs/>
        </w:rPr>
        <w:t>Project Overview</w:t>
      </w:r>
    </w:p>
    <w:p w14:paraId="3001678B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Purpose</w:t>
      </w:r>
    </w:p>
    <w:p w14:paraId="40EDFB10" w14:textId="77777777" w:rsidR="00EB4B77" w:rsidRPr="00EB4B77" w:rsidRDefault="00EB4B77" w:rsidP="00EB4B77">
      <w:r w:rsidRPr="00EB4B77">
        <w:t>The NVD CVE Information Retrieval and Management Solution is a Flask-based web application designed to fetch, store, and provide access to Common Vulnerabilities and Exposures (CVE) data from the National Vulnerability Database (NVD) API.</w:t>
      </w:r>
    </w:p>
    <w:p w14:paraId="04C57E2A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Key Features</w:t>
      </w:r>
    </w:p>
    <w:p w14:paraId="2785D392" w14:textId="77777777" w:rsidR="00EB4B77" w:rsidRPr="00EB4B77" w:rsidRDefault="00EB4B77" w:rsidP="00EB4B77">
      <w:pPr>
        <w:numPr>
          <w:ilvl w:val="0"/>
          <w:numId w:val="16"/>
        </w:numPr>
      </w:pPr>
      <w:r w:rsidRPr="00EB4B77">
        <w:t>Automated CVE data synchronization</w:t>
      </w:r>
    </w:p>
    <w:p w14:paraId="5412585C" w14:textId="77777777" w:rsidR="00EB4B77" w:rsidRPr="00EB4B77" w:rsidRDefault="00EB4B77" w:rsidP="00EB4B77">
      <w:pPr>
        <w:numPr>
          <w:ilvl w:val="0"/>
          <w:numId w:val="16"/>
        </w:numPr>
      </w:pPr>
      <w:r w:rsidRPr="00EB4B77">
        <w:t>Paginated CVE listing</w:t>
      </w:r>
    </w:p>
    <w:p w14:paraId="5ED4B6D5" w14:textId="77777777" w:rsidR="00EB4B77" w:rsidRPr="00EB4B77" w:rsidRDefault="00EB4B77" w:rsidP="00EB4B77">
      <w:pPr>
        <w:numPr>
          <w:ilvl w:val="0"/>
          <w:numId w:val="16"/>
        </w:numPr>
      </w:pPr>
      <w:r w:rsidRPr="00EB4B77">
        <w:t>Detailed CVE information retrieval</w:t>
      </w:r>
    </w:p>
    <w:p w14:paraId="2176FB6C" w14:textId="77777777" w:rsidR="00EB4B77" w:rsidRPr="00EB4B77" w:rsidRDefault="00EB4B77" w:rsidP="00EB4B77">
      <w:pPr>
        <w:numPr>
          <w:ilvl w:val="0"/>
          <w:numId w:val="16"/>
        </w:numPr>
      </w:pPr>
      <w:proofErr w:type="spellStart"/>
      <w:r w:rsidRPr="00EB4B77">
        <w:t>OpenAPI</w:t>
      </w:r>
      <w:proofErr w:type="spellEnd"/>
      <w:r w:rsidRPr="00EB4B77">
        <w:t>/Swagger documentation</w:t>
      </w:r>
    </w:p>
    <w:p w14:paraId="6C98233E" w14:textId="77777777" w:rsidR="00EB4B77" w:rsidRPr="00EB4B77" w:rsidRDefault="00EB4B77" w:rsidP="00EB4B77">
      <w:pPr>
        <w:numPr>
          <w:ilvl w:val="0"/>
          <w:numId w:val="16"/>
        </w:numPr>
      </w:pPr>
      <w:r w:rsidRPr="00EB4B77">
        <w:t>Responsive web interface</w:t>
      </w:r>
    </w:p>
    <w:p w14:paraId="238CE687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Technical Architecture</w:t>
      </w:r>
    </w:p>
    <w:p w14:paraId="6F749D2F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Components</w:t>
      </w:r>
    </w:p>
    <w:p w14:paraId="67BF139A" w14:textId="77777777" w:rsidR="00EB4B77" w:rsidRPr="00EB4B77" w:rsidRDefault="00EB4B77" w:rsidP="00EB4B77">
      <w:pPr>
        <w:numPr>
          <w:ilvl w:val="0"/>
          <w:numId w:val="17"/>
        </w:numPr>
      </w:pPr>
      <w:r w:rsidRPr="00EB4B77">
        <w:rPr>
          <w:b/>
          <w:bCs/>
        </w:rPr>
        <w:t>Backend</w:t>
      </w:r>
      <w:r w:rsidRPr="00EB4B77">
        <w:t xml:space="preserve"> </w:t>
      </w:r>
    </w:p>
    <w:p w14:paraId="285FDAC8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Flask web framework</w:t>
      </w:r>
    </w:p>
    <w:p w14:paraId="0058EA59" w14:textId="77777777" w:rsidR="00EB4B77" w:rsidRPr="00EB4B77" w:rsidRDefault="00EB4B77" w:rsidP="00EB4B77">
      <w:pPr>
        <w:numPr>
          <w:ilvl w:val="1"/>
          <w:numId w:val="17"/>
        </w:numPr>
      </w:pPr>
      <w:proofErr w:type="spellStart"/>
      <w:r w:rsidRPr="00EB4B77">
        <w:t>SQLAlchemy</w:t>
      </w:r>
      <w:proofErr w:type="spellEnd"/>
      <w:r w:rsidRPr="00EB4B77">
        <w:t xml:space="preserve"> ORM</w:t>
      </w:r>
    </w:p>
    <w:p w14:paraId="6E231AF1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SQLite database</w:t>
      </w:r>
    </w:p>
    <w:p w14:paraId="53CD7BBF" w14:textId="77777777" w:rsidR="00EB4B77" w:rsidRPr="00EB4B77" w:rsidRDefault="00EB4B77" w:rsidP="00EB4B77">
      <w:pPr>
        <w:numPr>
          <w:ilvl w:val="1"/>
          <w:numId w:val="17"/>
        </w:numPr>
      </w:pPr>
      <w:proofErr w:type="spellStart"/>
      <w:r w:rsidRPr="00EB4B77">
        <w:t>APScheduler</w:t>
      </w:r>
      <w:proofErr w:type="spellEnd"/>
      <w:r w:rsidRPr="00EB4B77">
        <w:t xml:space="preserve"> for background jobs</w:t>
      </w:r>
    </w:p>
    <w:p w14:paraId="0D1141B4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Requests library for API interactions</w:t>
      </w:r>
    </w:p>
    <w:p w14:paraId="6A125EC5" w14:textId="77777777" w:rsidR="00EB4B77" w:rsidRPr="00EB4B77" w:rsidRDefault="00EB4B77" w:rsidP="00EB4B77">
      <w:pPr>
        <w:numPr>
          <w:ilvl w:val="0"/>
          <w:numId w:val="17"/>
        </w:numPr>
      </w:pPr>
      <w:r w:rsidRPr="00EB4B77">
        <w:rPr>
          <w:b/>
          <w:bCs/>
        </w:rPr>
        <w:t>Frontend</w:t>
      </w:r>
      <w:r w:rsidRPr="00EB4B77">
        <w:t xml:space="preserve"> </w:t>
      </w:r>
    </w:p>
    <w:p w14:paraId="5DCA973D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Vanilla JavaScript</w:t>
      </w:r>
    </w:p>
    <w:p w14:paraId="4018D9AD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Responsive HTML templates</w:t>
      </w:r>
    </w:p>
    <w:p w14:paraId="14638583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Minimal CSS styling</w:t>
      </w:r>
    </w:p>
    <w:p w14:paraId="4905A6E4" w14:textId="77777777" w:rsidR="00EB4B77" w:rsidRPr="00EB4B77" w:rsidRDefault="00EB4B77" w:rsidP="00EB4B77">
      <w:pPr>
        <w:numPr>
          <w:ilvl w:val="0"/>
          <w:numId w:val="17"/>
        </w:numPr>
      </w:pPr>
      <w:r w:rsidRPr="00EB4B77">
        <w:rPr>
          <w:b/>
          <w:bCs/>
        </w:rPr>
        <w:t>API Integration</w:t>
      </w:r>
      <w:r w:rsidRPr="00EB4B77">
        <w:t xml:space="preserve"> </w:t>
      </w:r>
    </w:p>
    <w:p w14:paraId="78E04A6C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NVD CVE API v2.0</w:t>
      </w:r>
    </w:p>
    <w:p w14:paraId="4F940A05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Periodic data synchronization</w:t>
      </w:r>
    </w:p>
    <w:p w14:paraId="7D513429" w14:textId="77777777" w:rsidR="00EB4B77" w:rsidRPr="00EB4B77" w:rsidRDefault="00EB4B77" w:rsidP="00EB4B77">
      <w:pPr>
        <w:numPr>
          <w:ilvl w:val="1"/>
          <w:numId w:val="17"/>
        </w:numPr>
      </w:pPr>
      <w:r w:rsidRPr="00EB4B77">
        <w:t>Comprehensive error handling</w:t>
      </w:r>
    </w:p>
    <w:p w14:paraId="2F4AFAA3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lastRenderedPageBreak/>
        <w:t>Database Schema</w:t>
      </w:r>
    </w:p>
    <w:p w14:paraId="6A7E0EDD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CVE Model</w:t>
      </w:r>
    </w:p>
    <w:p w14:paraId="010D115A" w14:textId="77777777" w:rsidR="00EB4B77" w:rsidRPr="00EB4B77" w:rsidRDefault="00EB4B77" w:rsidP="00EB4B77">
      <w:r w:rsidRPr="00EB4B77">
        <w:t>python</w:t>
      </w:r>
    </w:p>
    <w:p w14:paraId="6D5F4DBC" w14:textId="77777777" w:rsidR="00EB4B77" w:rsidRPr="00EB4B77" w:rsidRDefault="00EB4B77" w:rsidP="00EB4B77">
      <w:r w:rsidRPr="00EB4B77">
        <w:t>Copy</w:t>
      </w:r>
    </w:p>
    <w:p w14:paraId="7C360D4C" w14:textId="77777777" w:rsidR="00EB4B77" w:rsidRPr="00EB4B77" w:rsidRDefault="00EB4B77" w:rsidP="00EB4B77">
      <w:r w:rsidRPr="00EB4B77">
        <w:t xml:space="preserve">class </w:t>
      </w:r>
      <w:proofErr w:type="gramStart"/>
      <w:r w:rsidRPr="00EB4B77">
        <w:t>CVE(</w:t>
      </w:r>
      <w:proofErr w:type="spellStart"/>
      <w:proofErr w:type="gramEnd"/>
      <w:r w:rsidRPr="00EB4B77">
        <w:t>db.Model</w:t>
      </w:r>
      <w:proofErr w:type="spellEnd"/>
      <w:r w:rsidRPr="00EB4B77">
        <w:t>):</w:t>
      </w:r>
    </w:p>
    <w:p w14:paraId="40A9067C" w14:textId="77777777" w:rsidR="00EB4B77" w:rsidRPr="00EB4B77" w:rsidRDefault="00EB4B77" w:rsidP="00EB4B77">
      <w:r w:rsidRPr="00EB4B77">
        <w:t xml:space="preserve">    id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db.String</w:t>
      </w:r>
      <w:proofErr w:type="spellEnd"/>
      <w:r w:rsidRPr="00EB4B77">
        <w:t xml:space="preserve">(50), </w:t>
      </w:r>
      <w:proofErr w:type="spellStart"/>
      <w:r w:rsidRPr="00EB4B77">
        <w:t>primary_key</w:t>
      </w:r>
      <w:proofErr w:type="spellEnd"/>
      <w:r w:rsidRPr="00EB4B77">
        <w:t>=True)</w:t>
      </w:r>
    </w:p>
    <w:p w14:paraId="2F6A8FDA" w14:textId="77777777" w:rsidR="00EB4B77" w:rsidRPr="00EB4B77" w:rsidRDefault="00EB4B77" w:rsidP="00EB4B77">
      <w:r w:rsidRPr="00EB4B77">
        <w:t xml:space="preserve">    </w:t>
      </w:r>
      <w:proofErr w:type="spellStart"/>
      <w:r w:rsidRPr="00EB4B77">
        <w:t>source_identifier</w:t>
      </w:r>
      <w:proofErr w:type="spellEnd"/>
      <w:r w:rsidRPr="00EB4B77">
        <w:t xml:space="preserve">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db.String</w:t>
      </w:r>
      <w:proofErr w:type="spellEnd"/>
      <w:r w:rsidRPr="00EB4B77">
        <w:t>(100))</w:t>
      </w:r>
    </w:p>
    <w:p w14:paraId="261D58A4" w14:textId="77777777" w:rsidR="00EB4B77" w:rsidRPr="00EB4B77" w:rsidRDefault="00EB4B77" w:rsidP="00EB4B77">
      <w:r w:rsidRPr="00EB4B77">
        <w:t xml:space="preserve">    published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db.DateTime</w:t>
      </w:r>
      <w:proofErr w:type="spellEnd"/>
      <w:r w:rsidRPr="00EB4B77">
        <w:t>)</w:t>
      </w:r>
    </w:p>
    <w:p w14:paraId="4EDE5921" w14:textId="77777777" w:rsidR="00EB4B77" w:rsidRPr="00EB4B77" w:rsidRDefault="00EB4B77" w:rsidP="00EB4B77">
      <w:r w:rsidRPr="00EB4B77">
        <w:t xml:space="preserve">    </w:t>
      </w:r>
      <w:proofErr w:type="spellStart"/>
      <w:r w:rsidRPr="00EB4B77">
        <w:t>last_modified</w:t>
      </w:r>
      <w:proofErr w:type="spellEnd"/>
      <w:r w:rsidRPr="00EB4B77">
        <w:t xml:space="preserve">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db.DateTime</w:t>
      </w:r>
      <w:proofErr w:type="spellEnd"/>
      <w:r w:rsidRPr="00EB4B77">
        <w:t>)</w:t>
      </w:r>
    </w:p>
    <w:p w14:paraId="430E20C1" w14:textId="77777777" w:rsidR="00EB4B77" w:rsidRPr="00EB4B77" w:rsidRDefault="00EB4B77" w:rsidP="00EB4B77">
      <w:r w:rsidRPr="00EB4B77">
        <w:t xml:space="preserve">    </w:t>
      </w:r>
      <w:proofErr w:type="spellStart"/>
      <w:r w:rsidRPr="00EB4B77">
        <w:t>vuln_status</w:t>
      </w:r>
      <w:proofErr w:type="spellEnd"/>
      <w:r w:rsidRPr="00EB4B77">
        <w:t xml:space="preserve">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db.String</w:t>
      </w:r>
      <w:proofErr w:type="spellEnd"/>
      <w:r w:rsidRPr="00EB4B77">
        <w:t>(50))</w:t>
      </w:r>
    </w:p>
    <w:p w14:paraId="100B56D2" w14:textId="77777777" w:rsidR="00EB4B77" w:rsidRPr="00EB4B77" w:rsidRDefault="00EB4B77" w:rsidP="00EB4B77">
      <w:r w:rsidRPr="00EB4B77">
        <w:t xml:space="preserve">    description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db.Text</w:t>
      </w:r>
      <w:proofErr w:type="spellEnd"/>
      <w:r w:rsidRPr="00EB4B77">
        <w:t>)</w:t>
      </w:r>
    </w:p>
    <w:p w14:paraId="1E0E6D70" w14:textId="77777777" w:rsidR="00EB4B77" w:rsidRPr="00EB4B77" w:rsidRDefault="00EB4B77" w:rsidP="00EB4B77">
      <w:r w:rsidRPr="00EB4B77">
        <w:t xml:space="preserve">    base_score_v2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db.Float</w:t>
      </w:r>
      <w:proofErr w:type="spellEnd"/>
      <w:r w:rsidRPr="00EB4B77">
        <w:t>)</w:t>
      </w:r>
    </w:p>
    <w:p w14:paraId="2A892F8A" w14:textId="77777777" w:rsidR="00EB4B77" w:rsidRPr="00EB4B77" w:rsidRDefault="00EB4B77" w:rsidP="00EB4B77">
      <w:r w:rsidRPr="00EB4B77">
        <w:t xml:space="preserve">    base_score_v3 = </w:t>
      </w:r>
      <w:proofErr w:type="spellStart"/>
      <w:proofErr w:type="gramStart"/>
      <w:r w:rsidRPr="00EB4B77">
        <w:t>db.Column</w:t>
      </w:r>
      <w:proofErr w:type="spellEnd"/>
      <w:proofErr w:type="gramEnd"/>
      <w:r w:rsidRPr="00EB4B77">
        <w:t>(</w:t>
      </w:r>
      <w:proofErr w:type="spellStart"/>
      <w:r w:rsidRPr="00EB4B77">
        <w:t>db.Float</w:t>
      </w:r>
      <w:proofErr w:type="spellEnd"/>
      <w:r w:rsidRPr="00EB4B77">
        <w:t>)</w:t>
      </w:r>
    </w:p>
    <w:p w14:paraId="6BF19068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Key Functionalities</w:t>
      </w:r>
    </w:p>
    <w:p w14:paraId="2D3DC65E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CVE Synchronization</w:t>
      </w:r>
    </w:p>
    <w:p w14:paraId="35EFBCDF" w14:textId="77777777" w:rsidR="00EB4B77" w:rsidRPr="00EB4B77" w:rsidRDefault="00EB4B77" w:rsidP="00EB4B77">
      <w:pPr>
        <w:numPr>
          <w:ilvl w:val="0"/>
          <w:numId w:val="18"/>
        </w:numPr>
      </w:pPr>
      <w:r w:rsidRPr="00EB4B77">
        <w:t>Periodic background job every 45 minutes</w:t>
      </w:r>
    </w:p>
    <w:p w14:paraId="492D7DBE" w14:textId="77777777" w:rsidR="00EB4B77" w:rsidRPr="00EB4B77" w:rsidRDefault="00EB4B77" w:rsidP="00EB4B77">
      <w:pPr>
        <w:numPr>
          <w:ilvl w:val="0"/>
          <w:numId w:val="18"/>
        </w:numPr>
      </w:pPr>
      <w:r w:rsidRPr="00EB4B77">
        <w:t>Fetches CVEs in batches of 2000</w:t>
      </w:r>
    </w:p>
    <w:p w14:paraId="713DCDD8" w14:textId="77777777" w:rsidR="00EB4B77" w:rsidRPr="00EB4B77" w:rsidRDefault="00EB4B77" w:rsidP="00EB4B77">
      <w:pPr>
        <w:numPr>
          <w:ilvl w:val="0"/>
          <w:numId w:val="18"/>
        </w:numPr>
      </w:pPr>
      <w:r w:rsidRPr="00EB4B77">
        <w:t>Updates existing records</w:t>
      </w:r>
    </w:p>
    <w:p w14:paraId="6B0EBFEB" w14:textId="77777777" w:rsidR="00EB4B77" w:rsidRPr="00EB4B77" w:rsidRDefault="00EB4B77" w:rsidP="00EB4B77">
      <w:pPr>
        <w:numPr>
          <w:ilvl w:val="0"/>
          <w:numId w:val="18"/>
        </w:numPr>
      </w:pPr>
      <w:r w:rsidRPr="00EB4B77">
        <w:t>Handles API rate limits and errors</w:t>
      </w:r>
    </w:p>
    <w:p w14:paraId="2FE57C4E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API Endpoints</w:t>
      </w:r>
    </w:p>
    <w:p w14:paraId="11DE7F66" w14:textId="77777777" w:rsidR="00EB4B77" w:rsidRPr="00EB4B77" w:rsidRDefault="00EB4B77" w:rsidP="00EB4B77">
      <w:pPr>
        <w:numPr>
          <w:ilvl w:val="0"/>
          <w:numId w:val="19"/>
        </w:numPr>
      </w:pPr>
      <w:r w:rsidRPr="00EB4B77">
        <w:t>/</w:t>
      </w:r>
      <w:proofErr w:type="spellStart"/>
      <w:r w:rsidRPr="00EB4B77">
        <w:t>api</w:t>
      </w:r>
      <w:proofErr w:type="spellEnd"/>
      <w:r w:rsidRPr="00EB4B77">
        <w:t>/</w:t>
      </w:r>
      <w:proofErr w:type="spellStart"/>
      <w:r w:rsidRPr="00EB4B77">
        <w:t>cves</w:t>
      </w:r>
      <w:proofErr w:type="spellEnd"/>
      <w:r w:rsidRPr="00EB4B77">
        <w:t xml:space="preserve"> </w:t>
      </w:r>
    </w:p>
    <w:p w14:paraId="1FCA3556" w14:textId="77777777" w:rsidR="00EB4B77" w:rsidRPr="00EB4B77" w:rsidRDefault="00EB4B77" w:rsidP="00EB4B77">
      <w:pPr>
        <w:numPr>
          <w:ilvl w:val="1"/>
          <w:numId w:val="19"/>
        </w:numPr>
      </w:pPr>
      <w:r w:rsidRPr="00EB4B77">
        <w:t>Paginated CVE list</w:t>
      </w:r>
    </w:p>
    <w:p w14:paraId="2B6CF072" w14:textId="77777777" w:rsidR="00EB4B77" w:rsidRPr="00EB4B77" w:rsidRDefault="00EB4B77" w:rsidP="00EB4B77">
      <w:pPr>
        <w:numPr>
          <w:ilvl w:val="1"/>
          <w:numId w:val="19"/>
        </w:numPr>
      </w:pPr>
      <w:r w:rsidRPr="00EB4B77">
        <w:t>Sortable by published date</w:t>
      </w:r>
    </w:p>
    <w:p w14:paraId="0D5114D7" w14:textId="77777777" w:rsidR="00EB4B77" w:rsidRPr="00EB4B77" w:rsidRDefault="00EB4B77" w:rsidP="00EB4B77">
      <w:pPr>
        <w:numPr>
          <w:ilvl w:val="1"/>
          <w:numId w:val="19"/>
        </w:numPr>
      </w:pPr>
      <w:r w:rsidRPr="00EB4B77">
        <w:t>Configurable results per page</w:t>
      </w:r>
    </w:p>
    <w:p w14:paraId="7A994442" w14:textId="77777777" w:rsidR="00EB4B77" w:rsidRPr="00EB4B77" w:rsidRDefault="00EB4B77" w:rsidP="00EB4B77">
      <w:pPr>
        <w:numPr>
          <w:ilvl w:val="0"/>
          <w:numId w:val="19"/>
        </w:numPr>
      </w:pPr>
      <w:r w:rsidRPr="00EB4B77">
        <w:t>/</w:t>
      </w:r>
      <w:proofErr w:type="spellStart"/>
      <w:r w:rsidRPr="00EB4B77">
        <w:t>api</w:t>
      </w:r>
      <w:proofErr w:type="spellEnd"/>
      <w:r w:rsidRPr="00EB4B77">
        <w:t>/</w:t>
      </w:r>
      <w:proofErr w:type="spellStart"/>
      <w:r w:rsidRPr="00EB4B77">
        <w:t>cves</w:t>
      </w:r>
      <w:proofErr w:type="spellEnd"/>
      <w:r w:rsidRPr="00EB4B77">
        <w:t>/&lt;</w:t>
      </w:r>
      <w:proofErr w:type="spellStart"/>
      <w:r w:rsidRPr="00EB4B77">
        <w:t>cve_id</w:t>
      </w:r>
      <w:proofErr w:type="spellEnd"/>
      <w:r w:rsidRPr="00EB4B77">
        <w:t xml:space="preserve">&gt; </w:t>
      </w:r>
    </w:p>
    <w:p w14:paraId="64DC951B" w14:textId="77777777" w:rsidR="00EB4B77" w:rsidRPr="00EB4B77" w:rsidRDefault="00EB4B77" w:rsidP="00EB4B77">
      <w:pPr>
        <w:numPr>
          <w:ilvl w:val="1"/>
          <w:numId w:val="19"/>
        </w:numPr>
      </w:pPr>
      <w:r w:rsidRPr="00EB4B77">
        <w:t>Detailed CVE information</w:t>
      </w:r>
    </w:p>
    <w:p w14:paraId="7D5113D5" w14:textId="77777777" w:rsidR="00EB4B77" w:rsidRPr="00EB4B77" w:rsidRDefault="00EB4B77" w:rsidP="00EB4B77">
      <w:pPr>
        <w:numPr>
          <w:ilvl w:val="1"/>
          <w:numId w:val="19"/>
        </w:numPr>
      </w:pPr>
      <w:r w:rsidRPr="00EB4B77">
        <w:t>Comprehensive vulnerability details</w:t>
      </w:r>
    </w:p>
    <w:p w14:paraId="2A72C938" w14:textId="77777777" w:rsidR="00EB4B77" w:rsidRPr="00EB4B77" w:rsidRDefault="00EB4B77" w:rsidP="00EB4B77">
      <w:pPr>
        <w:numPr>
          <w:ilvl w:val="0"/>
          <w:numId w:val="19"/>
        </w:numPr>
      </w:pPr>
      <w:r w:rsidRPr="00EB4B77">
        <w:t>/</w:t>
      </w:r>
      <w:proofErr w:type="spellStart"/>
      <w:r w:rsidRPr="00EB4B77">
        <w:t>api</w:t>
      </w:r>
      <w:proofErr w:type="spellEnd"/>
      <w:r w:rsidRPr="00EB4B77">
        <w:t>/</w:t>
      </w:r>
      <w:proofErr w:type="spellStart"/>
      <w:r w:rsidRPr="00EB4B77">
        <w:t>cves</w:t>
      </w:r>
      <w:proofErr w:type="spellEnd"/>
      <w:r w:rsidRPr="00EB4B77">
        <w:t xml:space="preserve">/year/&lt;year&gt; </w:t>
      </w:r>
    </w:p>
    <w:p w14:paraId="109E201F" w14:textId="77777777" w:rsidR="00EB4B77" w:rsidRPr="00EB4B77" w:rsidRDefault="00EB4B77" w:rsidP="00EB4B77">
      <w:pPr>
        <w:numPr>
          <w:ilvl w:val="1"/>
          <w:numId w:val="19"/>
        </w:numPr>
      </w:pPr>
      <w:r w:rsidRPr="00EB4B77">
        <w:t>CVEs filtered by publication year</w:t>
      </w:r>
    </w:p>
    <w:p w14:paraId="1D42F046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Documentation</w:t>
      </w:r>
    </w:p>
    <w:p w14:paraId="2C086AF3" w14:textId="77777777" w:rsidR="00EB4B77" w:rsidRPr="00EB4B77" w:rsidRDefault="00EB4B77" w:rsidP="00EB4B77">
      <w:pPr>
        <w:numPr>
          <w:ilvl w:val="0"/>
          <w:numId w:val="20"/>
        </w:numPr>
      </w:pPr>
      <w:proofErr w:type="spellStart"/>
      <w:r w:rsidRPr="00EB4B77">
        <w:t>OpenAPI</w:t>
      </w:r>
      <w:proofErr w:type="spellEnd"/>
      <w:r w:rsidRPr="00EB4B77">
        <w:t xml:space="preserve"> specification</w:t>
      </w:r>
    </w:p>
    <w:p w14:paraId="59FBA49F" w14:textId="77777777" w:rsidR="00EB4B77" w:rsidRPr="00EB4B77" w:rsidRDefault="00EB4B77" w:rsidP="00EB4B77">
      <w:pPr>
        <w:numPr>
          <w:ilvl w:val="0"/>
          <w:numId w:val="20"/>
        </w:numPr>
      </w:pPr>
      <w:r w:rsidRPr="00EB4B77">
        <w:lastRenderedPageBreak/>
        <w:t>Swagger UI integration</w:t>
      </w:r>
    </w:p>
    <w:p w14:paraId="25E75861" w14:textId="77777777" w:rsidR="00EB4B77" w:rsidRPr="00EB4B77" w:rsidRDefault="00EB4B77" w:rsidP="00EB4B77">
      <w:pPr>
        <w:numPr>
          <w:ilvl w:val="0"/>
          <w:numId w:val="20"/>
        </w:numPr>
      </w:pPr>
      <w:r w:rsidRPr="00EB4B77">
        <w:t>JSON and YAML spec endpoints</w:t>
      </w:r>
    </w:p>
    <w:p w14:paraId="37365B4E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Frontend Features</w:t>
      </w:r>
    </w:p>
    <w:p w14:paraId="3B597F8D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CVE List Page</w:t>
      </w:r>
    </w:p>
    <w:p w14:paraId="737F113F" w14:textId="77777777" w:rsidR="00EB4B77" w:rsidRPr="00EB4B77" w:rsidRDefault="00EB4B77" w:rsidP="00EB4B77">
      <w:pPr>
        <w:numPr>
          <w:ilvl w:val="0"/>
          <w:numId w:val="21"/>
        </w:numPr>
      </w:pPr>
      <w:r w:rsidRPr="00EB4B77">
        <w:t>Responsive table display</w:t>
      </w:r>
    </w:p>
    <w:p w14:paraId="6CC59399" w14:textId="77777777" w:rsidR="00EB4B77" w:rsidRPr="00EB4B77" w:rsidRDefault="00EB4B77" w:rsidP="00EB4B77">
      <w:pPr>
        <w:numPr>
          <w:ilvl w:val="0"/>
          <w:numId w:val="21"/>
        </w:numPr>
      </w:pPr>
      <w:r w:rsidRPr="00EB4B77">
        <w:t>Pagination controls</w:t>
      </w:r>
    </w:p>
    <w:p w14:paraId="72BC3C35" w14:textId="77777777" w:rsidR="00EB4B77" w:rsidRPr="00EB4B77" w:rsidRDefault="00EB4B77" w:rsidP="00EB4B77">
      <w:pPr>
        <w:numPr>
          <w:ilvl w:val="0"/>
          <w:numId w:val="21"/>
        </w:numPr>
      </w:pPr>
      <w:r w:rsidRPr="00EB4B77">
        <w:t>Results per page selector</w:t>
      </w:r>
    </w:p>
    <w:p w14:paraId="3A5E9F30" w14:textId="77777777" w:rsidR="00EB4B77" w:rsidRPr="00EB4B77" w:rsidRDefault="00EB4B77" w:rsidP="00EB4B77">
      <w:pPr>
        <w:numPr>
          <w:ilvl w:val="0"/>
          <w:numId w:val="21"/>
        </w:numPr>
      </w:pPr>
      <w:r w:rsidRPr="00EB4B77">
        <w:t>Clickable rows for detailed view</w:t>
      </w:r>
    </w:p>
    <w:p w14:paraId="5B0DB77F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CVE Details Page</w:t>
      </w:r>
    </w:p>
    <w:p w14:paraId="384572C8" w14:textId="77777777" w:rsidR="00EB4B77" w:rsidRPr="00EB4B77" w:rsidRDefault="00EB4B77" w:rsidP="00EB4B77">
      <w:pPr>
        <w:numPr>
          <w:ilvl w:val="0"/>
          <w:numId w:val="22"/>
        </w:numPr>
      </w:pPr>
      <w:r w:rsidRPr="00EB4B77">
        <w:t>Comprehensive vulnerability information</w:t>
      </w:r>
    </w:p>
    <w:p w14:paraId="5B512EDB" w14:textId="77777777" w:rsidR="00EB4B77" w:rsidRPr="00EB4B77" w:rsidRDefault="00EB4B77" w:rsidP="00EB4B77">
      <w:pPr>
        <w:numPr>
          <w:ilvl w:val="0"/>
          <w:numId w:val="22"/>
        </w:numPr>
      </w:pPr>
      <w:r w:rsidRPr="00EB4B77">
        <w:t>Formatted dates</w:t>
      </w:r>
    </w:p>
    <w:p w14:paraId="547F7D58" w14:textId="77777777" w:rsidR="00EB4B77" w:rsidRPr="00EB4B77" w:rsidRDefault="00EB4B77" w:rsidP="00EB4B77">
      <w:pPr>
        <w:numPr>
          <w:ilvl w:val="0"/>
          <w:numId w:val="22"/>
        </w:numPr>
      </w:pPr>
      <w:r w:rsidRPr="00EB4B77">
        <w:t>CPE (Common Platform Enumeration) details</w:t>
      </w:r>
    </w:p>
    <w:p w14:paraId="39F8877D" w14:textId="77777777" w:rsidR="00EB4B77" w:rsidRPr="00EB4B77" w:rsidRDefault="00EB4B77" w:rsidP="00EB4B77">
      <w:pPr>
        <w:numPr>
          <w:ilvl w:val="0"/>
          <w:numId w:val="22"/>
        </w:numPr>
      </w:pPr>
      <w:r w:rsidRPr="00EB4B77">
        <w:t>CVSS scoring and vector information</w:t>
      </w:r>
    </w:p>
    <w:p w14:paraId="0E729D2E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Testing Strategy</w:t>
      </w:r>
    </w:p>
    <w:p w14:paraId="5E04AE39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Test Coverage</w:t>
      </w:r>
    </w:p>
    <w:p w14:paraId="749CA99B" w14:textId="77777777" w:rsidR="00EB4B77" w:rsidRPr="00EB4B77" w:rsidRDefault="00EB4B77" w:rsidP="00EB4B77">
      <w:pPr>
        <w:numPr>
          <w:ilvl w:val="0"/>
          <w:numId w:val="23"/>
        </w:numPr>
      </w:pPr>
      <w:r w:rsidRPr="00EB4B77">
        <w:t>API endpoint testing</w:t>
      </w:r>
    </w:p>
    <w:p w14:paraId="3923848A" w14:textId="77777777" w:rsidR="00EB4B77" w:rsidRPr="00EB4B77" w:rsidRDefault="00EB4B77" w:rsidP="00EB4B77">
      <w:pPr>
        <w:numPr>
          <w:ilvl w:val="0"/>
          <w:numId w:val="23"/>
        </w:numPr>
      </w:pPr>
      <w:r w:rsidRPr="00EB4B77">
        <w:t>Database interaction verification</w:t>
      </w:r>
    </w:p>
    <w:p w14:paraId="22A064E5" w14:textId="77777777" w:rsidR="00EB4B77" w:rsidRPr="00EB4B77" w:rsidRDefault="00EB4B77" w:rsidP="00EB4B77">
      <w:pPr>
        <w:numPr>
          <w:ilvl w:val="0"/>
          <w:numId w:val="23"/>
        </w:numPr>
      </w:pPr>
      <w:r w:rsidRPr="00EB4B77">
        <w:t>Data retrieval and processing checks</w:t>
      </w:r>
    </w:p>
    <w:p w14:paraId="7E4B78F5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Test Cases</w:t>
      </w:r>
    </w:p>
    <w:p w14:paraId="306C520E" w14:textId="77777777" w:rsidR="00EB4B77" w:rsidRPr="00EB4B77" w:rsidRDefault="00EB4B77" w:rsidP="00EB4B77">
      <w:pPr>
        <w:numPr>
          <w:ilvl w:val="0"/>
          <w:numId w:val="24"/>
        </w:numPr>
      </w:pPr>
      <w:r w:rsidRPr="00EB4B77">
        <w:t>Fetch CVE list</w:t>
      </w:r>
    </w:p>
    <w:p w14:paraId="4694B116" w14:textId="77777777" w:rsidR="00EB4B77" w:rsidRPr="00EB4B77" w:rsidRDefault="00EB4B77" w:rsidP="00EB4B77">
      <w:pPr>
        <w:numPr>
          <w:ilvl w:val="0"/>
          <w:numId w:val="24"/>
        </w:numPr>
      </w:pPr>
      <w:r w:rsidRPr="00EB4B77">
        <w:t>Retrieve specific CVE by ID</w:t>
      </w:r>
    </w:p>
    <w:p w14:paraId="515A7634" w14:textId="77777777" w:rsidR="00EB4B77" w:rsidRPr="00EB4B77" w:rsidRDefault="00EB4B77" w:rsidP="00EB4B77">
      <w:pPr>
        <w:numPr>
          <w:ilvl w:val="0"/>
          <w:numId w:val="24"/>
        </w:numPr>
      </w:pPr>
      <w:r w:rsidRPr="00EB4B77">
        <w:t>Validate data synchronization</w:t>
      </w:r>
    </w:p>
    <w:p w14:paraId="1675813C" w14:textId="77777777" w:rsidR="00EB4B77" w:rsidRPr="00EB4B77" w:rsidRDefault="00EB4B77" w:rsidP="00EB4B77">
      <w:pPr>
        <w:numPr>
          <w:ilvl w:val="0"/>
          <w:numId w:val="24"/>
        </w:numPr>
      </w:pPr>
      <w:r w:rsidRPr="00EB4B77">
        <w:t>Error handling scenarios</w:t>
      </w:r>
    </w:p>
    <w:p w14:paraId="34EB9431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Security Considerations</w:t>
      </w:r>
    </w:p>
    <w:p w14:paraId="4CA0FAE2" w14:textId="77777777" w:rsidR="00EB4B77" w:rsidRPr="00EB4B77" w:rsidRDefault="00EB4B77" w:rsidP="00EB4B77">
      <w:pPr>
        <w:numPr>
          <w:ilvl w:val="0"/>
          <w:numId w:val="25"/>
        </w:numPr>
      </w:pPr>
      <w:r w:rsidRPr="00EB4B77">
        <w:t>API key management</w:t>
      </w:r>
    </w:p>
    <w:p w14:paraId="56C59D32" w14:textId="77777777" w:rsidR="00EB4B77" w:rsidRPr="00EB4B77" w:rsidRDefault="00EB4B77" w:rsidP="00EB4B77">
      <w:pPr>
        <w:numPr>
          <w:ilvl w:val="0"/>
          <w:numId w:val="25"/>
        </w:numPr>
      </w:pPr>
      <w:r w:rsidRPr="00EB4B77">
        <w:t>Rate limit compliance</w:t>
      </w:r>
    </w:p>
    <w:p w14:paraId="762C72FC" w14:textId="77777777" w:rsidR="00EB4B77" w:rsidRPr="00EB4B77" w:rsidRDefault="00EB4B77" w:rsidP="00EB4B77">
      <w:pPr>
        <w:numPr>
          <w:ilvl w:val="0"/>
          <w:numId w:val="25"/>
        </w:numPr>
      </w:pPr>
      <w:r w:rsidRPr="00EB4B77">
        <w:t>Secure API endpoint design</w:t>
      </w:r>
    </w:p>
    <w:p w14:paraId="22441600" w14:textId="77777777" w:rsidR="00EB4B77" w:rsidRPr="00EB4B77" w:rsidRDefault="00EB4B77" w:rsidP="00EB4B77">
      <w:pPr>
        <w:numPr>
          <w:ilvl w:val="0"/>
          <w:numId w:val="25"/>
        </w:numPr>
      </w:pPr>
      <w:r w:rsidRPr="00EB4B77">
        <w:t>Input validation</w:t>
      </w:r>
    </w:p>
    <w:p w14:paraId="290CB992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Deployment Recommendations</w:t>
      </w:r>
    </w:p>
    <w:p w14:paraId="6837D906" w14:textId="77777777" w:rsidR="00EB4B77" w:rsidRPr="00EB4B77" w:rsidRDefault="00EB4B77" w:rsidP="00EB4B77">
      <w:pPr>
        <w:numPr>
          <w:ilvl w:val="0"/>
          <w:numId w:val="26"/>
        </w:numPr>
      </w:pPr>
      <w:r w:rsidRPr="00EB4B77">
        <w:t>Use production-grade WSGI server (</w:t>
      </w:r>
      <w:proofErr w:type="spellStart"/>
      <w:r w:rsidRPr="00EB4B77">
        <w:t>Gunicorn</w:t>
      </w:r>
      <w:proofErr w:type="spellEnd"/>
      <w:r w:rsidRPr="00EB4B77">
        <w:t>/</w:t>
      </w:r>
      <w:proofErr w:type="spellStart"/>
      <w:r w:rsidRPr="00EB4B77">
        <w:t>uWSGI</w:t>
      </w:r>
      <w:proofErr w:type="spellEnd"/>
      <w:r w:rsidRPr="00EB4B77">
        <w:t>)</w:t>
      </w:r>
    </w:p>
    <w:p w14:paraId="418DA3DB" w14:textId="77777777" w:rsidR="00EB4B77" w:rsidRPr="00EB4B77" w:rsidRDefault="00EB4B77" w:rsidP="00EB4B77">
      <w:pPr>
        <w:numPr>
          <w:ilvl w:val="0"/>
          <w:numId w:val="26"/>
        </w:numPr>
      </w:pPr>
      <w:r w:rsidRPr="00EB4B77">
        <w:t>Configure proper logging</w:t>
      </w:r>
    </w:p>
    <w:p w14:paraId="71D3D8E1" w14:textId="77777777" w:rsidR="00EB4B77" w:rsidRPr="00EB4B77" w:rsidRDefault="00EB4B77" w:rsidP="00EB4B77">
      <w:pPr>
        <w:numPr>
          <w:ilvl w:val="0"/>
          <w:numId w:val="26"/>
        </w:numPr>
      </w:pPr>
      <w:r w:rsidRPr="00EB4B77">
        <w:lastRenderedPageBreak/>
        <w:t>Implement connection pooling</w:t>
      </w:r>
    </w:p>
    <w:p w14:paraId="67342526" w14:textId="77777777" w:rsidR="00EB4B77" w:rsidRPr="00EB4B77" w:rsidRDefault="00EB4B77" w:rsidP="00EB4B77">
      <w:pPr>
        <w:numPr>
          <w:ilvl w:val="0"/>
          <w:numId w:val="26"/>
        </w:numPr>
      </w:pPr>
      <w:r w:rsidRPr="00EB4B77">
        <w:t>Use environment variables for sensitive configurations</w:t>
      </w:r>
    </w:p>
    <w:p w14:paraId="568214EB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Future Enhancements</w:t>
      </w:r>
    </w:p>
    <w:p w14:paraId="57696DB6" w14:textId="77777777" w:rsidR="00EB4B77" w:rsidRPr="00EB4B77" w:rsidRDefault="00EB4B77" w:rsidP="00EB4B77">
      <w:pPr>
        <w:numPr>
          <w:ilvl w:val="0"/>
          <w:numId w:val="27"/>
        </w:numPr>
      </w:pPr>
      <w:r w:rsidRPr="00EB4B77">
        <w:t>Advanced search capabilities</w:t>
      </w:r>
    </w:p>
    <w:p w14:paraId="02A2C001" w14:textId="77777777" w:rsidR="00EB4B77" w:rsidRPr="00EB4B77" w:rsidRDefault="00EB4B77" w:rsidP="00EB4B77">
      <w:pPr>
        <w:numPr>
          <w:ilvl w:val="0"/>
          <w:numId w:val="27"/>
        </w:numPr>
      </w:pPr>
      <w:r w:rsidRPr="00EB4B77">
        <w:t>User authentication</w:t>
      </w:r>
    </w:p>
    <w:p w14:paraId="38AC9485" w14:textId="77777777" w:rsidR="00EB4B77" w:rsidRPr="00EB4B77" w:rsidRDefault="00EB4B77" w:rsidP="00EB4B77">
      <w:pPr>
        <w:numPr>
          <w:ilvl w:val="0"/>
          <w:numId w:val="27"/>
        </w:numPr>
      </w:pPr>
      <w:r w:rsidRPr="00EB4B77">
        <w:t>Vulnerability trend visualization</w:t>
      </w:r>
    </w:p>
    <w:p w14:paraId="4FCA87F6" w14:textId="77777777" w:rsidR="00EB4B77" w:rsidRPr="00EB4B77" w:rsidRDefault="00EB4B77" w:rsidP="00EB4B77">
      <w:pPr>
        <w:numPr>
          <w:ilvl w:val="0"/>
          <w:numId w:val="27"/>
        </w:numPr>
      </w:pPr>
      <w:r w:rsidRPr="00EB4B77">
        <w:t>Real-time CVE notifications</w:t>
      </w:r>
    </w:p>
    <w:p w14:paraId="27CECA73" w14:textId="77777777" w:rsidR="00EB4B77" w:rsidRPr="00EB4B77" w:rsidRDefault="00EB4B77" w:rsidP="00EB4B77">
      <w:pPr>
        <w:numPr>
          <w:ilvl w:val="0"/>
          <w:numId w:val="27"/>
        </w:numPr>
      </w:pPr>
      <w:r w:rsidRPr="00EB4B77">
        <w:t>Enhanced filtering options</w:t>
      </w:r>
    </w:p>
    <w:p w14:paraId="43396EB3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Performance Optimization</w:t>
      </w:r>
    </w:p>
    <w:p w14:paraId="0D58A977" w14:textId="77777777" w:rsidR="00EB4B77" w:rsidRPr="00EB4B77" w:rsidRDefault="00EB4B77" w:rsidP="00EB4B77">
      <w:pPr>
        <w:numPr>
          <w:ilvl w:val="0"/>
          <w:numId w:val="28"/>
        </w:numPr>
      </w:pPr>
      <w:r w:rsidRPr="00EB4B77">
        <w:t>Implement database indexing</w:t>
      </w:r>
    </w:p>
    <w:p w14:paraId="1D69E4F1" w14:textId="77777777" w:rsidR="00EB4B77" w:rsidRPr="00EB4B77" w:rsidRDefault="00EB4B77" w:rsidP="00EB4B77">
      <w:pPr>
        <w:numPr>
          <w:ilvl w:val="0"/>
          <w:numId w:val="28"/>
        </w:numPr>
      </w:pPr>
      <w:r w:rsidRPr="00EB4B77">
        <w:t>Caching mechanism for frequently accessed data</w:t>
      </w:r>
    </w:p>
    <w:p w14:paraId="0280B990" w14:textId="77777777" w:rsidR="00EB4B77" w:rsidRPr="00EB4B77" w:rsidRDefault="00EB4B77" w:rsidP="00EB4B77">
      <w:pPr>
        <w:numPr>
          <w:ilvl w:val="0"/>
          <w:numId w:val="28"/>
        </w:numPr>
      </w:pPr>
      <w:r w:rsidRPr="00EB4B77">
        <w:t>Efficient pagination strategy</w:t>
      </w:r>
    </w:p>
    <w:p w14:paraId="1F5B6BC8" w14:textId="77777777" w:rsidR="00EB4B77" w:rsidRPr="00EB4B77" w:rsidRDefault="00EB4B77" w:rsidP="00EB4B77">
      <w:pPr>
        <w:numPr>
          <w:ilvl w:val="0"/>
          <w:numId w:val="28"/>
        </w:numPr>
      </w:pPr>
      <w:r w:rsidRPr="00EB4B77">
        <w:t>Asynchronous background jobs</w:t>
      </w:r>
    </w:p>
    <w:p w14:paraId="1142A06B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Limitations and Potential Improvements</w:t>
      </w:r>
    </w:p>
    <w:p w14:paraId="4410DB4C" w14:textId="77777777" w:rsidR="00EB4B77" w:rsidRPr="00EB4B77" w:rsidRDefault="00EB4B77" w:rsidP="00EB4B77">
      <w:pPr>
        <w:numPr>
          <w:ilvl w:val="0"/>
          <w:numId w:val="29"/>
        </w:numPr>
      </w:pPr>
      <w:r w:rsidRPr="00EB4B77">
        <w:t>Current implementation uses static API key</w:t>
      </w:r>
    </w:p>
    <w:p w14:paraId="55B9D5D0" w14:textId="77777777" w:rsidR="00EB4B77" w:rsidRPr="00EB4B77" w:rsidRDefault="00EB4B77" w:rsidP="00EB4B77">
      <w:pPr>
        <w:numPr>
          <w:ilvl w:val="0"/>
          <w:numId w:val="29"/>
        </w:numPr>
      </w:pPr>
      <w:r w:rsidRPr="00EB4B77">
        <w:t>Limited error handling in synchronization</w:t>
      </w:r>
    </w:p>
    <w:p w14:paraId="554C7948" w14:textId="77777777" w:rsidR="00EB4B77" w:rsidRPr="00EB4B77" w:rsidRDefault="00EB4B77" w:rsidP="00EB4B77">
      <w:pPr>
        <w:numPr>
          <w:ilvl w:val="0"/>
          <w:numId w:val="29"/>
        </w:numPr>
      </w:pPr>
      <w:r w:rsidRPr="00EB4B77">
        <w:t>No advanced filtering on frontend</w:t>
      </w:r>
    </w:p>
    <w:p w14:paraId="71D5AE7F" w14:textId="77777777" w:rsidR="00EB4B77" w:rsidRPr="00EB4B77" w:rsidRDefault="00EB4B77" w:rsidP="00EB4B77">
      <w:pPr>
        <w:numPr>
          <w:ilvl w:val="0"/>
          <w:numId w:val="29"/>
        </w:numPr>
      </w:pPr>
      <w:r w:rsidRPr="00EB4B77">
        <w:t>Minimal styling and UX design</w:t>
      </w:r>
    </w:p>
    <w:p w14:paraId="2D943B32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Technology Stack</w:t>
      </w:r>
    </w:p>
    <w:p w14:paraId="2AAFA6C9" w14:textId="77777777" w:rsidR="00EB4B77" w:rsidRPr="00EB4B77" w:rsidRDefault="00EB4B77" w:rsidP="00EB4B77">
      <w:pPr>
        <w:numPr>
          <w:ilvl w:val="0"/>
          <w:numId w:val="30"/>
        </w:numPr>
      </w:pPr>
      <w:r w:rsidRPr="00EB4B77">
        <w:t>Python 3.8+</w:t>
      </w:r>
    </w:p>
    <w:p w14:paraId="2F9E3AA6" w14:textId="77777777" w:rsidR="00EB4B77" w:rsidRPr="00EB4B77" w:rsidRDefault="00EB4B77" w:rsidP="00EB4B77">
      <w:pPr>
        <w:numPr>
          <w:ilvl w:val="0"/>
          <w:numId w:val="30"/>
        </w:numPr>
      </w:pPr>
      <w:r w:rsidRPr="00EB4B77">
        <w:t>Flask 2.x</w:t>
      </w:r>
    </w:p>
    <w:p w14:paraId="643CACAC" w14:textId="77777777" w:rsidR="00EB4B77" w:rsidRPr="00EB4B77" w:rsidRDefault="00EB4B77" w:rsidP="00EB4B77">
      <w:pPr>
        <w:numPr>
          <w:ilvl w:val="0"/>
          <w:numId w:val="30"/>
        </w:numPr>
      </w:pPr>
      <w:proofErr w:type="spellStart"/>
      <w:r w:rsidRPr="00EB4B77">
        <w:t>SQLAlchemy</w:t>
      </w:r>
      <w:proofErr w:type="spellEnd"/>
    </w:p>
    <w:p w14:paraId="06B92F6F" w14:textId="77777777" w:rsidR="00EB4B77" w:rsidRPr="00EB4B77" w:rsidRDefault="00EB4B77" w:rsidP="00EB4B77">
      <w:pPr>
        <w:numPr>
          <w:ilvl w:val="0"/>
          <w:numId w:val="30"/>
        </w:numPr>
      </w:pPr>
      <w:proofErr w:type="spellStart"/>
      <w:r w:rsidRPr="00EB4B77">
        <w:t>APScheduler</w:t>
      </w:r>
      <w:proofErr w:type="spellEnd"/>
    </w:p>
    <w:p w14:paraId="095D6CDA" w14:textId="77777777" w:rsidR="00EB4B77" w:rsidRPr="00EB4B77" w:rsidRDefault="00EB4B77" w:rsidP="00EB4B77">
      <w:pPr>
        <w:numPr>
          <w:ilvl w:val="0"/>
          <w:numId w:val="30"/>
        </w:numPr>
      </w:pPr>
      <w:r w:rsidRPr="00EB4B77">
        <w:t>Requests</w:t>
      </w:r>
    </w:p>
    <w:p w14:paraId="60258B29" w14:textId="77777777" w:rsidR="00EB4B77" w:rsidRPr="00EB4B77" w:rsidRDefault="00EB4B77" w:rsidP="00EB4B77">
      <w:pPr>
        <w:numPr>
          <w:ilvl w:val="0"/>
          <w:numId w:val="30"/>
        </w:numPr>
      </w:pPr>
      <w:proofErr w:type="spellStart"/>
      <w:r w:rsidRPr="00EB4B77">
        <w:t>Pytest</w:t>
      </w:r>
      <w:proofErr w:type="spellEnd"/>
    </w:p>
    <w:p w14:paraId="1B5884EE" w14:textId="77777777" w:rsidR="00EB4B77" w:rsidRPr="00EB4B77" w:rsidRDefault="00EB4B77" w:rsidP="00EB4B77">
      <w:pPr>
        <w:numPr>
          <w:ilvl w:val="0"/>
          <w:numId w:val="30"/>
        </w:numPr>
      </w:pPr>
      <w:r w:rsidRPr="00EB4B77">
        <w:t>SQLite</w:t>
      </w:r>
    </w:p>
    <w:p w14:paraId="2DF05A8E" w14:textId="77777777" w:rsidR="00EB4B77" w:rsidRPr="00EB4B77" w:rsidRDefault="00EB4B77" w:rsidP="00EB4B77">
      <w:pPr>
        <w:rPr>
          <w:b/>
          <w:bCs/>
        </w:rPr>
      </w:pPr>
      <w:r w:rsidRPr="00EB4B77">
        <w:rPr>
          <w:b/>
          <w:bCs/>
        </w:rPr>
        <w:t>Conclusion</w:t>
      </w:r>
    </w:p>
    <w:p w14:paraId="78CEC6FC" w14:textId="77777777" w:rsidR="00EB4B77" w:rsidRPr="00EB4B77" w:rsidRDefault="00EB4B77" w:rsidP="00EB4B77">
      <w:r w:rsidRPr="00EB4B77">
        <w:t>A robust, scalable solution for tracking and managing CVE information with automated synchronization and comprehensive API access.</w:t>
      </w:r>
    </w:p>
    <w:p w14:paraId="02B06126" w14:textId="77777777" w:rsidR="00522876" w:rsidRDefault="00522876"/>
    <w:sectPr w:rsidR="0052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F3F"/>
    <w:multiLevelType w:val="multilevel"/>
    <w:tmpl w:val="060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7BEC"/>
    <w:multiLevelType w:val="multilevel"/>
    <w:tmpl w:val="CE96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A47F6"/>
    <w:multiLevelType w:val="multilevel"/>
    <w:tmpl w:val="F6E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E1A61"/>
    <w:multiLevelType w:val="multilevel"/>
    <w:tmpl w:val="520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7CBE"/>
    <w:multiLevelType w:val="multilevel"/>
    <w:tmpl w:val="C25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E4467"/>
    <w:multiLevelType w:val="multilevel"/>
    <w:tmpl w:val="CD2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675E8"/>
    <w:multiLevelType w:val="multilevel"/>
    <w:tmpl w:val="232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44C9E"/>
    <w:multiLevelType w:val="multilevel"/>
    <w:tmpl w:val="0A9C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D6FC7"/>
    <w:multiLevelType w:val="multilevel"/>
    <w:tmpl w:val="F5D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320A9"/>
    <w:multiLevelType w:val="multilevel"/>
    <w:tmpl w:val="3682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F26F7"/>
    <w:multiLevelType w:val="multilevel"/>
    <w:tmpl w:val="17A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473B2"/>
    <w:multiLevelType w:val="multilevel"/>
    <w:tmpl w:val="7A9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54262"/>
    <w:multiLevelType w:val="multilevel"/>
    <w:tmpl w:val="CFEE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55CDC"/>
    <w:multiLevelType w:val="multilevel"/>
    <w:tmpl w:val="6AB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95452"/>
    <w:multiLevelType w:val="multilevel"/>
    <w:tmpl w:val="25D8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550D8C"/>
    <w:multiLevelType w:val="multilevel"/>
    <w:tmpl w:val="D5E6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D32AD"/>
    <w:multiLevelType w:val="multilevel"/>
    <w:tmpl w:val="9BF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C77D5"/>
    <w:multiLevelType w:val="multilevel"/>
    <w:tmpl w:val="D690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CA27FD"/>
    <w:multiLevelType w:val="multilevel"/>
    <w:tmpl w:val="B69A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376B5"/>
    <w:multiLevelType w:val="multilevel"/>
    <w:tmpl w:val="B2DA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D3ED3"/>
    <w:multiLevelType w:val="multilevel"/>
    <w:tmpl w:val="DDC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C71C1"/>
    <w:multiLevelType w:val="multilevel"/>
    <w:tmpl w:val="9E7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F694B"/>
    <w:multiLevelType w:val="multilevel"/>
    <w:tmpl w:val="401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431B7"/>
    <w:multiLevelType w:val="multilevel"/>
    <w:tmpl w:val="09C0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AF3B07"/>
    <w:multiLevelType w:val="multilevel"/>
    <w:tmpl w:val="97FC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E32DA"/>
    <w:multiLevelType w:val="multilevel"/>
    <w:tmpl w:val="291E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1112D"/>
    <w:multiLevelType w:val="multilevel"/>
    <w:tmpl w:val="1E2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A14B2F"/>
    <w:multiLevelType w:val="multilevel"/>
    <w:tmpl w:val="07E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27BC9"/>
    <w:multiLevelType w:val="multilevel"/>
    <w:tmpl w:val="4602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6870FF"/>
    <w:multiLevelType w:val="multilevel"/>
    <w:tmpl w:val="7D5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398473">
    <w:abstractNumId w:val="14"/>
  </w:num>
  <w:num w:numId="2" w16cid:durableId="1356271252">
    <w:abstractNumId w:val="23"/>
  </w:num>
  <w:num w:numId="3" w16cid:durableId="336885513">
    <w:abstractNumId w:val="2"/>
  </w:num>
  <w:num w:numId="4" w16cid:durableId="389812789">
    <w:abstractNumId w:val="28"/>
  </w:num>
  <w:num w:numId="5" w16cid:durableId="1685669398">
    <w:abstractNumId w:val="9"/>
  </w:num>
  <w:num w:numId="6" w16cid:durableId="1292437932">
    <w:abstractNumId w:val="0"/>
  </w:num>
  <w:num w:numId="7" w16cid:durableId="2115897408">
    <w:abstractNumId w:val="16"/>
  </w:num>
  <w:num w:numId="8" w16cid:durableId="637344912">
    <w:abstractNumId w:val="10"/>
  </w:num>
  <w:num w:numId="9" w16cid:durableId="763765901">
    <w:abstractNumId w:val="1"/>
  </w:num>
  <w:num w:numId="10" w16cid:durableId="846478836">
    <w:abstractNumId w:val="21"/>
  </w:num>
  <w:num w:numId="11" w16cid:durableId="2119056945">
    <w:abstractNumId w:val="26"/>
  </w:num>
  <w:num w:numId="12" w16cid:durableId="1528715610">
    <w:abstractNumId w:val="7"/>
  </w:num>
  <w:num w:numId="13" w16cid:durableId="1326932415">
    <w:abstractNumId w:val="6"/>
  </w:num>
  <w:num w:numId="14" w16cid:durableId="1764446968">
    <w:abstractNumId w:val="8"/>
  </w:num>
  <w:num w:numId="15" w16cid:durableId="1461998925">
    <w:abstractNumId w:val="11"/>
  </w:num>
  <w:num w:numId="16" w16cid:durableId="324868322">
    <w:abstractNumId w:val="27"/>
  </w:num>
  <w:num w:numId="17" w16cid:durableId="446235350">
    <w:abstractNumId w:val="12"/>
  </w:num>
  <w:num w:numId="18" w16cid:durableId="64226826">
    <w:abstractNumId w:val="29"/>
  </w:num>
  <w:num w:numId="19" w16cid:durableId="18703116">
    <w:abstractNumId w:val="17"/>
  </w:num>
  <w:num w:numId="20" w16cid:durableId="465241644">
    <w:abstractNumId w:val="3"/>
  </w:num>
  <w:num w:numId="21" w16cid:durableId="370765123">
    <w:abstractNumId w:val="22"/>
  </w:num>
  <w:num w:numId="22" w16cid:durableId="1408961091">
    <w:abstractNumId w:val="25"/>
  </w:num>
  <w:num w:numId="23" w16cid:durableId="888145903">
    <w:abstractNumId w:val="18"/>
  </w:num>
  <w:num w:numId="24" w16cid:durableId="887229860">
    <w:abstractNumId w:val="4"/>
  </w:num>
  <w:num w:numId="25" w16cid:durableId="642078143">
    <w:abstractNumId w:val="24"/>
  </w:num>
  <w:num w:numId="26" w16cid:durableId="2024893091">
    <w:abstractNumId w:val="13"/>
  </w:num>
  <w:num w:numId="27" w16cid:durableId="807479520">
    <w:abstractNumId w:val="15"/>
  </w:num>
  <w:num w:numId="28" w16cid:durableId="1764108514">
    <w:abstractNumId w:val="20"/>
  </w:num>
  <w:num w:numId="29" w16cid:durableId="1231310398">
    <w:abstractNumId w:val="5"/>
  </w:num>
  <w:num w:numId="30" w16cid:durableId="2658156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77"/>
    <w:rsid w:val="00522876"/>
    <w:rsid w:val="008C186D"/>
    <w:rsid w:val="0090001C"/>
    <w:rsid w:val="00E712AD"/>
    <w:rsid w:val="00EB4B77"/>
    <w:rsid w:val="00F1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262F"/>
  <w15:chartTrackingRefBased/>
  <w15:docId w15:val="{CF87AD5D-4FFE-4313-947F-7ACD07F7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5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4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44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49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Bairagi</dc:creator>
  <cp:keywords/>
  <dc:description/>
  <cp:lastModifiedBy>Abhay Bairagi</cp:lastModifiedBy>
  <cp:revision>2</cp:revision>
  <dcterms:created xsi:type="dcterms:W3CDTF">2024-12-17T06:52:00Z</dcterms:created>
  <dcterms:modified xsi:type="dcterms:W3CDTF">2024-12-17T06:52:00Z</dcterms:modified>
</cp:coreProperties>
</file>