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3CF" w:rsidRPr="009B2B5D" w:rsidRDefault="00160EE7">
      <w:pPr>
        <w:pBdr>
          <w:top w:val="nil"/>
          <w:left w:val="nil"/>
          <w:bottom w:val="nil"/>
          <w:right w:val="nil"/>
          <w:between w:val="nil"/>
        </w:pBdr>
        <w:rPr>
          <w:rFonts w:cs="Segoe UI"/>
          <w:b/>
          <w:color w:val="212529"/>
          <w:sz w:val="23"/>
          <w:szCs w:val="23"/>
          <w:shd w:val="clear" w:color="auto" w:fill="FFFFFF"/>
        </w:rPr>
      </w:pPr>
      <w:r w:rsidRPr="009B2B5D">
        <w:rPr>
          <w:rFonts w:eastAsia="Arial" w:cs="Arial"/>
        </w:rPr>
        <w:br/>
      </w:r>
      <w:r w:rsidRPr="009B2B5D">
        <w:rPr>
          <w:rFonts w:eastAsia="Arial" w:cs="Arial"/>
          <w:color w:val="000000"/>
        </w:rPr>
        <w:t xml:space="preserve">Audit Report for </w:t>
      </w:r>
      <w:r w:rsidR="00860DFC" w:rsidRPr="009B2B5D">
        <w:rPr>
          <w:rFonts w:cs="Segoe UI"/>
          <w:b/>
          <w:bCs/>
          <w:color w:val="212529"/>
          <w:sz w:val="22"/>
          <w:szCs w:val="22"/>
          <w:shd w:val="clear" w:color="auto" w:fill="FFFFFF"/>
        </w:rPr>
        <w:t>Eutopia</w:t>
      </w:r>
    </w:p>
    <w:p w:rsidR="008F73CF" w:rsidRPr="009B2B5D" w:rsidRDefault="008F73CF">
      <w:pPr>
        <w:pBdr>
          <w:top w:val="nil"/>
          <w:left w:val="nil"/>
          <w:bottom w:val="nil"/>
          <w:right w:val="nil"/>
          <w:between w:val="nil"/>
        </w:pBdr>
        <w:rPr>
          <w:rFonts w:cs="Segoe UI"/>
          <w:b/>
          <w:color w:val="212529"/>
          <w:sz w:val="23"/>
          <w:szCs w:val="23"/>
          <w:shd w:val="clear" w:color="auto" w:fill="FFFFFF"/>
        </w:rPr>
      </w:pPr>
    </w:p>
    <w:p w:rsidR="005D6F98" w:rsidRPr="009B2B5D" w:rsidRDefault="00160EE7">
      <w:pPr>
        <w:pBdr>
          <w:top w:val="nil"/>
          <w:left w:val="nil"/>
          <w:bottom w:val="nil"/>
          <w:right w:val="nil"/>
          <w:between w:val="nil"/>
        </w:pBdr>
        <w:rPr>
          <w:rFonts w:eastAsia="Arial" w:cs="Arial"/>
          <w:color w:val="000000"/>
        </w:rPr>
      </w:pPr>
      <w:r w:rsidRPr="009B2B5D">
        <w:rPr>
          <w:rFonts w:eastAsia="Arial" w:cs="Arial"/>
          <w:color w:val="000000"/>
        </w:rPr>
        <w:t xml:space="preserve">Date: </w:t>
      </w:r>
      <w:r w:rsidR="008F73CF" w:rsidRPr="009B2B5D">
        <w:rPr>
          <w:rFonts w:eastAsia="Arial" w:cs="Arial"/>
          <w:color w:val="000000"/>
        </w:rPr>
        <w:t>2</w:t>
      </w:r>
      <w:r w:rsidR="00860DFC" w:rsidRPr="009B2B5D">
        <w:rPr>
          <w:rFonts w:eastAsia="Arial" w:cs="Arial"/>
        </w:rPr>
        <w:t>8</w:t>
      </w:r>
      <w:r w:rsidRPr="009B2B5D">
        <w:rPr>
          <w:rFonts w:eastAsia="Arial" w:cs="Arial"/>
        </w:rPr>
        <w:t xml:space="preserve"> August</w:t>
      </w:r>
      <w:r w:rsidRPr="009B2B5D">
        <w:rPr>
          <w:rFonts w:eastAsia="Arial" w:cs="Arial"/>
          <w:color w:val="000000"/>
        </w:rPr>
        <w:t xml:space="preserve"> 2024</w:t>
      </w:r>
    </w:p>
    <w:p w:rsidR="008F73CF" w:rsidRPr="009B2B5D" w:rsidRDefault="008F73CF">
      <w:pPr>
        <w:pBdr>
          <w:top w:val="nil"/>
          <w:left w:val="nil"/>
          <w:bottom w:val="nil"/>
          <w:right w:val="nil"/>
          <w:between w:val="nil"/>
        </w:pBdr>
        <w:rPr>
          <w:rFonts w:eastAsia="Arial" w:cs="Arial"/>
          <w:color w:val="000000"/>
        </w:rPr>
      </w:pPr>
    </w:p>
    <w:p w:rsidR="005D6F98" w:rsidRPr="009B2B5D" w:rsidRDefault="00160EE7" w:rsidP="00BA2748">
      <w:pPr>
        <w:rPr>
          <w:rFonts w:eastAsia="Arial" w:cs="Arial"/>
          <w:color w:val="000000"/>
        </w:rPr>
      </w:pPr>
      <w:r w:rsidRPr="009B2B5D">
        <w:rPr>
          <w:rFonts w:eastAsia="Arial" w:cs="Arial"/>
          <w:color w:val="000000"/>
        </w:rPr>
        <w:t xml:space="preserve">Audit result: </w:t>
      </w:r>
      <w:r w:rsidR="00945429" w:rsidRPr="00945429">
        <w:rPr>
          <w:rFonts w:eastAsia="Arial" w:cs="Arial"/>
          <w:b/>
          <w:color w:val="ED7D31"/>
          <w:sz w:val="30"/>
          <w:szCs w:val="30"/>
        </w:rPr>
        <w:t>Passed with Medium Risk</w:t>
      </w:r>
      <w:r w:rsidR="00BA2748" w:rsidRPr="00945429">
        <w:rPr>
          <w:rFonts w:eastAsia="Arial" w:cs="Arial"/>
          <w:b/>
          <w:color w:val="ED7D31"/>
          <w:sz w:val="30"/>
          <w:szCs w:val="30"/>
        </w:rPr>
        <w:t>.</w:t>
      </w:r>
    </w:p>
    <w:p w:rsidR="005D6F98" w:rsidRPr="009B2B5D" w:rsidRDefault="005D6F98">
      <w:pPr>
        <w:pBdr>
          <w:top w:val="nil"/>
          <w:left w:val="nil"/>
          <w:bottom w:val="nil"/>
          <w:right w:val="nil"/>
          <w:between w:val="nil"/>
        </w:pBdr>
        <w:rPr>
          <w:rFonts w:eastAsia="Arial" w:cs="Arial"/>
          <w:b/>
          <w:color w:val="81D41A"/>
        </w:rPr>
      </w:pPr>
    </w:p>
    <w:p w:rsidR="005D6F98" w:rsidRPr="009B2B5D" w:rsidRDefault="005D6F98">
      <w:pPr>
        <w:pBdr>
          <w:top w:val="nil"/>
          <w:left w:val="nil"/>
          <w:bottom w:val="nil"/>
          <w:right w:val="nil"/>
          <w:between w:val="nil"/>
        </w:pBdr>
        <w:rPr>
          <w:rFonts w:eastAsia="Arial" w:cs="Arial"/>
          <w:color w:val="000000"/>
        </w:rPr>
      </w:pPr>
    </w:p>
    <w:p w:rsidR="005D6F98" w:rsidRPr="009B2B5D" w:rsidRDefault="00160EE7">
      <w:pPr>
        <w:pBdr>
          <w:top w:val="nil"/>
          <w:left w:val="nil"/>
          <w:bottom w:val="nil"/>
          <w:right w:val="nil"/>
          <w:between w:val="nil"/>
        </w:pBdr>
        <w:rPr>
          <w:rFonts w:eastAsia="Arial" w:cs="Arial"/>
          <w:color w:val="000000"/>
        </w:rPr>
      </w:pPr>
      <w:r w:rsidRPr="009B2B5D">
        <w:rPr>
          <w:rFonts w:eastAsia="Arial" w:cs="Arial"/>
          <w:b/>
          <w:color w:val="000000"/>
        </w:rPr>
        <w:t>Token Address:</w:t>
      </w:r>
      <w:r w:rsidRPr="009B2B5D">
        <w:rPr>
          <w:rFonts w:eastAsia="Arial" w:cs="Arial"/>
          <w:color w:val="000000"/>
        </w:rPr>
        <w:t xml:space="preserve"> </w:t>
      </w:r>
      <w:r w:rsidR="00860DFC" w:rsidRPr="009B2B5D">
        <w:rPr>
          <w:rFonts w:eastAsia="Arial" w:cs="Arial"/>
          <w:color w:val="000000"/>
        </w:rPr>
        <w:t>0xb6551900d7FB1b51ebb29FA0143a6EBf0FB0D47F</w:t>
      </w:r>
    </w:p>
    <w:p w:rsidR="005D6F98" w:rsidRPr="009B2B5D" w:rsidRDefault="005D6F98" w:rsidP="00BA2748">
      <w:pPr>
        <w:rPr>
          <w:rFonts w:eastAsia="Arial" w:cs="Arial"/>
          <w:color w:val="000000"/>
        </w:rPr>
      </w:pPr>
    </w:p>
    <w:p w:rsidR="005D6F98" w:rsidRPr="009B2B5D" w:rsidRDefault="00160EE7">
      <w:pPr>
        <w:pBdr>
          <w:top w:val="nil"/>
          <w:left w:val="nil"/>
          <w:bottom w:val="nil"/>
          <w:right w:val="nil"/>
          <w:between w:val="nil"/>
        </w:pBdr>
        <w:rPr>
          <w:rFonts w:cs="Segoe UI"/>
          <w:b/>
          <w:color w:val="212529"/>
          <w:sz w:val="23"/>
          <w:szCs w:val="23"/>
          <w:shd w:val="clear" w:color="auto" w:fill="FFFFFF"/>
        </w:rPr>
      </w:pPr>
      <w:r w:rsidRPr="009B2B5D">
        <w:rPr>
          <w:rFonts w:eastAsia="Arial" w:cs="Arial"/>
          <w:b/>
          <w:color w:val="000000"/>
        </w:rPr>
        <w:t xml:space="preserve">Name: </w:t>
      </w:r>
      <w:r w:rsidR="00860DFC" w:rsidRPr="009B2B5D">
        <w:rPr>
          <w:rFonts w:eastAsia="Arial" w:cs="Arial"/>
        </w:rPr>
        <w:t>Eutopia</w:t>
      </w:r>
      <w:r w:rsidR="00860DFC" w:rsidRPr="009B2B5D">
        <w:rPr>
          <w:color w:val="212529"/>
          <w:sz w:val="18"/>
          <w:szCs w:val="18"/>
          <w:shd w:val="clear" w:color="auto" w:fill="FFFFFF"/>
        </w:rPr>
        <w:t> </w:t>
      </w:r>
      <w:r w:rsidRPr="009B2B5D">
        <w:rPr>
          <w:rFonts w:eastAsia="Arial" w:cs="Arial"/>
          <w:color w:val="212529"/>
          <w:highlight w:val="white"/>
        </w:rPr>
        <w:br/>
      </w:r>
    </w:p>
    <w:p w:rsidR="005D6F98" w:rsidRPr="009B2B5D" w:rsidRDefault="00160EE7">
      <w:pPr>
        <w:pBdr>
          <w:top w:val="nil"/>
          <w:left w:val="nil"/>
          <w:bottom w:val="nil"/>
          <w:right w:val="nil"/>
          <w:between w:val="nil"/>
        </w:pBdr>
        <w:rPr>
          <w:rFonts w:eastAsia="Arial" w:cs="Arial"/>
          <w:color w:val="000000"/>
        </w:rPr>
      </w:pPr>
      <w:r w:rsidRPr="009B2B5D">
        <w:rPr>
          <w:rFonts w:eastAsia="Arial" w:cs="Arial"/>
          <w:b/>
          <w:color w:val="000000"/>
        </w:rPr>
        <w:t>Symbol:</w:t>
      </w:r>
      <w:r w:rsidRPr="009B2B5D">
        <w:rPr>
          <w:rFonts w:eastAsia="Arial" w:cs="Arial"/>
          <w:color w:val="000000"/>
        </w:rPr>
        <w:t xml:space="preserve"> </w:t>
      </w:r>
      <w:r w:rsidR="00860DFC" w:rsidRPr="009B2B5D">
        <w:rPr>
          <w:rFonts w:eastAsia="Arial" w:cs="Arial"/>
        </w:rPr>
        <w:t>EUTO</w:t>
      </w:r>
      <w:r w:rsidRPr="009B2B5D">
        <w:rPr>
          <w:rFonts w:eastAsia="Arial" w:cs="Arial"/>
          <w:color w:val="212529"/>
          <w:highlight w:val="white"/>
        </w:rPr>
        <w:br/>
      </w:r>
    </w:p>
    <w:p w:rsidR="005D6F98" w:rsidRPr="009B2B5D" w:rsidRDefault="00160EE7">
      <w:pPr>
        <w:pBdr>
          <w:top w:val="nil"/>
          <w:left w:val="nil"/>
          <w:bottom w:val="nil"/>
          <w:right w:val="nil"/>
          <w:between w:val="nil"/>
        </w:pBdr>
        <w:rPr>
          <w:rFonts w:eastAsia="Arial" w:cs="Arial"/>
          <w:color w:val="000000"/>
        </w:rPr>
      </w:pPr>
      <w:r w:rsidRPr="009B2B5D">
        <w:rPr>
          <w:rFonts w:eastAsia="Arial" w:cs="Arial"/>
          <w:b/>
          <w:color w:val="000000"/>
        </w:rPr>
        <w:t>Decimals</w:t>
      </w:r>
      <w:r w:rsidRPr="009B2B5D">
        <w:rPr>
          <w:rFonts w:eastAsia="Arial" w:cs="Arial"/>
          <w:color w:val="000000"/>
        </w:rPr>
        <w:t xml:space="preserve">: </w:t>
      </w:r>
      <w:r w:rsidRPr="009B2B5D">
        <w:rPr>
          <w:rFonts w:eastAsia="Arial" w:cs="Arial"/>
          <w:color w:val="212529"/>
          <w:highlight w:val="white"/>
        </w:rPr>
        <w:t xml:space="preserve">18 </w:t>
      </w:r>
      <w:r w:rsidRPr="009B2B5D">
        <w:rPr>
          <w:rFonts w:eastAsia="Arial" w:cs="Arial"/>
          <w:color w:val="212529"/>
          <w:sz w:val="18"/>
          <w:szCs w:val="18"/>
          <w:highlight w:val="white"/>
        </w:rPr>
        <w:br/>
      </w:r>
    </w:p>
    <w:p w:rsidR="005D6F98" w:rsidRPr="009B2B5D" w:rsidRDefault="00160EE7">
      <w:pPr>
        <w:rPr>
          <w:rFonts w:eastAsia="Arial" w:cs="Arial"/>
        </w:rPr>
      </w:pPr>
      <w:r w:rsidRPr="009B2B5D">
        <w:rPr>
          <w:rFonts w:eastAsia="Arial" w:cs="Arial"/>
          <w:b/>
        </w:rPr>
        <w:t>Network:</w:t>
      </w:r>
      <w:r w:rsidRPr="009B2B5D">
        <w:rPr>
          <w:rFonts w:eastAsia="Arial" w:cs="Arial"/>
        </w:rPr>
        <w:t xml:space="preserve"> Ether Scan</w:t>
      </w:r>
      <w:r w:rsidRPr="009B2B5D">
        <w:rPr>
          <w:rFonts w:eastAsia="Arial" w:cs="Arial"/>
        </w:rPr>
        <w:br/>
      </w:r>
    </w:p>
    <w:p w:rsidR="005D6F98" w:rsidRPr="009B2B5D" w:rsidRDefault="00160EE7">
      <w:pPr>
        <w:pBdr>
          <w:top w:val="nil"/>
          <w:left w:val="nil"/>
          <w:bottom w:val="nil"/>
          <w:right w:val="nil"/>
          <w:between w:val="nil"/>
        </w:pBdr>
        <w:rPr>
          <w:rFonts w:eastAsia="Arial" w:cs="Arial"/>
          <w:color w:val="000000"/>
        </w:rPr>
      </w:pPr>
      <w:r w:rsidRPr="009B2B5D">
        <w:rPr>
          <w:rFonts w:eastAsia="Arial" w:cs="Arial"/>
          <w:b/>
          <w:color w:val="000000"/>
        </w:rPr>
        <w:t>Token Type</w:t>
      </w:r>
      <w:r w:rsidRPr="009B2B5D">
        <w:rPr>
          <w:rFonts w:eastAsia="Arial" w:cs="Arial"/>
          <w:color w:val="000000"/>
        </w:rPr>
        <w:t xml:space="preserve">: </w:t>
      </w:r>
      <w:r w:rsidRPr="009B2B5D">
        <w:rPr>
          <w:rFonts w:eastAsia="Arial" w:cs="Arial"/>
        </w:rPr>
        <w:t>ERC</w:t>
      </w:r>
      <w:r w:rsidRPr="009B2B5D">
        <w:rPr>
          <w:rFonts w:eastAsia="Arial" w:cs="Arial"/>
          <w:color w:val="000000"/>
        </w:rPr>
        <w:t>1967Proxy</w:t>
      </w:r>
    </w:p>
    <w:p w:rsidR="005D6F98" w:rsidRPr="009B2B5D" w:rsidRDefault="00160EE7">
      <w:pPr>
        <w:pBdr>
          <w:top w:val="nil"/>
          <w:left w:val="nil"/>
          <w:bottom w:val="nil"/>
          <w:right w:val="nil"/>
          <w:between w:val="nil"/>
        </w:pBdr>
        <w:rPr>
          <w:rFonts w:eastAsia="Arial" w:cs="Arial"/>
          <w:color w:val="000000"/>
        </w:rPr>
      </w:pPr>
      <w:r w:rsidRPr="009B2B5D">
        <w:rPr>
          <w:rFonts w:eastAsia="Arial" w:cs="Arial"/>
        </w:rPr>
        <w:br/>
      </w:r>
      <w:r w:rsidRPr="009B2B5D">
        <w:rPr>
          <w:rFonts w:eastAsia="Arial" w:cs="Arial"/>
          <w:b/>
          <w:color w:val="000000"/>
        </w:rPr>
        <w:t>Owner</w:t>
      </w:r>
      <w:r w:rsidRPr="009B2B5D">
        <w:rPr>
          <w:rFonts w:eastAsia="Arial" w:cs="Arial"/>
          <w:color w:val="000000"/>
        </w:rPr>
        <w:t xml:space="preserve">: </w:t>
      </w:r>
      <w:r w:rsidR="00860DFC" w:rsidRPr="009B2B5D">
        <w:rPr>
          <w:rFonts w:eastAsia="Arial" w:cs="Arial"/>
        </w:rPr>
        <w:t>0x3F7a733857300043E9c9E2707836dD5d272415cd</w:t>
      </w:r>
      <w:r w:rsidR="00860DFC" w:rsidRPr="009B2B5D">
        <w:rPr>
          <w:rFonts w:eastAsia="Arial" w:cs="Arial"/>
        </w:rPr>
        <w:br/>
      </w:r>
    </w:p>
    <w:p w:rsidR="005D6F98" w:rsidRPr="009B2B5D" w:rsidRDefault="00160EE7">
      <w:pPr>
        <w:pBdr>
          <w:top w:val="nil"/>
          <w:left w:val="nil"/>
          <w:bottom w:val="nil"/>
          <w:right w:val="nil"/>
          <w:between w:val="nil"/>
        </w:pBdr>
        <w:rPr>
          <w:rFonts w:eastAsia="Arial" w:cs="Arial"/>
          <w:color w:val="000000"/>
          <w:sz w:val="26"/>
          <w:szCs w:val="26"/>
        </w:rPr>
      </w:pPr>
      <w:r w:rsidRPr="009B2B5D">
        <w:rPr>
          <w:rFonts w:eastAsia="Arial" w:cs="Arial"/>
          <w:b/>
          <w:color w:val="000000"/>
        </w:rPr>
        <w:t xml:space="preserve">Token Supply: </w:t>
      </w:r>
      <w:r w:rsidR="00860DFC" w:rsidRPr="009B2B5D">
        <w:rPr>
          <w:rFonts w:eastAsia="Arial" w:cs="Arial"/>
        </w:rPr>
        <w:t>4,000,000,000</w:t>
      </w:r>
      <w:r w:rsidRPr="009B2B5D">
        <w:rPr>
          <w:rFonts w:eastAsia="Arial" w:cs="Arial"/>
          <w:color w:val="212529"/>
          <w:highlight w:val="white"/>
        </w:rPr>
        <w:br/>
      </w:r>
    </w:p>
    <w:p w:rsidR="005D6F98" w:rsidRPr="009B2B5D" w:rsidRDefault="00160EE7">
      <w:pPr>
        <w:pBdr>
          <w:top w:val="nil"/>
          <w:left w:val="nil"/>
          <w:bottom w:val="nil"/>
          <w:right w:val="nil"/>
          <w:between w:val="nil"/>
        </w:pBdr>
        <w:rPr>
          <w:rFonts w:eastAsia="Arial" w:cs="Arial"/>
          <w:color w:val="000000"/>
        </w:rPr>
      </w:pPr>
      <w:r w:rsidRPr="009B2B5D">
        <w:rPr>
          <w:rFonts w:eastAsia="Arial" w:cs="Arial"/>
          <w:b/>
          <w:color w:val="000000"/>
        </w:rPr>
        <w:t xml:space="preserve">Checksum: </w:t>
      </w:r>
      <w:r w:rsidR="003B6069" w:rsidRPr="009B2B5D">
        <w:rPr>
          <w:rFonts w:eastAsia="Arial" w:cs="Arial"/>
        </w:rPr>
        <w:t>5bb72de43a65baf58885adfc77e0c9ad</w:t>
      </w:r>
    </w:p>
    <w:p w:rsidR="005D6F98" w:rsidRPr="009B2B5D" w:rsidRDefault="00160EE7">
      <w:pPr>
        <w:pBdr>
          <w:top w:val="nil"/>
          <w:left w:val="nil"/>
          <w:bottom w:val="nil"/>
          <w:right w:val="nil"/>
          <w:between w:val="nil"/>
        </w:pBdr>
        <w:rPr>
          <w:rFonts w:eastAsia="Arial" w:cs="Arial"/>
        </w:rPr>
      </w:pPr>
      <w:r w:rsidRPr="009B2B5D">
        <w:rPr>
          <w:rFonts w:eastAsia="Arial" w:cs="Arial"/>
        </w:rPr>
        <w:br/>
      </w:r>
    </w:p>
    <w:p w:rsidR="005D6F98" w:rsidRPr="009B2B5D" w:rsidRDefault="00160EE7">
      <w:pPr>
        <w:pBdr>
          <w:top w:val="nil"/>
          <w:left w:val="nil"/>
          <w:bottom w:val="nil"/>
          <w:right w:val="nil"/>
          <w:between w:val="nil"/>
        </w:pBdr>
        <w:spacing w:after="140" w:line="276" w:lineRule="auto"/>
        <w:rPr>
          <w:rFonts w:eastAsia="Arial" w:cs="Arial"/>
          <w:b/>
          <w:color w:val="000000"/>
        </w:rPr>
      </w:pPr>
      <w:r w:rsidRPr="009B2B5D">
        <w:rPr>
          <w:rFonts w:eastAsia="Arial" w:cs="Arial"/>
          <w:b/>
          <w:color w:val="000000"/>
        </w:rPr>
        <w:t>Token Overview:</w:t>
      </w:r>
    </w:p>
    <w:p w:rsidR="005D6F98" w:rsidRPr="009B2B5D" w:rsidRDefault="00160EE7">
      <w:pPr>
        <w:pBdr>
          <w:top w:val="nil"/>
          <w:left w:val="nil"/>
          <w:bottom w:val="nil"/>
          <w:right w:val="nil"/>
          <w:between w:val="nil"/>
        </w:pBdr>
        <w:spacing w:after="140" w:line="276" w:lineRule="auto"/>
        <w:rPr>
          <w:rFonts w:eastAsia="Arial" w:cs="Arial"/>
          <w:color w:val="000000"/>
        </w:rPr>
      </w:pPr>
      <w:r w:rsidRPr="009B2B5D">
        <w:rPr>
          <w:rFonts w:eastAsia="Arial" w:cs="Arial"/>
          <w:b/>
          <w:color w:val="000000"/>
        </w:rPr>
        <w:t xml:space="preserve">Buy Fee: </w:t>
      </w:r>
      <w:r w:rsidR="008F73CF" w:rsidRPr="009B2B5D">
        <w:rPr>
          <w:rFonts w:eastAsia="Arial" w:cs="Arial"/>
        </w:rPr>
        <w:t>0</w:t>
      </w:r>
      <w:r w:rsidR="00BA2748" w:rsidRPr="009B2B5D">
        <w:rPr>
          <w:rFonts w:eastAsia="Arial" w:cs="Arial"/>
        </w:rPr>
        <w:t>-</w:t>
      </w:r>
      <w:r w:rsidR="003B6069" w:rsidRPr="009B2B5D">
        <w:rPr>
          <w:rFonts w:eastAsia="Arial" w:cs="Arial"/>
        </w:rPr>
        <w:t>13</w:t>
      </w:r>
      <w:r w:rsidRPr="009B2B5D">
        <w:rPr>
          <w:rFonts w:eastAsia="Arial" w:cs="Arial"/>
          <w:color w:val="000000"/>
        </w:rPr>
        <w:t>%</w:t>
      </w:r>
    </w:p>
    <w:p w:rsidR="005D6F98" w:rsidRPr="009B2B5D" w:rsidRDefault="00160EE7">
      <w:pPr>
        <w:pBdr>
          <w:top w:val="nil"/>
          <w:left w:val="nil"/>
          <w:bottom w:val="nil"/>
          <w:right w:val="nil"/>
          <w:between w:val="nil"/>
        </w:pBdr>
        <w:spacing w:after="140" w:line="276" w:lineRule="auto"/>
        <w:rPr>
          <w:rFonts w:eastAsia="Arial" w:cs="Arial"/>
          <w:color w:val="000000"/>
        </w:rPr>
      </w:pPr>
      <w:r w:rsidRPr="009B2B5D">
        <w:rPr>
          <w:rFonts w:eastAsia="Arial" w:cs="Arial"/>
          <w:b/>
          <w:color w:val="000000"/>
        </w:rPr>
        <w:t xml:space="preserve">Sell Fee: </w:t>
      </w:r>
      <w:r w:rsidR="008F73CF" w:rsidRPr="009B2B5D">
        <w:rPr>
          <w:rFonts w:eastAsia="Arial" w:cs="Arial"/>
        </w:rPr>
        <w:t>0</w:t>
      </w:r>
      <w:r w:rsidR="00BA2748" w:rsidRPr="009B2B5D">
        <w:rPr>
          <w:rFonts w:eastAsia="Arial" w:cs="Arial"/>
        </w:rPr>
        <w:t>-</w:t>
      </w:r>
      <w:r w:rsidR="003B6069" w:rsidRPr="009B2B5D">
        <w:rPr>
          <w:rFonts w:eastAsia="Arial" w:cs="Arial"/>
        </w:rPr>
        <w:t>18</w:t>
      </w:r>
      <w:r w:rsidRPr="009B2B5D">
        <w:rPr>
          <w:rFonts w:eastAsia="Arial" w:cs="Arial"/>
          <w:color w:val="000000"/>
        </w:rPr>
        <w:t>%</w:t>
      </w:r>
    </w:p>
    <w:p w:rsidR="005D6F98" w:rsidRPr="009B2B5D" w:rsidRDefault="00160EE7">
      <w:pPr>
        <w:pBdr>
          <w:top w:val="nil"/>
          <w:left w:val="nil"/>
          <w:bottom w:val="nil"/>
          <w:right w:val="nil"/>
          <w:between w:val="nil"/>
        </w:pBdr>
        <w:spacing w:after="140" w:line="276" w:lineRule="auto"/>
        <w:rPr>
          <w:rFonts w:eastAsia="Arial" w:cs="Arial"/>
          <w:color w:val="000000"/>
        </w:rPr>
      </w:pPr>
      <w:r w:rsidRPr="009B2B5D">
        <w:rPr>
          <w:rFonts w:eastAsia="Arial" w:cs="Arial"/>
          <w:b/>
          <w:color w:val="000000"/>
        </w:rPr>
        <w:t xml:space="preserve">Transfer Fee: </w:t>
      </w:r>
      <w:r w:rsidRPr="009B2B5D">
        <w:rPr>
          <w:rFonts w:eastAsia="Arial" w:cs="Arial"/>
          <w:color w:val="000000"/>
        </w:rPr>
        <w:t>0-0%</w:t>
      </w:r>
    </w:p>
    <w:p w:rsidR="005D6F98" w:rsidRPr="009B2B5D" w:rsidRDefault="00160EE7">
      <w:pPr>
        <w:pBdr>
          <w:top w:val="nil"/>
          <w:left w:val="nil"/>
          <w:bottom w:val="nil"/>
          <w:right w:val="nil"/>
          <w:between w:val="nil"/>
        </w:pBdr>
        <w:spacing w:after="140" w:line="276" w:lineRule="auto"/>
        <w:rPr>
          <w:rFonts w:eastAsia="Arial" w:cs="Arial"/>
          <w:color w:val="000000"/>
        </w:rPr>
      </w:pPr>
      <w:r w:rsidRPr="009B2B5D">
        <w:rPr>
          <w:rFonts w:eastAsia="Arial" w:cs="Arial"/>
          <w:b/>
          <w:color w:val="000000"/>
        </w:rPr>
        <w:t xml:space="preserve">Fee Privilege: </w:t>
      </w:r>
      <w:r w:rsidRPr="009B2B5D">
        <w:rPr>
          <w:rFonts w:eastAsia="Arial" w:cs="Arial"/>
          <w:color w:val="000000"/>
        </w:rPr>
        <w:t>Owner</w:t>
      </w:r>
    </w:p>
    <w:p w:rsidR="005D6F98" w:rsidRPr="009B2B5D" w:rsidRDefault="00160EE7">
      <w:pPr>
        <w:pBdr>
          <w:top w:val="nil"/>
          <w:left w:val="nil"/>
          <w:bottom w:val="nil"/>
          <w:right w:val="nil"/>
          <w:between w:val="nil"/>
        </w:pBdr>
        <w:spacing w:after="140" w:line="276" w:lineRule="auto"/>
        <w:rPr>
          <w:rFonts w:eastAsia="Arial" w:cs="Arial"/>
          <w:color w:val="000000"/>
        </w:rPr>
      </w:pPr>
      <w:r w:rsidRPr="009B2B5D">
        <w:rPr>
          <w:rFonts w:eastAsia="Arial" w:cs="Arial"/>
          <w:b/>
          <w:color w:val="000000"/>
        </w:rPr>
        <w:t xml:space="preserve">Ownership: </w:t>
      </w:r>
      <w:r w:rsidRPr="009B2B5D">
        <w:rPr>
          <w:rFonts w:eastAsia="Arial" w:cs="Arial"/>
          <w:color w:val="000000"/>
        </w:rPr>
        <w:t>Owned</w:t>
      </w:r>
    </w:p>
    <w:p w:rsidR="005D6F98" w:rsidRPr="009B2B5D" w:rsidRDefault="00160EE7">
      <w:pPr>
        <w:pBdr>
          <w:top w:val="nil"/>
          <w:left w:val="nil"/>
          <w:bottom w:val="nil"/>
          <w:right w:val="nil"/>
          <w:between w:val="nil"/>
        </w:pBdr>
        <w:spacing w:after="140" w:line="276" w:lineRule="auto"/>
        <w:rPr>
          <w:rFonts w:eastAsia="Arial" w:cs="Arial"/>
          <w:color w:val="000000"/>
        </w:rPr>
      </w:pPr>
      <w:r w:rsidRPr="009B2B5D">
        <w:rPr>
          <w:rFonts w:eastAsia="Arial" w:cs="Arial"/>
          <w:b/>
          <w:color w:val="000000"/>
        </w:rPr>
        <w:t xml:space="preserve">Minting: </w:t>
      </w:r>
      <w:r w:rsidR="003B6069" w:rsidRPr="009B2B5D">
        <w:rPr>
          <w:rFonts w:eastAsia="Arial" w:cs="Arial"/>
          <w:color w:val="000000"/>
        </w:rPr>
        <w:t>No</w:t>
      </w:r>
    </w:p>
    <w:p w:rsidR="005D6F98" w:rsidRPr="009B2B5D" w:rsidRDefault="00160EE7">
      <w:pPr>
        <w:pBdr>
          <w:top w:val="nil"/>
          <w:left w:val="nil"/>
          <w:bottom w:val="nil"/>
          <w:right w:val="nil"/>
          <w:between w:val="nil"/>
        </w:pBdr>
        <w:spacing w:after="140" w:line="276" w:lineRule="auto"/>
        <w:rPr>
          <w:rFonts w:eastAsia="Arial" w:cs="Arial"/>
          <w:color w:val="000000"/>
        </w:rPr>
      </w:pPr>
      <w:r w:rsidRPr="009B2B5D">
        <w:rPr>
          <w:rFonts w:eastAsia="Arial" w:cs="Arial"/>
          <w:b/>
          <w:color w:val="000000"/>
        </w:rPr>
        <w:t xml:space="preserve">Max Tx: </w:t>
      </w:r>
      <w:r w:rsidRPr="009B2B5D">
        <w:rPr>
          <w:rFonts w:eastAsia="Arial" w:cs="Arial"/>
          <w:color w:val="000000"/>
        </w:rPr>
        <w:t>No</w:t>
      </w:r>
      <w:r w:rsidRPr="009B2B5D">
        <w:rPr>
          <w:rFonts w:eastAsia="Arial" w:cs="Arial"/>
        </w:rPr>
        <w:br/>
      </w:r>
      <w:r w:rsidRPr="009B2B5D">
        <w:rPr>
          <w:rFonts w:eastAsia="Arial" w:cs="Arial"/>
          <w:b/>
          <w:color w:val="000000"/>
        </w:rPr>
        <w:t xml:space="preserve">Blacklist: </w:t>
      </w:r>
      <w:r w:rsidRPr="009B2B5D">
        <w:rPr>
          <w:rFonts w:eastAsia="Arial" w:cs="Arial"/>
          <w:color w:val="000000"/>
        </w:rPr>
        <w:t>No</w:t>
      </w:r>
    </w:p>
    <w:p w:rsidR="005D6F98" w:rsidRPr="009B2B5D" w:rsidRDefault="005D6F98">
      <w:pPr>
        <w:pBdr>
          <w:top w:val="nil"/>
          <w:left w:val="nil"/>
          <w:bottom w:val="nil"/>
          <w:right w:val="nil"/>
          <w:between w:val="nil"/>
        </w:pBdr>
        <w:rPr>
          <w:rFonts w:eastAsia="Arial" w:cs="Arial"/>
          <w:b/>
          <w:color w:val="000000"/>
          <w:sz w:val="36"/>
          <w:szCs w:val="36"/>
        </w:rPr>
      </w:pPr>
    </w:p>
    <w:p w:rsidR="005D6F98" w:rsidRPr="009B2B5D" w:rsidRDefault="005D6F98">
      <w:pPr>
        <w:pBdr>
          <w:top w:val="nil"/>
          <w:left w:val="nil"/>
          <w:bottom w:val="nil"/>
          <w:right w:val="nil"/>
          <w:between w:val="nil"/>
        </w:pBdr>
        <w:rPr>
          <w:rFonts w:eastAsia="Arial" w:cs="Arial"/>
          <w:b/>
          <w:color w:val="000000"/>
          <w:sz w:val="36"/>
          <w:szCs w:val="36"/>
        </w:rPr>
      </w:pPr>
    </w:p>
    <w:p w:rsidR="005D6F98" w:rsidRPr="009B2B5D" w:rsidRDefault="005D6F98">
      <w:pPr>
        <w:pBdr>
          <w:top w:val="nil"/>
          <w:left w:val="nil"/>
          <w:bottom w:val="nil"/>
          <w:right w:val="nil"/>
          <w:between w:val="nil"/>
        </w:pBdr>
        <w:rPr>
          <w:rFonts w:eastAsia="Arial" w:cs="Arial"/>
          <w:b/>
          <w:color w:val="000000"/>
          <w:sz w:val="36"/>
          <w:szCs w:val="36"/>
        </w:rPr>
      </w:pPr>
    </w:p>
    <w:p w:rsidR="005D6F98" w:rsidRPr="009B2B5D" w:rsidRDefault="005D6F98">
      <w:pPr>
        <w:pBdr>
          <w:top w:val="nil"/>
          <w:left w:val="nil"/>
          <w:bottom w:val="nil"/>
          <w:right w:val="nil"/>
          <w:between w:val="nil"/>
        </w:pBdr>
        <w:rPr>
          <w:rFonts w:eastAsia="Arial" w:cs="Arial"/>
          <w:b/>
          <w:color w:val="000000"/>
          <w:sz w:val="36"/>
          <w:szCs w:val="36"/>
        </w:rPr>
      </w:pPr>
    </w:p>
    <w:p w:rsidR="005D6F98" w:rsidRPr="009B2B5D" w:rsidRDefault="00160EE7">
      <w:pPr>
        <w:pBdr>
          <w:top w:val="nil"/>
          <w:left w:val="nil"/>
          <w:bottom w:val="nil"/>
          <w:right w:val="nil"/>
          <w:between w:val="nil"/>
        </w:pBdr>
        <w:rPr>
          <w:rFonts w:eastAsia="Arial" w:cs="Arial"/>
          <w:b/>
          <w:color w:val="000000"/>
          <w:sz w:val="36"/>
          <w:szCs w:val="36"/>
        </w:rPr>
      </w:pPr>
      <w:r w:rsidRPr="009B2B5D">
        <w:rPr>
          <w:rFonts w:eastAsia="Arial" w:cs="Arial"/>
          <w:b/>
          <w:sz w:val="36"/>
          <w:szCs w:val="36"/>
        </w:rPr>
        <w:lastRenderedPageBreak/>
        <w:br/>
      </w:r>
      <w:r w:rsidR="009B2B5D" w:rsidRPr="006814CF">
        <w:rPr>
          <w:rFonts w:eastAsia="Arial" w:cs="Arial"/>
          <w:b/>
          <w:color w:val="000000"/>
          <w:sz w:val="36"/>
          <w:szCs w:val="36"/>
        </w:rPr>
        <w:t>Inheritance Tree</w:t>
      </w:r>
      <w:r w:rsidRPr="009B2B5D">
        <w:rPr>
          <w:rFonts w:eastAsia="Arial" w:cs="Arial"/>
          <w:b/>
          <w:sz w:val="36"/>
          <w:szCs w:val="36"/>
        </w:rPr>
        <w:br/>
      </w:r>
      <w:r w:rsidR="009B2B5D">
        <w:rPr>
          <w:noProof/>
        </w:rPr>
        <w:drawing>
          <wp:inline distT="0" distB="0" distL="0" distR="0" wp14:anchorId="533FD9E8" wp14:editId="46605EC9">
            <wp:extent cx="6120130" cy="1189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20130" cy="1189355"/>
                    </a:xfrm>
                    <a:prstGeom prst="rect">
                      <a:avLst/>
                    </a:prstGeom>
                  </pic:spPr>
                </pic:pic>
              </a:graphicData>
            </a:graphic>
          </wp:inline>
        </w:drawing>
      </w:r>
    </w:p>
    <w:p w:rsidR="005D6F98" w:rsidRPr="009B2B5D" w:rsidRDefault="00160EE7">
      <w:pPr>
        <w:pBdr>
          <w:top w:val="nil"/>
          <w:left w:val="nil"/>
          <w:bottom w:val="nil"/>
          <w:right w:val="nil"/>
          <w:between w:val="nil"/>
        </w:pBdr>
        <w:rPr>
          <w:rFonts w:eastAsia="Arial" w:cs="Arial"/>
          <w:b/>
          <w:color w:val="000000"/>
          <w:sz w:val="30"/>
          <w:szCs w:val="30"/>
        </w:rPr>
      </w:pPr>
      <w:r w:rsidRPr="009B2B5D">
        <w:rPr>
          <w:rFonts w:eastAsia="Arial" w:cs="Arial"/>
          <w:b/>
          <w:color w:val="000000"/>
          <w:sz w:val="30"/>
          <w:szCs w:val="30"/>
        </w:rPr>
        <w:br/>
      </w:r>
    </w:p>
    <w:p w:rsidR="005D6F98" w:rsidRPr="009B2B5D" w:rsidRDefault="00160EE7">
      <w:pPr>
        <w:pBdr>
          <w:top w:val="nil"/>
          <w:left w:val="nil"/>
          <w:bottom w:val="nil"/>
          <w:right w:val="nil"/>
          <w:between w:val="nil"/>
        </w:pBdr>
        <w:rPr>
          <w:rFonts w:eastAsia="Arial" w:cs="Arial"/>
          <w:b/>
          <w:color w:val="000000"/>
          <w:sz w:val="30"/>
          <w:szCs w:val="30"/>
        </w:rPr>
      </w:pPr>
      <w:r w:rsidRPr="009B2B5D">
        <w:rPr>
          <w:rFonts w:eastAsia="Arial" w:cs="Arial"/>
          <w:b/>
          <w:color w:val="000000"/>
          <w:sz w:val="30"/>
          <w:szCs w:val="30"/>
        </w:rPr>
        <w:t>Ownership Privileges:</w:t>
      </w:r>
    </w:p>
    <w:p w:rsidR="005D6F98" w:rsidRPr="009B2B5D" w:rsidRDefault="00160EE7" w:rsidP="00160EE7">
      <w:pPr>
        <w:rPr>
          <w:rFonts w:eastAsia="Arial" w:cs="Arial"/>
          <w:sz w:val="26"/>
          <w:szCs w:val="26"/>
        </w:rPr>
      </w:pPr>
      <w:r w:rsidRPr="009B2B5D">
        <w:rPr>
          <w:rFonts w:eastAsia="Arial" w:cs="Arial"/>
          <w:sz w:val="26"/>
          <w:szCs w:val="26"/>
        </w:rPr>
        <w:t xml:space="preserve">- The owner can </w:t>
      </w:r>
      <w:proofErr w:type="spellStart"/>
      <w:r w:rsidR="003B6069" w:rsidRPr="009B2B5D">
        <w:rPr>
          <w:rFonts w:eastAsia="Arial" w:cs="Arial"/>
          <w:sz w:val="26"/>
          <w:szCs w:val="26"/>
        </w:rPr>
        <w:t>setFeeExempt</w:t>
      </w:r>
      <w:proofErr w:type="spellEnd"/>
      <w:r w:rsidR="008F73CF" w:rsidRPr="009B2B5D">
        <w:rPr>
          <w:rFonts w:eastAsia="Arial" w:cs="Arial"/>
          <w:sz w:val="26"/>
          <w:szCs w:val="26"/>
        </w:rPr>
        <w:t>.</w:t>
      </w:r>
      <w:r w:rsidRPr="009B2B5D">
        <w:rPr>
          <w:rFonts w:eastAsia="Arial" w:cs="Arial"/>
          <w:color w:val="000000"/>
          <w:sz w:val="26"/>
          <w:szCs w:val="26"/>
        </w:rPr>
        <w:br/>
      </w:r>
      <w:r w:rsidR="003B6069" w:rsidRPr="009B2B5D">
        <w:rPr>
          <w:rFonts w:eastAsia="Arial" w:cs="Arial"/>
          <w:sz w:val="26"/>
          <w:szCs w:val="26"/>
        </w:rPr>
        <w:t xml:space="preserve">- The owner can </w:t>
      </w:r>
      <w:proofErr w:type="spellStart"/>
      <w:r w:rsidR="003B6069" w:rsidRPr="009B2B5D">
        <w:rPr>
          <w:rFonts w:eastAsia="Arial" w:cs="Arial"/>
          <w:sz w:val="26"/>
          <w:szCs w:val="26"/>
        </w:rPr>
        <w:t>setTargetLiquidity</w:t>
      </w:r>
      <w:proofErr w:type="spellEnd"/>
      <w:r w:rsidR="003B6069" w:rsidRPr="009B2B5D">
        <w:rPr>
          <w:rFonts w:eastAsia="Arial" w:cs="Arial"/>
          <w:sz w:val="26"/>
          <w:szCs w:val="26"/>
        </w:rPr>
        <w:t>.</w:t>
      </w:r>
      <w:r w:rsidR="003B6069" w:rsidRPr="009B2B5D">
        <w:rPr>
          <w:rFonts w:eastAsia="Arial" w:cs="Arial"/>
          <w:sz w:val="26"/>
          <w:szCs w:val="26"/>
        </w:rPr>
        <w:br/>
        <w:t xml:space="preserve">- The owner can </w:t>
      </w:r>
      <w:proofErr w:type="spellStart"/>
      <w:r w:rsidR="003B6069" w:rsidRPr="009B2B5D">
        <w:rPr>
          <w:rFonts w:eastAsia="Arial" w:cs="Arial"/>
          <w:sz w:val="26"/>
          <w:szCs w:val="26"/>
        </w:rPr>
        <w:t>setFeeReceivers</w:t>
      </w:r>
      <w:proofErr w:type="spellEnd"/>
      <w:r w:rsidR="003B6069" w:rsidRPr="009B2B5D">
        <w:rPr>
          <w:rFonts w:eastAsia="Arial" w:cs="Arial"/>
          <w:sz w:val="26"/>
          <w:szCs w:val="26"/>
        </w:rPr>
        <w:t>.</w:t>
      </w:r>
      <w:r w:rsidR="003B6069" w:rsidRPr="009B2B5D">
        <w:rPr>
          <w:rFonts w:eastAsia="Arial" w:cs="Arial"/>
          <w:sz w:val="26"/>
          <w:szCs w:val="26"/>
        </w:rPr>
        <w:br/>
        <w:t xml:space="preserve">- The owner can </w:t>
      </w:r>
      <w:proofErr w:type="spellStart"/>
      <w:r w:rsidR="003B6069" w:rsidRPr="009B2B5D">
        <w:rPr>
          <w:rFonts w:eastAsia="Arial" w:cs="Arial"/>
          <w:sz w:val="26"/>
          <w:szCs w:val="26"/>
        </w:rPr>
        <w:t>setFees</w:t>
      </w:r>
      <w:proofErr w:type="spellEnd"/>
      <w:r w:rsidR="003B6069" w:rsidRPr="009B2B5D">
        <w:rPr>
          <w:rFonts w:eastAsia="Arial" w:cs="Arial"/>
          <w:sz w:val="26"/>
          <w:szCs w:val="26"/>
        </w:rPr>
        <w:t>.</w:t>
      </w:r>
      <w:r w:rsidR="003B6069" w:rsidRPr="009B2B5D">
        <w:rPr>
          <w:rFonts w:eastAsia="Arial" w:cs="Arial"/>
          <w:sz w:val="26"/>
          <w:szCs w:val="26"/>
        </w:rPr>
        <w:br/>
        <w:t xml:space="preserve">- The owner can </w:t>
      </w:r>
      <w:proofErr w:type="spellStart"/>
      <w:r w:rsidR="003B6069" w:rsidRPr="009B2B5D">
        <w:rPr>
          <w:rFonts w:eastAsia="Arial" w:cs="Arial"/>
          <w:sz w:val="26"/>
          <w:szCs w:val="26"/>
        </w:rPr>
        <w:t>clearStuckBalance</w:t>
      </w:r>
      <w:proofErr w:type="spellEnd"/>
      <w:r w:rsidR="003B6069" w:rsidRPr="009B2B5D">
        <w:rPr>
          <w:rFonts w:eastAsia="Arial" w:cs="Arial"/>
          <w:sz w:val="26"/>
          <w:szCs w:val="26"/>
        </w:rPr>
        <w:t>.</w:t>
      </w:r>
      <w:r w:rsidR="003B6069" w:rsidRPr="009B2B5D">
        <w:rPr>
          <w:rFonts w:eastAsia="Arial" w:cs="Arial"/>
          <w:sz w:val="26"/>
          <w:szCs w:val="26"/>
        </w:rPr>
        <w:br/>
        <w:t xml:space="preserve">- The owner can </w:t>
      </w:r>
      <w:proofErr w:type="spellStart"/>
      <w:r w:rsidR="003B6069" w:rsidRPr="009B2B5D">
        <w:rPr>
          <w:rFonts w:eastAsia="Arial" w:cs="Arial"/>
          <w:sz w:val="26"/>
          <w:szCs w:val="26"/>
        </w:rPr>
        <w:t>setAutoRebase</w:t>
      </w:r>
      <w:proofErr w:type="spellEnd"/>
      <w:r w:rsidR="003B6069" w:rsidRPr="009B2B5D">
        <w:rPr>
          <w:rFonts w:eastAsia="Arial" w:cs="Arial"/>
          <w:sz w:val="26"/>
          <w:szCs w:val="26"/>
        </w:rPr>
        <w:t>.</w:t>
      </w:r>
      <w:r w:rsidR="003B6069" w:rsidRPr="009B2B5D">
        <w:rPr>
          <w:rFonts w:eastAsia="Arial" w:cs="Arial"/>
          <w:sz w:val="26"/>
          <w:szCs w:val="26"/>
        </w:rPr>
        <w:br/>
        <w:t xml:space="preserve">- The owner can </w:t>
      </w:r>
      <w:proofErr w:type="spellStart"/>
      <w:r w:rsidR="003B6069" w:rsidRPr="009B2B5D">
        <w:rPr>
          <w:rFonts w:eastAsia="Arial" w:cs="Arial"/>
          <w:sz w:val="26"/>
          <w:szCs w:val="26"/>
        </w:rPr>
        <w:t>setRebaseFrequency</w:t>
      </w:r>
      <w:proofErr w:type="spellEnd"/>
      <w:r w:rsidR="003B6069" w:rsidRPr="009B2B5D">
        <w:rPr>
          <w:rFonts w:eastAsia="Arial" w:cs="Arial"/>
          <w:sz w:val="26"/>
          <w:szCs w:val="26"/>
        </w:rPr>
        <w:t>.</w:t>
      </w:r>
      <w:r w:rsidR="003B6069" w:rsidRPr="009B2B5D">
        <w:rPr>
          <w:rFonts w:eastAsia="Arial" w:cs="Arial"/>
          <w:sz w:val="26"/>
          <w:szCs w:val="26"/>
        </w:rPr>
        <w:br/>
        <w:t xml:space="preserve">- The owner can </w:t>
      </w:r>
      <w:proofErr w:type="spellStart"/>
      <w:r w:rsidR="003B6069" w:rsidRPr="009B2B5D">
        <w:rPr>
          <w:rFonts w:eastAsia="Arial" w:cs="Arial"/>
          <w:sz w:val="26"/>
          <w:szCs w:val="26"/>
        </w:rPr>
        <w:t>setRewardYield</w:t>
      </w:r>
      <w:proofErr w:type="spellEnd"/>
      <w:r w:rsidR="003B6069" w:rsidRPr="009B2B5D">
        <w:rPr>
          <w:rFonts w:eastAsia="Arial" w:cs="Arial"/>
          <w:sz w:val="26"/>
          <w:szCs w:val="26"/>
        </w:rPr>
        <w:t>.</w:t>
      </w:r>
      <w:r w:rsidR="003B6069" w:rsidRPr="009B2B5D">
        <w:rPr>
          <w:rFonts w:eastAsia="Arial" w:cs="Arial"/>
          <w:sz w:val="26"/>
          <w:szCs w:val="26"/>
        </w:rPr>
        <w:br/>
        <w:t xml:space="preserve">- The owner can </w:t>
      </w:r>
      <w:proofErr w:type="spellStart"/>
      <w:r w:rsidR="003B6069" w:rsidRPr="009B2B5D">
        <w:rPr>
          <w:rFonts w:eastAsia="Arial" w:cs="Arial"/>
          <w:sz w:val="26"/>
          <w:szCs w:val="26"/>
        </w:rPr>
        <w:t>setNextRebase</w:t>
      </w:r>
      <w:proofErr w:type="spellEnd"/>
      <w:r w:rsidR="003B6069" w:rsidRPr="009B2B5D">
        <w:rPr>
          <w:rFonts w:eastAsia="Arial" w:cs="Arial"/>
          <w:sz w:val="26"/>
          <w:szCs w:val="26"/>
        </w:rPr>
        <w:t>.</w:t>
      </w:r>
      <w:r w:rsidR="003B6069" w:rsidRPr="009B2B5D">
        <w:rPr>
          <w:rFonts w:eastAsia="Arial" w:cs="Arial"/>
          <w:sz w:val="26"/>
          <w:szCs w:val="26"/>
        </w:rPr>
        <w:br/>
        <w:t>- The owner can pause/</w:t>
      </w:r>
      <w:proofErr w:type="spellStart"/>
      <w:proofErr w:type="gramStart"/>
      <w:r w:rsidR="003B6069" w:rsidRPr="009B2B5D">
        <w:rPr>
          <w:rFonts w:eastAsia="Arial" w:cs="Arial"/>
          <w:sz w:val="26"/>
          <w:szCs w:val="26"/>
        </w:rPr>
        <w:t>unpause</w:t>
      </w:r>
      <w:proofErr w:type="spellEnd"/>
      <w:r w:rsidR="003B6069" w:rsidRPr="009B2B5D">
        <w:rPr>
          <w:rFonts w:eastAsia="Arial" w:cs="Arial"/>
          <w:sz w:val="26"/>
          <w:szCs w:val="26"/>
        </w:rPr>
        <w:t>..</w:t>
      </w:r>
      <w:proofErr w:type="gramEnd"/>
      <w:r w:rsidR="003B6069" w:rsidRPr="009B2B5D">
        <w:rPr>
          <w:rFonts w:eastAsia="Arial" w:cs="Arial"/>
          <w:sz w:val="26"/>
          <w:szCs w:val="26"/>
        </w:rPr>
        <w:br/>
      </w:r>
    </w:p>
    <w:p w:rsidR="005D6F98" w:rsidRPr="009B2B5D" w:rsidRDefault="00160EE7">
      <w:pPr>
        <w:pBdr>
          <w:top w:val="nil"/>
          <w:left w:val="nil"/>
          <w:bottom w:val="nil"/>
          <w:right w:val="nil"/>
          <w:between w:val="nil"/>
        </w:pBdr>
        <w:rPr>
          <w:rFonts w:eastAsia="Arial" w:cs="Arial"/>
          <w:b/>
          <w:color w:val="000000"/>
        </w:rPr>
      </w:pPr>
      <w:r w:rsidRPr="009B2B5D">
        <w:rPr>
          <w:rFonts w:eastAsia="Arial" w:cs="Arial"/>
          <w:color w:val="000000"/>
          <w:sz w:val="26"/>
          <w:szCs w:val="26"/>
        </w:rPr>
        <w:br/>
      </w:r>
      <w:r w:rsidRPr="009B2B5D">
        <w:rPr>
          <w:rFonts w:eastAsia="Arial" w:cs="Arial"/>
          <w:b/>
          <w:color w:val="000000"/>
        </w:rPr>
        <w:t>Findings:</w:t>
      </w:r>
    </w:p>
    <w:p w:rsidR="005D6F98" w:rsidRPr="009B2B5D" w:rsidRDefault="00160EE7">
      <w:pPr>
        <w:pBdr>
          <w:top w:val="nil"/>
          <w:left w:val="nil"/>
          <w:bottom w:val="nil"/>
          <w:right w:val="nil"/>
          <w:between w:val="nil"/>
        </w:pBdr>
        <w:rPr>
          <w:rFonts w:eastAsia="Arial" w:cs="Arial"/>
          <w:color w:val="000000"/>
        </w:rPr>
      </w:pPr>
      <w:r w:rsidRPr="009B2B5D">
        <w:rPr>
          <w:rFonts w:eastAsia="Arial" w:cs="Arial"/>
          <w:b/>
          <w:color w:val="000000"/>
        </w:rPr>
        <w:t>Critical</w:t>
      </w:r>
      <w:r w:rsidRPr="009B2B5D">
        <w:rPr>
          <w:rFonts w:eastAsia="Arial" w:cs="Arial"/>
          <w:color w:val="000000"/>
        </w:rPr>
        <w:t>: 0</w:t>
      </w:r>
    </w:p>
    <w:p w:rsidR="005D6F98" w:rsidRPr="009B2B5D" w:rsidRDefault="00160EE7">
      <w:pPr>
        <w:pBdr>
          <w:top w:val="nil"/>
          <w:left w:val="nil"/>
          <w:bottom w:val="nil"/>
          <w:right w:val="nil"/>
          <w:between w:val="nil"/>
        </w:pBdr>
        <w:rPr>
          <w:rFonts w:eastAsia="Arial" w:cs="Arial"/>
          <w:color w:val="000000"/>
        </w:rPr>
      </w:pPr>
      <w:r w:rsidRPr="009B2B5D">
        <w:rPr>
          <w:rFonts w:eastAsia="Arial" w:cs="Arial"/>
          <w:b/>
          <w:color w:val="000000"/>
        </w:rPr>
        <w:t>High</w:t>
      </w:r>
      <w:r w:rsidRPr="009B2B5D">
        <w:rPr>
          <w:rFonts w:eastAsia="Arial" w:cs="Arial"/>
          <w:color w:val="000000"/>
        </w:rPr>
        <w:t xml:space="preserve">: </w:t>
      </w:r>
      <w:r w:rsidR="00945429">
        <w:rPr>
          <w:rFonts w:eastAsia="Arial" w:cs="Arial"/>
          <w:color w:val="000000"/>
        </w:rPr>
        <w:t>0</w:t>
      </w:r>
    </w:p>
    <w:p w:rsidR="005D6F98" w:rsidRPr="009B2B5D" w:rsidRDefault="00160EE7">
      <w:pPr>
        <w:pBdr>
          <w:top w:val="nil"/>
          <w:left w:val="nil"/>
          <w:bottom w:val="nil"/>
          <w:right w:val="nil"/>
          <w:between w:val="nil"/>
        </w:pBdr>
        <w:rPr>
          <w:rFonts w:eastAsia="Arial" w:cs="Arial"/>
          <w:color w:val="000000"/>
        </w:rPr>
      </w:pPr>
      <w:r w:rsidRPr="009B2B5D">
        <w:rPr>
          <w:rFonts w:eastAsia="Arial" w:cs="Arial"/>
          <w:b/>
          <w:color w:val="000000"/>
        </w:rPr>
        <w:t>Medium</w:t>
      </w:r>
      <w:r w:rsidRPr="009B2B5D">
        <w:rPr>
          <w:rFonts w:eastAsia="Arial" w:cs="Arial"/>
          <w:color w:val="000000"/>
        </w:rPr>
        <w:t>:</w:t>
      </w:r>
      <w:r w:rsidRPr="009B2B5D">
        <w:rPr>
          <w:rFonts w:eastAsia="Arial" w:cs="Arial"/>
        </w:rPr>
        <w:t xml:space="preserve"> </w:t>
      </w:r>
      <w:r w:rsidR="00BA2748" w:rsidRPr="009B2B5D">
        <w:rPr>
          <w:rFonts w:eastAsia="Arial" w:cs="Arial"/>
        </w:rPr>
        <w:t>3</w:t>
      </w:r>
    </w:p>
    <w:p w:rsidR="005D6F98" w:rsidRPr="009B2B5D" w:rsidRDefault="00160EE7">
      <w:pPr>
        <w:pBdr>
          <w:top w:val="nil"/>
          <w:left w:val="nil"/>
          <w:bottom w:val="nil"/>
          <w:right w:val="nil"/>
          <w:between w:val="nil"/>
        </w:pBdr>
        <w:rPr>
          <w:rFonts w:eastAsia="Arial" w:cs="Arial"/>
          <w:color w:val="000000"/>
        </w:rPr>
      </w:pPr>
      <w:r w:rsidRPr="009B2B5D">
        <w:rPr>
          <w:rFonts w:eastAsia="Arial" w:cs="Arial"/>
          <w:b/>
          <w:color w:val="000000"/>
        </w:rPr>
        <w:t>Low</w:t>
      </w:r>
      <w:r w:rsidRPr="009B2B5D">
        <w:rPr>
          <w:rFonts w:eastAsia="Arial" w:cs="Arial"/>
          <w:color w:val="000000"/>
        </w:rPr>
        <w:t xml:space="preserve">: </w:t>
      </w:r>
      <w:r w:rsidR="003301CA">
        <w:rPr>
          <w:rFonts w:eastAsia="Arial" w:cs="Arial"/>
        </w:rPr>
        <w:t>1</w:t>
      </w:r>
    </w:p>
    <w:p w:rsidR="00BA2748" w:rsidRPr="009B2B5D" w:rsidRDefault="00160EE7" w:rsidP="00BA2748">
      <w:pPr>
        <w:rPr>
          <w:rFonts w:eastAsia="Arial" w:cs="Arial"/>
          <w:b/>
          <w:color w:val="C9211E"/>
          <w:sz w:val="48"/>
          <w:szCs w:val="48"/>
        </w:rPr>
      </w:pPr>
      <w:r w:rsidRPr="009B2B5D">
        <w:rPr>
          <w:rFonts w:eastAsia="Arial" w:cs="Arial"/>
          <w:b/>
          <w:color w:val="000000"/>
        </w:rPr>
        <w:t>Informational</w:t>
      </w:r>
      <w:r w:rsidRPr="009B2B5D">
        <w:rPr>
          <w:rFonts w:eastAsia="Arial" w:cs="Arial"/>
          <w:color w:val="000000"/>
        </w:rPr>
        <w:t xml:space="preserve"> </w:t>
      </w:r>
      <w:r w:rsidRPr="009B2B5D">
        <w:rPr>
          <w:rFonts w:eastAsia="Arial" w:cs="Arial"/>
          <w:b/>
          <w:color w:val="000000"/>
        </w:rPr>
        <w:t>&amp;</w:t>
      </w:r>
      <w:r w:rsidRPr="009B2B5D">
        <w:rPr>
          <w:rFonts w:eastAsia="Arial" w:cs="Arial"/>
          <w:color w:val="000000"/>
        </w:rPr>
        <w:t xml:space="preserve"> </w:t>
      </w:r>
      <w:r w:rsidRPr="009B2B5D">
        <w:rPr>
          <w:rFonts w:eastAsia="Arial" w:cs="Arial"/>
          <w:b/>
          <w:color w:val="000000"/>
        </w:rPr>
        <w:t>Optimizations</w:t>
      </w:r>
      <w:r w:rsidRPr="009B2B5D">
        <w:rPr>
          <w:rFonts w:eastAsia="Arial" w:cs="Arial"/>
          <w:color w:val="000000"/>
        </w:rPr>
        <w:t xml:space="preserve">: </w:t>
      </w:r>
      <w:r w:rsidR="00945429">
        <w:rPr>
          <w:rFonts w:eastAsia="Arial" w:cs="Arial"/>
          <w:color w:val="000000"/>
        </w:rPr>
        <w:t>1</w:t>
      </w:r>
      <w:r w:rsidR="00BA2748" w:rsidRPr="009B2B5D">
        <w:rPr>
          <w:rFonts w:eastAsia="Arial" w:cs="Arial"/>
          <w:color w:val="000000"/>
        </w:rPr>
        <w:br/>
      </w:r>
      <w:r w:rsidR="00BA2748" w:rsidRPr="009B2B5D">
        <w:rPr>
          <w:b/>
          <w:color w:val="C9211E"/>
          <w:sz w:val="48"/>
          <w:szCs w:val="48"/>
        </w:rPr>
        <w:br/>
        <w:t>Centralization</w:t>
      </w:r>
      <w:r w:rsidR="00BA2748" w:rsidRPr="009B2B5D">
        <w:rPr>
          <w:b/>
          <w:sz w:val="48"/>
          <w:szCs w:val="48"/>
        </w:rPr>
        <w:t xml:space="preserve"> - Ownership of Proxy and Implementation contract.</w:t>
      </w:r>
    </w:p>
    <w:p w:rsidR="00BA2748" w:rsidRPr="009B2B5D" w:rsidRDefault="00BA2748" w:rsidP="00BA2748">
      <w:pPr>
        <w:rPr>
          <w:rFonts w:eastAsia="Arial" w:cs="Arial"/>
        </w:rPr>
      </w:pPr>
      <w:r w:rsidRPr="009B2B5D">
        <w:rPr>
          <w:rFonts w:eastAsia="Arial" w:cs="Arial"/>
          <w:b/>
          <w:color w:val="000000"/>
          <w:sz w:val="30"/>
          <w:szCs w:val="30"/>
        </w:rPr>
        <w:t>Severity</w:t>
      </w:r>
      <w:r w:rsidRPr="009B2B5D">
        <w:rPr>
          <w:rFonts w:eastAsia="Arial" w:cs="Arial"/>
          <w:color w:val="000000"/>
          <w:sz w:val="30"/>
          <w:szCs w:val="30"/>
        </w:rPr>
        <w:t xml:space="preserve">: </w:t>
      </w:r>
      <w:r w:rsidRPr="009B2B5D">
        <w:rPr>
          <w:rFonts w:eastAsia="Arial" w:cs="Arial"/>
          <w:b/>
          <w:color w:val="ED7D31"/>
          <w:sz w:val="30"/>
          <w:szCs w:val="30"/>
        </w:rPr>
        <w:t>Medium</w:t>
      </w:r>
    </w:p>
    <w:p w:rsidR="00BA2748" w:rsidRPr="009B2B5D" w:rsidRDefault="00BA2748" w:rsidP="00BA2748">
      <w:pPr>
        <w:rPr>
          <w:rFonts w:eastAsia="Arial" w:cs="Arial"/>
          <w:color w:val="000000"/>
          <w:sz w:val="30"/>
          <w:szCs w:val="30"/>
        </w:rPr>
      </w:pPr>
      <w:r w:rsidRPr="009B2B5D">
        <w:rPr>
          <w:rFonts w:eastAsia="Arial" w:cs="Arial"/>
          <w:b/>
          <w:color w:val="000000"/>
          <w:sz w:val="30"/>
          <w:szCs w:val="30"/>
        </w:rPr>
        <w:t xml:space="preserve">Overview: </w:t>
      </w:r>
      <w:r w:rsidRPr="009B2B5D">
        <w:rPr>
          <w:rFonts w:eastAsia="Arial" w:cs="Arial"/>
        </w:rPr>
        <w:t xml:space="preserve">The owner has renounced the ownership of the implementation contract but didn’t renounce the ownership of the proxy contract. Which can lead to concern by manipulating the functionality of implementation contract through proxy contract. </w:t>
      </w:r>
      <w:r w:rsidRPr="009B2B5D">
        <w:rPr>
          <w:rFonts w:eastAsia="Arial" w:cs="Arial"/>
        </w:rPr>
        <w:br/>
      </w:r>
    </w:p>
    <w:p w:rsidR="003B6069" w:rsidRPr="009B2B5D" w:rsidRDefault="00BA2748" w:rsidP="00BA2748">
      <w:pPr>
        <w:rPr>
          <w:rFonts w:eastAsia="Arial" w:cs="Arial"/>
        </w:rPr>
      </w:pPr>
      <w:r w:rsidRPr="009B2B5D">
        <w:rPr>
          <w:rFonts w:eastAsia="Arial" w:cs="Arial"/>
          <w:b/>
          <w:color w:val="000000"/>
          <w:sz w:val="30"/>
          <w:szCs w:val="30"/>
        </w:rPr>
        <w:t>Suggestion:</w:t>
      </w:r>
      <w:r w:rsidRPr="009B2B5D">
        <w:rPr>
          <w:rFonts w:eastAsia="Arial" w:cs="Arial"/>
          <w:b/>
          <w:sz w:val="30"/>
          <w:szCs w:val="30"/>
        </w:rPr>
        <w:t xml:space="preserve"> </w:t>
      </w:r>
      <w:r w:rsidRPr="009B2B5D">
        <w:rPr>
          <w:rFonts w:eastAsia="Arial" w:cs="Arial"/>
        </w:rPr>
        <w:t>Make sure the owner has to renounce the ownership of the proxy contract.</w:t>
      </w:r>
      <w:r w:rsidRPr="009B2B5D">
        <w:rPr>
          <w:rFonts w:eastAsia="Arial" w:cs="Arial"/>
        </w:rPr>
        <w:br/>
      </w:r>
      <w:r w:rsidR="003B6069" w:rsidRPr="009B2B5D">
        <w:rPr>
          <w:b/>
          <w:color w:val="C9211E"/>
          <w:sz w:val="48"/>
          <w:szCs w:val="48"/>
        </w:rPr>
        <w:br/>
      </w:r>
      <w:r w:rsidR="003B6069" w:rsidRPr="009B2B5D">
        <w:rPr>
          <w:rFonts w:eastAsia="Arial" w:cs="Arial"/>
          <w:b/>
          <w:color w:val="C9211E"/>
          <w:sz w:val="48"/>
          <w:szCs w:val="48"/>
        </w:rPr>
        <w:t>Centralization</w:t>
      </w:r>
      <w:r w:rsidR="003B6069" w:rsidRPr="009B2B5D">
        <w:rPr>
          <w:rFonts w:eastAsia="Arial" w:cs="Arial"/>
          <w:b/>
          <w:color w:val="000000"/>
          <w:sz w:val="48"/>
          <w:szCs w:val="48"/>
        </w:rPr>
        <w:t xml:space="preserve"> – Missing Require Check.</w:t>
      </w:r>
    </w:p>
    <w:p w:rsidR="003B6069" w:rsidRPr="009B2B5D" w:rsidRDefault="003B6069" w:rsidP="003B6069">
      <w:pPr>
        <w:rPr>
          <w:rFonts w:eastAsia="Arial" w:cs="Arial"/>
        </w:rPr>
      </w:pPr>
      <w:r w:rsidRPr="009B2B5D">
        <w:rPr>
          <w:rFonts w:eastAsia="Arial" w:cs="Arial"/>
          <w:b/>
          <w:color w:val="000000"/>
          <w:sz w:val="30"/>
          <w:szCs w:val="30"/>
        </w:rPr>
        <w:t>Severity</w:t>
      </w:r>
      <w:r w:rsidRPr="009B2B5D">
        <w:rPr>
          <w:rFonts w:eastAsia="Arial" w:cs="Arial"/>
          <w:color w:val="000000"/>
          <w:sz w:val="30"/>
          <w:szCs w:val="30"/>
        </w:rPr>
        <w:t xml:space="preserve">: </w:t>
      </w:r>
      <w:r w:rsidRPr="009B2B5D">
        <w:rPr>
          <w:rFonts w:eastAsia="Arial" w:cs="Arial"/>
          <w:b/>
          <w:color w:val="ED7D31"/>
          <w:sz w:val="30"/>
          <w:szCs w:val="30"/>
        </w:rPr>
        <w:t>Medium</w:t>
      </w:r>
    </w:p>
    <w:p w:rsidR="003B6069" w:rsidRPr="009B2B5D" w:rsidRDefault="003B6069" w:rsidP="003B6069">
      <w:pPr>
        <w:rPr>
          <w:rFonts w:eastAsia="Arial" w:cs="Arial"/>
        </w:rPr>
      </w:pPr>
      <w:r w:rsidRPr="009B2B5D">
        <w:rPr>
          <w:rFonts w:eastAsia="Arial" w:cs="Arial"/>
          <w:b/>
          <w:color w:val="000000"/>
          <w:sz w:val="30"/>
          <w:szCs w:val="30"/>
        </w:rPr>
        <w:t>Function</w:t>
      </w:r>
      <w:r w:rsidRPr="009B2B5D">
        <w:rPr>
          <w:rFonts w:eastAsia="Arial" w:cs="Arial"/>
          <w:sz w:val="30"/>
          <w:szCs w:val="30"/>
        </w:rPr>
        <w:t>:</w:t>
      </w:r>
      <w:r w:rsidRPr="009B2B5D">
        <w:rPr>
          <w:rFonts w:eastAsia="Arial" w:cs="Arial"/>
          <w:sz w:val="26"/>
          <w:szCs w:val="26"/>
        </w:rPr>
        <w:t xml:space="preserve"> </w:t>
      </w:r>
      <w:proofErr w:type="spellStart"/>
      <w:r w:rsidRPr="009B2B5D">
        <w:rPr>
          <w:rFonts w:eastAsia="Arial" w:cs="Arial"/>
          <w:sz w:val="26"/>
          <w:szCs w:val="26"/>
        </w:rPr>
        <w:t>setFeeReceivers</w:t>
      </w:r>
      <w:proofErr w:type="spellEnd"/>
    </w:p>
    <w:p w:rsidR="003B6069" w:rsidRPr="009B2B5D" w:rsidRDefault="003B6069" w:rsidP="003B6069">
      <w:pPr>
        <w:rPr>
          <w:rFonts w:eastAsia="Arial" w:cs="Arial"/>
        </w:rPr>
      </w:pPr>
      <w:r w:rsidRPr="009B2B5D">
        <w:rPr>
          <w:rFonts w:eastAsia="Arial" w:cs="Arial"/>
          <w:b/>
          <w:color w:val="000000"/>
          <w:sz w:val="30"/>
          <w:szCs w:val="30"/>
        </w:rPr>
        <w:lastRenderedPageBreak/>
        <w:t>Status:</w:t>
      </w:r>
      <w:r w:rsidRPr="009B2B5D">
        <w:rPr>
          <w:rFonts w:eastAsia="Arial" w:cs="Arial"/>
          <w:color w:val="333333"/>
          <w:sz w:val="30"/>
          <w:szCs w:val="30"/>
        </w:rPr>
        <w:t xml:space="preserve"> </w:t>
      </w:r>
      <w:r w:rsidRPr="009B2B5D">
        <w:rPr>
          <w:rFonts w:eastAsia="Arial" w:cs="Arial"/>
          <w:color w:val="1C1C1C"/>
          <w:sz w:val="30"/>
          <w:szCs w:val="30"/>
        </w:rPr>
        <w:t>Open</w:t>
      </w:r>
    </w:p>
    <w:p w:rsidR="003B6069" w:rsidRPr="009B2B5D" w:rsidRDefault="003B6069" w:rsidP="003B6069">
      <w:pPr>
        <w:rPr>
          <w:rFonts w:eastAsia="Arial" w:cs="Arial"/>
          <w:b/>
          <w:color w:val="000000"/>
          <w:sz w:val="30"/>
          <w:szCs w:val="30"/>
        </w:rPr>
      </w:pPr>
      <w:r w:rsidRPr="009B2B5D">
        <w:rPr>
          <w:rFonts w:eastAsia="Arial" w:cs="Arial"/>
          <w:b/>
          <w:color w:val="000000"/>
          <w:sz w:val="30"/>
          <w:szCs w:val="30"/>
        </w:rPr>
        <w:t xml:space="preserve">Overview: </w:t>
      </w:r>
    </w:p>
    <w:p w:rsidR="00531816" w:rsidRPr="009B2B5D" w:rsidRDefault="003B6069" w:rsidP="003B6069">
      <w:pPr>
        <w:pBdr>
          <w:top w:val="nil"/>
          <w:left w:val="nil"/>
          <w:bottom w:val="nil"/>
          <w:right w:val="nil"/>
          <w:between w:val="nil"/>
        </w:pBdr>
        <w:rPr>
          <w:rFonts w:eastAsia="Arial" w:cs="Arial"/>
          <w:color w:val="000000"/>
        </w:rPr>
      </w:pPr>
      <w:r w:rsidRPr="009B2B5D">
        <w:rPr>
          <w:rFonts w:eastAsia="Arial" w:cs="Arial"/>
          <w:color w:val="000000"/>
        </w:rPr>
        <w:t xml:space="preserve">The owner can set any arbitrary address </w:t>
      </w:r>
      <w:r w:rsidR="00BA2748" w:rsidRPr="009B2B5D">
        <w:rPr>
          <w:rFonts w:eastAsia="Arial" w:cs="Arial"/>
          <w:color w:val="000000"/>
        </w:rPr>
        <w:t>including</w:t>
      </w:r>
      <w:r w:rsidRPr="009B2B5D">
        <w:rPr>
          <w:rFonts w:eastAsia="Arial" w:cs="Arial"/>
          <w:color w:val="000000"/>
        </w:rPr>
        <w:t xml:space="preserve"> zero address as this is not recommended because if the owner </w:t>
      </w:r>
      <w:r w:rsidR="00BA2748" w:rsidRPr="009B2B5D">
        <w:rPr>
          <w:rFonts w:eastAsia="Arial" w:cs="Arial"/>
          <w:color w:val="000000"/>
        </w:rPr>
        <w:t>sets the address to the contract address, then the ETH will not be sent to that address and the transaction will fail, leading</w:t>
      </w:r>
      <w:r w:rsidRPr="009B2B5D">
        <w:rPr>
          <w:rFonts w:eastAsia="Arial" w:cs="Arial"/>
          <w:color w:val="000000"/>
        </w:rPr>
        <w:t xml:space="preserve"> to a potential honeypot in the contract.</w:t>
      </w:r>
      <w:r w:rsidR="00160EE7" w:rsidRPr="009B2B5D">
        <w:rPr>
          <w:b/>
          <w:color w:val="C9211E"/>
          <w:sz w:val="48"/>
          <w:szCs w:val="48"/>
        </w:rPr>
        <w:br/>
      </w:r>
    </w:p>
    <w:p w:rsidR="003B6069" w:rsidRPr="009B2B5D" w:rsidRDefault="003B6069" w:rsidP="003B6069">
      <w:pPr>
        <w:shd w:val="clear" w:color="auto" w:fill="282C34"/>
        <w:spacing w:line="285" w:lineRule="atLeast"/>
        <w:rPr>
          <w:rFonts w:eastAsia="Times New Roman" w:cs="Times New Roman"/>
          <w:color w:val="BBBBBB"/>
          <w:sz w:val="21"/>
          <w:szCs w:val="21"/>
          <w:lang w:val="en-IN"/>
        </w:rPr>
      </w:pPr>
      <w:r w:rsidRPr="009B2B5D">
        <w:rPr>
          <w:rFonts w:eastAsia="Times New Roman" w:cs="Times New Roman"/>
          <w:color w:val="BBBBBB"/>
          <w:sz w:val="21"/>
          <w:szCs w:val="21"/>
          <w:lang w:val="en-IN"/>
        </w:rPr>
        <w:t> </w:t>
      </w:r>
      <w:r w:rsidRPr="009B2B5D">
        <w:rPr>
          <w:rFonts w:eastAsia="Times New Roman" w:cs="Times New Roman"/>
          <w:i/>
          <w:iCs/>
          <w:color w:val="C678DD"/>
          <w:sz w:val="21"/>
          <w:szCs w:val="21"/>
          <w:lang w:val="en-IN"/>
        </w:rPr>
        <w:t>function</w:t>
      </w:r>
      <w:r w:rsidRPr="009B2B5D">
        <w:rPr>
          <w:rFonts w:eastAsia="Times New Roman" w:cs="Times New Roman"/>
          <w:color w:val="BBBBBB"/>
          <w:sz w:val="21"/>
          <w:szCs w:val="21"/>
          <w:lang w:val="en-IN"/>
        </w:rPr>
        <w:t xml:space="preserve"> </w:t>
      </w:r>
      <w:proofErr w:type="spellStart"/>
      <w:proofErr w:type="gramStart"/>
      <w:r w:rsidRPr="009B2B5D">
        <w:rPr>
          <w:rFonts w:eastAsia="Times New Roman" w:cs="Times New Roman"/>
          <w:color w:val="FAE674"/>
          <w:sz w:val="21"/>
          <w:szCs w:val="21"/>
          <w:lang w:val="en-IN"/>
        </w:rPr>
        <w:t>setFeeReceivers</w:t>
      </w:r>
      <w:proofErr w:type="spellEnd"/>
      <w:r w:rsidRPr="009B2B5D">
        <w:rPr>
          <w:rFonts w:eastAsia="Times New Roman" w:cs="Times New Roman"/>
          <w:color w:val="BBBBBB"/>
          <w:sz w:val="21"/>
          <w:szCs w:val="21"/>
          <w:lang w:val="en-IN"/>
        </w:rPr>
        <w:t>(</w:t>
      </w:r>
      <w:proofErr w:type="gramEnd"/>
      <w:r w:rsidRPr="009B2B5D">
        <w:rPr>
          <w:rFonts w:eastAsia="Times New Roman" w:cs="Times New Roman"/>
          <w:color w:val="BBBBBB"/>
          <w:sz w:val="21"/>
          <w:szCs w:val="21"/>
          <w:lang w:val="en-IN"/>
        </w:rPr>
        <w:t xml:space="preserve">                             </w:t>
      </w:r>
    </w:p>
    <w:p w:rsidR="003B6069" w:rsidRPr="009B2B5D" w:rsidRDefault="003B6069" w:rsidP="003B6069">
      <w:pPr>
        <w:shd w:val="clear" w:color="auto" w:fill="282C34"/>
        <w:spacing w:line="285" w:lineRule="atLeast"/>
        <w:rPr>
          <w:rFonts w:eastAsia="Times New Roman" w:cs="Times New Roman"/>
          <w:color w:val="BBBBBB"/>
          <w:sz w:val="21"/>
          <w:szCs w:val="21"/>
          <w:lang w:val="en-IN"/>
        </w:rPr>
      </w:pPr>
      <w:r w:rsidRPr="009B2B5D">
        <w:rPr>
          <w:rFonts w:eastAsia="Times New Roman" w:cs="Times New Roman"/>
          <w:color w:val="BBBBBB"/>
          <w:sz w:val="21"/>
          <w:szCs w:val="21"/>
          <w:lang w:val="en-IN"/>
        </w:rPr>
        <w:t xml:space="preserve">        </w:t>
      </w:r>
      <w:r w:rsidRPr="009B2B5D">
        <w:rPr>
          <w:rFonts w:eastAsia="Times New Roman" w:cs="Times New Roman"/>
          <w:color w:val="56B6C2"/>
          <w:sz w:val="21"/>
          <w:szCs w:val="21"/>
          <w:lang w:val="en-IN"/>
        </w:rPr>
        <w:t>address</w:t>
      </w:r>
      <w:r w:rsidRPr="009B2B5D">
        <w:rPr>
          <w:rFonts w:eastAsia="Times New Roman" w:cs="Times New Roman"/>
          <w:color w:val="BBBBBB"/>
          <w:sz w:val="21"/>
          <w:szCs w:val="21"/>
          <w:lang w:val="en-IN"/>
        </w:rPr>
        <w:t xml:space="preserve"> _</w:t>
      </w:r>
      <w:proofErr w:type="spellStart"/>
      <w:r w:rsidRPr="009B2B5D">
        <w:rPr>
          <w:rFonts w:eastAsia="Times New Roman" w:cs="Times New Roman"/>
          <w:color w:val="BBBBBB"/>
          <w:sz w:val="21"/>
          <w:szCs w:val="21"/>
          <w:lang w:val="en-IN"/>
        </w:rPr>
        <w:t>liquidityReceiver</w:t>
      </w:r>
      <w:proofErr w:type="spellEnd"/>
      <w:r w:rsidRPr="009B2B5D">
        <w:rPr>
          <w:rFonts w:eastAsia="Times New Roman" w:cs="Times New Roman"/>
          <w:color w:val="BBBBBB"/>
          <w:sz w:val="21"/>
          <w:szCs w:val="21"/>
          <w:lang w:val="en-IN"/>
        </w:rPr>
        <w:t>,</w:t>
      </w:r>
    </w:p>
    <w:p w:rsidR="003B6069" w:rsidRPr="009B2B5D" w:rsidRDefault="003B6069" w:rsidP="003B6069">
      <w:pPr>
        <w:shd w:val="clear" w:color="auto" w:fill="282C34"/>
        <w:spacing w:line="285" w:lineRule="atLeast"/>
        <w:rPr>
          <w:rFonts w:eastAsia="Times New Roman" w:cs="Times New Roman"/>
          <w:color w:val="BBBBBB"/>
          <w:sz w:val="21"/>
          <w:szCs w:val="21"/>
          <w:lang w:val="en-IN"/>
        </w:rPr>
      </w:pPr>
      <w:r w:rsidRPr="009B2B5D">
        <w:rPr>
          <w:rFonts w:eastAsia="Times New Roman" w:cs="Times New Roman"/>
          <w:color w:val="BBBBBB"/>
          <w:sz w:val="21"/>
          <w:szCs w:val="21"/>
          <w:lang w:val="en-IN"/>
        </w:rPr>
        <w:t xml:space="preserve">        </w:t>
      </w:r>
      <w:r w:rsidRPr="009B2B5D">
        <w:rPr>
          <w:rFonts w:eastAsia="Times New Roman" w:cs="Times New Roman"/>
          <w:color w:val="56B6C2"/>
          <w:sz w:val="21"/>
          <w:szCs w:val="21"/>
          <w:lang w:val="en-IN"/>
        </w:rPr>
        <w:t>address</w:t>
      </w:r>
      <w:r w:rsidRPr="009B2B5D">
        <w:rPr>
          <w:rFonts w:eastAsia="Times New Roman" w:cs="Times New Roman"/>
          <w:color w:val="BBBBBB"/>
          <w:sz w:val="21"/>
          <w:szCs w:val="21"/>
          <w:lang w:val="en-IN"/>
        </w:rPr>
        <w:t xml:space="preserve"> _</w:t>
      </w:r>
      <w:proofErr w:type="spellStart"/>
      <w:r w:rsidRPr="009B2B5D">
        <w:rPr>
          <w:rFonts w:eastAsia="Times New Roman" w:cs="Times New Roman"/>
          <w:color w:val="BBBBBB"/>
          <w:sz w:val="21"/>
          <w:szCs w:val="21"/>
          <w:lang w:val="en-IN"/>
        </w:rPr>
        <w:t>treasuryReceiver</w:t>
      </w:r>
      <w:proofErr w:type="spellEnd"/>
      <w:r w:rsidRPr="009B2B5D">
        <w:rPr>
          <w:rFonts w:eastAsia="Times New Roman" w:cs="Times New Roman"/>
          <w:color w:val="BBBBBB"/>
          <w:sz w:val="21"/>
          <w:szCs w:val="21"/>
          <w:lang w:val="en-IN"/>
        </w:rPr>
        <w:t>,</w:t>
      </w:r>
    </w:p>
    <w:p w:rsidR="003B6069" w:rsidRPr="009B2B5D" w:rsidRDefault="003B6069" w:rsidP="003B6069">
      <w:pPr>
        <w:shd w:val="clear" w:color="auto" w:fill="282C34"/>
        <w:spacing w:line="285" w:lineRule="atLeast"/>
        <w:rPr>
          <w:rFonts w:eastAsia="Times New Roman" w:cs="Times New Roman"/>
          <w:color w:val="BBBBBB"/>
          <w:sz w:val="21"/>
          <w:szCs w:val="21"/>
          <w:lang w:val="en-IN"/>
        </w:rPr>
      </w:pPr>
      <w:r w:rsidRPr="009B2B5D">
        <w:rPr>
          <w:rFonts w:eastAsia="Times New Roman" w:cs="Times New Roman"/>
          <w:color w:val="BBBBBB"/>
          <w:sz w:val="21"/>
          <w:szCs w:val="21"/>
          <w:lang w:val="en-IN"/>
        </w:rPr>
        <w:t xml:space="preserve">        </w:t>
      </w:r>
      <w:r w:rsidRPr="009B2B5D">
        <w:rPr>
          <w:rFonts w:eastAsia="Times New Roman" w:cs="Times New Roman"/>
          <w:color w:val="56B6C2"/>
          <w:sz w:val="21"/>
          <w:szCs w:val="21"/>
          <w:lang w:val="en-IN"/>
        </w:rPr>
        <w:t>address</w:t>
      </w:r>
      <w:r w:rsidRPr="009B2B5D">
        <w:rPr>
          <w:rFonts w:eastAsia="Times New Roman" w:cs="Times New Roman"/>
          <w:color w:val="BBBBBB"/>
          <w:sz w:val="21"/>
          <w:szCs w:val="21"/>
          <w:lang w:val="en-IN"/>
        </w:rPr>
        <w:t xml:space="preserve"> _</w:t>
      </w:r>
      <w:proofErr w:type="spellStart"/>
      <w:r w:rsidRPr="009B2B5D">
        <w:rPr>
          <w:rFonts w:eastAsia="Times New Roman" w:cs="Times New Roman"/>
          <w:color w:val="BBBBBB"/>
          <w:sz w:val="21"/>
          <w:szCs w:val="21"/>
          <w:lang w:val="en-IN"/>
        </w:rPr>
        <w:t>essrReceiver</w:t>
      </w:r>
      <w:proofErr w:type="spellEnd"/>
    </w:p>
    <w:p w:rsidR="003B6069" w:rsidRPr="009B2B5D" w:rsidRDefault="003B6069" w:rsidP="003B6069">
      <w:pPr>
        <w:shd w:val="clear" w:color="auto" w:fill="282C34"/>
        <w:spacing w:line="285" w:lineRule="atLeast"/>
        <w:rPr>
          <w:rFonts w:eastAsia="Times New Roman" w:cs="Times New Roman"/>
          <w:color w:val="BBBBBB"/>
          <w:sz w:val="21"/>
          <w:szCs w:val="21"/>
          <w:lang w:val="en-IN"/>
        </w:rPr>
      </w:pPr>
      <w:r w:rsidRPr="009B2B5D">
        <w:rPr>
          <w:rFonts w:eastAsia="Times New Roman" w:cs="Times New Roman"/>
          <w:color w:val="BBBBBB"/>
          <w:sz w:val="21"/>
          <w:szCs w:val="21"/>
          <w:lang w:val="en-IN"/>
        </w:rPr>
        <w:t xml:space="preserve">    ) </w:t>
      </w:r>
      <w:r w:rsidRPr="009B2B5D">
        <w:rPr>
          <w:rFonts w:eastAsia="Times New Roman" w:cs="Times New Roman"/>
          <w:color w:val="F56262"/>
          <w:sz w:val="21"/>
          <w:szCs w:val="21"/>
          <w:lang w:val="en-IN"/>
        </w:rPr>
        <w:t>external</w:t>
      </w:r>
      <w:r w:rsidRPr="009B2B5D">
        <w:rPr>
          <w:rFonts w:eastAsia="Times New Roman" w:cs="Times New Roman"/>
          <w:color w:val="BBBBBB"/>
          <w:sz w:val="21"/>
          <w:szCs w:val="21"/>
          <w:lang w:val="en-IN"/>
        </w:rPr>
        <w:t xml:space="preserve"> </w:t>
      </w:r>
      <w:proofErr w:type="spellStart"/>
      <w:r w:rsidRPr="009B2B5D">
        <w:rPr>
          <w:rFonts w:eastAsia="Times New Roman" w:cs="Times New Roman"/>
          <w:color w:val="BBBBBB"/>
          <w:sz w:val="21"/>
          <w:szCs w:val="21"/>
          <w:lang w:val="en-IN"/>
        </w:rPr>
        <w:t>onlyOwner</w:t>
      </w:r>
      <w:proofErr w:type="spellEnd"/>
      <w:r w:rsidRPr="009B2B5D">
        <w:rPr>
          <w:rFonts w:eastAsia="Times New Roman" w:cs="Times New Roman"/>
          <w:color w:val="BBBBBB"/>
          <w:sz w:val="21"/>
          <w:szCs w:val="21"/>
          <w:lang w:val="en-IN"/>
        </w:rPr>
        <w:t xml:space="preserve"> </w:t>
      </w:r>
      <w:r w:rsidRPr="009B2B5D">
        <w:rPr>
          <w:rFonts w:eastAsia="Times New Roman" w:cs="Times New Roman"/>
          <w:color w:val="FFED4A"/>
          <w:sz w:val="21"/>
          <w:szCs w:val="21"/>
          <w:lang w:val="en-IN"/>
        </w:rPr>
        <w:t>{</w:t>
      </w:r>
    </w:p>
    <w:p w:rsidR="003B6069" w:rsidRPr="009B2B5D" w:rsidRDefault="003B6069" w:rsidP="003B6069">
      <w:pPr>
        <w:shd w:val="clear" w:color="auto" w:fill="282C34"/>
        <w:spacing w:line="285" w:lineRule="atLeast"/>
        <w:rPr>
          <w:rFonts w:eastAsia="Times New Roman" w:cs="Times New Roman"/>
          <w:color w:val="BBBBBB"/>
          <w:sz w:val="21"/>
          <w:szCs w:val="21"/>
          <w:lang w:val="en-IN"/>
        </w:rPr>
      </w:pPr>
      <w:r w:rsidRPr="009B2B5D">
        <w:rPr>
          <w:rFonts w:eastAsia="Times New Roman" w:cs="Times New Roman"/>
          <w:color w:val="BBBBBB"/>
          <w:sz w:val="21"/>
          <w:szCs w:val="21"/>
          <w:lang w:val="en-IN"/>
        </w:rPr>
        <w:t xml:space="preserve">        </w:t>
      </w:r>
      <w:proofErr w:type="spellStart"/>
      <w:r w:rsidRPr="009B2B5D">
        <w:rPr>
          <w:rFonts w:eastAsia="Times New Roman" w:cs="Times New Roman"/>
          <w:color w:val="BBBBBB"/>
          <w:sz w:val="21"/>
          <w:szCs w:val="21"/>
          <w:lang w:val="en-IN"/>
        </w:rPr>
        <w:t>liquidityReceiver</w:t>
      </w:r>
      <w:proofErr w:type="spellEnd"/>
      <w:r w:rsidRPr="009B2B5D">
        <w:rPr>
          <w:rFonts w:eastAsia="Times New Roman" w:cs="Times New Roman"/>
          <w:color w:val="BBBBBB"/>
          <w:sz w:val="21"/>
          <w:szCs w:val="21"/>
          <w:lang w:val="en-IN"/>
        </w:rPr>
        <w:t xml:space="preserve"> </w:t>
      </w:r>
      <w:r w:rsidRPr="009B2B5D">
        <w:rPr>
          <w:rFonts w:eastAsia="Times New Roman" w:cs="Times New Roman"/>
          <w:b/>
          <w:bCs/>
          <w:color w:val="8AA9FF"/>
          <w:sz w:val="21"/>
          <w:szCs w:val="21"/>
          <w:lang w:val="en-IN"/>
        </w:rPr>
        <w:t>=</w:t>
      </w:r>
      <w:r w:rsidRPr="009B2B5D">
        <w:rPr>
          <w:rFonts w:eastAsia="Times New Roman" w:cs="Times New Roman"/>
          <w:color w:val="BBBBBB"/>
          <w:sz w:val="21"/>
          <w:szCs w:val="21"/>
          <w:lang w:val="en-IN"/>
        </w:rPr>
        <w:t xml:space="preserve"> _</w:t>
      </w:r>
      <w:proofErr w:type="spellStart"/>
      <w:r w:rsidRPr="009B2B5D">
        <w:rPr>
          <w:rFonts w:eastAsia="Times New Roman" w:cs="Times New Roman"/>
          <w:color w:val="BBBBBB"/>
          <w:sz w:val="21"/>
          <w:szCs w:val="21"/>
          <w:lang w:val="en-IN"/>
        </w:rPr>
        <w:t>liquidityReceiver</w:t>
      </w:r>
      <w:proofErr w:type="spellEnd"/>
      <w:r w:rsidRPr="009B2B5D">
        <w:rPr>
          <w:rFonts w:eastAsia="Times New Roman" w:cs="Times New Roman"/>
          <w:color w:val="BBBBBB"/>
          <w:sz w:val="21"/>
          <w:szCs w:val="21"/>
          <w:lang w:val="en-IN"/>
        </w:rPr>
        <w:t>;</w:t>
      </w:r>
    </w:p>
    <w:p w:rsidR="003B6069" w:rsidRPr="009B2B5D" w:rsidRDefault="003B6069" w:rsidP="003B6069">
      <w:pPr>
        <w:shd w:val="clear" w:color="auto" w:fill="282C34"/>
        <w:spacing w:line="285" w:lineRule="atLeast"/>
        <w:rPr>
          <w:rFonts w:eastAsia="Times New Roman" w:cs="Times New Roman"/>
          <w:color w:val="BBBBBB"/>
          <w:sz w:val="21"/>
          <w:szCs w:val="21"/>
          <w:lang w:val="en-IN"/>
        </w:rPr>
      </w:pPr>
      <w:r w:rsidRPr="009B2B5D">
        <w:rPr>
          <w:rFonts w:eastAsia="Times New Roman" w:cs="Times New Roman"/>
          <w:color w:val="BBBBBB"/>
          <w:sz w:val="21"/>
          <w:szCs w:val="21"/>
          <w:lang w:val="en-IN"/>
        </w:rPr>
        <w:t xml:space="preserve">        </w:t>
      </w:r>
      <w:proofErr w:type="spellStart"/>
      <w:r w:rsidRPr="009B2B5D">
        <w:rPr>
          <w:rFonts w:eastAsia="Times New Roman" w:cs="Times New Roman"/>
          <w:color w:val="BBBBBB"/>
          <w:sz w:val="21"/>
          <w:szCs w:val="21"/>
          <w:lang w:val="en-IN"/>
        </w:rPr>
        <w:t>treasuryReceiver</w:t>
      </w:r>
      <w:proofErr w:type="spellEnd"/>
      <w:r w:rsidRPr="009B2B5D">
        <w:rPr>
          <w:rFonts w:eastAsia="Times New Roman" w:cs="Times New Roman"/>
          <w:color w:val="BBBBBB"/>
          <w:sz w:val="21"/>
          <w:szCs w:val="21"/>
          <w:lang w:val="en-IN"/>
        </w:rPr>
        <w:t xml:space="preserve"> </w:t>
      </w:r>
      <w:r w:rsidRPr="009B2B5D">
        <w:rPr>
          <w:rFonts w:eastAsia="Times New Roman" w:cs="Times New Roman"/>
          <w:b/>
          <w:bCs/>
          <w:color w:val="8AA9FF"/>
          <w:sz w:val="21"/>
          <w:szCs w:val="21"/>
          <w:lang w:val="en-IN"/>
        </w:rPr>
        <w:t>=</w:t>
      </w:r>
      <w:r w:rsidRPr="009B2B5D">
        <w:rPr>
          <w:rFonts w:eastAsia="Times New Roman" w:cs="Times New Roman"/>
          <w:color w:val="BBBBBB"/>
          <w:sz w:val="21"/>
          <w:szCs w:val="21"/>
          <w:lang w:val="en-IN"/>
        </w:rPr>
        <w:t xml:space="preserve"> _</w:t>
      </w:r>
      <w:proofErr w:type="spellStart"/>
      <w:r w:rsidRPr="009B2B5D">
        <w:rPr>
          <w:rFonts w:eastAsia="Times New Roman" w:cs="Times New Roman"/>
          <w:color w:val="BBBBBB"/>
          <w:sz w:val="21"/>
          <w:szCs w:val="21"/>
          <w:lang w:val="en-IN"/>
        </w:rPr>
        <w:t>treasuryReceiver</w:t>
      </w:r>
      <w:proofErr w:type="spellEnd"/>
      <w:r w:rsidRPr="009B2B5D">
        <w:rPr>
          <w:rFonts w:eastAsia="Times New Roman" w:cs="Times New Roman"/>
          <w:color w:val="BBBBBB"/>
          <w:sz w:val="21"/>
          <w:szCs w:val="21"/>
          <w:lang w:val="en-IN"/>
        </w:rPr>
        <w:t>;</w:t>
      </w:r>
    </w:p>
    <w:p w:rsidR="003B6069" w:rsidRPr="009B2B5D" w:rsidRDefault="003B6069" w:rsidP="003B6069">
      <w:pPr>
        <w:shd w:val="clear" w:color="auto" w:fill="282C34"/>
        <w:spacing w:line="285" w:lineRule="atLeast"/>
        <w:rPr>
          <w:rFonts w:eastAsia="Times New Roman" w:cs="Times New Roman"/>
          <w:color w:val="BBBBBB"/>
          <w:sz w:val="21"/>
          <w:szCs w:val="21"/>
          <w:lang w:val="en-IN"/>
        </w:rPr>
      </w:pPr>
      <w:r w:rsidRPr="009B2B5D">
        <w:rPr>
          <w:rFonts w:eastAsia="Times New Roman" w:cs="Times New Roman"/>
          <w:color w:val="BBBBBB"/>
          <w:sz w:val="21"/>
          <w:szCs w:val="21"/>
          <w:lang w:val="en-IN"/>
        </w:rPr>
        <w:t xml:space="preserve">        </w:t>
      </w:r>
      <w:proofErr w:type="spellStart"/>
      <w:r w:rsidRPr="009B2B5D">
        <w:rPr>
          <w:rFonts w:eastAsia="Times New Roman" w:cs="Times New Roman"/>
          <w:color w:val="BBBBBB"/>
          <w:sz w:val="21"/>
          <w:szCs w:val="21"/>
          <w:lang w:val="en-IN"/>
        </w:rPr>
        <w:t>essrReceiver</w:t>
      </w:r>
      <w:proofErr w:type="spellEnd"/>
      <w:r w:rsidRPr="009B2B5D">
        <w:rPr>
          <w:rFonts w:eastAsia="Times New Roman" w:cs="Times New Roman"/>
          <w:color w:val="BBBBBB"/>
          <w:sz w:val="21"/>
          <w:szCs w:val="21"/>
          <w:lang w:val="en-IN"/>
        </w:rPr>
        <w:t xml:space="preserve"> </w:t>
      </w:r>
      <w:r w:rsidRPr="009B2B5D">
        <w:rPr>
          <w:rFonts w:eastAsia="Times New Roman" w:cs="Times New Roman"/>
          <w:b/>
          <w:bCs/>
          <w:color w:val="8AA9FF"/>
          <w:sz w:val="21"/>
          <w:szCs w:val="21"/>
          <w:lang w:val="en-IN"/>
        </w:rPr>
        <w:t>=</w:t>
      </w:r>
      <w:r w:rsidRPr="009B2B5D">
        <w:rPr>
          <w:rFonts w:eastAsia="Times New Roman" w:cs="Times New Roman"/>
          <w:color w:val="BBBBBB"/>
          <w:sz w:val="21"/>
          <w:szCs w:val="21"/>
          <w:lang w:val="en-IN"/>
        </w:rPr>
        <w:t xml:space="preserve"> _</w:t>
      </w:r>
      <w:proofErr w:type="spellStart"/>
      <w:r w:rsidRPr="009B2B5D">
        <w:rPr>
          <w:rFonts w:eastAsia="Times New Roman" w:cs="Times New Roman"/>
          <w:color w:val="BBBBBB"/>
          <w:sz w:val="21"/>
          <w:szCs w:val="21"/>
          <w:lang w:val="en-IN"/>
        </w:rPr>
        <w:t>essrReceiver</w:t>
      </w:r>
      <w:proofErr w:type="spellEnd"/>
      <w:r w:rsidRPr="009B2B5D">
        <w:rPr>
          <w:rFonts w:eastAsia="Times New Roman" w:cs="Times New Roman"/>
          <w:color w:val="BBBBBB"/>
          <w:sz w:val="21"/>
          <w:szCs w:val="21"/>
          <w:lang w:val="en-IN"/>
        </w:rPr>
        <w:t>;</w:t>
      </w:r>
    </w:p>
    <w:p w:rsidR="003B6069" w:rsidRPr="009B2B5D" w:rsidRDefault="003B6069" w:rsidP="003B6069">
      <w:pPr>
        <w:shd w:val="clear" w:color="auto" w:fill="282C34"/>
        <w:spacing w:line="285" w:lineRule="atLeast"/>
        <w:rPr>
          <w:rFonts w:eastAsia="Times New Roman" w:cs="Times New Roman"/>
          <w:color w:val="BBBBBB"/>
          <w:sz w:val="21"/>
          <w:szCs w:val="21"/>
          <w:lang w:val="en-IN"/>
        </w:rPr>
      </w:pPr>
      <w:r w:rsidRPr="009B2B5D">
        <w:rPr>
          <w:rFonts w:eastAsia="Times New Roman" w:cs="Times New Roman"/>
          <w:color w:val="BBBBBB"/>
          <w:sz w:val="21"/>
          <w:szCs w:val="21"/>
          <w:lang w:val="en-IN"/>
        </w:rPr>
        <w:t xml:space="preserve">        </w:t>
      </w:r>
      <w:r w:rsidRPr="009B2B5D">
        <w:rPr>
          <w:rFonts w:eastAsia="Times New Roman" w:cs="Times New Roman"/>
          <w:b/>
          <w:bCs/>
          <w:color w:val="FFFFFF"/>
          <w:sz w:val="21"/>
          <w:szCs w:val="21"/>
          <w:lang w:val="en-IN"/>
        </w:rPr>
        <w:t>emit</w:t>
      </w:r>
      <w:r w:rsidRPr="009B2B5D">
        <w:rPr>
          <w:rFonts w:eastAsia="Times New Roman" w:cs="Times New Roman"/>
          <w:color w:val="BBBBBB"/>
          <w:sz w:val="21"/>
          <w:szCs w:val="21"/>
          <w:lang w:val="en-IN"/>
        </w:rPr>
        <w:t xml:space="preserve"> </w:t>
      </w:r>
      <w:proofErr w:type="spellStart"/>
      <w:proofErr w:type="gramStart"/>
      <w:r w:rsidRPr="009B2B5D">
        <w:rPr>
          <w:rFonts w:eastAsia="Times New Roman" w:cs="Times New Roman"/>
          <w:color w:val="FAE674"/>
          <w:sz w:val="21"/>
          <w:szCs w:val="21"/>
          <w:lang w:val="en-IN"/>
        </w:rPr>
        <w:t>SetFeeReceivers</w:t>
      </w:r>
      <w:proofErr w:type="spellEnd"/>
      <w:r w:rsidRPr="009B2B5D">
        <w:rPr>
          <w:rFonts w:eastAsia="Times New Roman" w:cs="Times New Roman"/>
          <w:color w:val="BBBBBB"/>
          <w:sz w:val="21"/>
          <w:szCs w:val="21"/>
          <w:lang w:val="en-IN"/>
        </w:rPr>
        <w:t>(</w:t>
      </w:r>
      <w:proofErr w:type="gramEnd"/>
    </w:p>
    <w:p w:rsidR="003B6069" w:rsidRPr="009B2B5D" w:rsidRDefault="003B6069" w:rsidP="003B6069">
      <w:pPr>
        <w:shd w:val="clear" w:color="auto" w:fill="282C34"/>
        <w:spacing w:line="285" w:lineRule="atLeast"/>
        <w:rPr>
          <w:rFonts w:eastAsia="Times New Roman" w:cs="Times New Roman"/>
          <w:color w:val="BBBBBB"/>
          <w:sz w:val="21"/>
          <w:szCs w:val="21"/>
          <w:lang w:val="en-IN"/>
        </w:rPr>
      </w:pPr>
      <w:r w:rsidRPr="009B2B5D">
        <w:rPr>
          <w:rFonts w:eastAsia="Times New Roman" w:cs="Times New Roman"/>
          <w:color w:val="BBBBBB"/>
          <w:sz w:val="21"/>
          <w:szCs w:val="21"/>
          <w:lang w:val="en-IN"/>
        </w:rPr>
        <w:t>            _</w:t>
      </w:r>
      <w:proofErr w:type="spellStart"/>
      <w:r w:rsidRPr="009B2B5D">
        <w:rPr>
          <w:rFonts w:eastAsia="Times New Roman" w:cs="Times New Roman"/>
          <w:color w:val="BBBBBB"/>
          <w:sz w:val="21"/>
          <w:szCs w:val="21"/>
          <w:lang w:val="en-IN"/>
        </w:rPr>
        <w:t>liquidityReceiver</w:t>
      </w:r>
      <w:proofErr w:type="spellEnd"/>
      <w:r w:rsidRPr="009B2B5D">
        <w:rPr>
          <w:rFonts w:eastAsia="Times New Roman" w:cs="Times New Roman"/>
          <w:color w:val="BBBBBB"/>
          <w:sz w:val="21"/>
          <w:szCs w:val="21"/>
          <w:lang w:val="en-IN"/>
        </w:rPr>
        <w:t>,</w:t>
      </w:r>
    </w:p>
    <w:p w:rsidR="003B6069" w:rsidRPr="009B2B5D" w:rsidRDefault="003B6069" w:rsidP="003B6069">
      <w:pPr>
        <w:shd w:val="clear" w:color="auto" w:fill="282C34"/>
        <w:spacing w:line="285" w:lineRule="atLeast"/>
        <w:rPr>
          <w:rFonts w:eastAsia="Times New Roman" w:cs="Times New Roman"/>
          <w:color w:val="BBBBBB"/>
          <w:sz w:val="21"/>
          <w:szCs w:val="21"/>
          <w:lang w:val="en-IN"/>
        </w:rPr>
      </w:pPr>
      <w:r w:rsidRPr="009B2B5D">
        <w:rPr>
          <w:rFonts w:eastAsia="Times New Roman" w:cs="Times New Roman"/>
          <w:color w:val="BBBBBB"/>
          <w:sz w:val="21"/>
          <w:szCs w:val="21"/>
          <w:lang w:val="en-IN"/>
        </w:rPr>
        <w:t>            _</w:t>
      </w:r>
      <w:proofErr w:type="spellStart"/>
      <w:r w:rsidRPr="009B2B5D">
        <w:rPr>
          <w:rFonts w:eastAsia="Times New Roman" w:cs="Times New Roman"/>
          <w:color w:val="BBBBBB"/>
          <w:sz w:val="21"/>
          <w:szCs w:val="21"/>
          <w:lang w:val="en-IN"/>
        </w:rPr>
        <w:t>treasuryReceiver</w:t>
      </w:r>
      <w:proofErr w:type="spellEnd"/>
      <w:r w:rsidRPr="009B2B5D">
        <w:rPr>
          <w:rFonts w:eastAsia="Times New Roman" w:cs="Times New Roman"/>
          <w:color w:val="BBBBBB"/>
          <w:sz w:val="21"/>
          <w:szCs w:val="21"/>
          <w:lang w:val="en-IN"/>
        </w:rPr>
        <w:t>,</w:t>
      </w:r>
    </w:p>
    <w:p w:rsidR="003B6069" w:rsidRPr="009B2B5D" w:rsidRDefault="003B6069" w:rsidP="003B6069">
      <w:pPr>
        <w:shd w:val="clear" w:color="auto" w:fill="282C34"/>
        <w:spacing w:line="285" w:lineRule="atLeast"/>
        <w:rPr>
          <w:rFonts w:eastAsia="Times New Roman" w:cs="Times New Roman"/>
          <w:color w:val="BBBBBB"/>
          <w:sz w:val="21"/>
          <w:szCs w:val="21"/>
          <w:lang w:val="en-IN"/>
        </w:rPr>
      </w:pPr>
      <w:r w:rsidRPr="009B2B5D">
        <w:rPr>
          <w:rFonts w:eastAsia="Times New Roman" w:cs="Times New Roman"/>
          <w:color w:val="BBBBBB"/>
          <w:sz w:val="21"/>
          <w:szCs w:val="21"/>
          <w:lang w:val="en-IN"/>
        </w:rPr>
        <w:t>            _</w:t>
      </w:r>
      <w:proofErr w:type="spellStart"/>
      <w:r w:rsidRPr="009B2B5D">
        <w:rPr>
          <w:rFonts w:eastAsia="Times New Roman" w:cs="Times New Roman"/>
          <w:color w:val="BBBBBB"/>
          <w:sz w:val="21"/>
          <w:szCs w:val="21"/>
          <w:lang w:val="en-IN"/>
        </w:rPr>
        <w:t>essrReceiver</w:t>
      </w:r>
      <w:proofErr w:type="spellEnd"/>
    </w:p>
    <w:p w:rsidR="003B6069" w:rsidRPr="009B2B5D" w:rsidRDefault="003B6069" w:rsidP="003B6069">
      <w:pPr>
        <w:shd w:val="clear" w:color="auto" w:fill="282C34"/>
        <w:spacing w:line="285" w:lineRule="atLeast"/>
        <w:rPr>
          <w:rFonts w:eastAsia="Times New Roman" w:cs="Times New Roman"/>
          <w:color w:val="BBBBBB"/>
          <w:sz w:val="21"/>
          <w:szCs w:val="21"/>
          <w:lang w:val="en-IN"/>
        </w:rPr>
      </w:pPr>
      <w:r w:rsidRPr="009B2B5D">
        <w:rPr>
          <w:rFonts w:eastAsia="Times New Roman" w:cs="Times New Roman"/>
          <w:color w:val="BBBBBB"/>
          <w:sz w:val="21"/>
          <w:szCs w:val="21"/>
          <w:lang w:val="en-IN"/>
        </w:rPr>
        <w:t>        );</w:t>
      </w:r>
    </w:p>
    <w:p w:rsidR="003B6069" w:rsidRPr="009B2B5D" w:rsidRDefault="003B6069" w:rsidP="003B6069">
      <w:pPr>
        <w:shd w:val="clear" w:color="auto" w:fill="282C34"/>
        <w:spacing w:line="285" w:lineRule="atLeast"/>
        <w:rPr>
          <w:rFonts w:eastAsia="Times New Roman" w:cs="Times New Roman"/>
          <w:color w:val="BBBBBB"/>
          <w:sz w:val="21"/>
          <w:szCs w:val="21"/>
          <w:lang w:val="en-IN"/>
        </w:rPr>
      </w:pPr>
      <w:r w:rsidRPr="009B2B5D">
        <w:rPr>
          <w:rFonts w:eastAsia="Times New Roman" w:cs="Times New Roman"/>
          <w:color w:val="BBBBBB"/>
          <w:sz w:val="21"/>
          <w:szCs w:val="21"/>
          <w:lang w:val="en-IN"/>
        </w:rPr>
        <w:t xml:space="preserve">    </w:t>
      </w:r>
      <w:r w:rsidRPr="009B2B5D">
        <w:rPr>
          <w:rFonts w:eastAsia="Times New Roman" w:cs="Times New Roman"/>
          <w:color w:val="FFED4A"/>
          <w:sz w:val="21"/>
          <w:szCs w:val="21"/>
          <w:lang w:val="en-IN"/>
        </w:rPr>
        <w:t>}</w:t>
      </w:r>
    </w:p>
    <w:p w:rsidR="003B6069" w:rsidRPr="009B2B5D" w:rsidRDefault="003B6069" w:rsidP="003B6069">
      <w:pPr>
        <w:autoSpaceDE w:val="0"/>
      </w:pPr>
      <w:r w:rsidRPr="009B2B5D">
        <w:rPr>
          <w:b/>
          <w:sz w:val="30"/>
          <w:szCs w:val="30"/>
        </w:rPr>
        <w:t xml:space="preserve">Suggestion: </w:t>
      </w:r>
      <w:r w:rsidRPr="009B2B5D">
        <w:t>It is recommended that the address should not be able to set as a contract address.</w:t>
      </w:r>
      <w:r w:rsidRPr="009B2B5D">
        <w:rPr>
          <w:rFonts w:eastAsia="Arial" w:cs="Arial"/>
          <w:color w:val="000000"/>
        </w:rPr>
        <w:br/>
      </w:r>
      <w:r w:rsidRPr="009B2B5D">
        <w:rPr>
          <w:rFonts w:eastAsia="Arial" w:cs="Arial"/>
          <w:color w:val="000000"/>
        </w:rPr>
        <w:br/>
      </w:r>
      <w:r w:rsidRPr="009B2B5D">
        <w:rPr>
          <w:b/>
          <w:bCs/>
          <w:color w:val="C9211E"/>
          <w:sz w:val="48"/>
          <w:szCs w:val="48"/>
        </w:rPr>
        <w:t>Centralization</w:t>
      </w:r>
      <w:r w:rsidRPr="009B2B5D">
        <w:rPr>
          <w:b/>
          <w:bCs/>
          <w:color w:val="000000"/>
          <w:sz w:val="48"/>
          <w:szCs w:val="48"/>
        </w:rPr>
        <w:t xml:space="preserve"> – Liquidity is added to EOA.</w:t>
      </w:r>
    </w:p>
    <w:p w:rsidR="003B6069" w:rsidRPr="009B2B5D" w:rsidRDefault="003B6069" w:rsidP="003B6069">
      <w:pPr>
        <w:autoSpaceDE w:val="0"/>
      </w:pPr>
      <w:r w:rsidRPr="009B2B5D">
        <w:rPr>
          <w:b/>
          <w:bCs/>
          <w:color w:val="000000"/>
          <w:sz w:val="30"/>
          <w:szCs w:val="30"/>
        </w:rPr>
        <w:t>Severity</w:t>
      </w:r>
      <w:r w:rsidRPr="009B2B5D">
        <w:rPr>
          <w:color w:val="000000"/>
          <w:sz w:val="30"/>
          <w:szCs w:val="30"/>
        </w:rPr>
        <w:t xml:space="preserve">: </w:t>
      </w:r>
      <w:r w:rsidRPr="009B2B5D">
        <w:rPr>
          <w:b/>
          <w:bCs/>
          <w:color w:val="ED7D31"/>
          <w:sz w:val="30"/>
          <w:szCs w:val="30"/>
        </w:rPr>
        <w:t>Medium</w:t>
      </w:r>
    </w:p>
    <w:p w:rsidR="003B6069" w:rsidRPr="009B2B5D" w:rsidRDefault="003B6069" w:rsidP="003B6069">
      <w:pPr>
        <w:autoSpaceDE w:val="0"/>
      </w:pPr>
      <w:r w:rsidRPr="009B2B5D">
        <w:rPr>
          <w:b/>
          <w:bCs/>
          <w:color w:val="000000"/>
          <w:sz w:val="30"/>
          <w:szCs w:val="30"/>
        </w:rPr>
        <w:t>function</w:t>
      </w:r>
      <w:r w:rsidRPr="009B2B5D">
        <w:rPr>
          <w:color w:val="000000"/>
          <w:sz w:val="30"/>
          <w:szCs w:val="30"/>
        </w:rPr>
        <w:t>: _</w:t>
      </w:r>
      <w:proofErr w:type="spellStart"/>
      <w:r w:rsidRPr="009B2B5D">
        <w:rPr>
          <w:color w:val="000000"/>
          <w:sz w:val="30"/>
          <w:szCs w:val="30"/>
        </w:rPr>
        <w:t>addLiquidity</w:t>
      </w:r>
      <w:bookmarkStart w:id="0" w:name="_GoBack"/>
      <w:bookmarkEnd w:id="0"/>
      <w:proofErr w:type="spellEnd"/>
    </w:p>
    <w:p w:rsidR="003B6069" w:rsidRPr="009B2B5D" w:rsidRDefault="003B6069" w:rsidP="003B6069">
      <w:pPr>
        <w:autoSpaceDE w:val="0"/>
      </w:pPr>
      <w:r w:rsidRPr="009B2B5D">
        <w:rPr>
          <w:b/>
          <w:bCs/>
          <w:color w:val="000000"/>
          <w:sz w:val="30"/>
          <w:szCs w:val="30"/>
        </w:rPr>
        <w:t>Status:</w:t>
      </w:r>
      <w:r w:rsidRPr="009B2B5D">
        <w:rPr>
          <w:color w:val="333333"/>
          <w:sz w:val="30"/>
          <w:szCs w:val="30"/>
        </w:rPr>
        <w:t xml:space="preserve"> </w:t>
      </w:r>
      <w:r w:rsidR="00C0345F">
        <w:rPr>
          <w:color w:val="1C1C1C"/>
          <w:sz w:val="30"/>
          <w:szCs w:val="30"/>
        </w:rPr>
        <w:t>Acknowledge</w:t>
      </w:r>
    </w:p>
    <w:p w:rsidR="003B6069" w:rsidRPr="009B2B5D" w:rsidRDefault="003B6069" w:rsidP="003B6069">
      <w:pPr>
        <w:autoSpaceDE w:val="0"/>
        <w:rPr>
          <w:b/>
          <w:bCs/>
          <w:color w:val="000000"/>
          <w:sz w:val="30"/>
          <w:szCs w:val="30"/>
        </w:rPr>
      </w:pPr>
      <w:r w:rsidRPr="009B2B5D">
        <w:rPr>
          <w:b/>
          <w:bCs/>
          <w:color w:val="000000"/>
          <w:sz w:val="30"/>
          <w:szCs w:val="30"/>
        </w:rPr>
        <w:t xml:space="preserve">Overview: </w:t>
      </w:r>
    </w:p>
    <w:p w:rsidR="003B6069" w:rsidRPr="009B2B5D" w:rsidRDefault="003B6069" w:rsidP="003B6069">
      <w:pPr>
        <w:autoSpaceDE w:val="0"/>
        <w:rPr>
          <w:color w:val="000000"/>
        </w:rPr>
      </w:pPr>
      <w:r w:rsidRPr="009B2B5D">
        <w:rPr>
          <w:color w:val="000000"/>
        </w:rPr>
        <w:t xml:space="preserve">Liquidity is added to EOA. It may be drained by the </w:t>
      </w:r>
      <w:proofErr w:type="spellStart"/>
      <w:r w:rsidRPr="009B2B5D">
        <w:rPr>
          <w:color w:val="000000"/>
        </w:rPr>
        <w:t>liquidityReceiver</w:t>
      </w:r>
      <w:proofErr w:type="spellEnd"/>
      <w:r w:rsidRPr="009B2B5D">
        <w:rPr>
          <w:color w:val="000000"/>
        </w:rPr>
        <w:t>.</w:t>
      </w:r>
    </w:p>
    <w:p w:rsidR="003B6069" w:rsidRPr="009B2B5D" w:rsidRDefault="003B6069" w:rsidP="003B6069">
      <w:pPr>
        <w:shd w:val="clear" w:color="auto" w:fill="282C34"/>
        <w:spacing w:line="285" w:lineRule="atLeast"/>
        <w:rPr>
          <w:rFonts w:eastAsia="Times New Roman" w:cs="Times New Roman"/>
          <w:color w:val="BBBBBB"/>
          <w:sz w:val="21"/>
          <w:szCs w:val="21"/>
          <w:lang w:val="en-IN"/>
        </w:rPr>
      </w:pPr>
      <w:r w:rsidRPr="009B2B5D">
        <w:rPr>
          <w:rFonts w:eastAsia="Times New Roman" w:cs="Times New Roman"/>
          <w:color w:val="BBBBBB"/>
          <w:sz w:val="21"/>
          <w:szCs w:val="21"/>
          <w:lang w:val="en-IN"/>
        </w:rPr>
        <w:t>   </w:t>
      </w:r>
      <w:r w:rsidRPr="009B2B5D">
        <w:rPr>
          <w:rFonts w:eastAsia="Times New Roman" w:cs="Times New Roman"/>
          <w:i/>
          <w:iCs/>
          <w:color w:val="C678DD"/>
          <w:sz w:val="21"/>
          <w:szCs w:val="21"/>
          <w:lang w:val="en-IN"/>
        </w:rPr>
        <w:t>function</w:t>
      </w:r>
      <w:r w:rsidRPr="009B2B5D">
        <w:rPr>
          <w:rFonts w:eastAsia="Times New Roman" w:cs="Times New Roman"/>
          <w:color w:val="BBBBBB"/>
          <w:sz w:val="21"/>
          <w:szCs w:val="21"/>
          <w:lang w:val="en-IN"/>
        </w:rPr>
        <w:t xml:space="preserve"> </w:t>
      </w:r>
      <w:r w:rsidRPr="009B2B5D">
        <w:rPr>
          <w:rFonts w:eastAsia="Times New Roman" w:cs="Times New Roman"/>
          <w:color w:val="FAE674"/>
          <w:sz w:val="21"/>
          <w:szCs w:val="21"/>
          <w:lang w:val="en-IN"/>
        </w:rPr>
        <w:t>_</w:t>
      </w:r>
      <w:proofErr w:type="spellStart"/>
      <w:proofErr w:type="gramStart"/>
      <w:r w:rsidRPr="009B2B5D">
        <w:rPr>
          <w:rFonts w:eastAsia="Times New Roman" w:cs="Times New Roman"/>
          <w:color w:val="FAE674"/>
          <w:sz w:val="21"/>
          <w:szCs w:val="21"/>
          <w:lang w:val="en-IN"/>
        </w:rPr>
        <w:t>addLiquidity</w:t>
      </w:r>
      <w:proofErr w:type="spellEnd"/>
      <w:r w:rsidRPr="009B2B5D">
        <w:rPr>
          <w:rFonts w:eastAsia="Times New Roman" w:cs="Times New Roman"/>
          <w:color w:val="BBBBBB"/>
          <w:sz w:val="21"/>
          <w:szCs w:val="21"/>
          <w:lang w:val="en-IN"/>
        </w:rPr>
        <w:t>(</w:t>
      </w:r>
      <w:proofErr w:type="gramEnd"/>
      <w:r w:rsidRPr="009B2B5D">
        <w:rPr>
          <w:rFonts w:eastAsia="Times New Roman" w:cs="Times New Roman"/>
          <w:color w:val="56B6C2"/>
          <w:sz w:val="21"/>
          <w:szCs w:val="21"/>
          <w:lang w:val="en-IN"/>
        </w:rPr>
        <w:t>uint256</w:t>
      </w:r>
      <w:r w:rsidRPr="009B2B5D">
        <w:rPr>
          <w:rFonts w:eastAsia="Times New Roman" w:cs="Times New Roman"/>
          <w:color w:val="BBBBBB"/>
          <w:sz w:val="21"/>
          <w:szCs w:val="21"/>
          <w:lang w:val="en-IN"/>
        </w:rPr>
        <w:t xml:space="preserve"> _</w:t>
      </w:r>
      <w:proofErr w:type="spellStart"/>
      <w:r w:rsidRPr="009B2B5D">
        <w:rPr>
          <w:rFonts w:eastAsia="Times New Roman" w:cs="Times New Roman"/>
          <w:color w:val="BBBBBB"/>
          <w:sz w:val="21"/>
          <w:szCs w:val="21"/>
          <w:lang w:val="en-IN"/>
        </w:rPr>
        <w:t>tokenAmount</w:t>
      </w:r>
      <w:proofErr w:type="spellEnd"/>
      <w:r w:rsidRPr="009B2B5D">
        <w:rPr>
          <w:rFonts w:eastAsia="Times New Roman" w:cs="Times New Roman"/>
          <w:color w:val="BBBBBB"/>
          <w:sz w:val="21"/>
          <w:szCs w:val="21"/>
          <w:lang w:val="en-IN"/>
        </w:rPr>
        <w:t xml:space="preserve">, </w:t>
      </w:r>
      <w:r w:rsidRPr="009B2B5D">
        <w:rPr>
          <w:rFonts w:eastAsia="Times New Roman" w:cs="Times New Roman"/>
          <w:color w:val="56B6C2"/>
          <w:sz w:val="21"/>
          <w:szCs w:val="21"/>
          <w:lang w:val="en-IN"/>
        </w:rPr>
        <w:t>uint256</w:t>
      </w:r>
      <w:r w:rsidRPr="009B2B5D">
        <w:rPr>
          <w:rFonts w:eastAsia="Times New Roman" w:cs="Times New Roman"/>
          <w:color w:val="BBBBBB"/>
          <w:sz w:val="21"/>
          <w:szCs w:val="21"/>
          <w:lang w:val="en-IN"/>
        </w:rPr>
        <w:t xml:space="preserve"> _</w:t>
      </w:r>
      <w:proofErr w:type="spellStart"/>
      <w:r w:rsidRPr="009B2B5D">
        <w:rPr>
          <w:rFonts w:eastAsia="Times New Roman" w:cs="Times New Roman"/>
          <w:color w:val="BBBBBB"/>
          <w:sz w:val="21"/>
          <w:szCs w:val="21"/>
          <w:lang w:val="en-IN"/>
        </w:rPr>
        <w:t>ethAmount</w:t>
      </w:r>
      <w:proofErr w:type="spellEnd"/>
      <w:r w:rsidRPr="009B2B5D">
        <w:rPr>
          <w:rFonts w:eastAsia="Times New Roman" w:cs="Times New Roman"/>
          <w:color w:val="BBBBBB"/>
          <w:sz w:val="21"/>
          <w:szCs w:val="21"/>
          <w:lang w:val="en-IN"/>
        </w:rPr>
        <w:t xml:space="preserve">) </w:t>
      </w:r>
      <w:r w:rsidRPr="009B2B5D">
        <w:rPr>
          <w:rFonts w:eastAsia="Times New Roman" w:cs="Times New Roman"/>
          <w:color w:val="84F562"/>
          <w:sz w:val="21"/>
          <w:szCs w:val="21"/>
          <w:lang w:val="en-IN"/>
        </w:rPr>
        <w:t>private</w:t>
      </w:r>
      <w:r w:rsidRPr="009B2B5D">
        <w:rPr>
          <w:rFonts w:eastAsia="Times New Roman" w:cs="Times New Roman"/>
          <w:color w:val="BBBBBB"/>
          <w:sz w:val="21"/>
          <w:szCs w:val="21"/>
          <w:lang w:val="en-IN"/>
        </w:rPr>
        <w:t xml:space="preserve"> </w:t>
      </w:r>
      <w:r w:rsidRPr="009B2B5D">
        <w:rPr>
          <w:rFonts w:eastAsia="Times New Roman" w:cs="Times New Roman"/>
          <w:color w:val="FFED4A"/>
          <w:sz w:val="21"/>
          <w:szCs w:val="21"/>
          <w:lang w:val="en-IN"/>
        </w:rPr>
        <w:t>{</w:t>
      </w:r>
      <w:r w:rsidRPr="009B2B5D">
        <w:rPr>
          <w:rFonts w:eastAsia="Times New Roman" w:cs="Times New Roman"/>
          <w:color w:val="BBBBBB"/>
          <w:sz w:val="21"/>
          <w:szCs w:val="21"/>
          <w:lang w:val="en-IN"/>
        </w:rPr>
        <w:t xml:space="preserve">               </w:t>
      </w:r>
    </w:p>
    <w:p w:rsidR="003B6069" w:rsidRPr="009B2B5D" w:rsidRDefault="003B6069" w:rsidP="003B6069">
      <w:pPr>
        <w:shd w:val="clear" w:color="auto" w:fill="282C34"/>
        <w:spacing w:line="285" w:lineRule="atLeast"/>
        <w:rPr>
          <w:rFonts w:eastAsia="Times New Roman" w:cs="Times New Roman"/>
          <w:color w:val="BBBBBB"/>
          <w:sz w:val="21"/>
          <w:szCs w:val="21"/>
          <w:lang w:val="en-IN"/>
        </w:rPr>
      </w:pPr>
      <w:r w:rsidRPr="009B2B5D">
        <w:rPr>
          <w:rFonts w:eastAsia="Times New Roman" w:cs="Times New Roman"/>
          <w:color w:val="BBBBBB"/>
          <w:sz w:val="21"/>
          <w:szCs w:val="21"/>
          <w:lang w:val="en-IN"/>
        </w:rPr>
        <w:t xml:space="preserve">        </w:t>
      </w:r>
      <w:proofErr w:type="spellStart"/>
      <w:r w:rsidRPr="009B2B5D">
        <w:rPr>
          <w:rFonts w:eastAsia="Times New Roman" w:cs="Times New Roman"/>
          <w:color w:val="BBBBBB"/>
          <w:sz w:val="21"/>
          <w:szCs w:val="21"/>
          <w:lang w:val="en-IN"/>
        </w:rPr>
        <w:t>uniswapRouter.addLiquidityETH</w:t>
      </w:r>
      <w:proofErr w:type="spellEnd"/>
      <w:r w:rsidRPr="009B2B5D">
        <w:rPr>
          <w:rFonts w:eastAsia="Times New Roman" w:cs="Times New Roman"/>
          <w:color w:val="FFED4A"/>
          <w:sz w:val="21"/>
          <w:szCs w:val="21"/>
          <w:lang w:val="en-IN"/>
        </w:rPr>
        <w:t>{</w:t>
      </w:r>
      <w:r w:rsidRPr="009B2B5D">
        <w:rPr>
          <w:rFonts w:eastAsia="Times New Roman" w:cs="Times New Roman"/>
          <w:color w:val="BBBBBB"/>
          <w:sz w:val="21"/>
          <w:szCs w:val="21"/>
          <w:lang w:val="en-IN"/>
        </w:rPr>
        <w:t>value</w:t>
      </w:r>
      <w:r w:rsidRPr="009B2B5D">
        <w:rPr>
          <w:rFonts w:eastAsia="Times New Roman" w:cs="Times New Roman"/>
          <w:b/>
          <w:bCs/>
          <w:color w:val="FFBC65"/>
          <w:sz w:val="21"/>
          <w:szCs w:val="21"/>
          <w:lang w:val="en-IN"/>
        </w:rPr>
        <w:t>:</w:t>
      </w:r>
      <w:r w:rsidRPr="009B2B5D">
        <w:rPr>
          <w:rFonts w:eastAsia="Times New Roman" w:cs="Times New Roman"/>
          <w:color w:val="BBBBBB"/>
          <w:sz w:val="21"/>
          <w:szCs w:val="21"/>
          <w:lang w:val="en-IN"/>
        </w:rPr>
        <w:t xml:space="preserve"> _</w:t>
      </w:r>
      <w:proofErr w:type="spellStart"/>
      <w:proofErr w:type="gramStart"/>
      <w:r w:rsidRPr="009B2B5D">
        <w:rPr>
          <w:rFonts w:eastAsia="Times New Roman" w:cs="Times New Roman"/>
          <w:color w:val="BBBBBB"/>
          <w:sz w:val="21"/>
          <w:szCs w:val="21"/>
          <w:lang w:val="en-IN"/>
        </w:rPr>
        <w:t>ethAmount</w:t>
      </w:r>
      <w:proofErr w:type="spellEnd"/>
      <w:r w:rsidRPr="009B2B5D">
        <w:rPr>
          <w:rFonts w:eastAsia="Times New Roman" w:cs="Times New Roman"/>
          <w:color w:val="FFED4A"/>
          <w:sz w:val="21"/>
          <w:szCs w:val="21"/>
          <w:lang w:val="en-IN"/>
        </w:rPr>
        <w:t>}</w:t>
      </w:r>
      <w:r w:rsidRPr="009B2B5D">
        <w:rPr>
          <w:rFonts w:eastAsia="Times New Roman" w:cs="Times New Roman"/>
          <w:color w:val="BBBBBB"/>
          <w:sz w:val="21"/>
          <w:szCs w:val="21"/>
          <w:lang w:val="en-IN"/>
        </w:rPr>
        <w:t>(</w:t>
      </w:r>
      <w:proofErr w:type="gramEnd"/>
    </w:p>
    <w:p w:rsidR="003B6069" w:rsidRPr="009B2B5D" w:rsidRDefault="003B6069" w:rsidP="003B6069">
      <w:pPr>
        <w:shd w:val="clear" w:color="auto" w:fill="282C34"/>
        <w:spacing w:line="285" w:lineRule="atLeast"/>
        <w:rPr>
          <w:rFonts w:eastAsia="Times New Roman" w:cs="Times New Roman"/>
          <w:color w:val="BBBBBB"/>
          <w:sz w:val="21"/>
          <w:szCs w:val="21"/>
          <w:lang w:val="en-IN"/>
        </w:rPr>
      </w:pPr>
      <w:r w:rsidRPr="009B2B5D">
        <w:rPr>
          <w:rFonts w:eastAsia="Times New Roman" w:cs="Times New Roman"/>
          <w:color w:val="BBBBBB"/>
          <w:sz w:val="21"/>
          <w:szCs w:val="21"/>
          <w:lang w:val="en-IN"/>
        </w:rPr>
        <w:t xml:space="preserve">            </w:t>
      </w:r>
      <w:r w:rsidRPr="009B2B5D">
        <w:rPr>
          <w:rFonts w:eastAsia="Times New Roman" w:cs="Times New Roman"/>
          <w:color w:val="56B6C2"/>
          <w:sz w:val="21"/>
          <w:szCs w:val="21"/>
          <w:lang w:val="en-IN"/>
        </w:rPr>
        <w:t>address</w:t>
      </w:r>
      <w:r w:rsidRPr="009B2B5D">
        <w:rPr>
          <w:rFonts w:eastAsia="Times New Roman" w:cs="Times New Roman"/>
          <w:color w:val="BBBBBB"/>
          <w:sz w:val="21"/>
          <w:szCs w:val="21"/>
          <w:lang w:val="en-IN"/>
        </w:rPr>
        <w:t>(</w:t>
      </w:r>
      <w:r w:rsidRPr="009B2B5D">
        <w:rPr>
          <w:rFonts w:eastAsia="Times New Roman" w:cs="Times New Roman"/>
          <w:b/>
          <w:bCs/>
          <w:color w:val="E06C75"/>
          <w:sz w:val="21"/>
          <w:szCs w:val="21"/>
          <w:lang w:val="en-IN"/>
        </w:rPr>
        <w:t>this</w:t>
      </w:r>
      <w:r w:rsidRPr="009B2B5D">
        <w:rPr>
          <w:rFonts w:eastAsia="Times New Roman" w:cs="Times New Roman"/>
          <w:color w:val="BBBBBB"/>
          <w:sz w:val="21"/>
          <w:szCs w:val="21"/>
          <w:lang w:val="en-IN"/>
        </w:rPr>
        <w:t>),</w:t>
      </w:r>
    </w:p>
    <w:p w:rsidR="003B6069" w:rsidRPr="009B2B5D" w:rsidRDefault="003B6069" w:rsidP="003B6069">
      <w:pPr>
        <w:shd w:val="clear" w:color="auto" w:fill="282C34"/>
        <w:spacing w:line="285" w:lineRule="atLeast"/>
        <w:rPr>
          <w:rFonts w:eastAsia="Times New Roman" w:cs="Times New Roman"/>
          <w:color w:val="BBBBBB"/>
          <w:sz w:val="21"/>
          <w:szCs w:val="21"/>
          <w:lang w:val="en-IN"/>
        </w:rPr>
      </w:pPr>
      <w:r w:rsidRPr="009B2B5D">
        <w:rPr>
          <w:rFonts w:eastAsia="Times New Roman" w:cs="Times New Roman"/>
          <w:color w:val="BBBBBB"/>
          <w:sz w:val="21"/>
          <w:szCs w:val="21"/>
          <w:lang w:val="en-IN"/>
        </w:rPr>
        <w:t>            _</w:t>
      </w:r>
      <w:proofErr w:type="spellStart"/>
      <w:r w:rsidRPr="009B2B5D">
        <w:rPr>
          <w:rFonts w:eastAsia="Times New Roman" w:cs="Times New Roman"/>
          <w:color w:val="BBBBBB"/>
          <w:sz w:val="21"/>
          <w:szCs w:val="21"/>
          <w:lang w:val="en-IN"/>
        </w:rPr>
        <w:t>tokenAmount</w:t>
      </w:r>
      <w:proofErr w:type="spellEnd"/>
      <w:r w:rsidRPr="009B2B5D">
        <w:rPr>
          <w:rFonts w:eastAsia="Times New Roman" w:cs="Times New Roman"/>
          <w:color w:val="BBBBBB"/>
          <w:sz w:val="21"/>
          <w:szCs w:val="21"/>
          <w:lang w:val="en-IN"/>
        </w:rPr>
        <w:t>,</w:t>
      </w:r>
    </w:p>
    <w:p w:rsidR="003B6069" w:rsidRPr="009B2B5D" w:rsidRDefault="003B6069" w:rsidP="003B6069">
      <w:pPr>
        <w:shd w:val="clear" w:color="auto" w:fill="282C34"/>
        <w:spacing w:line="285" w:lineRule="atLeast"/>
        <w:rPr>
          <w:rFonts w:eastAsia="Times New Roman" w:cs="Times New Roman"/>
          <w:color w:val="BBBBBB"/>
          <w:sz w:val="21"/>
          <w:szCs w:val="21"/>
          <w:lang w:val="en-IN"/>
        </w:rPr>
      </w:pPr>
      <w:r w:rsidRPr="009B2B5D">
        <w:rPr>
          <w:rFonts w:eastAsia="Times New Roman" w:cs="Times New Roman"/>
          <w:color w:val="BBBBBB"/>
          <w:sz w:val="21"/>
          <w:szCs w:val="21"/>
          <w:lang w:val="en-IN"/>
        </w:rPr>
        <w:t xml:space="preserve">            </w:t>
      </w:r>
      <w:r w:rsidRPr="009B2B5D">
        <w:rPr>
          <w:rFonts w:eastAsia="Times New Roman" w:cs="Times New Roman"/>
          <w:i/>
          <w:iCs/>
          <w:color w:val="9DB4C2"/>
          <w:sz w:val="21"/>
          <w:szCs w:val="21"/>
          <w:lang w:val="en-IN"/>
        </w:rPr>
        <w:t>0</w:t>
      </w:r>
      <w:r w:rsidRPr="009B2B5D">
        <w:rPr>
          <w:rFonts w:eastAsia="Times New Roman" w:cs="Times New Roman"/>
          <w:color w:val="BBBBBB"/>
          <w:sz w:val="21"/>
          <w:szCs w:val="21"/>
          <w:lang w:val="en-IN"/>
        </w:rPr>
        <w:t>,</w:t>
      </w:r>
    </w:p>
    <w:p w:rsidR="003B6069" w:rsidRPr="009B2B5D" w:rsidRDefault="003B6069" w:rsidP="003B6069">
      <w:pPr>
        <w:shd w:val="clear" w:color="auto" w:fill="282C34"/>
        <w:spacing w:line="285" w:lineRule="atLeast"/>
        <w:rPr>
          <w:rFonts w:eastAsia="Times New Roman" w:cs="Times New Roman"/>
          <w:color w:val="BBBBBB"/>
          <w:sz w:val="21"/>
          <w:szCs w:val="21"/>
          <w:lang w:val="en-IN"/>
        </w:rPr>
      </w:pPr>
      <w:r w:rsidRPr="009B2B5D">
        <w:rPr>
          <w:rFonts w:eastAsia="Times New Roman" w:cs="Times New Roman"/>
          <w:color w:val="BBBBBB"/>
          <w:sz w:val="21"/>
          <w:szCs w:val="21"/>
          <w:lang w:val="en-IN"/>
        </w:rPr>
        <w:t xml:space="preserve">            </w:t>
      </w:r>
      <w:r w:rsidRPr="009B2B5D">
        <w:rPr>
          <w:rFonts w:eastAsia="Times New Roman" w:cs="Times New Roman"/>
          <w:i/>
          <w:iCs/>
          <w:color w:val="9DB4C2"/>
          <w:sz w:val="21"/>
          <w:szCs w:val="21"/>
          <w:lang w:val="en-IN"/>
        </w:rPr>
        <w:t>0</w:t>
      </w:r>
      <w:r w:rsidRPr="009B2B5D">
        <w:rPr>
          <w:rFonts w:eastAsia="Times New Roman" w:cs="Times New Roman"/>
          <w:color w:val="BBBBBB"/>
          <w:sz w:val="21"/>
          <w:szCs w:val="21"/>
          <w:lang w:val="en-IN"/>
        </w:rPr>
        <w:t>,</w:t>
      </w:r>
    </w:p>
    <w:p w:rsidR="003B6069" w:rsidRPr="009B2B5D" w:rsidRDefault="003B6069" w:rsidP="003B6069">
      <w:pPr>
        <w:shd w:val="clear" w:color="auto" w:fill="282C34"/>
        <w:spacing w:line="285" w:lineRule="atLeast"/>
        <w:rPr>
          <w:rFonts w:eastAsia="Times New Roman" w:cs="Times New Roman"/>
          <w:color w:val="BBBBBB"/>
          <w:sz w:val="21"/>
          <w:szCs w:val="21"/>
          <w:lang w:val="en-IN"/>
        </w:rPr>
      </w:pPr>
      <w:r w:rsidRPr="009B2B5D">
        <w:rPr>
          <w:rFonts w:eastAsia="Times New Roman" w:cs="Times New Roman"/>
          <w:color w:val="BBBBBB"/>
          <w:sz w:val="21"/>
          <w:szCs w:val="21"/>
          <w:lang w:val="en-IN"/>
        </w:rPr>
        <w:t xml:space="preserve">            </w:t>
      </w:r>
      <w:proofErr w:type="spellStart"/>
      <w:r w:rsidRPr="009B2B5D">
        <w:rPr>
          <w:rFonts w:eastAsia="Times New Roman" w:cs="Times New Roman"/>
          <w:color w:val="BBBBBB"/>
          <w:sz w:val="21"/>
          <w:szCs w:val="21"/>
          <w:lang w:val="en-IN"/>
        </w:rPr>
        <w:t>liquidityReceiver</w:t>
      </w:r>
      <w:proofErr w:type="spellEnd"/>
      <w:r w:rsidRPr="009B2B5D">
        <w:rPr>
          <w:rFonts w:eastAsia="Times New Roman" w:cs="Times New Roman"/>
          <w:color w:val="BBBBBB"/>
          <w:sz w:val="21"/>
          <w:szCs w:val="21"/>
          <w:lang w:val="en-IN"/>
        </w:rPr>
        <w:t>,</w:t>
      </w:r>
    </w:p>
    <w:p w:rsidR="003B6069" w:rsidRPr="009B2B5D" w:rsidRDefault="003B6069" w:rsidP="003B6069">
      <w:pPr>
        <w:shd w:val="clear" w:color="auto" w:fill="282C34"/>
        <w:spacing w:line="285" w:lineRule="atLeast"/>
        <w:rPr>
          <w:rFonts w:eastAsia="Times New Roman" w:cs="Times New Roman"/>
          <w:color w:val="BBBBBB"/>
          <w:sz w:val="21"/>
          <w:szCs w:val="21"/>
          <w:lang w:val="en-IN"/>
        </w:rPr>
      </w:pPr>
      <w:r w:rsidRPr="009B2B5D">
        <w:rPr>
          <w:rFonts w:eastAsia="Times New Roman" w:cs="Times New Roman"/>
          <w:color w:val="BBBBBB"/>
          <w:sz w:val="21"/>
          <w:szCs w:val="21"/>
          <w:lang w:val="en-IN"/>
        </w:rPr>
        <w:t xml:space="preserve">            </w:t>
      </w:r>
      <w:proofErr w:type="spellStart"/>
      <w:proofErr w:type="gramStart"/>
      <w:r w:rsidRPr="009B2B5D">
        <w:rPr>
          <w:rFonts w:eastAsia="Times New Roman" w:cs="Times New Roman"/>
          <w:b/>
          <w:bCs/>
          <w:color w:val="FFC570"/>
          <w:sz w:val="21"/>
          <w:szCs w:val="21"/>
          <w:lang w:val="en-IN"/>
        </w:rPr>
        <w:t>block</w:t>
      </w:r>
      <w:r w:rsidRPr="009B2B5D">
        <w:rPr>
          <w:rFonts w:eastAsia="Times New Roman" w:cs="Times New Roman"/>
          <w:color w:val="BBBBBB"/>
          <w:sz w:val="21"/>
          <w:szCs w:val="21"/>
          <w:lang w:val="en-IN"/>
        </w:rPr>
        <w:t>.timestamp</w:t>
      </w:r>
      <w:proofErr w:type="spellEnd"/>
      <w:proofErr w:type="gramEnd"/>
    </w:p>
    <w:p w:rsidR="003B6069" w:rsidRPr="009B2B5D" w:rsidRDefault="003B6069" w:rsidP="003B6069">
      <w:pPr>
        <w:shd w:val="clear" w:color="auto" w:fill="282C34"/>
        <w:spacing w:line="285" w:lineRule="atLeast"/>
        <w:rPr>
          <w:rFonts w:eastAsia="Times New Roman" w:cs="Times New Roman"/>
          <w:color w:val="BBBBBB"/>
          <w:sz w:val="21"/>
          <w:szCs w:val="21"/>
          <w:lang w:val="en-IN"/>
        </w:rPr>
      </w:pPr>
      <w:r w:rsidRPr="009B2B5D">
        <w:rPr>
          <w:rFonts w:eastAsia="Times New Roman" w:cs="Times New Roman"/>
          <w:color w:val="BBBBBB"/>
          <w:sz w:val="21"/>
          <w:szCs w:val="21"/>
          <w:lang w:val="en-IN"/>
        </w:rPr>
        <w:t>        );</w:t>
      </w:r>
    </w:p>
    <w:p w:rsidR="003B6069" w:rsidRPr="009B2B5D" w:rsidRDefault="003B6069" w:rsidP="003B6069">
      <w:pPr>
        <w:shd w:val="clear" w:color="auto" w:fill="282C34"/>
        <w:spacing w:line="285" w:lineRule="atLeast"/>
        <w:rPr>
          <w:rFonts w:eastAsia="Times New Roman" w:cs="Times New Roman"/>
          <w:color w:val="BBBBBB"/>
          <w:sz w:val="21"/>
          <w:szCs w:val="21"/>
          <w:lang w:val="en-IN"/>
        </w:rPr>
      </w:pPr>
      <w:r w:rsidRPr="009B2B5D">
        <w:rPr>
          <w:rFonts w:eastAsia="Times New Roman" w:cs="Times New Roman"/>
          <w:color w:val="BBBBBB"/>
          <w:sz w:val="21"/>
          <w:szCs w:val="21"/>
          <w:lang w:val="en-IN"/>
        </w:rPr>
        <w:t xml:space="preserve">    </w:t>
      </w:r>
      <w:r w:rsidRPr="009B2B5D">
        <w:rPr>
          <w:rFonts w:eastAsia="Times New Roman" w:cs="Times New Roman"/>
          <w:color w:val="FFED4A"/>
          <w:sz w:val="21"/>
          <w:szCs w:val="21"/>
          <w:lang w:val="en-IN"/>
        </w:rPr>
        <w:t>}</w:t>
      </w:r>
    </w:p>
    <w:p w:rsidR="003B6069" w:rsidRPr="009B2B5D" w:rsidRDefault="003B6069" w:rsidP="003B6069">
      <w:pPr>
        <w:autoSpaceDE w:val="0"/>
        <w:rPr>
          <w:b/>
          <w:bCs/>
          <w:color w:val="000000"/>
          <w:sz w:val="30"/>
          <w:szCs w:val="30"/>
        </w:rPr>
      </w:pPr>
      <w:r w:rsidRPr="009B2B5D">
        <w:rPr>
          <w:b/>
          <w:bCs/>
          <w:color w:val="000000"/>
          <w:sz w:val="30"/>
          <w:szCs w:val="30"/>
        </w:rPr>
        <w:t>Suggestion:</w:t>
      </w:r>
    </w:p>
    <w:p w:rsidR="00FE4FED" w:rsidRPr="00656DB2" w:rsidRDefault="003B6069" w:rsidP="00FE4FED">
      <w:pPr>
        <w:rPr>
          <w:color w:val="000000"/>
          <w:sz w:val="26"/>
          <w:szCs w:val="26"/>
        </w:rPr>
      </w:pPr>
      <w:r w:rsidRPr="009B2B5D">
        <w:rPr>
          <w:color w:val="000000"/>
          <w:sz w:val="26"/>
          <w:szCs w:val="26"/>
        </w:rPr>
        <w:t>It is suggested that the address should be a contract address or a dead address</w:t>
      </w:r>
      <w:r w:rsidR="00656DB2">
        <w:rPr>
          <w:color w:val="000000"/>
          <w:sz w:val="26"/>
          <w:szCs w:val="26"/>
        </w:rPr>
        <w:t xml:space="preserve"> but the client </w:t>
      </w:r>
      <w:r w:rsidRPr="009B2B5D">
        <w:rPr>
          <w:color w:val="000000"/>
          <w:sz w:val="26"/>
          <w:szCs w:val="26"/>
        </w:rPr>
        <w:br/>
      </w:r>
      <w:r w:rsidRPr="009B2B5D">
        <w:rPr>
          <w:color w:val="000000"/>
          <w:sz w:val="26"/>
          <w:szCs w:val="26"/>
        </w:rPr>
        <w:br/>
      </w:r>
      <w:r w:rsidRPr="009B2B5D">
        <w:rPr>
          <w:color w:val="000000"/>
          <w:sz w:val="26"/>
          <w:szCs w:val="26"/>
        </w:rPr>
        <w:br/>
      </w:r>
      <w:r w:rsidR="00FE4FED" w:rsidRPr="009B2B5D">
        <w:rPr>
          <w:sz w:val="26"/>
          <w:szCs w:val="26"/>
        </w:rPr>
        <w:br/>
      </w:r>
      <w:r w:rsidR="00FE4FED" w:rsidRPr="009B2B5D">
        <w:rPr>
          <w:b/>
          <w:color w:val="C9211E"/>
          <w:sz w:val="48"/>
          <w:szCs w:val="48"/>
        </w:rPr>
        <w:t>Centralization</w:t>
      </w:r>
      <w:r w:rsidR="00FE4FED" w:rsidRPr="009B2B5D">
        <w:rPr>
          <w:b/>
          <w:sz w:val="48"/>
          <w:szCs w:val="48"/>
        </w:rPr>
        <w:t xml:space="preserve"> – Missing Zero Address</w:t>
      </w:r>
    </w:p>
    <w:p w:rsidR="00FE4FED" w:rsidRPr="009B2B5D" w:rsidRDefault="00FE4FED" w:rsidP="00FE4FED">
      <w:r w:rsidRPr="009B2B5D">
        <w:rPr>
          <w:b/>
          <w:sz w:val="30"/>
          <w:szCs w:val="30"/>
        </w:rPr>
        <w:t>Severity</w:t>
      </w:r>
      <w:r w:rsidRPr="009B2B5D">
        <w:rPr>
          <w:sz w:val="30"/>
          <w:szCs w:val="30"/>
        </w:rPr>
        <w:t xml:space="preserve">: </w:t>
      </w:r>
      <w:r w:rsidRPr="009B2B5D">
        <w:rPr>
          <w:b/>
          <w:color w:val="FFC000"/>
          <w:sz w:val="30"/>
          <w:szCs w:val="30"/>
        </w:rPr>
        <w:t>Low</w:t>
      </w:r>
    </w:p>
    <w:p w:rsidR="00FE4FED" w:rsidRPr="009B2B5D" w:rsidRDefault="00FE4FED" w:rsidP="00FE4FED">
      <w:r w:rsidRPr="009B2B5D">
        <w:rPr>
          <w:b/>
          <w:sz w:val="30"/>
          <w:szCs w:val="30"/>
        </w:rPr>
        <w:t>Subject</w:t>
      </w:r>
      <w:r w:rsidRPr="009B2B5D">
        <w:rPr>
          <w:sz w:val="30"/>
          <w:szCs w:val="30"/>
        </w:rPr>
        <w:t>: Zero Check</w:t>
      </w:r>
    </w:p>
    <w:p w:rsidR="00FE4FED" w:rsidRPr="009B2B5D" w:rsidRDefault="00FE4FED" w:rsidP="00FE4FED">
      <w:r w:rsidRPr="009B2B5D">
        <w:rPr>
          <w:b/>
          <w:sz w:val="30"/>
          <w:szCs w:val="30"/>
        </w:rPr>
        <w:lastRenderedPageBreak/>
        <w:t>Status:</w:t>
      </w:r>
      <w:r w:rsidRPr="009B2B5D">
        <w:rPr>
          <w:color w:val="333333"/>
          <w:sz w:val="30"/>
          <w:szCs w:val="30"/>
        </w:rPr>
        <w:t xml:space="preserve"> </w:t>
      </w:r>
      <w:r w:rsidRPr="009B2B5D">
        <w:rPr>
          <w:color w:val="1C1C1C"/>
          <w:sz w:val="30"/>
          <w:szCs w:val="30"/>
        </w:rPr>
        <w:t>Open</w:t>
      </w:r>
    </w:p>
    <w:p w:rsidR="00FE4FED" w:rsidRPr="009B2B5D" w:rsidRDefault="00FE4FED" w:rsidP="00FE4FED">
      <w:pPr>
        <w:rPr>
          <w:b/>
          <w:sz w:val="30"/>
          <w:szCs w:val="30"/>
        </w:rPr>
      </w:pPr>
      <w:r w:rsidRPr="009B2B5D">
        <w:rPr>
          <w:b/>
          <w:sz w:val="30"/>
          <w:szCs w:val="30"/>
        </w:rPr>
        <w:t>Overview:</w:t>
      </w:r>
    </w:p>
    <w:p w:rsidR="00FE4FED" w:rsidRPr="009B2B5D" w:rsidRDefault="00FE4FED" w:rsidP="00FE4FED">
      <w:r w:rsidRPr="009B2B5D">
        <w:t>functions can take a zero address as a parameter (0x00000...). If a function parameter of address type is not properly validated by checking for zero addresses, there could be serious consequences for the contract's functionality.</w:t>
      </w:r>
      <w:r w:rsidRPr="009B2B5D">
        <w:br/>
      </w:r>
    </w:p>
    <w:p w:rsidR="00FE4FED" w:rsidRPr="009B2B5D" w:rsidRDefault="00FE4FED" w:rsidP="00FE4FED">
      <w:pPr>
        <w:shd w:val="clear" w:color="auto" w:fill="282C34"/>
        <w:spacing w:line="285" w:lineRule="atLeast"/>
        <w:rPr>
          <w:rFonts w:eastAsia="Times New Roman" w:cs="Times New Roman"/>
          <w:color w:val="BBBBBB"/>
          <w:sz w:val="21"/>
          <w:szCs w:val="21"/>
          <w:lang w:val="en-IN"/>
        </w:rPr>
      </w:pPr>
      <w:r w:rsidRPr="009B2B5D">
        <w:rPr>
          <w:rFonts w:eastAsia="Times New Roman" w:cs="Times New Roman"/>
          <w:i/>
          <w:iCs/>
          <w:color w:val="C678DD"/>
          <w:sz w:val="21"/>
          <w:szCs w:val="21"/>
          <w:lang w:val="en-IN"/>
        </w:rPr>
        <w:t>function</w:t>
      </w:r>
      <w:r w:rsidRPr="009B2B5D">
        <w:rPr>
          <w:rFonts w:eastAsia="Times New Roman" w:cs="Times New Roman"/>
          <w:color w:val="BBBBBB"/>
          <w:sz w:val="21"/>
          <w:szCs w:val="21"/>
          <w:lang w:val="en-IN"/>
        </w:rPr>
        <w:t xml:space="preserve"> </w:t>
      </w:r>
      <w:proofErr w:type="spellStart"/>
      <w:proofErr w:type="gramStart"/>
      <w:r w:rsidRPr="009B2B5D">
        <w:rPr>
          <w:rFonts w:eastAsia="Times New Roman" w:cs="Times New Roman"/>
          <w:color w:val="FAE674"/>
          <w:sz w:val="21"/>
          <w:szCs w:val="21"/>
          <w:lang w:val="en-IN"/>
        </w:rPr>
        <w:t>setFeeReceivers</w:t>
      </w:r>
      <w:proofErr w:type="spellEnd"/>
      <w:r w:rsidRPr="009B2B5D">
        <w:rPr>
          <w:rFonts w:eastAsia="Times New Roman" w:cs="Times New Roman"/>
          <w:color w:val="BBBBBB"/>
          <w:sz w:val="21"/>
          <w:szCs w:val="21"/>
          <w:lang w:val="en-IN"/>
        </w:rPr>
        <w:t>(</w:t>
      </w:r>
      <w:proofErr w:type="gramEnd"/>
      <w:r w:rsidRPr="009B2B5D">
        <w:rPr>
          <w:rFonts w:eastAsia="Times New Roman" w:cs="Times New Roman"/>
          <w:color w:val="BBBBBB"/>
          <w:sz w:val="21"/>
          <w:szCs w:val="21"/>
          <w:lang w:val="en-IN"/>
        </w:rPr>
        <w:t xml:space="preserve">                             </w:t>
      </w:r>
    </w:p>
    <w:p w:rsidR="00FE4FED" w:rsidRPr="009B2B5D" w:rsidRDefault="00FE4FED" w:rsidP="00FE4FED">
      <w:pPr>
        <w:shd w:val="clear" w:color="auto" w:fill="282C34"/>
        <w:spacing w:line="285" w:lineRule="atLeast"/>
        <w:rPr>
          <w:rFonts w:eastAsia="Times New Roman" w:cs="Times New Roman"/>
          <w:color w:val="BBBBBB"/>
          <w:sz w:val="21"/>
          <w:szCs w:val="21"/>
          <w:lang w:val="en-IN"/>
        </w:rPr>
      </w:pPr>
      <w:r w:rsidRPr="009B2B5D">
        <w:rPr>
          <w:rFonts w:eastAsia="Times New Roman" w:cs="Times New Roman"/>
          <w:color w:val="BBBBBB"/>
          <w:sz w:val="21"/>
          <w:szCs w:val="21"/>
          <w:lang w:val="en-IN"/>
        </w:rPr>
        <w:t xml:space="preserve">        </w:t>
      </w:r>
      <w:r w:rsidRPr="009B2B5D">
        <w:rPr>
          <w:rFonts w:eastAsia="Times New Roman" w:cs="Times New Roman"/>
          <w:color w:val="56B6C2"/>
          <w:sz w:val="21"/>
          <w:szCs w:val="21"/>
          <w:lang w:val="en-IN"/>
        </w:rPr>
        <w:t>address</w:t>
      </w:r>
      <w:r w:rsidRPr="009B2B5D">
        <w:rPr>
          <w:rFonts w:eastAsia="Times New Roman" w:cs="Times New Roman"/>
          <w:color w:val="BBBBBB"/>
          <w:sz w:val="21"/>
          <w:szCs w:val="21"/>
          <w:lang w:val="en-IN"/>
        </w:rPr>
        <w:t xml:space="preserve"> _</w:t>
      </w:r>
      <w:proofErr w:type="spellStart"/>
      <w:r w:rsidRPr="009B2B5D">
        <w:rPr>
          <w:rFonts w:eastAsia="Times New Roman" w:cs="Times New Roman"/>
          <w:color w:val="BBBBBB"/>
          <w:sz w:val="21"/>
          <w:szCs w:val="21"/>
          <w:lang w:val="en-IN"/>
        </w:rPr>
        <w:t>liquidityReceiver</w:t>
      </w:r>
      <w:proofErr w:type="spellEnd"/>
      <w:r w:rsidRPr="009B2B5D">
        <w:rPr>
          <w:rFonts w:eastAsia="Times New Roman" w:cs="Times New Roman"/>
          <w:color w:val="BBBBBB"/>
          <w:sz w:val="21"/>
          <w:szCs w:val="21"/>
          <w:lang w:val="en-IN"/>
        </w:rPr>
        <w:t>,</w:t>
      </w:r>
    </w:p>
    <w:p w:rsidR="00FE4FED" w:rsidRPr="009B2B5D" w:rsidRDefault="00FE4FED" w:rsidP="00FE4FED">
      <w:pPr>
        <w:shd w:val="clear" w:color="auto" w:fill="282C34"/>
        <w:spacing w:line="285" w:lineRule="atLeast"/>
        <w:rPr>
          <w:rFonts w:eastAsia="Times New Roman" w:cs="Times New Roman"/>
          <w:color w:val="BBBBBB"/>
          <w:sz w:val="21"/>
          <w:szCs w:val="21"/>
          <w:lang w:val="en-IN"/>
        </w:rPr>
      </w:pPr>
      <w:r w:rsidRPr="009B2B5D">
        <w:rPr>
          <w:rFonts w:eastAsia="Times New Roman" w:cs="Times New Roman"/>
          <w:color w:val="BBBBBB"/>
          <w:sz w:val="21"/>
          <w:szCs w:val="21"/>
          <w:lang w:val="en-IN"/>
        </w:rPr>
        <w:t xml:space="preserve">        </w:t>
      </w:r>
      <w:r w:rsidRPr="009B2B5D">
        <w:rPr>
          <w:rFonts w:eastAsia="Times New Roman" w:cs="Times New Roman"/>
          <w:color w:val="56B6C2"/>
          <w:sz w:val="21"/>
          <w:szCs w:val="21"/>
          <w:lang w:val="en-IN"/>
        </w:rPr>
        <w:t>address</w:t>
      </w:r>
      <w:r w:rsidRPr="009B2B5D">
        <w:rPr>
          <w:rFonts w:eastAsia="Times New Roman" w:cs="Times New Roman"/>
          <w:color w:val="BBBBBB"/>
          <w:sz w:val="21"/>
          <w:szCs w:val="21"/>
          <w:lang w:val="en-IN"/>
        </w:rPr>
        <w:t xml:space="preserve"> _</w:t>
      </w:r>
      <w:proofErr w:type="spellStart"/>
      <w:r w:rsidRPr="009B2B5D">
        <w:rPr>
          <w:rFonts w:eastAsia="Times New Roman" w:cs="Times New Roman"/>
          <w:color w:val="BBBBBB"/>
          <w:sz w:val="21"/>
          <w:szCs w:val="21"/>
          <w:lang w:val="en-IN"/>
        </w:rPr>
        <w:t>treasuryReceiver</w:t>
      </w:r>
      <w:proofErr w:type="spellEnd"/>
      <w:r w:rsidRPr="009B2B5D">
        <w:rPr>
          <w:rFonts w:eastAsia="Times New Roman" w:cs="Times New Roman"/>
          <w:color w:val="BBBBBB"/>
          <w:sz w:val="21"/>
          <w:szCs w:val="21"/>
          <w:lang w:val="en-IN"/>
        </w:rPr>
        <w:t>,</w:t>
      </w:r>
    </w:p>
    <w:p w:rsidR="00FE4FED" w:rsidRPr="009B2B5D" w:rsidRDefault="00FE4FED" w:rsidP="00FE4FED">
      <w:pPr>
        <w:shd w:val="clear" w:color="auto" w:fill="282C34"/>
        <w:spacing w:line="285" w:lineRule="atLeast"/>
        <w:rPr>
          <w:rFonts w:eastAsia="Times New Roman" w:cs="Times New Roman"/>
          <w:color w:val="BBBBBB"/>
          <w:sz w:val="21"/>
          <w:szCs w:val="21"/>
          <w:lang w:val="en-IN"/>
        </w:rPr>
      </w:pPr>
      <w:r w:rsidRPr="009B2B5D">
        <w:rPr>
          <w:rFonts w:eastAsia="Times New Roman" w:cs="Times New Roman"/>
          <w:color w:val="BBBBBB"/>
          <w:sz w:val="21"/>
          <w:szCs w:val="21"/>
          <w:lang w:val="en-IN"/>
        </w:rPr>
        <w:t xml:space="preserve">        </w:t>
      </w:r>
      <w:r w:rsidRPr="009B2B5D">
        <w:rPr>
          <w:rFonts w:eastAsia="Times New Roman" w:cs="Times New Roman"/>
          <w:color w:val="56B6C2"/>
          <w:sz w:val="21"/>
          <w:szCs w:val="21"/>
          <w:lang w:val="en-IN"/>
        </w:rPr>
        <w:t>address</w:t>
      </w:r>
      <w:r w:rsidRPr="009B2B5D">
        <w:rPr>
          <w:rFonts w:eastAsia="Times New Roman" w:cs="Times New Roman"/>
          <w:color w:val="BBBBBB"/>
          <w:sz w:val="21"/>
          <w:szCs w:val="21"/>
          <w:lang w:val="en-IN"/>
        </w:rPr>
        <w:t xml:space="preserve"> _</w:t>
      </w:r>
      <w:proofErr w:type="spellStart"/>
      <w:r w:rsidRPr="009B2B5D">
        <w:rPr>
          <w:rFonts w:eastAsia="Times New Roman" w:cs="Times New Roman"/>
          <w:color w:val="BBBBBB"/>
          <w:sz w:val="21"/>
          <w:szCs w:val="21"/>
          <w:lang w:val="en-IN"/>
        </w:rPr>
        <w:t>essrReceiver</w:t>
      </w:r>
      <w:proofErr w:type="spellEnd"/>
    </w:p>
    <w:p w:rsidR="00FE4FED" w:rsidRPr="009B2B5D" w:rsidRDefault="00FE4FED" w:rsidP="00FE4FED">
      <w:pPr>
        <w:shd w:val="clear" w:color="auto" w:fill="282C34"/>
        <w:spacing w:line="285" w:lineRule="atLeast"/>
        <w:rPr>
          <w:rFonts w:eastAsia="Times New Roman" w:cs="Times New Roman"/>
          <w:color w:val="BBBBBB"/>
          <w:sz w:val="21"/>
          <w:szCs w:val="21"/>
          <w:lang w:val="en-IN"/>
        </w:rPr>
      </w:pPr>
      <w:r w:rsidRPr="009B2B5D">
        <w:rPr>
          <w:rFonts w:eastAsia="Times New Roman" w:cs="Times New Roman"/>
          <w:color w:val="BBBBBB"/>
          <w:sz w:val="21"/>
          <w:szCs w:val="21"/>
          <w:lang w:val="en-IN"/>
        </w:rPr>
        <w:t xml:space="preserve">    ) </w:t>
      </w:r>
      <w:r w:rsidRPr="009B2B5D">
        <w:rPr>
          <w:rFonts w:eastAsia="Times New Roman" w:cs="Times New Roman"/>
          <w:color w:val="F56262"/>
          <w:sz w:val="21"/>
          <w:szCs w:val="21"/>
          <w:lang w:val="en-IN"/>
        </w:rPr>
        <w:t>external</w:t>
      </w:r>
      <w:r w:rsidRPr="009B2B5D">
        <w:rPr>
          <w:rFonts w:eastAsia="Times New Roman" w:cs="Times New Roman"/>
          <w:color w:val="BBBBBB"/>
          <w:sz w:val="21"/>
          <w:szCs w:val="21"/>
          <w:lang w:val="en-IN"/>
        </w:rPr>
        <w:t xml:space="preserve"> </w:t>
      </w:r>
      <w:proofErr w:type="spellStart"/>
      <w:r w:rsidRPr="009B2B5D">
        <w:rPr>
          <w:rFonts w:eastAsia="Times New Roman" w:cs="Times New Roman"/>
          <w:color w:val="BBBBBB"/>
          <w:sz w:val="21"/>
          <w:szCs w:val="21"/>
          <w:lang w:val="en-IN"/>
        </w:rPr>
        <w:t>onlyOwner</w:t>
      </w:r>
      <w:proofErr w:type="spellEnd"/>
      <w:r w:rsidRPr="009B2B5D">
        <w:rPr>
          <w:rFonts w:eastAsia="Times New Roman" w:cs="Times New Roman"/>
          <w:color w:val="BBBBBB"/>
          <w:sz w:val="21"/>
          <w:szCs w:val="21"/>
          <w:lang w:val="en-IN"/>
        </w:rPr>
        <w:t xml:space="preserve"> </w:t>
      </w:r>
      <w:r w:rsidRPr="009B2B5D">
        <w:rPr>
          <w:rFonts w:eastAsia="Times New Roman" w:cs="Times New Roman"/>
          <w:color w:val="FFED4A"/>
          <w:sz w:val="21"/>
          <w:szCs w:val="21"/>
          <w:lang w:val="en-IN"/>
        </w:rPr>
        <w:t>{</w:t>
      </w:r>
    </w:p>
    <w:p w:rsidR="00FE4FED" w:rsidRPr="009B2B5D" w:rsidRDefault="00FE4FED" w:rsidP="00FE4FED">
      <w:pPr>
        <w:shd w:val="clear" w:color="auto" w:fill="282C34"/>
        <w:spacing w:line="285" w:lineRule="atLeast"/>
        <w:rPr>
          <w:rFonts w:eastAsia="Times New Roman" w:cs="Times New Roman"/>
          <w:color w:val="BBBBBB"/>
          <w:sz w:val="21"/>
          <w:szCs w:val="21"/>
          <w:lang w:val="en-IN"/>
        </w:rPr>
      </w:pPr>
      <w:r w:rsidRPr="009B2B5D">
        <w:rPr>
          <w:rFonts w:eastAsia="Times New Roman" w:cs="Times New Roman"/>
          <w:color w:val="BBBBBB"/>
          <w:sz w:val="21"/>
          <w:szCs w:val="21"/>
          <w:lang w:val="en-IN"/>
        </w:rPr>
        <w:t xml:space="preserve">        </w:t>
      </w:r>
      <w:proofErr w:type="spellStart"/>
      <w:r w:rsidRPr="009B2B5D">
        <w:rPr>
          <w:rFonts w:eastAsia="Times New Roman" w:cs="Times New Roman"/>
          <w:color w:val="BBBBBB"/>
          <w:sz w:val="21"/>
          <w:szCs w:val="21"/>
          <w:lang w:val="en-IN"/>
        </w:rPr>
        <w:t>liquidityReceiver</w:t>
      </w:r>
      <w:proofErr w:type="spellEnd"/>
      <w:r w:rsidRPr="009B2B5D">
        <w:rPr>
          <w:rFonts w:eastAsia="Times New Roman" w:cs="Times New Roman"/>
          <w:color w:val="BBBBBB"/>
          <w:sz w:val="21"/>
          <w:szCs w:val="21"/>
          <w:lang w:val="en-IN"/>
        </w:rPr>
        <w:t xml:space="preserve"> </w:t>
      </w:r>
      <w:r w:rsidRPr="009B2B5D">
        <w:rPr>
          <w:rFonts w:eastAsia="Times New Roman" w:cs="Times New Roman"/>
          <w:b/>
          <w:bCs/>
          <w:color w:val="8AA9FF"/>
          <w:sz w:val="21"/>
          <w:szCs w:val="21"/>
          <w:lang w:val="en-IN"/>
        </w:rPr>
        <w:t>=</w:t>
      </w:r>
      <w:r w:rsidRPr="009B2B5D">
        <w:rPr>
          <w:rFonts w:eastAsia="Times New Roman" w:cs="Times New Roman"/>
          <w:color w:val="BBBBBB"/>
          <w:sz w:val="21"/>
          <w:szCs w:val="21"/>
          <w:lang w:val="en-IN"/>
        </w:rPr>
        <w:t xml:space="preserve"> _</w:t>
      </w:r>
      <w:proofErr w:type="spellStart"/>
      <w:r w:rsidRPr="009B2B5D">
        <w:rPr>
          <w:rFonts w:eastAsia="Times New Roman" w:cs="Times New Roman"/>
          <w:color w:val="BBBBBB"/>
          <w:sz w:val="21"/>
          <w:szCs w:val="21"/>
          <w:lang w:val="en-IN"/>
        </w:rPr>
        <w:t>liquidityReceiver</w:t>
      </w:r>
      <w:proofErr w:type="spellEnd"/>
      <w:r w:rsidRPr="009B2B5D">
        <w:rPr>
          <w:rFonts w:eastAsia="Times New Roman" w:cs="Times New Roman"/>
          <w:color w:val="BBBBBB"/>
          <w:sz w:val="21"/>
          <w:szCs w:val="21"/>
          <w:lang w:val="en-IN"/>
        </w:rPr>
        <w:t>;</w:t>
      </w:r>
    </w:p>
    <w:p w:rsidR="00FE4FED" w:rsidRPr="009B2B5D" w:rsidRDefault="00FE4FED" w:rsidP="00FE4FED">
      <w:pPr>
        <w:shd w:val="clear" w:color="auto" w:fill="282C34"/>
        <w:spacing w:line="285" w:lineRule="atLeast"/>
        <w:rPr>
          <w:rFonts w:eastAsia="Times New Roman" w:cs="Times New Roman"/>
          <w:color w:val="BBBBBB"/>
          <w:sz w:val="21"/>
          <w:szCs w:val="21"/>
          <w:lang w:val="en-IN"/>
        </w:rPr>
      </w:pPr>
      <w:r w:rsidRPr="009B2B5D">
        <w:rPr>
          <w:rFonts w:eastAsia="Times New Roman" w:cs="Times New Roman"/>
          <w:color w:val="BBBBBB"/>
          <w:sz w:val="21"/>
          <w:szCs w:val="21"/>
          <w:lang w:val="en-IN"/>
        </w:rPr>
        <w:t xml:space="preserve">        </w:t>
      </w:r>
      <w:proofErr w:type="spellStart"/>
      <w:r w:rsidRPr="009B2B5D">
        <w:rPr>
          <w:rFonts w:eastAsia="Times New Roman" w:cs="Times New Roman"/>
          <w:color w:val="BBBBBB"/>
          <w:sz w:val="21"/>
          <w:szCs w:val="21"/>
          <w:lang w:val="en-IN"/>
        </w:rPr>
        <w:t>treasuryReceiver</w:t>
      </w:r>
      <w:proofErr w:type="spellEnd"/>
      <w:r w:rsidRPr="009B2B5D">
        <w:rPr>
          <w:rFonts w:eastAsia="Times New Roman" w:cs="Times New Roman"/>
          <w:color w:val="BBBBBB"/>
          <w:sz w:val="21"/>
          <w:szCs w:val="21"/>
          <w:lang w:val="en-IN"/>
        </w:rPr>
        <w:t xml:space="preserve"> </w:t>
      </w:r>
      <w:r w:rsidRPr="009B2B5D">
        <w:rPr>
          <w:rFonts w:eastAsia="Times New Roman" w:cs="Times New Roman"/>
          <w:b/>
          <w:bCs/>
          <w:color w:val="8AA9FF"/>
          <w:sz w:val="21"/>
          <w:szCs w:val="21"/>
          <w:lang w:val="en-IN"/>
        </w:rPr>
        <w:t>=</w:t>
      </w:r>
      <w:r w:rsidRPr="009B2B5D">
        <w:rPr>
          <w:rFonts w:eastAsia="Times New Roman" w:cs="Times New Roman"/>
          <w:color w:val="BBBBBB"/>
          <w:sz w:val="21"/>
          <w:szCs w:val="21"/>
          <w:lang w:val="en-IN"/>
        </w:rPr>
        <w:t xml:space="preserve"> _</w:t>
      </w:r>
      <w:proofErr w:type="spellStart"/>
      <w:r w:rsidRPr="009B2B5D">
        <w:rPr>
          <w:rFonts w:eastAsia="Times New Roman" w:cs="Times New Roman"/>
          <w:color w:val="BBBBBB"/>
          <w:sz w:val="21"/>
          <w:szCs w:val="21"/>
          <w:lang w:val="en-IN"/>
        </w:rPr>
        <w:t>treasuryReceiver</w:t>
      </w:r>
      <w:proofErr w:type="spellEnd"/>
      <w:r w:rsidRPr="009B2B5D">
        <w:rPr>
          <w:rFonts w:eastAsia="Times New Roman" w:cs="Times New Roman"/>
          <w:color w:val="BBBBBB"/>
          <w:sz w:val="21"/>
          <w:szCs w:val="21"/>
          <w:lang w:val="en-IN"/>
        </w:rPr>
        <w:t>;</w:t>
      </w:r>
    </w:p>
    <w:p w:rsidR="00FE4FED" w:rsidRPr="009B2B5D" w:rsidRDefault="00FE4FED" w:rsidP="00FE4FED">
      <w:pPr>
        <w:shd w:val="clear" w:color="auto" w:fill="282C34"/>
        <w:spacing w:line="285" w:lineRule="atLeast"/>
        <w:rPr>
          <w:rFonts w:eastAsia="Times New Roman" w:cs="Times New Roman"/>
          <w:color w:val="BBBBBB"/>
          <w:sz w:val="21"/>
          <w:szCs w:val="21"/>
          <w:lang w:val="en-IN"/>
        </w:rPr>
      </w:pPr>
      <w:r w:rsidRPr="009B2B5D">
        <w:rPr>
          <w:rFonts w:eastAsia="Times New Roman" w:cs="Times New Roman"/>
          <w:color w:val="BBBBBB"/>
          <w:sz w:val="21"/>
          <w:szCs w:val="21"/>
          <w:lang w:val="en-IN"/>
        </w:rPr>
        <w:t xml:space="preserve">        </w:t>
      </w:r>
      <w:proofErr w:type="spellStart"/>
      <w:r w:rsidRPr="009B2B5D">
        <w:rPr>
          <w:rFonts w:eastAsia="Times New Roman" w:cs="Times New Roman"/>
          <w:color w:val="BBBBBB"/>
          <w:sz w:val="21"/>
          <w:szCs w:val="21"/>
          <w:lang w:val="en-IN"/>
        </w:rPr>
        <w:t>essrReceiver</w:t>
      </w:r>
      <w:proofErr w:type="spellEnd"/>
      <w:r w:rsidRPr="009B2B5D">
        <w:rPr>
          <w:rFonts w:eastAsia="Times New Roman" w:cs="Times New Roman"/>
          <w:color w:val="BBBBBB"/>
          <w:sz w:val="21"/>
          <w:szCs w:val="21"/>
          <w:lang w:val="en-IN"/>
        </w:rPr>
        <w:t xml:space="preserve"> </w:t>
      </w:r>
      <w:r w:rsidRPr="009B2B5D">
        <w:rPr>
          <w:rFonts w:eastAsia="Times New Roman" w:cs="Times New Roman"/>
          <w:b/>
          <w:bCs/>
          <w:color w:val="8AA9FF"/>
          <w:sz w:val="21"/>
          <w:szCs w:val="21"/>
          <w:lang w:val="en-IN"/>
        </w:rPr>
        <w:t>=</w:t>
      </w:r>
      <w:r w:rsidRPr="009B2B5D">
        <w:rPr>
          <w:rFonts w:eastAsia="Times New Roman" w:cs="Times New Roman"/>
          <w:color w:val="BBBBBB"/>
          <w:sz w:val="21"/>
          <w:szCs w:val="21"/>
          <w:lang w:val="en-IN"/>
        </w:rPr>
        <w:t xml:space="preserve"> _</w:t>
      </w:r>
      <w:proofErr w:type="spellStart"/>
      <w:r w:rsidRPr="009B2B5D">
        <w:rPr>
          <w:rFonts w:eastAsia="Times New Roman" w:cs="Times New Roman"/>
          <w:color w:val="BBBBBB"/>
          <w:sz w:val="21"/>
          <w:szCs w:val="21"/>
          <w:lang w:val="en-IN"/>
        </w:rPr>
        <w:t>essrReceiver</w:t>
      </w:r>
      <w:proofErr w:type="spellEnd"/>
      <w:r w:rsidRPr="009B2B5D">
        <w:rPr>
          <w:rFonts w:eastAsia="Times New Roman" w:cs="Times New Roman"/>
          <w:color w:val="BBBBBB"/>
          <w:sz w:val="21"/>
          <w:szCs w:val="21"/>
          <w:lang w:val="en-IN"/>
        </w:rPr>
        <w:t>;</w:t>
      </w:r>
    </w:p>
    <w:p w:rsidR="00FE4FED" w:rsidRPr="009B2B5D" w:rsidRDefault="00FE4FED" w:rsidP="00FE4FED">
      <w:pPr>
        <w:shd w:val="clear" w:color="auto" w:fill="282C34"/>
        <w:spacing w:line="285" w:lineRule="atLeast"/>
        <w:rPr>
          <w:rFonts w:eastAsia="Times New Roman" w:cs="Times New Roman"/>
          <w:color w:val="BBBBBB"/>
          <w:sz w:val="21"/>
          <w:szCs w:val="21"/>
          <w:lang w:val="en-IN"/>
        </w:rPr>
      </w:pPr>
      <w:r w:rsidRPr="009B2B5D">
        <w:rPr>
          <w:rFonts w:eastAsia="Times New Roman" w:cs="Times New Roman"/>
          <w:color w:val="BBBBBB"/>
          <w:sz w:val="21"/>
          <w:szCs w:val="21"/>
          <w:lang w:val="en-IN"/>
        </w:rPr>
        <w:t xml:space="preserve">        </w:t>
      </w:r>
      <w:r w:rsidRPr="009B2B5D">
        <w:rPr>
          <w:rFonts w:eastAsia="Times New Roman" w:cs="Times New Roman"/>
          <w:b/>
          <w:bCs/>
          <w:color w:val="FFFFFF"/>
          <w:sz w:val="21"/>
          <w:szCs w:val="21"/>
          <w:lang w:val="en-IN"/>
        </w:rPr>
        <w:t>emit</w:t>
      </w:r>
      <w:r w:rsidRPr="009B2B5D">
        <w:rPr>
          <w:rFonts w:eastAsia="Times New Roman" w:cs="Times New Roman"/>
          <w:color w:val="BBBBBB"/>
          <w:sz w:val="21"/>
          <w:szCs w:val="21"/>
          <w:lang w:val="en-IN"/>
        </w:rPr>
        <w:t xml:space="preserve"> </w:t>
      </w:r>
      <w:proofErr w:type="spellStart"/>
      <w:proofErr w:type="gramStart"/>
      <w:r w:rsidRPr="009B2B5D">
        <w:rPr>
          <w:rFonts w:eastAsia="Times New Roman" w:cs="Times New Roman"/>
          <w:color w:val="FAE674"/>
          <w:sz w:val="21"/>
          <w:szCs w:val="21"/>
          <w:lang w:val="en-IN"/>
        </w:rPr>
        <w:t>SetFeeReceivers</w:t>
      </w:r>
      <w:proofErr w:type="spellEnd"/>
      <w:r w:rsidRPr="009B2B5D">
        <w:rPr>
          <w:rFonts w:eastAsia="Times New Roman" w:cs="Times New Roman"/>
          <w:color w:val="BBBBBB"/>
          <w:sz w:val="21"/>
          <w:szCs w:val="21"/>
          <w:lang w:val="en-IN"/>
        </w:rPr>
        <w:t>(</w:t>
      </w:r>
      <w:proofErr w:type="gramEnd"/>
    </w:p>
    <w:p w:rsidR="00FE4FED" w:rsidRPr="009B2B5D" w:rsidRDefault="00FE4FED" w:rsidP="00FE4FED">
      <w:pPr>
        <w:shd w:val="clear" w:color="auto" w:fill="282C34"/>
        <w:spacing w:line="285" w:lineRule="atLeast"/>
        <w:rPr>
          <w:rFonts w:eastAsia="Times New Roman" w:cs="Times New Roman"/>
          <w:color w:val="BBBBBB"/>
          <w:sz w:val="21"/>
          <w:szCs w:val="21"/>
          <w:lang w:val="en-IN"/>
        </w:rPr>
      </w:pPr>
      <w:r w:rsidRPr="009B2B5D">
        <w:rPr>
          <w:rFonts w:eastAsia="Times New Roman" w:cs="Times New Roman"/>
          <w:color w:val="BBBBBB"/>
          <w:sz w:val="21"/>
          <w:szCs w:val="21"/>
          <w:lang w:val="en-IN"/>
        </w:rPr>
        <w:t>            _</w:t>
      </w:r>
      <w:proofErr w:type="spellStart"/>
      <w:r w:rsidRPr="009B2B5D">
        <w:rPr>
          <w:rFonts w:eastAsia="Times New Roman" w:cs="Times New Roman"/>
          <w:color w:val="BBBBBB"/>
          <w:sz w:val="21"/>
          <w:szCs w:val="21"/>
          <w:lang w:val="en-IN"/>
        </w:rPr>
        <w:t>liquidityReceiver</w:t>
      </w:r>
      <w:proofErr w:type="spellEnd"/>
      <w:r w:rsidRPr="009B2B5D">
        <w:rPr>
          <w:rFonts w:eastAsia="Times New Roman" w:cs="Times New Roman"/>
          <w:color w:val="BBBBBB"/>
          <w:sz w:val="21"/>
          <w:szCs w:val="21"/>
          <w:lang w:val="en-IN"/>
        </w:rPr>
        <w:t>,</w:t>
      </w:r>
    </w:p>
    <w:p w:rsidR="00FE4FED" w:rsidRPr="009B2B5D" w:rsidRDefault="00FE4FED" w:rsidP="00FE4FED">
      <w:pPr>
        <w:shd w:val="clear" w:color="auto" w:fill="282C34"/>
        <w:spacing w:line="285" w:lineRule="atLeast"/>
        <w:rPr>
          <w:rFonts w:eastAsia="Times New Roman" w:cs="Times New Roman"/>
          <w:color w:val="BBBBBB"/>
          <w:sz w:val="21"/>
          <w:szCs w:val="21"/>
          <w:lang w:val="en-IN"/>
        </w:rPr>
      </w:pPr>
      <w:r w:rsidRPr="009B2B5D">
        <w:rPr>
          <w:rFonts w:eastAsia="Times New Roman" w:cs="Times New Roman"/>
          <w:color w:val="BBBBBB"/>
          <w:sz w:val="21"/>
          <w:szCs w:val="21"/>
          <w:lang w:val="en-IN"/>
        </w:rPr>
        <w:t>            _</w:t>
      </w:r>
      <w:proofErr w:type="spellStart"/>
      <w:r w:rsidRPr="009B2B5D">
        <w:rPr>
          <w:rFonts w:eastAsia="Times New Roman" w:cs="Times New Roman"/>
          <w:color w:val="BBBBBB"/>
          <w:sz w:val="21"/>
          <w:szCs w:val="21"/>
          <w:lang w:val="en-IN"/>
        </w:rPr>
        <w:t>treasuryReceiver</w:t>
      </w:r>
      <w:proofErr w:type="spellEnd"/>
      <w:r w:rsidRPr="009B2B5D">
        <w:rPr>
          <w:rFonts w:eastAsia="Times New Roman" w:cs="Times New Roman"/>
          <w:color w:val="BBBBBB"/>
          <w:sz w:val="21"/>
          <w:szCs w:val="21"/>
          <w:lang w:val="en-IN"/>
        </w:rPr>
        <w:t>,</w:t>
      </w:r>
    </w:p>
    <w:p w:rsidR="00FE4FED" w:rsidRPr="009B2B5D" w:rsidRDefault="00FE4FED" w:rsidP="00FE4FED">
      <w:pPr>
        <w:shd w:val="clear" w:color="auto" w:fill="282C34"/>
        <w:spacing w:line="285" w:lineRule="atLeast"/>
        <w:rPr>
          <w:rFonts w:eastAsia="Times New Roman" w:cs="Times New Roman"/>
          <w:color w:val="BBBBBB"/>
          <w:sz w:val="21"/>
          <w:szCs w:val="21"/>
          <w:lang w:val="en-IN"/>
        </w:rPr>
      </w:pPr>
      <w:r w:rsidRPr="009B2B5D">
        <w:rPr>
          <w:rFonts w:eastAsia="Times New Roman" w:cs="Times New Roman"/>
          <w:color w:val="BBBBBB"/>
          <w:sz w:val="21"/>
          <w:szCs w:val="21"/>
          <w:lang w:val="en-IN"/>
        </w:rPr>
        <w:t>            _</w:t>
      </w:r>
      <w:proofErr w:type="spellStart"/>
      <w:r w:rsidRPr="009B2B5D">
        <w:rPr>
          <w:rFonts w:eastAsia="Times New Roman" w:cs="Times New Roman"/>
          <w:color w:val="BBBBBB"/>
          <w:sz w:val="21"/>
          <w:szCs w:val="21"/>
          <w:lang w:val="en-IN"/>
        </w:rPr>
        <w:t>essrReceiver</w:t>
      </w:r>
      <w:proofErr w:type="spellEnd"/>
    </w:p>
    <w:p w:rsidR="00FE4FED" w:rsidRPr="009B2B5D" w:rsidRDefault="00FE4FED" w:rsidP="00FE4FED">
      <w:pPr>
        <w:shd w:val="clear" w:color="auto" w:fill="282C34"/>
        <w:spacing w:line="285" w:lineRule="atLeast"/>
        <w:rPr>
          <w:rFonts w:eastAsia="Times New Roman" w:cs="Times New Roman"/>
          <w:color w:val="BBBBBB"/>
          <w:sz w:val="21"/>
          <w:szCs w:val="21"/>
          <w:lang w:val="en-IN"/>
        </w:rPr>
      </w:pPr>
      <w:r w:rsidRPr="009B2B5D">
        <w:rPr>
          <w:rFonts w:eastAsia="Times New Roman" w:cs="Times New Roman"/>
          <w:color w:val="BBBBBB"/>
          <w:sz w:val="21"/>
          <w:szCs w:val="21"/>
          <w:lang w:val="en-IN"/>
        </w:rPr>
        <w:t>        );</w:t>
      </w:r>
    </w:p>
    <w:p w:rsidR="00FE4FED" w:rsidRPr="009B2B5D" w:rsidRDefault="00FE4FED" w:rsidP="00FE4FED">
      <w:pPr>
        <w:shd w:val="clear" w:color="auto" w:fill="282C34"/>
        <w:spacing w:line="285" w:lineRule="atLeast"/>
        <w:rPr>
          <w:rFonts w:eastAsia="Times New Roman" w:cs="Times New Roman"/>
          <w:color w:val="BBBBBB"/>
          <w:sz w:val="21"/>
          <w:szCs w:val="21"/>
          <w:lang w:val="en-IN"/>
        </w:rPr>
      </w:pPr>
      <w:r w:rsidRPr="009B2B5D">
        <w:rPr>
          <w:rFonts w:eastAsia="Times New Roman" w:cs="Times New Roman"/>
          <w:color w:val="BBBBBB"/>
          <w:sz w:val="21"/>
          <w:szCs w:val="21"/>
          <w:lang w:val="en-IN"/>
        </w:rPr>
        <w:t xml:space="preserve">    </w:t>
      </w:r>
      <w:r w:rsidRPr="009B2B5D">
        <w:rPr>
          <w:rFonts w:eastAsia="Times New Roman" w:cs="Times New Roman"/>
          <w:color w:val="FFED4A"/>
          <w:sz w:val="21"/>
          <w:szCs w:val="21"/>
          <w:lang w:val="en-IN"/>
        </w:rPr>
        <w:t>}</w:t>
      </w:r>
    </w:p>
    <w:p w:rsidR="00FE4FED" w:rsidRPr="009B2B5D" w:rsidRDefault="00FE4FED" w:rsidP="00FE4FED">
      <w:pPr>
        <w:rPr>
          <w:b/>
          <w:sz w:val="30"/>
          <w:szCs w:val="30"/>
        </w:rPr>
      </w:pPr>
      <w:r w:rsidRPr="009B2B5D">
        <w:rPr>
          <w:sz w:val="26"/>
          <w:szCs w:val="26"/>
        </w:rPr>
        <w:br/>
      </w:r>
      <w:r w:rsidRPr="009B2B5D">
        <w:rPr>
          <w:b/>
          <w:sz w:val="30"/>
          <w:szCs w:val="30"/>
        </w:rPr>
        <w:t>Suggestion:</w:t>
      </w:r>
    </w:p>
    <w:p w:rsidR="00945429" w:rsidRDefault="00FE4FED" w:rsidP="00945429">
      <w:pPr>
        <w:pStyle w:val="Standard"/>
      </w:pPr>
      <w:r w:rsidRPr="009B2B5D">
        <w:rPr>
          <w:sz w:val="26"/>
          <w:szCs w:val="26"/>
        </w:rPr>
        <w:t>It is suggested that the address should not be zero or dead.</w:t>
      </w:r>
      <w:r w:rsidRPr="009B2B5D">
        <w:rPr>
          <w:sz w:val="26"/>
          <w:szCs w:val="26"/>
        </w:rPr>
        <w:br/>
      </w:r>
      <w:r w:rsidRPr="009B2B5D">
        <w:rPr>
          <w:sz w:val="26"/>
          <w:szCs w:val="26"/>
        </w:rPr>
        <w:br/>
      </w:r>
      <w:r w:rsidR="00945429">
        <w:rPr>
          <w:b/>
          <w:bCs/>
          <w:color w:val="C9211E"/>
          <w:sz w:val="48"/>
          <w:szCs w:val="48"/>
        </w:rPr>
        <w:t>Optimization</w:t>
      </w:r>
    </w:p>
    <w:p w:rsidR="00945429" w:rsidRDefault="00945429" w:rsidP="00945429">
      <w:pPr>
        <w:pStyle w:val="Standard"/>
      </w:pPr>
      <w:r>
        <w:rPr>
          <w:b/>
          <w:bCs/>
          <w:color w:val="000000"/>
          <w:sz w:val="30"/>
          <w:szCs w:val="30"/>
        </w:rPr>
        <w:t>Severity</w:t>
      </w:r>
      <w:r>
        <w:rPr>
          <w:color w:val="000000"/>
          <w:sz w:val="30"/>
          <w:szCs w:val="30"/>
        </w:rPr>
        <w:t xml:space="preserve">: </w:t>
      </w:r>
      <w:r>
        <w:rPr>
          <w:b/>
          <w:bCs/>
          <w:color w:val="70AD47"/>
          <w:sz w:val="30"/>
          <w:szCs w:val="30"/>
        </w:rPr>
        <w:t>Optimization</w:t>
      </w:r>
    </w:p>
    <w:p w:rsidR="00945429" w:rsidRDefault="00945429" w:rsidP="00945429">
      <w:pPr>
        <w:pStyle w:val="Standard"/>
      </w:pPr>
      <w:r>
        <w:rPr>
          <w:b/>
          <w:bCs/>
          <w:color w:val="000000"/>
          <w:sz w:val="30"/>
          <w:szCs w:val="30"/>
        </w:rPr>
        <w:t>Subject</w:t>
      </w:r>
      <w:r>
        <w:rPr>
          <w:color w:val="000000"/>
          <w:sz w:val="30"/>
          <w:szCs w:val="30"/>
        </w:rPr>
        <w:t>: Remove unused code.</w:t>
      </w:r>
    </w:p>
    <w:p w:rsidR="00945429" w:rsidRDefault="00945429" w:rsidP="00945429">
      <w:pPr>
        <w:pStyle w:val="Standard"/>
      </w:pPr>
      <w:r>
        <w:rPr>
          <w:b/>
          <w:bCs/>
          <w:color w:val="000000"/>
          <w:sz w:val="30"/>
          <w:szCs w:val="30"/>
        </w:rPr>
        <w:t>Status:</w:t>
      </w:r>
      <w:r>
        <w:rPr>
          <w:color w:val="333333"/>
          <w:sz w:val="30"/>
          <w:szCs w:val="30"/>
        </w:rPr>
        <w:t xml:space="preserve"> </w:t>
      </w:r>
      <w:r>
        <w:rPr>
          <w:color w:val="1C1C1C"/>
          <w:sz w:val="30"/>
          <w:szCs w:val="30"/>
        </w:rPr>
        <w:t>Open</w:t>
      </w:r>
    </w:p>
    <w:p w:rsidR="00945429" w:rsidRDefault="00945429" w:rsidP="00945429">
      <w:pPr>
        <w:pStyle w:val="Standard"/>
        <w:rPr>
          <w:b/>
          <w:bCs/>
          <w:color w:val="000000"/>
          <w:sz w:val="30"/>
          <w:szCs w:val="30"/>
        </w:rPr>
      </w:pPr>
      <w:r>
        <w:rPr>
          <w:b/>
          <w:bCs/>
          <w:color w:val="000000"/>
          <w:sz w:val="30"/>
          <w:szCs w:val="30"/>
        </w:rPr>
        <w:t>Overview:</w:t>
      </w:r>
    </w:p>
    <w:p w:rsidR="00945429" w:rsidRDefault="00945429" w:rsidP="00945429">
      <w:pPr>
        <w:autoSpaceDE w:val="0"/>
        <w:rPr>
          <w:color w:val="000000"/>
        </w:rPr>
      </w:pPr>
      <w:r>
        <w:rPr>
          <w:color w:val="000000"/>
        </w:rPr>
        <w:t>Unused variables are allowed in Solidity, and they do. not pose a direct security issue. It is the best practice. though to avoid them.</w:t>
      </w:r>
      <w:r>
        <w:rPr>
          <w:color w:val="000000"/>
        </w:rPr>
        <w:br/>
      </w:r>
      <w:r>
        <w:rPr>
          <w:color w:val="000000"/>
        </w:rPr>
        <w:br/>
      </w:r>
      <w:r w:rsidRPr="009B2B5D">
        <w:rPr>
          <w:rFonts w:eastAsia="Times New Roman" w:cs="Times New Roman"/>
          <w:i/>
          <w:iCs/>
          <w:color w:val="C678DD"/>
          <w:sz w:val="21"/>
          <w:szCs w:val="21"/>
          <w:lang w:val="en-IN"/>
        </w:rPr>
        <w:t>function</w:t>
      </w:r>
      <w:r w:rsidRPr="009B2B5D">
        <w:t xml:space="preserve"> </w:t>
      </w:r>
      <w:proofErr w:type="gramStart"/>
      <w:r w:rsidRPr="009B2B5D">
        <w:rPr>
          <w:rFonts w:eastAsia="Times New Roman" w:cs="Times New Roman"/>
          <w:color w:val="FAE674"/>
          <w:sz w:val="21"/>
          <w:szCs w:val="21"/>
          <w:lang w:val="en-IN"/>
        </w:rPr>
        <w:t>pause</w:t>
      </w:r>
      <w:r w:rsidRPr="009B2B5D">
        <w:t>(</w:t>
      </w:r>
      <w:proofErr w:type="gramEnd"/>
      <w:r w:rsidRPr="009B2B5D">
        <w:t xml:space="preserve">) </w:t>
      </w:r>
      <w:r w:rsidRPr="009B2B5D">
        <w:rPr>
          <w:color w:val="FF0000"/>
        </w:rPr>
        <w:t xml:space="preserve">public </w:t>
      </w:r>
      <w:proofErr w:type="spellStart"/>
      <w:r w:rsidRPr="009B2B5D">
        <w:t>onlyOwner</w:t>
      </w:r>
      <w:proofErr w:type="spellEnd"/>
      <w:r w:rsidRPr="009B2B5D">
        <w:t xml:space="preserve"> { </w:t>
      </w:r>
      <w:r w:rsidRPr="009B2B5D">
        <w:br/>
      </w:r>
      <w:r w:rsidRPr="009B2B5D">
        <w:rPr>
          <w:rFonts w:eastAsia="Times New Roman" w:cs="Times New Roman"/>
          <w:color w:val="FAE674"/>
          <w:sz w:val="21"/>
          <w:szCs w:val="21"/>
          <w:lang w:val="en-IN"/>
        </w:rPr>
        <w:t>_pause</w:t>
      </w:r>
      <w:r w:rsidRPr="009B2B5D">
        <w:rPr>
          <w:color w:val="548DD4" w:themeColor="text2" w:themeTint="99"/>
        </w:rPr>
        <w:t xml:space="preserve">(); </w:t>
      </w:r>
      <w:r w:rsidRPr="009B2B5D">
        <w:br/>
      </w:r>
      <w:r w:rsidRPr="009B2B5D">
        <w:br/>
        <w:t>}</w:t>
      </w:r>
      <w:r w:rsidRPr="009B2B5D">
        <w:br/>
      </w:r>
      <w:r w:rsidRPr="009B2B5D">
        <w:br/>
      </w:r>
      <w:r w:rsidRPr="009B2B5D">
        <w:rPr>
          <w:rFonts w:eastAsia="Times New Roman" w:cs="Times New Roman"/>
          <w:i/>
          <w:iCs/>
          <w:color w:val="C678DD"/>
          <w:sz w:val="21"/>
          <w:szCs w:val="21"/>
          <w:lang w:val="en-IN"/>
        </w:rPr>
        <w:t>function</w:t>
      </w:r>
      <w:r w:rsidRPr="009B2B5D">
        <w:t xml:space="preserve"> </w:t>
      </w:r>
      <w:proofErr w:type="spellStart"/>
      <w:r w:rsidRPr="009B2B5D">
        <w:rPr>
          <w:rFonts w:eastAsia="Times New Roman" w:cs="Times New Roman"/>
          <w:color w:val="FAE674"/>
          <w:sz w:val="21"/>
          <w:szCs w:val="21"/>
          <w:lang w:val="en-IN"/>
        </w:rPr>
        <w:t>unpause</w:t>
      </w:r>
      <w:proofErr w:type="spellEnd"/>
      <w:r w:rsidRPr="009B2B5D">
        <w:t xml:space="preserve">() </w:t>
      </w:r>
      <w:r w:rsidRPr="009B2B5D">
        <w:rPr>
          <w:color w:val="FF0000"/>
        </w:rPr>
        <w:t xml:space="preserve">public </w:t>
      </w:r>
      <w:proofErr w:type="spellStart"/>
      <w:r w:rsidRPr="009B2B5D">
        <w:t>onlyOwner</w:t>
      </w:r>
      <w:proofErr w:type="spellEnd"/>
      <w:r w:rsidRPr="009B2B5D">
        <w:t xml:space="preserve"> { </w:t>
      </w:r>
      <w:r w:rsidRPr="009B2B5D">
        <w:br/>
      </w:r>
      <w:r w:rsidRPr="009B2B5D">
        <w:rPr>
          <w:rFonts w:eastAsia="Times New Roman" w:cs="Times New Roman"/>
          <w:color w:val="FAE674"/>
          <w:sz w:val="21"/>
          <w:szCs w:val="21"/>
          <w:lang w:val="en-IN"/>
        </w:rPr>
        <w:t>_pause</w:t>
      </w:r>
      <w:r w:rsidRPr="009B2B5D">
        <w:rPr>
          <w:color w:val="548DD4" w:themeColor="text2" w:themeTint="99"/>
        </w:rPr>
        <w:t xml:space="preserve">(); </w:t>
      </w:r>
      <w:r w:rsidRPr="009B2B5D">
        <w:br/>
      </w:r>
      <w:r w:rsidRPr="009B2B5D">
        <w:br/>
        <w:t>}</w:t>
      </w:r>
    </w:p>
    <w:p w:rsidR="005D6F98" w:rsidRPr="009B2B5D" w:rsidRDefault="00945429" w:rsidP="00FE4FED">
      <w:pPr>
        <w:rPr>
          <w:sz w:val="26"/>
          <w:szCs w:val="26"/>
        </w:rPr>
      </w:pPr>
      <w:r>
        <w:rPr>
          <w:sz w:val="26"/>
          <w:szCs w:val="26"/>
        </w:rPr>
        <w:br/>
      </w:r>
    </w:p>
    <w:sectPr w:rsidR="005D6F98" w:rsidRPr="009B2B5D">
      <w:pgSz w:w="11906" w:h="16838"/>
      <w:pgMar w:top="1134"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erif CJK SC">
    <w:charset w:val="00"/>
    <w:family w:val="auto"/>
    <w:pitch w:val="variable"/>
  </w:font>
  <w:font w:name="Lohit Devanagari">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F98"/>
    <w:rsid w:val="00160EE7"/>
    <w:rsid w:val="00320FA6"/>
    <w:rsid w:val="003301CA"/>
    <w:rsid w:val="003700FC"/>
    <w:rsid w:val="003B6069"/>
    <w:rsid w:val="00531816"/>
    <w:rsid w:val="005D6F98"/>
    <w:rsid w:val="00656DB2"/>
    <w:rsid w:val="00860DFC"/>
    <w:rsid w:val="008F73CF"/>
    <w:rsid w:val="00945429"/>
    <w:rsid w:val="009B2B5D"/>
    <w:rsid w:val="00BA2748"/>
    <w:rsid w:val="00C0345F"/>
    <w:rsid w:val="00C21449"/>
    <w:rsid w:val="00E505C6"/>
    <w:rsid w:val="00FE4F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5723CE"/>
  <w15:docId w15:val="{2D0D95E4-C0D2-429C-90D1-7F237F229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Liberation Serif" w:hAnsi="Liberation Serif" w:cs="Liberation Serif"/>
        <w:sz w:val="24"/>
        <w:szCs w:val="24"/>
        <w:lang w:val="en-US"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4FED"/>
  </w:style>
  <w:style w:type="paragraph" w:styleId="Heading1">
    <w:name w:val="heading 1"/>
    <w:basedOn w:val="Normal"/>
    <w:next w:val="Normal"/>
    <w:uiPriority w:val="9"/>
    <w:qFormat/>
    <w:pPr>
      <w:keepNext/>
      <w:pBdr>
        <w:top w:val="nil"/>
        <w:left w:val="nil"/>
        <w:bottom w:val="nil"/>
        <w:right w:val="nil"/>
        <w:between w:val="nil"/>
      </w:pBdr>
      <w:spacing w:before="240" w:after="120"/>
      <w:outlineLvl w:val="0"/>
    </w:pPr>
    <w:rPr>
      <w:b/>
      <w:color w:val="000000"/>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pBdr>
        <w:top w:val="nil"/>
        <w:left w:val="nil"/>
        <w:bottom w:val="nil"/>
        <w:right w:val="nil"/>
        <w:between w:val="nil"/>
      </w:pBdr>
      <w:spacing w:before="140" w:after="120"/>
      <w:outlineLvl w:val="2"/>
    </w:pPr>
    <w:rPr>
      <w:b/>
      <w:color w:val="000000"/>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Standard">
    <w:name w:val="Standard"/>
    <w:rsid w:val="00531816"/>
    <w:pPr>
      <w:suppressAutoHyphens/>
      <w:autoSpaceDN w:val="0"/>
      <w:textAlignment w:val="baseline"/>
    </w:pPr>
    <w:rPr>
      <w:rFonts w:eastAsia="Noto Serif CJK SC" w:cs="Lohit Devanagari"/>
      <w:kern w:val="3"/>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1595">
      <w:bodyDiv w:val="1"/>
      <w:marLeft w:val="0"/>
      <w:marRight w:val="0"/>
      <w:marTop w:val="0"/>
      <w:marBottom w:val="0"/>
      <w:divBdr>
        <w:top w:val="none" w:sz="0" w:space="0" w:color="auto"/>
        <w:left w:val="none" w:sz="0" w:space="0" w:color="auto"/>
        <w:bottom w:val="none" w:sz="0" w:space="0" w:color="auto"/>
        <w:right w:val="none" w:sz="0" w:space="0" w:color="auto"/>
      </w:divBdr>
    </w:div>
    <w:div w:id="30306343">
      <w:bodyDiv w:val="1"/>
      <w:marLeft w:val="0"/>
      <w:marRight w:val="0"/>
      <w:marTop w:val="0"/>
      <w:marBottom w:val="0"/>
      <w:divBdr>
        <w:top w:val="none" w:sz="0" w:space="0" w:color="auto"/>
        <w:left w:val="none" w:sz="0" w:space="0" w:color="auto"/>
        <w:bottom w:val="none" w:sz="0" w:space="0" w:color="auto"/>
        <w:right w:val="none" w:sz="0" w:space="0" w:color="auto"/>
      </w:divBdr>
      <w:divsChild>
        <w:div w:id="10958315">
          <w:marLeft w:val="0"/>
          <w:marRight w:val="0"/>
          <w:marTop w:val="0"/>
          <w:marBottom w:val="0"/>
          <w:divBdr>
            <w:top w:val="none" w:sz="0" w:space="0" w:color="auto"/>
            <w:left w:val="none" w:sz="0" w:space="0" w:color="auto"/>
            <w:bottom w:val="none" w:sz="0" w:space="0" w:color="auto"/>
            <w:right w:val="none" w:sz="0" w:space="0" w:color="auto"/>
          </w:divBdr>
          <w:divsChild>
            <w:div w:id="1522549433">
              <w:marLeft w:val="0"/>
              <w:marRight w:val="0"/>
              <w:marTop w:val="0"/>
              <w:marBottom w:val="0"/>
              <w:divBdr>
                <w:top w:val="none" w:sz="0" w:space="0" w:color="auto"/>
                <w:left w:val="none" w:sz="0" w:space="0" w:color="auto"/>
                <w:bottom w:val="none" w:sz="0" w:space="0" w:color="auto"/>
                <w:right w:val="none" w:sz="0" w:space="0" w:color="auto"/>
              </w:divBdr>
            </w:div>
            <w:div w:id="1233857475">
              <w:marLeft w:val="0"/>
              <w:marRight w:val="0"/>
              <w:marTop w:val="0"/>
              <w:marBottom w:val="0"/>
              <w:divBdr>
                <w:top w:val="none" w:sz="0" w:space="0" w:color="auto"/>
                <w:left w:val="none" w:sz="0" w:space="0" w:color="auto"/>
                <w:bottom w:val="none" w:sz="0" w:space="0" w:color="auto"/>
                <w:right w:val="none" w:sz="0" w:space="0" w:color="auto"/>
              </w:divBdr>
            </w:div>
            <w:div w:id="17055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3908">
      <w:bodyDiv w:val="1"/>
      <w:marLeft w:val="0"/>
      <w:marRight w:val="0"/>
      <w:marTop w:val="0"/>
      <w:marBottom w:val="0"/>
      <w:divBdr>
        <w:top w:val="none" w:sz="0" w:space="0" w:color="auto"/>
        <w:left w:val="none" w:sz="0" w:space="0" w:color="auto"/>
        <w:bottom w:val="none" w:sz="0" w:space="0" w:color="auto"/>
        <w:right w:val="none" w:sz="0" w:space="0" w:color="auto"/>
      </w:divBdr>
      <w:divsChild>
        <w:div w:id="1487933611">
          <w:marLeft w:val="0"/>
          <w:marRight w:val="0"/>
          <w:marTop w:val="0"/>
          <w:marBottom w:val="0"/>
          <w:divBdr>
            <w:top w:val="none" w:sz="0" w:space="0" w:color="auto"/>
            <w:left w:val="none" w:sz="0" w:space="0" w:color="auto"/>
            <w:bottom w:val="none" w:sz="0" w:space="0" w:color="auto"/>
            <w:right w:val="none" w:sz="0" w:space="0" w:color="auto"/>
          </w:divBdr>
          <w:divsChild>
            <w:div w:id="631330501">
              <w:marLeft w:val="0"/>
              <w:marRight w:val="0"/>
              <w:marTop w:val="0"/>
              <w:marBottom w:val="0"/>
              <w:divBdr>
                <w:top w:val="none" w:sz="0" w:space="0" w:color="auto"/>
                <w:left w:val="none" w:sz="0" w:space="0" w:color="auto"/>
                <w:bottom w:val="none" w:sz="0" w:space="0" w:color="auto"/>
                <w:right w:val="none" w:sz="0" w:space="0" w:color="auto"/>
              </w:divBdr>
            </w:div>
            <w:div w:id="2000308998">
              <w:marLeft w:val="0"/>
              <w:marRight w:val="0"/>
              <w:marTop w:val="0"/>
              <w:marBottom w:val="0"/>
              <w:divBdr>
                <w:top w:val="none" w:sz="0" w:space="0" w:color="auto"/>
                <w:left w:val="none" w:sz="0" w:space="0" w:color="auto"/>
                <w:bottom w:val="none" w:sz="0" w:space="0" w:color="auto"/>
                <w:right w:val="none" w:sz="0" w:space="0" w:color="auto"/>
              </w:divBdr>
            </w:div>
            <w:div w:id="1342968142">
              <w:marLeft w:val="0"/>
              <w:marRight w:val="0"/>
              <w:marTop w:val="0"/>
              <w:marBottom w:val="0"/>
              <w:divBdr>
                <w:top w:val="none" w:sz="0" w:space="0" w:color="auto"/>
                <w:left w:val="none" w:sz="0" w:space="0" w:color="auto"/>
                <w:bottom w:val="none" w:sz="0" w:space="0" w:color="auto"/>
                <w:right w:val="none" w:sz="0" w:space="0" w:color="auto"/>
              </w:divBdr>
            </w:div>
            <w:div w:id="1468087931">
              <w:marLeft w:val="0"/>
              <w:marRight w:val="0"/>
              <w:marTop w:val="0"/>
              <w:marBottom w:val="0"/>
              <w:divBdr>
                <w:top w:val="none" w:sz="0" w:space="0" w:color="auto"/>
                <w:left w:val="none" w:sz="0" w:space="0" w:color="auto"/>
                <w:bottom w:val="none" w:sz="0" w:space="0" w:color="auto"/>
                <w:right w:val="none" w:sz="0" w:space="0" w:color="auto"/>
              </w:divBdr>
            </w:div>
            <w:div w:id="84695344">
              <w:marLeft w:val="0"/>
              <w:marRight w:val="0"/>
              <w:marTop w:val="0"/>
              <w:marBottom w:val="0"/>
              <w:divBdr>
                <w:top w:val="none" w:sz="0" w:space="0" w:color="auto"/>
                <w:left w:val="none" w:sz="0" w:space="0" w:color="auto"/>
                <w:bottom w:val="none" w:sz="0" w:space="0" w:color="auto"/>
                <w:right w:val="none" w:sz="0" w:space="0" w:color="auto"/>
              </w:divBdr>
            </w:div>
            <w:div w:id="697853394">
              <w:marLeft w:val="0"/>
              <w:marRight w:val="0"/>
              <w:marTop w:val="0"/>
              <w:marBottom w:val="0"/>
              <w:divBdr>
                <w:top w:val="none" w:sz="0" w:space="0" w:color="auto"/>
                <w:left w:val="none" w:sz="0" w:space="0" w:color="auto"/>
                <w:bottom w:val="none" w:sz="0" w:space="0" w:color="auto"/>
                <w:right w:val="none" w:sz="0" w:space="0" w:color="auto"/>
              </w:divBdr>
            </w:div>
            <w:div w:id="1338311218">
              <w:marLeft w:val="0"/>
              <w:marRight w:val="0"/>
              <w:marTop w:val="0"/>
              <w:marBottom w:val="0"/>
              <w:divBdr>
                <w:top w:val="none" w:sz="0" w:space="0" w:color="auto"/>
                <w:left w:val="none" w:sz="0" w:space="0" w:color="auto"/>
                <w:bottom w:val="none" w:sz="0" w:space="0" w:color="auto"/>
                <w:right w:val="none" w:sz="0" w:space="0" w:color="auto"/>
              </w:divBdr>
            </w:div>
            <w:div w:id="1077551652">
              <w:marLeft w:val="0"/>
              <w:marRight w:val="0"/>
              <w:marTop w:val="0"/>
              <w:marBottom w:val="0"/>
              <w:divBdr>
                <w:top w:val="none" w:sz="0" w:space="0" w:color="auto"/>
                <w:left w:val="none" w:sz="0" w:space="0" w:color="auto"/>
                <w:bottom w:val="none" w:sz="0" w:space="0" w:color="auto"/>
                <w:right w:val="none" w:sz="0" w:space="0" w:color="auto"/>
              </w:divBdr>
            </w:div>
            <w:div w:id="1309632397">
              <w:marLeft w:val="0"/>
              <w:marRight w:val="0"/>
              <w:marTop w:val="0"/>
              <w:marBottom w:val="0"/>
              <w:divBdr>
                <w:top w:val="none" w:sz="0" w:space="0" w:color="auto"/>
                <w:left w:val="none" w:sz="0" w:space="0" w:color="auto"/>
                <w:bottom w:val="none" w:sz="0" w:space="0" w:color="auto"/>
                <w:right w:val="none" w:sz="0" w:space="0" w:color="auto"/>
              </w:divBdr>
            </w:div>
            <w:div w:id="553738901">
              <w:marLeft w:val="0"/>
              <w:marRight w:val="0"/>
              <w:marTop w:val="0"/>
              <w:marBottom w:val="0"/>
              <w:divBdr>
                <w:top w:val="none" w:sz="0" w:space="0" w:color="auto"/>
                <w:left w:val="none" w:sz="0" w:space="0" w:color="auto"/>
                <w:bottom w:val="none" w:sz="0" w:space="0" w:color="auto"/>
                <w:right w:val="none" w:sz="0" w:space="0" w:color="auto"/>
              </w:divBdr>
            </w:div>
            <w:div w:id="368410230">
              <w:marLeft w:val="0"/>
              <w:marRight w:val="0"/>
              <w:marTop w:val="0"/>
              <w:marBottom w:val="0"/>
              <w:divBdr>
                <w:top w:val="none" w:sz="0" w:space="0" w:color="auto"/>
                <w:left w:val="none" w:sz="0" w:space="0" w:color="auto"/>
                <w:bottom w:val="none" w:sz="0" w:space="0" w:color="auto"/>
                <w:right w:val="none" w:sz="0" w:space="0" w:color="auto"/>
              </w:divBdr>
            </w:div>
            <w:div w:id="424107723">
              <w:marLeft w:val="0"/>
              <w:marRight w:val="0"/>
              <w:marTop w:val="0"/>
              <w:marBottom w:val="0"/>
              <w:divBdr>
                <w:top w:val="none" w:sz="0" w:space="0" w:color="auto"/>
                <w:left w:val="none" w:sz="0" w:space="0" w:color="auto"/>
                <w:bottom w:val="none" w:sz="0" w:space="0" w:color="auto"/>
                <w:right w:val="none" w:sz="0" w:space="0" w:color="auto"/>
              </w:divBdr>
            </w:div>
            <w:div w:id="919558402">
              <w:marLeft w:val="0"/>
              <w:marRight w:val="0"/>
              <w:marTop w:val="0"/>
              <w:marBottom w:val="0"/>
              <w:divBdr>
                <w:top w:val="none" w:sz="0" w:space="0" w:color="auto"/>
                <w:left w:val="none" w:sz="0" w:space="0" w:color="auto"/>
                <w:bottom w:val="none" w:sz="0" w:space="0" w:color="auto"/>
                <w:right w:val="none" w:sz="0" w:space="0" w:color="auto"/>
              </w:divBdr>
            </w:div>
            <w:div w:id="8960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85784">
      <w:bodyDiv w:val="1"/>
      <w:marLeft w:val="0"/>
      <w:marRight w:val="0"/>
      <w:marTop w:val="0"/>
      <w:marBottom w:val="0"/>
      <w:divBdr>
        <w:top w:val="none" w:sz="0" w:space="0" w:color="auto"/>
        <w:left w:val="none" w:sz="0" w:space="0" w:color="auto"/>
        <w:bottom w:val="none" w:sz="0" w:space="0" w:color="auto"/>
        <w:right w:val="none" w:sz="0" w:space="0" w:color="auto"/>
      </w:divBdr>
      <w:divsChild>
        <w:div w:id="842624935">
          <w:marLeft w:val="0"/>
          <w:marRight w:val="0"/>
          <w:marTop w:val="0"/>
          <w:marBottom w:val="0"/>
          <w:divBdr>
            <w:top w:val="none" w:sz="0" w:space="0" w:color="auto"/>
            <w:left w:val="none" w:sz="0" w:space="0" w:color="auto"/>
            <w:bottom w:val="none" w:sz="0" w:space="0" w:color="auto"/>
            <w:right w:val="none" w:sz="0" w:space="0" w:color="auto"/>
          </w:divBdr>
          <w:divsChild>
            <w:div w:id="59729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1764">
      <w:bodyDiv w:val="1"/>
      <w:marLeft w:val="0"/>
      <w:marRight w:val="0"/>
      <w:marTop w:val="0"/>
      <w:marBottom w:val="0"/>
      <w:divBdr>
        <w:top w:val="none" w:sz="0" w:space="0" w:color="auto"/>
        <w:left w:val="none" w:sz="0" w:space="0" w:color="auto"/>
        <w:bottom w:val="none" w:sz="0" w:space="0" w:color="auto"/>
        <w:right w:val="none" w:sz="0" w:space="0" w:color="auto"/>
      </w:divBdr>
      <w:divsChild>
        <w:div w:id="1870601299">
          <w:marLeft w:val="0"/>
          <w:marRight w:val="0"/>
          <w:marTop w:val="0"/>
          <w:marBottom w:val="0"/>
          <w:divBdr>
            <w:top w:val="none" w:sz="0" w:space="0" w:color="auto"/>
            <w:left w:val="none" w:sz="0" w:space="0" w:color="auto"/>
            <w:bottom w:val="none" w:sz="0" w:space="0" w:color="auto"/>
            <w:right w:val="none" w:sz="0" w:space="0" w:color="auto"/>
          </w:divBdr>
          <w:divsChild>
            <w:div w:id="1295522758">
              <w:marLeft w:val="0"/>
              <w:marRight w:val="0"/>
              <w:marTop w:val="0"/>
              <w:marBottom w:val="0"/>
              <w:divBdr>
                <w:top w:val="none" w:sz="0" w:space="0" w:color="auto"/>
                <w:left w:val="none" w:sz="0" w:space="0" w:color="auto"/>
                <w:bottom w:val="none" w:sz="0" w:space="0" w:color="auto"/>
                <w:right w:val="none" w:sz="0" w:space="0" w:color="auto"/>
              </w:divBdr>
            </w:div>
            <w:div w:id="318535744">
              <w:marLeft w:val="0"/>
              <w:marRight w:val="0"/>
              <w:marTop w:val="0"/>
              <w:marBottom w:val="0"/>
              <w:divBdr>
                <w:top w:val="none" w:sz="0" w:space="0" w:color="auto"/>
                <w:left w:val="none" w:sz="0" w:space="0" w:color="auto"/>
                <w:bottom w:val="none" w:sz="0" w:space="0" w:color="auto"/>
                <w:right w:val="none" w:sz="0" w:space="0" w:color="auto"/>
              </w:divBdr>
            </w:div>
            <w:div w:id="14859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49793">
      <w:bodyDiv w:val="1"/>
      <w:marLeft w:val="0"/>
      <w:marRight w:val="0"/>
      <w:marTop w:val="0"/>
      <w:marBottom w:val="0"/>
      <w:divBdr>
        <w:top w:val="none" w:sz="0" w:space="0" w:color="auto"/>
        <w:left w:val="none" w:sz="0" w:space="0" w:color="auto"/>
        <w:bottom w:val="none" w:sz="0" w:space="0" w:color="auto"/>
        <w:right w:val="none" w:sz="0" w:space="0" w:color="auto"/>
      </w:divBdr>
      <w:divsChild>
        <w:div w:id="1959867470">
          <w:marLeft w:val="0"/>
          <w:marRight w:val="0"/>
          <w:marTop w:val="0"/>
          <w:marBottom w:val="0"/>
          <w:divBdr>
            <w:top w:val="none" w:sz="0" w:space="0" w:color="auto"/>
            <w:left w:val="none" w:sz="0" w:space="0" w:color="auto"/>
            <w:bottom w:val="none" w:sz="0" w:space="0" w:color="auto"/>
            <w:right w:val="none" w:sz="0" w:space="0" w:color="auto"/>
          </w:divBdr>
          <w:divsChild>
            <w:div w:id="145282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78898">
      <w:bodyDiv w:val="1"/>
      <w:marLeft w:val="0"/>
      <w:marRight w:val="0"/>
      <w:marTop w:val="0"/>
      <w:marBottom w:val="0"/>
      <w:divBdr>
        <w:top w:val="none" w:sz="0" w:space="0" w:color="auto"/>
        <w:left w:val="none" w:sz="0" w:space="0" w:color="auto"/>
        <w:bottom w:val="none" w:sz="0" w:space="0" w:color="auto"/>
        <w:right w:val="none" w:sz="0" w:space="0" w:color="auto"/>
      </w:divBdr>
      <w:divsChild>
        <w:div w:id="100690338">
          <w:marLeft w:val="0"/>
          <w:marRight w:val="0"/>
          <w:marTop w:val="0"/>
          <w:marBottom w:val="0"/>
          <w:divBdr>
            <w:top w:val="none" w:sz="0" w:space="0" w:color="auto"/>
            <w:left w:val="none" w:sz="0" w:space="0" w:color="auto"/>
            <w:bottom w:val="none" w:sz="0" w:space="0" w:color="auto"/>
            <w:right w:val="none" w:sz="0" w:space="0" w:color="auto"/>
          </w:divBdr>
          <w:divsChild>
            <w:div w:id="5140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3362">
      <w:bodyDiv w:val="1"/>
      <w:marLeft w:val="0"/>
      <w:marRight w:val="0"/>
      <w:marTop w:val="0"/>
      <w:marBottom w:val="0"/>
      <w:divBdr>
        <w:top w:val="none" w:sz="0" w:space="0" w:color="auto"/>
        <w:left w:val="none" w:sz="0" w:space="0" w:color="auto"/>
        <w:bottom w:val="none" w:sz="0" w:space="0" w:color="auto"/>
        <w:right w:val="none" w:sz="0" w:space="0" w:color="auto"/>
      </w:divBdr>
      <w:divsChild>
        <w:div w:id="1268078272">
          <w:marLeft w:val="0"/>
          <w:marRight w:val="0"/>
          <w:marTop w:val="0"/>
          <w:marBottom w:val="0"/>
          <w:divBdr>
            <w:top w:val="none" w:sz="0" w:space="0" w:color="auto"/>
            <w:left w:val="none" w:sz="0" w:space="0" w:color="auto"/>
            <w:bottom w:val="none" w:sz="0" w:space="0" w:color="auto"/>
            <w:right w:val="none" w:sz="0" w:space="0" w:color="auto"/>
          </w:divBdr>
          <w:divsChild>
            <w:div w:id="1392848427">
              <w:marLeft w:val="0"/>
              <w:marRight w:val="0"/>
              <w:marTop w:val="0"/>
              <w:marBottom w:val="0"/>
              <w:divBdr>
                <w:top w:val="none" w:sz="0" w:space="0" w:color="auto"/>
                <w:left w:val="none" w:sz="0" w:space="0" w:color="auto"/>
                <w:bottom w:val="none" w:sz="0" w:space="0" w:color="auto"/>
                <w:right w:val="none" w:sz="0" w:space="0" w:color="auto"/>
              </w:divBdr>
            </w:div>
            <w:div w:id="1150943302">
              <w:marLeft w:val="0"/>
              <w:marRight w:val="0"/>
              <w:marTop w:val="0"/>
              <w:marBottom w:val="0"/>
              <w:divBdr>
                <w:top w:val="none" w:sz="0" w:space="0" w:color="auto"/>
                <w:left w:val="none" w:sz="0" w:space="0" w:color="auto"/>
                <w:bottom w:val="none" w:sz="0" w:space="0" w:color="auto"/>
                <w:right w:val="none" w:sz="0" w:space="0" w:color="auto"/>
              </w:divBdr>
            </w:div>
            <w:div w:id="19332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9827">
      <w:bodyDiv w:val="1"/>
      <w:marLeft w:val="0"/>
      <w:marRight w:val="0"/>
      <w:marTop w:val="0"/>
      <w:marBottom w:val="0"/>
      <w:divBdr>
        <w:top w:val="none" w:sz="0" w:space="0" w:color="auto"/>
        <w:left w:val="none" w:sz="0" w:space="0" w:color="auto"/>
        <w:bottom w:val="none" w:sz="0" w:space="0" w:color="auto"/>
        <w:right w:val="none" w:sz="0" w:space="0" w:color="auto"/>
      </w:divBdr>
      <w:divsChild>
        <w:div w:id="1789085999">
          <w:marLeft w:val="0"/>
          <w:marRight w:val="0"/>
          <w:marTop w:val="0"/>
          <w:marBottom w:val="0"/>
          <w:divBdr>
            <w:top w:val="none" w:sz="0" w:space="0" w:color="auto"/>
            <w:left w:val="none" w:sz="0" w:space="0" w:color="auto"/>
            <w:bottom w:val="none" w:sz="0" w:space="0" w:color="auto"/>
            <w:right w:val="none" w:sz="0" w:space="0" w:color="auto"/>
          </w:divBdr>
          <w:divsChild>
            <w:div w:id="15141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28859">
      <w:bodyDiv w:val="1"/>
      <w:marLeft w:val="0"/>
      <w:marRight w:val="0"/>
      <w:marTop w:val="0"/>
      <w:marBottom w:val="0"/>
      <w:divBdr>
        <w:top w:val="none" w:sz="0" w:space="0" w:color="auto"/>
        <w:left w:val="none" w:sz="0" w:space="0" w:color="auto"/>
        <w:bottom w:val="none" w:sz="0" w:space="0" w:color="auto"/>
        <w:right w:val="none" w:sz="0" w:space="0" w:color="auto"/>
      </w:divBdr>
      <w:divsChild>
        <w:div w:id="1383290961">
          <w:marLeft w:val="0"/>
          <w:marRight w:val="0"/>
          <w:marTop w:val="0"/>
          <w:marBottom w:val="0"/>
          <w:divBdr>
            <w:top w:val="none" w:sz="0" w:space="0" w:color="auto"/>
            <w:left w:val="none" w:sz="0" w:space="0" w:color="auto"/>
            <w:bottom w:val="none" w:sz="0" w:space="0" w:color="auto"/>
            <w:right w:val="none" w:sz="0" w:space="0" w:color="auto"/>
          </w:divBdr>
          <w:divsChild>
            <w:div w:id="40298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10168">
      <w:bodyDiv w:val="1"/>
      <w:marLeft w:val="0"/>
      <w:marRight w:val="0"/>
      <w:marTop w:val="0"/>
      <w:marBottom w:val="0"/>
      <w:divBdr>
        <w:top w:val="none" w:sz="0" w:space="0" w:color="auto"/>
        <w:left w:val="none" w:sz="0" w:space="0" w:color="auto"/>
        <w:bottom w:val="none" w:sz="0" w:space="0" w:color="auto"/>
        <w:right w:val="none" w:sz="0" w:space="0" w:color="auto"/>
      </w:divBdr>
      <w:divsChild>
        <w:div w:id="213542901">
          <w:marLeft w:val="0"/>
          <w:marRight w:val="0"/>
          <w:marTop w:val="0"/>
          <w:marBottom w:val="0"/>
          <w:divBdr>
            <w:top w:val="none" w:sz="0" w:space="0" w:color="auto"/>
            <w:left w:val="none" w:sz="0" w:space="0" w:color="auto"/>
            <w:bottom w:val="none" w:sz="0" w:space="0" w:color="auto"/>
            <w:right w:val="none" w:sz="0" w:space="0" w:color="auto"/>
          </w:divBdr>
          <w:divsChild>
            <w:div w:id="151725548">
              <w:marLeft w:val="0"/>
              <w:marRight w:val="0"/>
              <w:marTop w:val="0"/>
              <w:marBottom w:val="0"/>
              <w:divBdr>
                <w:top w:val="none" w:sz="0" w:space="0" w:color="auto"/>
                <w:left w:val="none" w:sz="0" w:space="0" w:color="auto"/>
                <w:bottom w:val="none" w:sz="0" w:space="0" w:color="auto"/>
                <w:right w:val="none" w:sz="0" w:space="0" w:color="auto"/>
              </w:divBdr>
            </w:div>
            <w:div w:id="1418283814">
              <w:marLeft w:val="0"/>
              <w:marRight w:val="0"/>
              <w:marTop w:val="0"/>
              <w:marBottom w:val="0"/>
              <w:divBdr>
                <w:top w:val="none" w:sz="0" w:space="0" w:color="auto"/>
                <w:left w:val="none" w:sz="0" w:space="0" w:color="auto"/>
                <w:bottom w:val="none" w:sz="0" w:space="0" w:color="auto"/>
                <w:right w:val="none" w:sz="0" w:space="0" w:color="auto"/>
              </w:divBdr>
            </w:div>
            <w:div w:id="532160362">
              <w:marLeft w:val="0"/>
              <w:marRight w:val="0"/>
              <w:marTop w:val="0"/>
              <w:marBottom w:val="0"/>
              <w:divBdr>
                <w:top w:val="none" w:sz="0" w:space="0" w:color="auto"/>
                <w:left w:val="none" w:sz="0" w:space="0" w:color="auto"/>
                <w:bottom w:val="none" w:sz="0" w:space="0" w:color="auto"/>
                <w:right w:val="none" w:sz="0" w:space="0" w:color="auto"/>
              </w:divBdr>
            </w:div>
            <w:div w:id="895630110">
              <w:marLeft w:val="0"/>
              <w:marRight w:val="0"/>
              <w:marTop w:val="0"/>
              <w:marBottom w:val="0"/>
              <w:divBdr>
                <w:top w:val="none" w:sz="0" w:space="0" w:color="auto"/>
                <w:left w:val="none" w:sz="0" w:space="0" w:color="auto"/>
                <w:bottom w:val="none" w:sz="0" w:space="0" w:color="auto"/>
                <w:right w:val="none" w:sz="0" w:space="0" w:color="auto"/>
              </w:divBdr>
            </w:div>
            <w:div w:id="262763599">
              <w:marLeft w:val="0"/>
              <w:marRight w:val="0"/>
              <w:marTop w:val="0"/>
              <w:marBottom w:val="0"/>
              <w:divBdr>
                <w:top w:val="none" w:sz="0" w:space="0" w:color="auto"/>
                <w:left w:val="none" w:sz="0" w:space="0" w:color="auto"/>
                <w:bottom w:val="none" w:sz="0" w:space="0" w:color="auto"/>
                <w:right w:val="none" w:sz="0" w:space="0" w:color="auto"/>
              </w:divBdr>
            </w:div>
            <w:div w:id="930698579">
              <w:marLeft w:val="0"/>
              <w:marRight w:val="0"/>
              <w:marTop w:val="0"/>
              <w:marBottom w:val="0"/>
              <w:divBdr>
                <w:top w:val="none" w:sz="0" w:space="0" w:color="auto"/>
                <w:left w:val="none" w:sz="0" w:space="0" w:color="auto"/>
                <w:bottom w:val="none" w:sz="0" w:space="0" w:color="auto"/>
                <w:right w:val="none" w:sz="0" w:space="0" w:color="auto"/>
              </w:divBdr>
            </w:div>
            <w:div w:id="1752193353">
              <w:marLeft w:val="0"/>
              <w:marRight w:val="0"/>
              <w:marTop w:val="0"/>
              <w:marBottom w:val="0"/>
              <w:divBdr>
                <w:top w:val="none" w:sz="0" w:space="0" w:color="auto"/>
                <w:left w:val="none" w:sz="0" w:space="0" w:color="auto"/>
                <w:bottom w:val="none" w:sz="0" w:space="0" w:color="auto"/>
                <w:right w:val="none" w:sz="0" w:space="0" w:color="auto"/>
              </w:divBdr>
            </w:div>
            <w:div w:id="1651131548">
              <w:marLeft w:val="0"/>
              <w:marRight w:val="0"/>
              <w:marTop w:val="0"/>
              <w:marBottom w:val="0"/>
              <w:divBdr>
                <w:top w:val="none" w:sz="0" w:space="0" w:color="auto"/>
                <w:left w:val="none" w:sz="0" w:space="0" w:color="auto"/>
                <w:bottom w:val="none" w:sz="0" w:space="0" w:color="auto"/>
                <w:right w:val="none" w:sz="0" w:space="0" w:color="auto"/>
              </w:divBdr>
            </w:div>
            <w:div w:id="988050169">
              <w:marLeft w:val="0"/>
              <w:marRight w:val="0"/>
              <w:marTop w:val="0"/>
              <w:marBottom w:val="0"/>
              <w:divBdr>
                <w:top w:val="none" w:sz="0" w:space="0" w:color="auto"/>
                <w:left w:val="none" w:sz="0" w:space="0" w:color="auto"/>
                <w:bottom w:val="none" w:sz="0" w:space="0" w:color="auto"/>
                <w:right w:val="none" w:sz="0" w:space="0" w:color="auto"/>
              </w:divBdr>
            </w:div>
            <w:div w:id="20125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3272">
      <w:bodyDiv w:val="1"/>
      <w:marLeft w:val="0"/>
      <w:marRight w:val="0"/>
      <w:marTop w:val="0"/>
      <w:marBottom w:val="0"/>
      <w:divBdr>
        <w:top w:val="none" w:sz="0" w:space="0" w:color="auto"/>
        <w:left w:val="none" w:sz="0" w:space="0" w:color="auto"/>
        <w:bottom w:val="none" w:sz="0" w:space="0" w:color="auto"/>
        <w:right w:val="none" w:sz="0" w:space="0" w:color="auto"/>
      </w:divBdr>
      <w:divsChild>
        <w:div w:id="948124250">
          <w:marLeft w:val="0"/>
          <w:marRight w:val="0"/>
          <w:marTop w:val="0"/>
          <w:marBottom w:val="0"/>
          <w:divBdr>
            <w:top w:val="none" w:sz="0" w:space="0" w:color="auto"/>
            <w:left w:val="none" w:sz="0" w:space="0" w:color="auto"/>
            <w:bottom w:val="none" w:sz="0" w:space="0" w:color="auto"/>
            <w:right w:val="none" w:sz="0" w:space="0" w:color="auto"/>
          </w:divBdr>
          <w:divsChild>
            <w:div w:id="756286702">
              <w:marLeft w:val="0"/>
              <w:marRight w:val="0"/>
              <w:marTop w:val="0"/>
              <w:marBottom w:val="0"/>
              <w:divBdr>
                <w:top w:val="none" w:sz="0" w:space="0" w:color="auto"/>
                <w:left w:val="none" w:sz="0" w:space="0" w:color="auto"/>
                <w:bottom w:val="none" w:sz="0" w:space="0" w:color="auto"/>
                <w:right w:val="none" w:sz="0" w:space="0" w:color="auto"/>
              </w:divBdr>
            </w:div>
            <w:div w:id="694622386">
              <w:marLeft w:val="0"/>
              <w:marRight w:val="0"/>
              <w:marTop w:val="0"/>
              <w:marBottom w:val="0"/>
              <w:divBdr>
                <w:top w:val="none" w:sz="0" w:space="0" w:color="auto"/>
                <w:left w:val="none" w:sz="0" w:space="0" w:color="auto"/>
                <w:bottom w:val="none" w:sz="0" w:space="0" w:color="auto"/>
                <w:right w:val="none" w:sz="0" w:space="0" w:color="auto"/>
              </w:divBdr>
            </w:div>
            <w:div w:id="1909531531">
              <w:marLeft w:val="0"/>
              <w:marRight w:val="0"/>
              <w:marTop w:val="0"/>
              <w:marBottom w:val="0"/>
              <w:divBdr>
                <w:top w:val="none" w:sz="0" w:space="0" w:color="auto"/>
                <w:left w:val="none" w:sz="0" w:space="0" w:color="auto"/>
                <w:bottom w:val="none" w:sz="0" w:space="0" w:color="auto"/>
                <w:right w:val="none" w:sz="0" w:space="0" w:color="auto"/>
              </w:divBdr>
            </w:div>
            <w:div w:id="298614725">
              <w:marLeft w:val="0"/>
              <w:marRight w:val="0"/>
              <w:marTop w:val="0"/>
              <w:marBottom w:val="0"/>
              <w:divBdr>
                <w:top w:val="none" w:sz="0" w:space="0" w:color="auto"/>
                <w:left w:val="none" w:sz="0" w:space="0" w:color="auto"/>
                <w:bottom w:val="none" w:sz="0" w:space="0" w:color="auto"/>
                <w:right w:val="none" w:sz="0" w:space="0" w:color="auto"/>
              </w:divBdr>
            </w:div>
            <w:div w:id="1557742659">
              <w:marLeft w:val="0"/>
              <w:marRight w:val="0"/>
              <w:marTop w:val="0"/>
              <w:marBottom w:val="0"/>
              <w:divBdr>
                <w:top w:val="none" w:sz="0" w:space="0" w:color="auto"/>
                <w:left w:val="none" w:sz="0" w:space="0" w:color="auto"/>
                <w:bottom w:val="none" w:sz="0" w:space="0" w:color="auto"/>
                <w:right w:val="none" w:sz="0" w:space="0" w:color="auto"/>
              </w:divBdr>
            </w:div>
            <w:div w:id="141789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6215">
      <w:bodyDiv w:val="1"/>
      <w:marLeft w:val="0"/>
      <w:marRight w:val="0"/>
      <w:marTop w:val="0"/>
      <w:marBottom w:val="0"/>
      <w:divBdr>
        <w:top w:val="none" w:sz="0" w:space="0" w:color="auto"/>
        <w:left w:val="none" w:sz="0" w:space="0" w:color="auto"/>
        <w:bottom w:val="none" w:sz="0" w:space="0" w:color="auto"/>
        <w:right w:val="none" w:sz="0" w:space="0" w:color="auto"/>
      </w:divBdr>
      <w:divsChild>
        <w:div w:id="1316300390">
          <w:marLeft w:val="0"/>
          <w:marRight w:val="0"/>
          <w:marTop w:val="0"/>
          <w:marBottom w:val="0"/>
          <w:divBdr>
            <w:top w:val="none" w:sz="0" w:space="0" w:color="auto"/>
            <w:left w:val="none" w:sz="0" w:space="0" w:color="auto"/>
            <w:bottom w:val="none" w:sz="0" w:space="0" w:color="auto"/>
            <w:right w:val="none" w:sz="0" w:space="0" w:color="auto"/>
          </w:divBdr>
          <w:divsChild>
            <w:div w:id="540097800">
              <w:marLeft w:val="0"/>
              <w:marRight w:val="0"/>
              <w:marTop w:val="0"/>
              <w:marBottom w:val="0"/>
              <w:divBdr>
                <w:top w:val="none" w:sz="0" w:space="0" w:color="auto"/>
                <w:left w:val="none" w:sz="0" w:space="0" w:color="auto"/>
                <w:bottom w:val="none" w:sz="0" w:space="0" w:color="auto"/>
                <w:right w:val="none" w:sz="0" w:space="0" w:color="auto"/>
              </w:divBdr>
            </w:div>
            <w:div w:id="153424318">
              <w:marLeft w:val="0"/>
              <w:marRight w:val="0"/>
              <w:marTop w:val="0"/>
              <w:marBottom w:val="0"/>
              <w:divBdr>
                <w:top w:val="none" w:sz="0" w:space="0" w:color="auto"/>
                <w:left w:val="none" w:sz="0" w:space="0" w:color="auto"/>
                <w:bottom w:val="none" w:sz="0" w:space="0" w:color="auto"/>
                <w:right w:val="none" w:sz="0" w:space="0" w:color="auto"/>
              </w:divBdr>
            </w:div>
            <w:div w:id="95194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76792">
      <w:bodyDiv w:val="1"/>
      <w:marLeft w:val="0"/>
      <w:marRight w:val="0"/>
      <w:marTop w:val="0"/>
      <w:marBottom w:val="0"/>
      <w:divBdr>
        <w:top w:val="none" w:sz="0" w:space="0" w:color="auto"/>
        <w:left w:val="none" w:sz="0" w:space="0" w:color="auto"/>
        <w:bottom w:val="none" w:sz="0" w:space="0" w:color="auto"/>
        <w:right w:val="none" w:sz="0" w:space="0" w:color="auto"/>
      </w:divBdr>
      <w:divsChild>
        <w:div w:id="1279412244">
          <w:marLeft w:val="0"/>
          <w:marRight w:val="0"/>
          <w:marTop w:val="0"/>
          <w:marBottom w:val="0"/>
          <w:divBdr>
            <w:top w:val="none" w:sz="0" w:space="0" w:color="auto"/>
            <w:left w:val="none" w:sz="0" w:space="0" w:color="auto"/>
            <w:bottom w:val="none" w:sz="0" w:space="0" w:color="auto"/>
            <w:right w:val="none" w:sz="0" w:space="0" w:color="auto"/>
          </w:divBdr>
          <w:divsChild>
            <w:div w:id="991176681">
              <w:marLeft w:val="0"/>
              <w:marRight w:val="0"/>
              <w:marTop w:val="0"/>
              <w:marBottom w:val="0"/>
              <w:divBdr>
                <w:top w:val="none" w:sz="0" w:space="0" w:color="auto"/>
                <w:left w:val="none" w:sz="0" w:space="0" w:color="auto"/>
                <w:bottom w:val="none" w:sz="0" w:space="0" w:color="auto"/>
                <w:right w:val="none" w:sz="0" w:space="0" w:color="auto"/>
              </w:divBdr>
            </w:div>
            <w:div w:id="89463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4141">
      <w:bodyDiv w:val="1"/>
      <w:marLeft w:val="0"/>
      <w:marRight w:val="0"/>
      <w:marTop w:val="0"/>
      <w:marBottom w:val="0"/>
      <w:divBdr>
        <w:top w:val="none" w:sz="0" w:space="0" w:color="auto"/>
        <w:left w:val="none" w:sz="0" w:space="0" w:color="auto"/>
        <w:bottom w:val="none" w:sz="0" w:space="0" w:color="auto"/>
        <w:right w:val="none" w:sz="0" w:space="0" w:color="auto"/>
      </w:divBdr>
      <w:divsChild>
        <w:div w:id="833228212">
          <w:marLeft w:val="0"/>
          <w:marRight w:val="0"/>
          <w:marTop w:val="0"/>
          <w:marBottom w:val="0"/>
          <w:divBdr>
            <w:top w:val="none" w:sz="0" w:space="0" w:color="auto"/>
            <w:left w:val="none" w:sz="0" w:space="0" w:color="auto"/>
            <w:bottom w:val="none" w:sz="0" w:space="0" w:color="auto"/>
            <w:right w:val="none" w:sz="0" w:space="0" w:color="auto"/>
          </w:divBdr>
          <w:divsChild>
            <w:div w:id="1288127411">
              <w:marLeft w:val="0"/>
              <w:marRight w:val="0"/>
              <w:marTop w:val="0"/>
              <w:marBottom w:val="0"/>
              <w:divBdr>
                <w:top w:val="none" w:sz="0" w:space="0" w:color="auto"/>
                <w:left w:val="none" w:sz="0" w:space="0" w:color="auto"/>
                <w:bottom w:val="none" w:sz="0" w:space="0" w:color="auto"/>
                <w:right w:val="none" w:sz="0" w:space="0" w:color="auto"/>
              </w:divBdr>
            </w:div>
            <w:div w:id="1104810694">
              <w:marLeft w:val="0"/>
              <w:marRight w:val="0"/>
              <w:marTop w:val="0"/>
              <w:marBottom w:val="0"/>
              <w:divBdr>
                <w:top w:val="none" w:sz="0" w:space="0" w:color="auto"/>
                <w:left w:val="none" w:sz="0" w:space="0" w:color="auto"/>
                <w:bottom w:val="none" w:sz="0" w:space="0" w:color="auto"/>
                <w:right w:val="none" w:sz="0" w:space="0" w:color="auto"/>
              </w:divBdr>
            </w:div>
            <w:div w:id="97033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24935">
      <w:bodyDiv w:val="1"/>
      <w:marLeft w:val="0"/>
      <w:marRight w:val="0"/>
      <w:marTop w:val="0"/>
      <w:marBottom w:val="0"/>
      <w:divBdr>
        <w:top w:val="none" w:sz="0" w:space="0" w:color="auto"/>
        <w:left w:val="none" w:sz="0" w:space="0" w:color="auto"/>
        <w:bottom w:val="none" w:sz="0" w:space="0" w:color="auto"/>
        <w:right w:val="none" w:sz="0" w:space="0" w:color="auto"/>
      </w:divBdr>
      <w:divsChild>
        <w:div w:id="1823159695">
          <w:marLeft w:val="0"/>
          <w:marRight w:val="0"/>
          <w:marTop w:val="0"/>
          <w:marBottom w:val="0"/>
          <w:divBdr>
            <w:top w:val="none" w:sz="0" w:space="0" w:color="auto"/>
            <w:left w:val="none" w:sz="0" w:space="0" w:color="auto"/>
            <w:bottom w:val="none" w:sz="0" w:space="0" w:color="auto"/>
            <w:right w:val="none" w:sz="0" w:space="0" w:color="auto"/>
          </w:divBdr>
          <w:divsChild>
            <w:div w:id="1852179532">
              <w:marLeft w:val="0"/>
              <w:marRight w:val="0"/>
              <w:marTop w:val="0"/>
              <w:marBottom w:val="0"/>
              <w:divBdr>
                <w:top w:val="none" w:sz="0" w:space="0" w:color="auto"/>
                <w:left w:val="none" w:sz="0" w:space="0" w:color="auto"/>
                <w:bottom w:val="none" w:sz="0" w:space="0" w:color="auto"/>
                <w:right w:val="none" w:sz="0" w:space="0" w:color="auto"/>
              </w:divBdr>
            </w:div>
            <w:div w:id="1607032351">
              <w:marLeft w:val="0"/>
              <w:marRight w:val="0"/>
              <w:marTop w:val="0"/>
              <w:marBottom w:val="0"/>
              <w:divBdr>
                <w:top w:val="none" w:sz="0" w:space="0" w:color="auto"/>
                <w:left w:val="none" w:sz="0" w:space="0" w:color="auto"/>
                <w:bottom w:val="none" w:sz="0" w:space="0" w:color="auto"/>
                <w:right w:val="none" w:sz="0" w:space="0" w:color="auto"/>
              </w:divBdr>
            </w:div>
            <w:div w:id="1803499082">
              <w:marLeft w:val="0"/>
              <w:marRight w:val="0"/>
              <w:marTop w:val="0"/>
              <w:marBottom w:val="0"/>
              <w:divBdr>
                <w:top w:val="none" w:sz="0" w:space="0" w:color="auto"/>
                <w:left w:val="none" w:sz="0" w:space="0" w:color="auto"/>
                <w:bottom w:val="none" w:sz="0" w:space="0" w:color="auto"/>
                <w:right w:val="none" w:sz="0" w:space="0" w:color="auto"/>
              </w:divBdr>
            </w:div>
            <w:div w:id="1098409475">
              <w:marLeft w:val="0"/>
              <w:marRight w:val="0"/>
              <w:marTop w:val="0"/>
              <w:marBottom w:val="0"/>
              <w:divBdr>
                <w:top w:val="none" w:sz="0" w:space="0" w:color="auto"/>
                <w:left w:val="none" w:sz="0" w:space="0" w:color="auto"/>
                <w:bottom w:val="none" w:sz="0" w:space="0" w:color="auto"/>
                <w:right w:val="none" w:sz="0" w:space="0" w:color="auto"/>
              </w:divBdr>
            </w:div>
            <w:div w:id="605650261">
              <w:marLeft w:val="0"/>
              <w:marRight w:val="0"/>
              <w:marTop w:val="0"/>
              <w:marBottom w:val="0"/>
              <w:divBdr>
                <w:top w:val="none" w:sz="0" w:space="0" w:color="auto"/>
                <w:left w:val="none" w:sz="0" w:space="0" w:color="auto"/>
                <w:bottom w:val="none" w:sz="0" w:space="0" w:color="auto"/>
                <w:right w:val="none" w:sz="0" w:space="0" w:color="auto"/>
              </w:divBdr>
            </w:div>
            <w:div w:id="1299455869">
              <w:marLeft w:val="0"/>
              <w:marRight w:val="0"/>
              <w:marTop w:val="0"/>
              <w:marBottom w:val="0"/>
              <w:divBdr>
                <w:top w:val="none" w:sz="0" w:space="0" w:color="auto"/>
                <w:left w:val="none" w:sz="0" w:space="0" w:color="auto"/>
                <w:bottom w:val="none" w:sz="0" w:space="0" w:color="auto"/>
                <w:right w:val="none" w:sz="0" w:space="0" w:color="auto"/>
              </w:divBdr>
            </w:div>
            <w:div w:id="564992224">
              <w:marLeft w:val="0"/>
              <w:marRight w:val="0"/>
              <w:marTop w:val="0"/>
              <w:marBottom w:val="0"/>
              <w:divBdr>
                <w:top w:val="none" w:sz="0" w:space="0" w:color="auto"/>
                <w:left w:val="none" w:sz="0" w:space="0" w:color="auto"/>
                <w:bottom w:val="none" w:sz="0" w:space="0" w:color="auto"/>
                <w:right w:val="none" w:sz="0" w:space="0" w:color="auto"/>
              </w:divBdr>
            </w:div>
            <w:div w:id="173049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8765">
      <w:bodyDiv w:val="1"/>
      <w:marLeft w:val="0"/>
      <w:marRight w:val="0"/>
      <w:marTop w:val="0"/>
      <w:marBottom w:val="0"/>
      <w:divBdr>
        <w:top w:val="none" w:sz="0" w:space="0" w:color="auto"/>
        <w:left w:val="none" w:sz="0" w:space="0" w:color="auto"/>
        <w:bottom w:val="none" w:sz="0" w:space="0" w:color="auto"/>
        <w:right w:val="none" w:sz="0" w:space="0" w:color="auto"/>
      </w:divBdr>
      <w:divsChild>
        <w:div w:id="1487935071">
          <w:marLeft w:val="0"/>
          <w:marRight w:val="0"/>
          <w:marTop w:val="0"/>
          <w:marBottom w:val="0"/>
          <w:divBdr>
            <w:top w:val="none" w:sz="0" w:space="0" w:color="auto"/>
            <w:left w:val="none" w:sz="0" w:space="0" w:color="auto"/>
            <w:bottom w:val="none" w:sz="0" w:space="0" w:color="auto"/>
            <w:right w:val="none" w:sz="0" w:space="0" w:color="auto"/>
          </w:divBdr>
          <w:divsChild>
            <w:div w:id="376129166">
              <w:marLeft w:val="0"/>
              <w:marRight w:val="0"/>
              <w:marTop w:val="0"/>
              <w:marBottom w:val="0"/>
              <w:divBdr>
                <w:top w:val="none" w:sz="0" w:space="0" w:color="auto"/>
                <w:left w:val="none" w:sz="0" w:space="0" w:color="auto"/>
                <w:bottom w:val="none" w:sz="0" w:space="0" w:color="auto"/>
                <w:right w:val="none" w:sz="0" w:space="0" w:color="auto"/>
              </w:divBdr>
            </w:div>
            <w:div w:id="1467625494">
              <w:marLeft w:val="0"/>
              <w:marRight w:val="0"/>
              <w:marTop w:val="0"/>
              <w:marBottom w:val="0"/>
              <w:divBdr>
                <w:top w:val="none" w:sz="0" w:space="0" w:color="auto"/>
                <w:left w:val="none" w:sz="0" w:space="0" w:color="auto"/>
                <w:bottom w:val="none" w:sz="0" w:space="0" w:color="auto"/>
                <w:right w:val="none" w:sz="0" w:space="0" w:color="auto"/>
              </w:divBdr>
            </w:div>
            <w:div w:id="1240477103">
              <w:marLeft w:val="0"/>
              <w:marRight w:val="0"/>
              <w:marTop w:val="0"/>
              <w:marBottom w:val="0"/>
              <w:divBdr>
                <w:top w:val="none" w:sz="0" w:space="0" w:color="auto"/>
                <w:left w:val="none" w:sz="0" w:space="0" w:color="auto"/>
                <w:bottom w:val="none" w:sz="0" w:space="0" w:color="auto"/>
                <w:right w:val="none" w:sz="0" w:space="0" w:color="auto"/>
              </w:divBdr>
            </w:div>
            <w:div w:id="487016991">
              <w:marLeft w:val="0"/>
              <w:marRight w:val="0"/>
              <w:marTop w:val="0"/>
              <w:marBottom w:val="0"/>
              <w:divBdr>
                <w:top w:val="none" w:sz="0" w:space="0" w:color="auto"/>
                <w:left w:val="none" w:sz="0" w:space="0" w:color="auto"/>
                <w:bottom w:val="none" w:sz="0" w:space="0" w:color="auto"/>
                <w:right w:val="none" w:sz="0" w:space="0" w:color="auto"/>
              </w:divBdr>
            </w:div>
            <w:div w:id="716273106">
              <w:marLeft w:val="0"/>
              <w:marRight w:val="0"/>
              <w:marTop w:val="0"/>
              <w:marBottom w:val="0"/>
              <w:divBdr>
                <w:top w:val="none" w:sz="0" w:space="0" w:color="auto"/>
                <w:left w:val="none" w:sz="0" w:space="0" w:color="auto"/>
                <w:bottom w:val="none" w:sz="0" w:space="0" w:color="auto"/>
                <w:right w:val="none" w:sz="0" w:space="0" w:color="auto"/>
              </w:divBdr>
            </w:div>
            <w:div w:id="516238711">
              <w:marLeft w:val="0"/>
              <w:marRight w:val="0"/>
              <w:marTop w:val="0"/>
              <w:marBottom w:val="0"/>
              <w:divBdr>
                <w:top w:val="none" w:sz="0" w:space="0" w:color="auto"/>
                <w:left w:val="none" w:sz="0" w:space="0" w:color="auto"/>
                <w:bottom w:val="none" w:sz="0" w:space="0" w:color="auto"/>
                <w:right w:val="none" w:sz="0" w:space="0" w:color="auto"/>
              </w:divBdr>
            </w:div>
            <w:div w:id="1202354485">
              <w:marLeft w:val="0"/>
              <w:marRight w:val="0"/>
              <w:marTop w:val="0"/>
              <w:marBottom w:val="0"/>
              <w:divBdr>
                <w:top w:val="none" w:sz="0" w:space="0" w:color="auto"/>
                <w:left w:val="none" w:sz="0" w:space="0" w:color="auto"/>
                <w:bottom w:val="none" w:sz="0" w:space="0" w:color="auto"/>
                <w:right w:val="none" w:sz="0" w:space="0" w:color="auto"/>
              </w:divBdr>
            </w:div>
            <w:div w:id="444812699">
              <w:marLeft w:val="0"/>
              <w:marRight w:val="0"/>
              <w:marTop w:val="0"/>
              <w:marBottom w:val="0"/>
              <w:divBdr>
                <w:top w:val="none" w:sz="0" w:space="0" w:color="auto"/>
                <w:left w:val="none" w:sz="0" w:space="0" w:color="auto"/>
                <w:bottom w:val="none" w:sz="0" w:space="0" w:color="auto"/>
                <w:right w:val="none" w:sz="0" w:space="0" w:color="auto"/>
              </w:divBdr>
            </w:div>
            <w:div w:id="1151822885">
              <w:marLeft w:val="0"/>
              <w:marRight w:val="0"/>
              <w:marTop w:val="0"/>
              <w:marBottom w:val="0"/>
              <w:divBdr>
                <w:top w:val="none" w:sz="0" w:space="0" w:color="auto"/>
                <w:left w:val="none" w:sz="0" w:space="0" w:color="auto"/>
                <w:bottom w:val="none" w:sz="0" w:space="0" w:color="auto"/>
                <w:right w:val="none" w:sz="0" w:space="0" w:color="auto"/>
              </w:divBdr>
            </w:div>
            <w:div w:id="373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9327">
      <w:bodyDiv w:val="1"/>
      <w:marLeft w:val="0"/>
      <w:marRight w:val="0"/>
      <w:marTop w:val="0"/>
      <w:marBottom w:val="0"/>
      <w:divBdr>
        <w:top w:val="none" w:sz="0" w:space="0" w:color="auto"/>
        <w:left w:val="none" w:sz="0" w:space="0" w:color="auto"/>
        <w:bottom w:val="none" w:sz="0" w:space="0" w:color="auto"/>
        <w:right w:val="none" w:sz="0" w:space="0" w:color="auto"/>
      </w:divBdr>
      <w:divsChild>
        <w:div w:id="83186406">
          <w:marLeft w:val="0"/>
          <w:marRight w:val="0"/>
          <w:marTop w:val="0"/>
          <w:marBottom w:val="0"/>
          <w:divBdr>
            <w:top w:val="none" w:sz="0" w:space="0" w:color="auto"/>
            <w:left w:val="none" w:sz="0" w:space="0" w:color="auto"/>
            <w:bottom w:val="none" w:sz="0" w:space="0" w:color="auto"/>
            <w:right w:val="none" w:sz="0" w:space="0" w:color="auto"/>
          </w:divBdr>
          <w:divsChild>
            <w:div w:id="1844858166">
              <w:marLeft w:val="0"/>
              <w:marRight w:val="0"/>
              <w:marTop w:val="0"/>
              <w:marBottom w:val="0"/>
              <w:divBdr>
                <w:top w:val="none" w:sz="0" w:space="0" w:color="auto"/>
                <w:left w:val="none" w:sz="0" w:space="0" w:color="auto"/>
                <w:bottom w:val="none" w:sz="0" w:space="0" w:color="auto"/>
                <w:right w:val="none" w:sz="0" w:space="0" w:color="auto"/>
              </w:divBdr>
            </w:div>
            <w:div w:id="646516894">
              <w:marLeft w:val="0"/>
              <w:marRight w:val="0"/>
              <w:marTop w:val="0"/>
              <w:marBottom w:val="0"/>
              <w:divBdr>
                <w:top w:val="none" w:sz="0" w:space="0" w:color="auto"/>
                <w:left w:val="none" w:sz="0" w:space="0" w:color="auto"/>
                <w:bottom w:val="none" w:sz="0" w:space="0" w:color="auto"/>
                <w:right w:val="none" w:sz="0" w:space="0" w:color="auto"/>
              </w:divBdr>
            </w:div>
            <w:div w:id="2004309566">
              <w:marLeft w:val="0"/>
              <w:marRight w:val="0"/>
              <w:marTop w:val="0"/>
              <w:marBottom w:val="0"/>
              <w:divBdr>
                <w:top w:val="none" w:sz="0" w:space="0" w:color="auto"/>
                <w:left w:val="none" w:sz="0" w:space="0" w:color="auto"/>
                <w:bottom w:val="none" w:sz="0" w:space="0" w:color="auto"/>
                <w:right w:val="none" w:sz="0" w:space="0" w:color="auto"/>
              </w:divBdr>
            </w:div>
            <w:div w:id="425929330">
              <w:marLeft w:val="0"/>
              <w:marRight w:val="0"/>
              <w:marTop w:val="0"/>
              <w:marBottom w:val="0"/>
              <w:divBdr>
                <w:top w:val="none" w:sz="0" w:space="0" w:color="auto"/>
                <w:left w:val="none" w:sz="0" w:space="0" w:color="auto"/>
                <w:bottom w:val="none" w:sz="0" w:space="0" w:color="auto"/>
                <w:right w:val="none" w:sz="0" w:space="0" w:color="auto"/>
              </w:divBdr>
            </w:div>
            <w:div w:id="1836455414">
              <w:marLeft w:val="0"/>
              <w:marRight w:val="0"/>
              <w:marTop w:val="0"/>
              <w:marBottom w:val="0"/>
              <w:divBdr>
                <w:top w:val="none" w:sz="0" w:space="0" w:color="auto"/>
                <w:left w:val="none" w:sz="0" w:space="0" w:color="auto"/>
                <w:bottom w:val="none" w:sz="0" w:space="0" w:color="auto"/>
                <w:right w:val="none" w:sz="0" w:space="0" w:color="auto"/>
              </w:divBdr>
            </w:div>
            <w:div w:id="147405622">
              <w:marLeft w:val="0"/>
              <w:marRight w:val="0"/>
              <w:marTop w:val="0"/>
              <w:marBottom w:val="0"/>
              <w:divBdr>
                <w:top w:val="none" w:sz="0" w:space="0" w:color="auto"/>
                <w:left w:val="none" w:sz="0" w:space="0" w:color="auto"/>
                <w:bottom w:val="none" w:sz="0" w:space="0" w:color="auto"/>
                <w:right w:val="none" w:sz="0" w:space="0" w:color="auto"/>
              </w:divBdr>
            </w:div>
            <w:div w:id="416682013">
              <w:marLeft w:val="0"/>
              <w:marRight w:val="0"/>
              <w:marTop w:val="0"/>
              <w:marBottom w:val="0"/>
              <w:divBdr>
                <w:top w:val="none" w:sz="0" w:space="0" w:color="auto"/>
                <w:left w:val="none" w:sz="0" w:space="0" w:color="auto"/>
                <w:bottom w:val="none" w:sz="0" w:space="0" w:color="auto"/>
                <w:right w:val="none" w:sz="0" w:space="0" w:color="auto"/>
              </w:divBdr>
            </w:div>
            <w:div w:id="1062601593">
              <w:marLeft w:val="0"/>
              <w:marRight w:val="0"/>
              <w:marTop w:val="0"/>
              <w:marBottom w:val="0"/>
              <w:divBdr>
                <w:top w:val="none" w:sz="0" w:space="0" w:color="auto"/>
                <w:left w:val="none" w:sz="0" w:space="0" w:color="auto"/>
                <w:bottom w:val="none" w:sz="0" w:space="0" w:color="auto"/>
                <w:right w:val="none" w:sz="0" w:space="0" w:color="auto"/>
              </w:divBdr>
            </w:div>
            <w:div w:id="1060596380">
              <w:marLeft w:val="0"/>
              <w:marRight w:val="0"/>
              <w:marTop w:val="0"/>
              <w:marBottom w:val="0"/>
              <w:divBdr>
                <w:top w:val="none" w:sz="0" w:space="0" w:color="auto"/>
                <w:left w:val="none" w:sz="0" w:space="0" w:color="auto"/>
                <w:bottom w:val="none" w:sz="0" w:space="0" w:color="auto"/>
                <w:right w:val="none" w:sz="0" w:space="0" w:color="auto"/>
              </w:divBdr>
            </w:div>
            <w:div w:id="1164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89252">
      <w:bodyDiv w:val="1"/>
      <w:marLeft w:val="0"/>
      <w:marRight w:val="0"/>
      <w:marTop w:val="0"/>
      <w:marBottom w:val="0"/>
      <w:divBdr>
        <w:top w:val="none" w:sz="0" w:space="0" w:color="auto"/>
        <w:left w:val="none" w:sz="0" w:space="0" w:color="auto"/>
        <w:bottom w:val="none" w:sz="0" w:space="0" w:color="auto"/>
        <w:right w:val="none" w:sz="0" w:space="0" w:color="auto"/>
      </w:divBdr>
      <w:divsChild>
        <w:div w:id="1405298906">
          <w:marLeft w:val="0"/>
          <w:marRight w:val="0"/>
          <w:marTop w:val="0"/>
          <w:marBottom w:val="0"/>
          <w:divBdr>
            <w:top w:val="none" w:sz="0" w:space="0" w:color="auto"/>
            <w:left w:val="none" w:sz="0" w:space="0" w:color="auto"/>
            <w:bottom w:val="none" w:sz="0" w:space="0" w:color="auto"/>
            <w:right w:val="none" w:sz="0" w:space="0" w:color="auto"/>
          </w:divBdr>
          <w:divsChild>
            <w:div w:id="755782542">
              <w:marLeft w:val="0"/>
              <w:marRight w:val="0"/>
              <w:marTop w:val="0"/>
              <w:marBottom w:val="0"/>
              <w:divBdr>
                <w:top w:val="none" w:sz="0" w:space="0" w:color="auto"/>
                <w:left w:val="none" w:sz="0" w:space="0" w:color="auto"/>
                <w:bottom w:val="none" w:sz="0" w:space="0" w:color="auto"/>
                <w:right w:val="none" w:sz="0" w:space="0" w:color="auto"/>
              </w:divBdr>
            </w:div>
            <w:div w:id="358169825">
              <w:marLeft w:val="0"/>
              <w:marRight w:val="0"/>
              <w:marTop w:val="0"/>
              <w:marBottom w:val="0"/>
              <w:divBdr>
                <w:top w:val="none" w:sz="0" w:space="0" w:color="auto"/>
                <w:left w:val="none" w:sz="0" w:space="0" w:color="auto"/>
                <w:bottom w:val="none" w:sz="0" w:space="0" w:color="auto"/>
                <w:right w:val="none" w:sz="0" w:space="0" w:color="auto"/>
              </w:divBdr>
            </w:div>
            <w:div w:id="784884538">
              <w:marLeft w:val="0"/>
              <w:marRight w:val="0"/>
              <w:marTop w:val="0"/>
              <w:marBottom w:val="0"/>
              <w:divBdr>
                <w:top w:val="none" w:sz="0" w:space="0" w:color="auto"/>
                <w:left w:val="none" w:sz="0" w:space="0" w:color="auto"/>
                <w:bottom w:val="none" w:sz="0" w:space="0" w:color="auto"/>
                <w:right w:val="none" w:sz="0" w:space="0" w:color="auto"/>
              </w:divBdr>
            </w:div>
            <w:div w:id="1280451387">
              <w:marLeft w:val="0"/>
              <w:marRight w:val="0"/>
              <w:marTop w:val="0"/>
              <w:marBottom w:val="0"/>
              <w:divBdr>
                <w:top w:val="none" w:sz="0" w:space="0" w:color="auto"/>
                <w:left w:val="none" w:sz="0" w:space="0" w:color="auto"/>
                <w:bottom w:val="none" w:sz="0" w:space="0" w:color="auto"/>
                <w:right w:val="none" w:sz="0" w:space="0" w:color="auto"/>
              </w:divBdr>
            </w:div>
            <w:div w:id="758141421">
              <w:marLeft w:val="0"/>
              <w:marRight w:val="0"/>
              <w:marTop w:val="0"/>
              <w:marBottom w:val="0"/>
              <w:divBdr>
                <w:top w:val="none" w:sz="0" w:space="0" w:color="auto"/>
                <w:left w:val="none" w:sz="0" w:space="0" w:color="auto"/>
                <w:bottom w:val="none" w:sz="0" w:space="0" w:color="auto"/>
                <w:right w:val="none" w:sz="0" w:space="0" w:color="auto"/>
              </w:divBdr>
            </w:div>
            <w:div w:id="120156882">
              <w:marLeft w:val="0"/>
              <w:marRight w:val="0"/>
              <w:marTop w:val="0"/>
              <w:marBottom w:val="0"/>
              <w:divBdr>
                <w:top w:val="none" w:sz="0" w:space="0" w:color="auto"/>
                <w:left w:val="none" w:sz="0" w:space="0" w:color="auto"/>
                <w:bottom w:val="none" w:sz="0" w:space="0" w:color="auto"/>
                <w:right w:val="none" w:sz="0" w:space="0" w:color="auto"/>
              </w:divBdr>
            </w:div>
            <w:div w:id="61486371">
              <w:marLeft w:val="0"/>
              <w:marRight w:val="0"/>
              <w:marTop w:val="0"/>
              <w:marBottom w:val="0"/>
              <w:divBdr>
                <w:top w:val="none" w:sz="0" w:space="0" w:color="auto"/>
                <w:left w:val="none" w:sz="0" w:space="0" w:color="auto"/>
                <w:bottom w:val="none" w:sz="0" w:space="0" w:color="auto"/>
                <w:right w:val="none" w:sz="0" w:space="0" w:color="auto"/>
              </w:divBdr>
            </w:div>
            <w:div w:id="324865879">
              <w:marLeft w:val="0"/>
              <w:marRight w:val="0"/>
              <w:marTop w:val="0"/>
              <w:marBottom w:val="0"/>
              <w:divBdr>
                <w:top w:val="none" w:sz="0" w:space="0" w:color="auto"/>
                <w:left w:val="none" w:sz="0" w:space="0" w:color="auto"/>
                <w:bottom w:val="none" w:sz="0" w:space="0" w:color="auto"/>
                <w:right w:val="none" w:sz="0" w:space="0" w:color="auto"/>
              </w:divBdr>
            </w:div>
            <w:div w:id="2011180644">
              <w:marLeft w:val="0"/>
              <w:marRight w:val="0"/>
              <w:marTop w:val="0"/>
              <w:marBottom w:val="0"/>
              <w:divBdr>
                <w:top w:val="none" w:sz="0" w:space="0" w:color="auto"/>
                <w:left w:val="none" w:sz="0" w:space="0" w:color="auto"/>
                <w:bottom w:val="none" w:sz="0" w:space="0" w:color="auto"/>
                <w:right w:val="none" w:sz="0" w:space="0" w:color="auto"/>
              </w:divBdr>
            </w:div>
            <w:div w:id="129363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66753">
      <w:bodyDiv w:val="1"/>
      <w:marLeft w:val="0"/>
      <w:marRight w:val="0"/>
      <w:marTop w:val="0"/>
      <w:marBottom w:val="0"/>
      <w:divBdr>
        <w:top w:val="none" w:sz="0" w:space="0" w:color="auto"/>
        <w:left w:val="none" w:sz="0" w:space="0" w:color="auto"/>
        <w:bottom w:val="none" w:sz="0" w:space="0" w:color="auto"/>
        <w:right w:val="none" w:sz="0" w:space="0" w:color="auto"/>
      </w:divBdr>
      <w:divsChild>
        <w:div w:id="1561869555">
          <w:marLeft w:val="0"/>
          <w:marRight w:val="0"/>
          <w:marTop w:val="0"/>
          <w:marBottom w:val="0"/>
          <w:divBdr>
            <w:top w:val="none" w:sz="0" w:space="0" w:color="auto"/>
            <w:left w:val="none" w:sz="0" w:space="0" w:color="auto"/>
            <w:bottom w:val="none" w:sz="0" w:space="0" w:color="auto"/>
            <w:right w:val="none" w:sz="0" w:space="0" w:color="auto"/>
          </w:divBdr>
          <w:divsChild>
            <w:div w:id="829952456">
              <w:marLeft w:val="0"/>
              <w:marRight w:val="0"/>
              <w:marTop w:val="0"/>
              <w:marBottom w:val="0"/>
              <w:divBdr>
                <w:top w:val="none" w:sz="0" w:space="0" w:color="auto"/>
                <w:left w:val="none" w:sz="0" w:space="0" w:color="auto"/>
                <w:bottom w:val="none" w:sz="0" w:space="0" w:color="auto"/>
                <w:right w:val="none" w:sz="0" w:space="0" w:color="auto"/>
              </w:divBdr>
            </w:div>
            <w:div w:id="881938164">
              <w:marLeft w:val="0"/>
              <w:marRight w:val="0"/>
              <w:marTop w:val="0"/>
              <w:marBottom w:val="0"/>
              <w:divBdr>
                <w:top w:val="none" w:sz="0" w:space="0" w:color="auto"/>
                <w:left w:val="none" w:sz="0" w:space="0" w:color="auto"/>
                <w:bottom w:val="none" w:sz="0" w:space="0" w:color="auto"/>
                <w:right w:val="none" w:sz="0" w:space="0" w:color="auto"/>
              </w:divBdr>
            </w:div>
            <w:div w:id="222259154">
              <w:marLeft w:val="0"/>
              <w:marRight w:val="0"/>
              <w:marTop w:val="0"/>
              <w:marBottom w:val="0"/>
              <w:divBdr>
                <w:top w:val="none" w:sz="0" w:space="0" w:color="auto"/>
                <w:left w:val="none" w:sz="0" w:space="0" w:color="auto"/>
                <w:bottom w:val="none" w:sz="0" w:space="0" w:color="auto"/>
                <w:right w:val="none" w:sz="0" w:space="0" w:color="auto"/>
              </w:divBdr>
            </w:div>
            <w:div w:id="325665796">
              <w:marLeft w:val="0"/>
              <w:marRight w:val="0"/>
              <w:marTop w:val="0"/>
              <w:marBottom w:val="0"/>
              <w:divBdr>
                <w:top w:val="none" w:sz="0" w:space="0" w:color="auto"/>
                <w:left w:val="none" w:sz="0" w:space="0" w:color="auto"/>
                <w:bottom w:val="none" w:sz="0" w:space="0" w:color="auto"/>
                <w:right w:val="none" w:sz="0" w:space="0" w:color="auto"/>
              </w:divBdr>
            </w:div>
            <w:div w:id="1806193094">
              <w:marLeft w:val="0"/>
              <w:marRight w:val="0"/>
              <w:marTop w:val="0"/>
              <w:marBottom w:val="0"/>
              <w:divBdr>
                <w:top w:val="none" w:sz="0" w:space="0" w:color="auto"/>
                <w:left w:val="none" w:sz="0" w:space="0" w:color="auto"/>
                <w:bottom w:val="none" w:sz="0" w:space="0" w:color="auto"/>
                <w:right w:val="none" w:sz="0" w:space="0" w:color="auto"/>
              </w:divBdr>
            </w:div>
            <w:div w:id="1074084179">
              <w:marLeft w:val="0"/>
              <w:marRight w:val="0"/>
              <w:marTop w:val="0"/>
              <w:marBottom w:val="0"/>
              <w:divBdr>
                <w:top w:val="none" w:sz="0" w:space="0" w:color="auto"/>
                <w:left w:val="none" w:sz="0" w:space="0" w:color="auto"/>
                <w:bottom w:val="none" w:sz="0" w:space="0" w:color="auto"/>
                <w:right w:val="none" w:sz="0" w:space="0" w:color="auto"/>
              </w:divBdr>
            </w:div>
            <w:div w:id="900140532">
              <w:marLeft w:val="0"/>
              <w:marRight w:val="0"/>
              <w:marTop w:val="0"/>
              <w:marBottom w:val="0"/>
              <w:divBdr>
                <w:top w:val="none" w:sz="0" w:space="0" w:color="auto"/>
                <w:left w:val="none" w:sz="0" w:space="0" w:color="auto"/>
                <w:bottom w:val="none" w:sz="0" w:space="0" w:color="auto"/>
                <w:right w:val="none" w:sz="0" w:space="0" w:color="auto"/>
              </w:divBdr>
            </w:div>
            <w:div w:id="1258826918">
              <w:marLeft w:val="0"/>
              <w:marRight w:val="0"/>
              <w:marTop w:val="0"/>
              <w:marBottom w:val="0"/>
              <w:divBdr>
                <w:top w:val="none" w:sz="0" w:space="0" w:color="auto"/>
                <w:left w:val="none" w:sz="0" w:space="0" w:color="auto"/>
                <w:bottom w:val="none" w:sz="0" w:space="0" w:color="auto"/>
                <w:right w:val="none" w:sz="0" w:space="0" w:color="auto"/>
              </w:divBdr>
            </w:div>
            <w:div w:id="1841695954">
              <w:marLeft w:val="0"/>
              <w:marRight w:val="0"/>
              <w:marTop w:val="0"/>
              <w:marBottom w:val="0"/>
              <w:divBdr>
                <w:top w:val="none" w:sz="0" w:space="0" w:color="auto"/>
                <w:left w:val="none" w:sz="0" w:space="0" w:color="auto"/>
                <w:bottom w:val="none" w:sz="0" w:space="0" w:color="auto"/>
                <w:right w:val="none" w:sz="0" w:space="0" w:color="auto"/>
              </w:divBdr>
            </w:div>
            <w:div w:id="16825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21067">
      <w:bodyDiv w:val="1"/>
      <w:marLeft w:val="0"/>
      <w:marRight w:val="0"/>
      <w:marTop w:val="0"/>
      <w:marBottom w:val="0"/>
      <w:divBdr>
        <w:top w:val="none" w:sz="0" w:space="0" w:color="auto"/>
        <w:left w:val="none" w:sz="0" w:space="0" w:color="auto"/>
        <w:bottom w:val="none" w:sz="0" w:space="0" w:color="auto"/>
        <w:right w:val="none" w:sz="0" w:space="0" w:color="auto"/>
      </w:divBdr>
      <w:divsChild>
        <w:div w:id="1455053199">
          <w:marLeft w:val="0"/>
          <w:marRight w:val="0"/>
          <w:marTop w:val="0"/>
          <w:marBottom w:val="0"/>
          <w:divBdr>
            <w:top w:val="none" w:sz="0" w:space="0" w:color="auto"/>
            <w:left w:val="none" w:sz="0" w:space="0" w:color="auto"/>
            <w:bottom w:val="none" w:sz="0" w:space="0" w:color="auto"/>
            <w:right w:val="none" w:sz="0" w:space="0" w:color="auto"/>
          </w:divBdr>
          <w:divsChild>
            <w:div w:id="331953876">
              <w:marLeft w:val="0"/>
              <w:marRight w:val="0"/>
              <w:marTop w:val="0"/>
              <w:marBottom w:val="0"/>
              <w:divBdr>
                <w:top w:val="none" w:sz="0" w:space="0" w:color="auto"/>
                <w:left w:val="none" w:sz="0" w:space="0" w:color="auto"/>
                <w:bottom w:val="none" w:sz="0" w:space="0" w:color="auto"/>
                <w:right w:val="none" w:sz="0" w:space="0" w:color="auto"/>
              </w:divBdr>
            </w:div>
            <w:div w:id="2047289745">
              <w:marLeft w:val="0"/>
              <w:marRight w:val="0"/>
              <w:marTop w:val="0"/>
              <w:marBottom w:val="0"/>
              <w:divBdr>
                <w:top w:val="none" w:sz="0" w:space="0" w:color="auto"/>
                <w:left w:val="none" w:sz="0" w:space="0" w:color="auto"/>
                <w:bottom w:val="none" w:sz="0" w:space="0" w:color="auto"/>
                <w:right w:val="none" w:sz="0" w:space="0" w:color="auto"/>
              </w:divBdr>
            </w:div>
            <w:div w:id="990863980">
              <w:marLeft w:val="0"/>
              <w:marRight w:val="0"/>
              <w:marTop w:val="0"/>
              <w:marBottom w:val="0"/>
              <w:divBdr>
                <w:top w:val="none" w:sz="0" w:space="0" w:color="auto"/>
                <w:left w:val="none" w:sz="0" w:space="0" w:color="auto"/>
                <w:bottom w:val="none" w:sz="0" w:space="0" w:color="auto"/>
                <w:right w:val="none" w:sz="0" w:space="0" w:color="auto"/>
              </w:divBdr>
            </w:div>
            <w:div w:id="1863934690">
              <w:marLeft w:val="0"/>
              <w:marRight w:val="0"/>
              <w:marTop w:val="0"/>
              <w:marBottom w:val="0"/>
              <w:divBdr>
                <w:top w:val="none" w:sz="0" w:space="0" w:color="auto"/>
                <w:left w:val="none" w:sz="0" w:space="0" w:color="auto"/>
                <w:bottom w:val="none" w:sz="0" w:space="0" w:color="auto"/>
                <w:right w:val="none" w:sz="0" w:space="0" w:color="auto"/>
              </w:divBdr>
            </w:div>
            <w:div w:id="25024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63597">
      <w:bodyDiv w:val="1"/>
      <w:marLeft w:val="0"/>
      <w:marRight w:val="0"/>
      <w:marTop w:val="0"/>
      <w:marBottom w:val="0"/>
      <w:divBdr>
        <w:top w:val="none" w:sz="0" w:space="0" w:color="auto"/>
        <w:left w:val="none" w:sz="0" w:space="0" w:color="auto"/>
        <w:bottom w:val="none" w:sz="0" w:space="0" w:color="auto"/>
        <w:right w:val="none" w:sz="0" w:space="0" w:color="auto"/>
      </w:divBdr>
      <w:divsChild>
        <w:div w:id="1680624381">
          <w:marLeft w:val="0"/>
          <w:marRight w:val="0"/>
          <w:marTop w:val="0"/>
          <w:marBottom w:val="0"/>
          <w:divBdr>
            <w:top w:val="none" w:sz="0" w:space="0" w:color="auto"/>
            <w:left w:val="none" w:sz="0" w:space="0" w:color="auto"/>
            <w:bottom w:val="none" w:sz="0" w:space="0" w:color="auto"/>
            <w:right w:val="none" w:sz="0" w:space="0" w:color="auto"/>
          </w:divBdr>
          <w:divsChild>
            <w:div w:id="1933123420">
              <w:marLeft w:val="0"/>
              <w:marRight w:val="0"/>
              <w:marTop w:val="0"/>
              <w:marBottom w:val="0"/>
              <w:divBdr>
                <w:top w:val="none" w:sz="0" w:space="0" w:color="auto"/>
                <w:left w:val="none" w:sz="0" w:space="0" w:color="auto"/>
                <w:bottom w:val="none" w:sz="0" w:space="0" w:color="auto"/>
                <w:right w:val="none" w:sz="0" w:space="0" w:color="auto"/>
              </w:divBdr>
            </w:div>
            <w:div w:id="649556352">
              <w:marLeft w:val="0"/>
              <w:marRight w:val="0"/>
              <w:marTop w:val="0"/>
              <w:marBottom w:val="0"/>
              <w:divBdr>
                <w:top w:val="none" w:sz="0" w:space="0" w:color="auto"/>
                <w:left w:val="none" w:sz="0" w:space="0" w:color="auto"/>
                <w:bottom w:val="none" w:sz="0" w:space="0" w:color="auto"/>
                <w:right w:val="none" w:sz="0" w:space="0" w:color="auto"/>
              </w:divBdr>
            </w:div>
            <w:div w:id="19009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6029">
      <w:bodyDiv w:val="1"/>
      <w:marLeft w:val="0"/>
      <w:marRight w:val="0"/>
      <w:marTop w:val="0"/>
      <w:marBottom w:val="0"/>
      <w:divBdr>
        <w:top w:val="none" w:sz="0" w:space="0" w:color="auto"/>
        <w:left w:val="none" w:sz="0" w:space="0" w:color="auto"/>
        <w:bottom w:val="none" w:sz="0" w:space="0" w:color="auto"/>
        <w:right w:val="none" w:sz="0" w:space="0" w:color="auto"/>
      </w:divBdr>
      <w:divsChild>
        <w:div w:id="859247850">
          <w:marLeft w:val="0"/>
          <w:marRight w:val="0"/>
          <w:marTop w:val="0"/>
          <w:marBottom w:val="0"/>
          <w:divBdr>
            <w:top w:val="none" w:sz="0" w:space="0" w:color="auto"/>
            <w:left w:val="none" w:sz="0" w:space="0" w:color="auto"/>
            <w:bottom w:val="none" w:sz="0" w:space="0" w:color="auto"/>
            <w:right w:val="none" w:sz="0" w:space="0" w:color="auto"/>
          </w:divBdr>
          <w:divsChild>
            <w:div w:id="690956882">
              <w:marLeft w:val="0"/>
              <w:marRight w:val="0"/>
              <w:marTop w:val="0"/>
              <w:marBottom w:val="0"/>
              <w:divBdr>
                <w:top w:val="none" w:sz="0" w:space="0" w:color="auto"/>
                <w:left w:val="none" w:sz="0" w:space="0" w:color="auto"/>
                <w:bottom w:val="none" w:sz="0" w:space="0" w:color="auto"/>
                <w:right w:val="none" w:sz="0" w:space="0" w:color="auto"/>
              </w:divBdr>
            </w:div>
            <w:div w:id="678198572">
              <w:marLeft w:val="0"/>
              <w:marRight w:val="0"/>
              <w:marTop w:val="0"/>
              <w:marBottom w:val="0"/>
              <w:divBdr>
                <w:top w:val="none" w:sz="0" w:space="0" w:color="auto"/>
                <w:left w:val="none" w:sz="0" w:space="0" w:color="auto"/>
                <w:bottom w:val="none" w:sz="0" w:space="0" w:color="auto"/>
                <w:right w:val="none" w:sz="0" w:space="0" w:color="auto"/>
              </w:divBdr>
            </w:div>
            <w:div w:id="570236774">
              <w:marLeft w:val="0"/>
              <w:marRight w:val="0"/>
              <w:marTop w:val="0"/>
              <w:marBottom w:val="0"/>
              <w:divBdr>
                <w:top w:val="none" w:sz="0" w:space="0" w:color="auto"/>
                <w:left w:val="none" w:sz="0" w:space="0" w:color="auto"/>
                <w:bottom w:val="none" w:sz="0" w:space="0" w:color="auto"/>
                <w:right w:val="none" w:sz="0" w:space="0" w:color="auto"/>
              </w:divBdr>
            </w:div>
            <w:div w:id="734475442">
              <w:marLeft w:val="0"/>
              <w:marRight w:val="0"/>
              <w:marTop w:val="0"/>
              <w:marBottom w:val="0"/>
              <w:divBdr>
                <w:top w:val="none" w:sz="0" w:space="0" w:color="auto"/>
                <w:left w:val="none" w:sz="0" w:space="0" w:color="auto"/>
                <w:bottom w:val="none" w:sz="0" w:space="0" w:color="auto"/>
                <w:right w:val="none" w:sz="0" w:space="0" w:color="auto"/>
              </w:divBdr>
            </w:div>
            <w:div w:id="657462681">
              <w:marLeft w:val="0"/>
              <w:marRight w:val="0"/>
              <w:marTop w:val="0"/>
              <w:marBottom w:val="0"/>
              <w:divBdr>
                <w:top w:val="none" w:sz="0" w:space="0" w:color="auto"/>
                <w:left w:val="none" w:sz="0" w:space="0" w:color="auto"/>
                <w:bottom w:val="none" w:sz="0" w:space="0" w:color="auto"/>
                <w:right w:val="none" w:sz="0" w:space="0" w:color="auto"/>
              </w:divBdr>
            </w:div>
            <w:div w:id="577331158">
              <w:marLeft w:val="0"/>
              <w:marRight w:val="0"/>
              <w:marTop w:val="0"/>
              <w:marBottom w:val="0"/>
              <w:divBdr>
                <w:top w:val="none" w:sz="0" w:space="0" w:color="auto"/>
                <w:left w:val="none" w:sz="0" w:space="0" w:color="auto"/>
                <w:bottom w:val="none" w:sz="0" w:space="0" w:color="auto"/>
                <w:right w:val="none" w:sz="0" w:space="0" w:color="auto"/>
              </w:divBdr>
            </w:div>
            <w:div w:id="644044806">
              <w:marLeft w:val="0"/>
              <w:marRight w:val="0"/>
              <w:marTop w:val="0"/>
              <w:marBottom w:val="0"/>
              <w:divBdr>
                <w:top w:val="none" w:sz="0" w:space="0" w:color="auto"/>
                <w:left w:val="none" w:sz="0" w:space="0" w:color="auto"/>
                <w:bottom w:val="none" w:sz="0" w:space="0" w:color="auto"/>
                <w:right w:val="none" w:sz="0" w:space="0" w:color="auto"/>
              </w:divBdr>
            </w:div>
            <w:div w:id="85545410">
              <w:marLeft w:val="0"/>
              <w:marRight w:val="0"/>
              <w:marTop w:val="0"/>
              <w:marBottom w:val="0"/>
              <w:divBdr>
                <w:top w:val="none" w:sz="0" w:space="0" w:color="auto"/>
                <w:left w:val="none" w:sz="0" w:space="0" w:color="auto"/>
                <w:bottom w:val="none" w:sz="0" w:space="0" w:color="auto"/>
                <w:right w:val="none" w:sz="0" w:space="0" w:color="auto"/>
              </w:divBdr>
            </w:div>
            <w:div w:id="236718778">
              <w:marLeft w:val="0"/>
              <w:marRight w:val="0"/>
              <w:marTop w:val="0"/>
              <w:marBottom w:val="0"/>
              <w:divBdr>
                <w:top w:val="none" w:sz="0" w:space="0" w:color="auto"/>
                <w:left w:val="none" w:sz="0" w:space="0" w:color="auto"/>
                <w:bottom w:val="none" w:sz="0" w:space="0" w:color="auto"/>
                <w:right w:val="none" w:sz="0" w:space="0" w:color="auto"/>
              </w:divBdr>
            </w:div>
            <w:div w:id="415563961">
              <w:marLeft w:val="0"/>
              <w:marRight w:val="0"/>
              <w:marTop w:val="0"/>
              <w:marBottom w:val="0"/>
              <w:divBdr>
                <w:top w:val="none" w:sz="0" w:space="0" w:color="auto"/>
                <w:left w:val="none" w:sz="0" w:space="0" w:color="auto"/>
                <w:bottom w:val="none" w:sz="0" w:space="0" w:color="auto"/>
                <w:right w:val="none" w:sz="0" w:space="0" w:color="auto"/>
              </w:divBdr>
            </w:div>
            <w:div w:id="1101410695">
              <w:marLeft w:val="0"/>
              <w:marRight w:val="0"/>
              <w:marTop w:val="0"/>
              <w:marBottom w:val="0"/>
              <w:divBdr>
                <w:top w:val="none" w:sz="0" w:space="0" w:color="auto"/>
                <w:left w:val="none" w:sz="0" w:space="0" w:color="auto"/>
                <w:bottom w:val="none" w:sz="0" w:space="0" w:color="auto"/>
                <w:right w:val="none" w:sz="0" w:space="0" w:color="auto"/>
              </w:divBdr>
            </w:div>
            <w:div w:id="426000569">
              <w:marLeft w:val="0"/>
              <w:marRight w:val="0"/>
              <w:marTop w:val="0"/>
              <w:marBottom w:val="0"/>
              <w:divBdr>
                <w:top w:val="none" w:sz="0" w:space="0" w:color="auto"/>
                <w:left w:val="none" w:sz="0" w:space="0" w:color="auto"/>
                <w:bottom w:val="none" w:sz="0" w:space="0" w:color="auto"/>
                <w:right w:val="none" w:sz="0" w:space="0" w:color="auto"/>
              </w:divBdr>
            </w:div>
            <w:div w:id="545725087">
              <w:marLeft w:val="0"/>
              <w:marRight w:val="0"/>
              <w:marTop w:val="0"/>
              <w:marBottom w:val="0"/>
              <w:divBdr>
                <w:top w:val="none" w:sz="0" w:space="0" w:color="auto"/>
                <w:left w:val="none" w:sz="0" w:space="0" w:color="auto"/>
                <w:bottom w:val="none" w:sz="0" w:space="0" w:color="auto"/>
                <w:right w:val="none" w:sz="0" w:space="0" w:color="auto"/>
              </w:divBdr>
            </w:div>
            <w:div w:id="13785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0034">
      <w:bodyDiv w:val="1"/>
      <w:marLeft w:val="0"/>
      <w:marRight w:val="0"/>
      <w:marTop w:val="0"/>
      <w:marBottom w:val="0"/>
      <w:divBdr>
        <w:top w:val="none" w:sz="0" w:space="0" w:color="auto"/>
        <w:left w:val="none" w:sz="0" w:space="0" w:color="auto"/>
        <w:bottom w:val="none" w:sz="0" w:space="0" w:color="auto"/>
        <w:right w:val="none" w:sz="0" w:space="0" w:color="auto"/>
      </w:divBdr>
      <w:divsChild>
        <w:div w:id="943460152">
          <w:marLeft w:val="0"/>
          <w:marRight w:val="0"/>
          <w:marTop w:val="0"/>
          <w:marBottom w:val="0"/>
          <w:divBdr>
            <w:top w:val="none" w:sz="0" w:space="0" w:color="auto"/>
            <w:left w:val="none" w:sz="0" w:space="0" w:color="auto"/>
            <w:bottom w:val="none" w:sz="0" w:space="0" w:color="auto"/>
            <w:right w:val="none" w:sz="0" w:space="0" w:color="auto"/>
          </w:divBdr>
          <w:divsChild>
            <w:div w:id="2038390362">
              <w:marLeft w:val="0"/>
              <w:marRight w:val="0"/>
              <w:marTop w:val="0"/>
              <w:marBottom w:val="0"/>
              <w:divBdr>
                <w:top w:val="none" w:sz="0" w:space="0" w:color="auto"/>
                <w:left w:val="none" w:sz="0" w:space="0" w:color="auto"/>
                <w:bottom w:val="none" w:sz="0" w:space="0" w:color="auto"/>
                <w:right w:val="none" w:sz="0" w:space="0" w:color="auto"/>
              </w:divBdr>
            </w:div>
            <w:div w:id="138267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4645">
      <w:bodyDiv w:val="1"/>
      <w:marLeft w:val="0"/>
      <w:marRight w:val="0"/>
      <w:marTop w:val="0"/>
      <w:marBottom w:val="0"/>
      <w:divBdr>
        <w:top w:val="none" w:sz="0" w:space="0" w:color="auto"/>
        <w:left w:val="none" w:sz="0" w:space="0" w:color="auto"/>
        <w:bottom w:val="none" w:sz="0" w:space="0" w:color="auto"/>
        <w:right w:val="none" w:sz="0" w:space="0" w:color="auto"/>
      </w:divBdr>
      <w:divsChild>
        <w:div w:id="864635655">
          <w:marLeft w:val="0"/>
          <w:marRight w:val="0"/>
          <w:marTop w:val="0"/>
          <w:marBottom w:val="0"/>
          <w:divBdr>
            <w:top w:val="none" w:sz="0" w:space="0" w:color="auto"/>
            <w:left w:val="none" w:sz="0" w:space="0" w:color="auto"/>
            <w:bottom w:val="none" w:sz="0" w:space="0" w:color="auto"/>
            <w:right w:val="none" w:sz="0" w:space="0" w:color="auto"/>
          </w:divBdr>
          <w:divsChild>
            <w:div w:id="135028621">
              <w:marLeft w:val="0"/>
              <w:marRight w:val="0"/>
              <w:marTop w:val="0"/>
              <w:marBottom w:val="0"/>
              <w:divBdr>
                <w:top w:val="none" w:sz="0" w:space="0" w:color="auto"/>
                <w:left w:val="none" w:sz="0" w:space="0" w:color="auto"/>
                <w:bottom w:val="none" w:sz="0" w:space="0" w:color="auto"/>
                <w:right w:val="none" w:sz="0" w:space="0" w:color="auto"/>
              </w:divBdr>
            </w:div>
            <w:div w:id="1514343075">
              <w:marLeft w:val="0"/>
              <w:marRight w:val="0"/>
              <w:marTop w:val="0"/>
              <w:marBottom w:val="0"/>
              <w:divBdr>
                <w:top w:val="none" w:sz="0" w:space="0" w:color="auto"/>
                <w:left w:val="none" w:sz="0" w:space="0" w:color="auto"/>
                <w:bottom w:val="none" w:sz="0" w:space="0" w:color="auto"/>
                <w:right w:val="none" w:sz="0" w:space="0" w:color="auto"/>
              </w:divBdr>
            </w:div>
            <w:div w:id="56788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8847">
      <w:bodyDiv w:val="1"/>
      <w:marLeft w:val="0"/>
      <w:marRight w:val="0"/>
      <w:marTop w:val="0"/>
      <w:marBottom w:val="0"/>
      <w:divBdr>
        <w:top w:val="none" w:sz="0" w:space="0" w:color="auto"/>
        <w:left w:val="none" w:sz="0" w:space="0" w:color="auto"/>
        <w:bottom w:val="none" w:sz="0" w:space="0" w:color="auto"/>
        <w:right w:val="none" w:sz="0" w:space="0" w:color="auto"/>
      </w:divBdr>
      <w:divsChild>
        <w:div w:id="115025355">
          <w:marLeft w:val="0"/>
          <w:marRight w:val="0"/>
          <w:marTop w:val="0"/>
          <w:marBottom w:val="0"/>
          <w:divBdr>
            <w:top w:val="none" w:sz="0" w:space="0" w:color="auto"/>
            <w:left w:val="none" w:sz="0" w:space="0" w:color="auto"/>
            <w:bottom w:val="none" w:sz="0" w:space="0" w:color="auto"/>
            <w:right w:val="none" w:sz="0" w:space="0" w:color="auto"/>
          </w:divBdr>
          <w:divsChild>
            <w:div w:id="1151756660">
              <w:marLeft w:val="0"/>
              <w:marRight w:val="0"/>
              <w:marTop w:val="0"/>
              <w:marBottom w:val="0"/>
              <w:divBdr>
                <w:top w:val="none" w:sz="0" w:space="0" w:color="auto"/>
                <w:left w:val="none" w:sz="0" w:space="0" w:color="auto"/>
                <w:bottom w:val="none" w:sz="0" w:space="0" w:color="auto"/>
                <w:right w:val="none" w:sz="0" w:space="0" w:color="auto"/>
              </w:divBdr>
            </w:div>
            <w:div w:id="605578858">
              <w:marLeft w:val="0"/>
              <w:marRight w:val="0"/>
              <w:marTop w:val="0"/>
              <w:marBottom w:val="0"/>
              <w:divBdr>
                <w:top w:val="none" w:sz="0" w:space="0" w:color="auto"/>
                <w:left w:val="none" w:sz="0" w:space="0" w:color="auto"/>
                <w:bottom w:val="none" w:sz="0" w:space="0" w:color="auto"/>
                <w:right w:val="none" w:sz="0" w:space="0" w:color="auto"/>
              </w:divBdr>
            </w:div>
            <w:div w:id="386608099">
              <w:marLeft w:val="0"/>
              <w:marRight w:val="0"/>
              <w:marTop w:val="0"/>
              <w:marBottom w:val="0"/>
              <w:divBdr>
                <w:top w:val="none" w:sz="0" w:space="0" w:color="auto"/>
                <w:left w:val="none" w:sz="0" w:space="0" w:color="auto"/>
                <w:bottom w:val="none" w:sz="0" w:space="0" w:color="auto"/>
                <w:right w:val="none" w:sz="0" w:space="0" w:color="auto"/>
              </w:divBdr>
            </w:div>
            <w:div w:id="951664128">
              <w:marLeft w:val="0"/>
              <w:marRight w:val="0"/>
              <w:marTop w:val="0"/>
              <w:marBottom w:val="0"/>
              <w:divBdr>
                <w:top w:val="none" w:sz="0" w:space="0" w:color="auto"/>
                <w:left w:val="none" w:sz="0" w:space="0" w:color="auto"/>
                <w:bottom w:val="none" w:sz="0" w:space="0" w:color="auto"/>
                <w:right w:val="none" w:sz="0" w:space="0" w:color="auto"/>
              </w:divBdr>
            </w:div>
            <w:div w:id="291063942">
              <w:marLeft w:val="0"/>
              <w:marRight w:val="0"/>
              <w:marTop w:val="0"/>
              <w:marBottom w:val="0"/>
              <w:divBdr>
                <w:top w:val="none" w:sz="0" w:space="0" w:color="auto"/>
                <w:left w:val="none" w:sz="0" w:space="0" w:color="auto"/>
                <w:bottom w:val="none" w:sz="0" w:space="0" w:color="auto"/>
                <w:right w:val="none" w:sz="0" w:space="0" w:color="auto"/>
              </w:divBdr>
            </w:div>
            <w:div w:id="1531724783">
              <w:marLeft w:val="0"/>
              <w:marRight w:val="0"/>
              <w:marTop w:val="0"/>
              <w:marBottom w:val="0"/>
              <w:divBdr>
                <w:top w:val="none" w:sz="0" w:space="0" w:color="auto"/>
                <w:left w:val="none" w:sz="0" w:space="0" w:color="auto"/>
                <w:bottom w:val="none" w:sz="0" w:space="0" w:color="auto"/>
                <w:right w:val="none" w:sz="0" w:space="0" w:color="auto"/>
              </w:divBdr>
            </w:div>
            <w:div w:id="1097680188">
              <w:marLeft w:val="0"/>
              <w:marRight w:val="0"/>
              <w:marTop w:val="0"/>
              <w:marBottom w:val="0"/>
              <w:divBdr>
                <w:top w:val="none" w:sz="0" w:space="0" w:color="auto"/>
                <w:left w:val="none" w:sz="0" w:space="0" w:color="auto"/>
                <w:bottom w:val="none" w:sz="0" w:space="0" w:color="auto"/>
                <w:right w:val="none" w:sz="0" w:space="0" w:color="auto"/>
              </w:divBdr>
            </w:div>
            <w:div w:id="593512384">
              <w:marLeft w:val="0"/>
              <w:marRight w:val="0"/>
              <w:marTop w:val="0"/>
              <w:marBottom w:val="0"/>
              <w:divBdr>
                <w:top w:val="none" w:sz="0" w:space="0" w:color="auto"/>
                <w:left w:val="none" w:sz="0" w:space="0" w:color="auto"/>
                <w:bottom w:val="none" w:sz="0" w:space="0" w:color="auto"/>
                <w:right w:val="none" w:sz="0" w:space="0" w:color="auto"/>
              </w:divBdr>
            </w:div>
            <w:div w:id="648093093">
              <w:marLeft w:val="0"/>
              <w:marRight w:val="0"/>
              <w:marTop w:val="0"/>
              <w:marBottom w:val="0"/>
              <w:divBdr>
                <w:top w:val="none" w:sz="0" w:space="0" w:color="auto"/>
                <w:left w:val="none" w:sz="0" w:space="0" w:color="auto"/>
                <w:bottom w:val="none" w:sz="0" w:space="0" w:color="auto"/>
                <w:right w:val="none" w:sz="0" w:space="0" w:color="auto"/>
              </w:divBdr>
            </w:div>
            <w:div w:id="1448891070">
              <w:marLeft w:val="0"/>
              <w:marRight w:val="0"/>
              <w:marTop w:val="0"/>
              <w:marBottom w:val="0"/>
              <w:divBdr>
                <w:top w:val="none" w:sz="0" w:space="0" w:color="auto"/>
                <w:left w:val="none" w:sz="0" w:space="0" w:color="auto"/>
                <w:bottom w:val="none" w:sz="0" w:space="0" w:color="auto"/>
                <w:right w:val="none" w:sz="0" w:space="0" w:color="auto"/>
              </w:divBdr>
            </w:div>
            <w:div w:id="1360157232">
              <w:marLeft w:val="0"/>
              <w:marRight w:val="0"/>
              <w:marTop w:val="0"/>
              <w:marBottom w:val="0"/>
              <w:divBdr>
                <w:top w:val="none" w:sz="0" w:space="0" w:color="auto"/>
                <w:left w:val="none" w:sz="0" w:space="0" w:color="auto"/>
                <w:bottom w:val="none" w:sz="0" w:space="0" w:color="auto"/>
                <w:right w:val="none" w:sz="0" w:space="0" w:color="auto"/>
              </w:divBdr>
            </w:div>
            <w:div w:id="235019761">
              <w:marLeft w:val="0"/>
              <w:marRight w:val="0"/>
              <w:marTop w:val="0"/>
              <w:marBottom w:val="0"/>
              <w:divBdr>
                <w:top w:val="none" w:sz="0" w:space="0" w:color="auto"/>
                <w:left w:val="none" w:sz="0" w:space="0" w:color="auto"/>
                <w:bottom w:val="none" w:sz="0" w:space="0" w:color="auto"/>
                <w:right w:val="none" w:sz="0" w:space="0" w:color="auto"/>
              </w:divBdr>
            </w:div>
            <w:div w:id="1043559033">
              <w:marLeft w:val="0"/>
              <w:marRight w:val="0"/>
              <w:marTop w:val="0"/>
              <w:marBottom w:val="0"/>
              <w:divBdr>
                <w:top w:val="none" w:sz="0" w:space="0" w:color="auto"/>
                <w:left w:val="none" w:sz="0" w:space="0" w:color="auto"/>
                <w:bottom w:val="none" w:sz="0" w:space="0" w:color="auto"/>
                <w:right w:val="none" w:sz="0" w:space="0" w:color="auto"/>
              </w:divBdr>
            </w:div>
            <w:div w:id="1175613290">
              <w:marLeft w:val="0"/>
              <w:marRight w:val="0"/>
              <w:marTop w:val="0"/>
              <w:marBottom w:val="0"/>
              <w:divBdr>
                <w:top w:val="none" w:sz="0" w:space="0" w:color="auto"/>
                <w:left w:val="none" w:sz="0" w:space="0" w:color="auto"/>
                <w:bottom w:val="none" w:sz="0" w:space="0" w:color="auto"/>
                <w:right w:val="none" w:sz="0" w:space="0" w:color="auto"/>
              </w:divBdr>
            </w:div>
            <w:div w:id="1861233997">
              <w:marLeft w:val="0"/>
              <w:marRight w:val="0"/>
              <w:marTop w:val="0"/>
              <w:marBottom w:val="0"/>
              <w:divBdr>
                <w:top w:val="none" w:sz="0" w:space="0" w:color="auto"/>
                <w:left w:val="none" w:sz="0" w:space="0" w:color="auto"/>
                <w:bottom w:val="none" w:sz="0" w:space="0" w:color="auto"/>
                <w:right w:val="none" w:sz="0" w:space="0" w:color="auto"/>
              </w:divBdr>
            </w:div>
            <w:div w:id="2117748302">
              <w:marLeft w:val="0"/>
              <w:marRight w:val="0"/>
              <w:marTop w:val="0"/>
              <w:marBottom w:val="0"/>
              <w:divBdr>
                <w:top w:val="none" w:sz="0" w:space="0" w:color="auto"/>
                <w:left w:val="none" w:sz="0" w:space="0" w:color="auto"/>
                <w:bottom w:val="none" w:sz="0" w:space="0" w:color="auto"/>
                <w:right w:val="none" w:sz="0" w:space="0" w:color="auto"/>
              </w:divBdr>
            </w:div>
            <w:div w:id="971328801">
              <w:marLeft w:val="0"/>
              <w:marRight w:val="0"/>
              <w:marTop w:val="0"/>
              <w:marBottom w:val="0"/>
              <w:divBdr>
                <w:top w:val="none" w:sz="0" w:space="0" w:color="auto"/>
                <w:left w:val="none" w:sz="0" w:space="0" w:color="auto"/>
                <w:bottom w:val="none" w:sz="0" w:space="0" w:color="auto"/>
                <w:right w:val="none" w:sz="0" w:space="0" w:color="auto"/>
              </w:divBdr>
            </w:div>
            <w:div w:id="268003191">
              <w:marLeft w:val="0"/>
              <w:marRight w:val="0"/>
              <w:marTop w:val="0"/>
              <w:marBottom w:val="0"/>
              <w:divBdr>
                <w:top w:val="none" w:sz="0" w:space="0" w:color="auto"/>
                <w:left w:val="none" w:sz="0" w:space="0" w:color="auto"/>
                <w:bottom w:val="none" w:sz="0" w:space="0" w:color="auto"/>
                <w:right w:val="none" w:sz="0" w:space="0" w:color="auto"/>
              </w:divBdr>
            </w:div>
            <w:div w:id="2016489584">
              <w:marLeft w:val="0"/>
              <w:marRight w:val="0"/>
              <w:marTop w:val="0"/>
              <w:marBottom w:val="0"/>
              <w:divBdr>
                <w:top w:val="none" w:sz="0" w:space="0" w:color="auto"/>
                <w:left w:val="none" w:sz="0" w:space="0" w:color="auto"/>
                <w:bottom w:val="none" w:sz="0" w:space="0" w:color="auto"/>
                <w:right w:val="none" w:sz="0" w:space="0" w:color="auto"/>
              </w:divBdr>
            </w:div>
            <w:div w:id="1617524263">
              <w:marLeft w:val="0"/>
              <w:marRight w:val="0"/>
              <w:marTop w:val="0"/>
              <w:marBottom w:val="0"/>
              <w:divBdr>
                <w:top w:val="none" w:sz="0" w:space="0" w:color="auto"/>
                <w:left w:val="none" w:sz="0" w:space="0" w:color="auto"/>
                <w:bottom w:val="none" w:sz="0" w:space="0" w:color="auto"/>
                <w:right w:val="none" w:sz="0" w:space="0" w:color="auto"/>
              </w:divBdr>
            </w:div>
            <w:div w:id="178187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542764">
      <w:bodyDiv w:val="1"/>
      <w:marLeft w:val="0"/>
      <w:marRight w:val="0"/>
      <w:marTop w:val="0"/>
      <w:marBottom w:val="0"/>
      <w:divBdr>
        <w:top w:val="none" w:sz="0" w:space="0" w:color="auto"/>
        <w:left w:val="none" w:sz="0" w:space="0" w:color="auto"/>
        <w:bottom w:val="none" w:sz="0" w:space="0" w:color="auto"/>
        <w:right w:val="none" w:sz="0" w:space="0" w:color="auto"/>
      </w:divBdr>
      <w:divsChild>
        <w:div w:id="1037123558">
          <w:marLeft w:val="0"/>
          <w:marRight w:val="0"/>
          <w:marTop w:val="0"/>
          <w:marBottom w:val="0"/>
          <w:divBdr>
            <w:top w:val="none" w:sz="0" w:space="0" w:color="auto"/>
            <w:left w:val="none" w:sz="0" w:space="0" w:color="auto"/>
            <w:bottom w:val="none" w:sz="0" w:space="0" w:color="auto"/>
            <w:right w:val="none" w:sz="0" w:space="0" w:color="auto"/>
          </w:divBdr>
          <w:divsChild>
            <w:div w:id="344022246">
              <w:marLeft w:val="0"/>
              <w:marRight w:val="0"/>
              <w:marTop w:val="0"/>
              <w:marBottom w:val="0"/>
              <w:divBdr>
                <w:top w:val="none" w:sz="0" w:space="0" w:color="auto"/>
                <w:left w:val="none" w:sz="0" w:space="0" w:color="auto"/>
                <w:bottom w:val="none" w:sz="0" w:space="0" w:color="auto"/>
                <w:right w:val="none" w:sz="0" w:space="0" w:color="auto"/>
              </w:divBdr>
            </w:div>
            <w:div w:id="1961379753">
              <w:marLeft w:val="0"/>
              <w:marRight w:val="0"/>
              <w:marTop w:val="0"/>
              <w:marBottom w:val="0"/>
              <w:divBdr>
                <w:top w:val="none" w:sz="0" w:space="0" w:color="auto"/>
                <w:left w:val="none" w:sz="0" w:space="0" w:color="auto"/>
                <w:bottom w:val="none" w:sz="0" w:space="0" w:color="auto"/>
                <w:right w:val="none" w:sz="0" w:space="0" w:color="auto"/>
              </w:divBdr>
            </w:div>
            <w:div w:id="1082871444">
              <w:marLeft w:val="0"/>
              <w:marRight w:val="0"/>
              <w:marTop w:val="0"/>
              <w:marBottom w:val="0"/>
              <w:divBdr>
                <w:top w:val="none" w:sz="0" w:space="0" w:color="auto"/>
                <w:left w:val="none" w:sz="0" w:space="0" w:color="auto"/>
                <w:bottom w:val="none" w:sz="0" w:space="0" w:color="auto"/>
                <w:right w:val="none" w:sz="0" w:space="0" w:color="auto"/>
              </w:divBdr>
            </w:div>
            <w:div w:id="892345799">
              <w:marLeft w:val="0"/>
              <w:marRight w:val="0"/>
              <w:marTop w:val="0"/>
              <w:marBottom w:val="0"/>
              <w:divBdr>
                <w:top w:val="none" w:sz="0" w:space="0" w:color="auto"/>
                <w:left w:val="none" w:sz="0" w:space="0" w:color="auto"/>
                <w:bottom w:val="none" w:sz="0" w:space="0" w:color="auto"/>
                <w:right w:val="none" w:sz="0" w:space="0" w:color="auto"/>
              </w:divBdr>
            </w:div>
            <w:div w:id="1570265429">
              <w:marLeft w:val="0"/>
              <w:marRight w:val="0"/>
              <w:marTop w:val="0"/>
              <w:marBottom w:val="0"/>
              <w:divBdr>
                <w:top w:val="none" w:sz="0" w:space="0" w:color="auto"/>
                <w:left w:val="none" w:sz="0" w:space="0" w:color="auto"/>
                <w:bottom w:val="none" w:sz="0" w:space="0" w:color="auto"/>
                <w:right w:val="none" w:sz="0" w:space="0" w:color="auto"/>
              </w:divBdr>
            </w:div>
            <w:div w:id="1041318287">
              <w:marLeft w:val="0"/>
              <w:marRight w:val="0"/>
              <w:marTop w:val="0"/>
              <w:marBottom w:val="0"/>
              <w:divBdr>
                <w:top w:val="none" w:sz="0" w:space="0" w:color="auto"/>
                <w:left w:val="none" w:sz="0" w:space="0" w:color="auto"/>
                <w:bottom w:val="none" w:sz="0" w:space="0" w:color="auto"/>
                <w:right w:val="none" w:sz="0" w:space="0" w:color="auto"/>
              </w:divBdr>
            </w:div>
            <w:div w:id="963542575">
              <w:marLeft w:val="0"/>
              <w:marRight w:val="0"/>
              <w:marTop w:val="0"/>
              <w:marBottom w:val="0"/>
              <w:divBdr>
                <w:top w:val="none" w:sz="0" w:space="0" w:color="auto"/>
                <w:left w:val="none" w:sz="0" w:space="0" w:color="auto"/>
                <w:bottom w:val="none" w:sz="0" w:space="0" w:color="auto"/>
                <w:right w:val="none" w:sz="0" w:space="0" w:color="auto"/>
              </w:divBdr>
            </w:div>
            <w:div w:id="152337443">
              <w:marLeft w:val="0"/>
              <w:marRight w:val="0"/>
              <w:marTop w:val="0"/>
              <w:marBottom w:val="0"/>
              <w:divBdr>
                <w:top w:val="none" w:sz="0" w:space="0" w:color="auto"/>
                <w:left w:val="none" w:sz="0" w:space="0" w:color="auto"/>
                <w:bottom w:val="none" w:sz="0" w:space="0" w:color="auto"/>
                <w:right w:val="none" w:sz="0" w:space="0" w:color="auto"/>
              </w:divBdr>
            </w:div>
            <w:div w:id="2022119746">
              <w:marLeft w:val="0"/>
              <w:marRight w:val="0"/>
              <w:marTop w:val="0"/>
              <w:marBottom w:val="0"/>
              <w:divBdr>
                <w:top w:val="none" w:sz="0" w:space="0" w:color="auto"/>
                <w:left w:val="none" w:sz="0" w:space="0" w:color="auto"/>
                <w:bottom w:val="none" w:sz="0" w:space="0" w:color="auto"/>
                <w:right w:val="none" w:sz="0" w:space="0" w:color="auto"/>
              </w:divBdr>
            </w:div>
            <w:div w:id="394162949">
              <w:marLeft w:val="0"/>
              <w:marRight w:val="0"/>
              <w:marTop w:val="0"/>
              <w:marBottom w:val="0"/>
              <w:divBdr>
                <w:top w:val="none" w:sz="0" w:space="0" w:color="auto"/>
                <w:left w:val="none" w:sz="0" w:space="0" w:color="auto"/>
                <w:bottom w:val="none" w:sz="0" w:space="0" w:color="auto"/>
                <w:right w:val="none" w:sz="0" w:space="0" w:color="auto"/>
              </w:divBdr>
            </w:div>
            <w:div w:id="845828682">
              <w:marLeft w:val="0"/>
              <w:marRight w:val="0"/>
              <w:marTop w:val="0"/>
              <w:marBottom w:val="0"/>
              <w:divBdr>
                <w:top w:val="none" w:sz="0" w:space="0" w:color="auto"/>
                <w:left w:val="none" w:sz="0" w:space="0" w:color="auto"/>
                <w:bottom w:val="none" w:sz="0" w:space="0" w:color="auto"/>
                <w:right w:val="none" w:sz="0" w:space="0" w:color="auto"/>
              </w:divBdr>
            </w:div>
            <w:div w:id="11886745">
              <w:marLeft w:val="0"/>
              <w:marRight w:val="0"/>
              <w:marTop w:val="0"/>
              <w:marBottom w:val="0"/>
              <w:divBdr>
                <w:top w:val="none" w:sz="0" w:space="0" w:color="auto"/>
                <w:left w:val="none" w:sz="0" w:space="0" w:color="auto"/>
                <w:bottom w:val="none" w:sz="0" w:space="0" w:color="auto"/>
                <w:right w:val="none" w:sz="0" w:space="0" w:color="auto"/>
              </w:divBdr>
            </w:div>
            <w:div w:id="7757436">
              <w:marLeft w:val="0"/>
              <w:marRight w:val="0"/>
              <w:marTop w:val="0"/>
              <w:marBottom w:val="0"/>
              <w:divBdr>
                <w:top w:val="none" w:sz="0" w:space="0" w:color="auto"/>
                <w:left w:val="none" w:sz="0" w:space="0" w:color="auto"/>
                <w:bottom w:val="none" w:sz="0" w:space="0" w:color="auto"/>
                <w:right w:val="none" w:sz="0" w:space="0" w:color="auto"/>
              </w:divBdr>
            </w:div>
            <w:div w:id="1306665420">
              <w:marLeft w:val="0"/>
              <w:marRight w:val="0"/>
              <w:marTop w:val="0"/>
              <w:marBottom w:val="0"/>
              <w:divBdr>
                <w:top w:val="none" w:sz="0" w:space="0" w:color="auto"/>
                <w:left w:val="none" w:sz="0" w:space="0" w:color="auto"/>
                <w:bottom w:val="none" w:sz="0" w:space="0" w:color="auto"/>
                <w:right w:val="none" w:sz="0" w:space="0" w:color="auto"/>
              </w:divBdr>
            </w:div>
            <w:div w:id="728071438">
              <w:marLeft w:val="0"/>
              <w:marRight w:val="0"/>
              <w:marTop w:val="0"/>
              <w:marBottom w:val="0"/>
              <w:divBdr>
                <w:top w:val="none" w:sz="0" w:space="0" w:color="auto"/>
                <w:left w:val="none" w:sz="0" w:space="0" w:color="auto"/>
                <w:bottom w:val="none" w:sz="0" w:space="0" w:color="auto"/>
                <w:right w:val="none" w:sz="0" w:space="0" w:color="auto"/>
              </w:divBdr>
            </w:div>
            <w:div w:id="887497012">
              <w:marLeft w:val="0"/>
              <w:marRight w:val="0"/>
              <w:marTop w:val="0"/>
              <w:marBottom w:val="0"/>
              <w:divBdr>
                <w:top w:val="none" w:sz="0" w:space="0" w:color="auto"/>
                <w:left w:val="none" w:sz="0" w:space="0" w:color="auto"/>
                <w:bottom w:val="none" w:sz="0" w:space="0" w:color="auto"/>
                <w:right w:val="none" w:sz="0" w:space="0" w:color="auto"/>
              </w:divBdr>
            </w:div>
            <w:div w:id="1719427962">
              <w:marLeft w:val="0"/>
              <w:marRight w:val="0"/>
              <w:marTop w:val="0"/>
              <w:marBottom w:val="0"/>
              <w:divBdr>
                <w:top w:val="none" w:sz="0" w:space="0" w:color="auto"/>
                <w:left w:val="none" w:sz="0" w:space="0" w:color="auto"/>
                <w:bottom w:val="none" w:sz="0" w:space="0" w:color="auto"/>
                <w:right w:val="none" w:sz="0" w:space="0" w:color="auto"/>
              </w:divBdr>
            </w:div>
            <w:div w:id="1888301548">
              <w:marLeft w:val="0"/>
              <w:marRight w:val="0"/>
              <w:marTop w:val="0"/>
              <w:marBottom w:val="0"/>
              <w:divBdr>
                <w:top w:val="none" w:sz="0" w:space="0" w:color="auto"/>
                <w:left w:val="none" w:sz="0" w:space="0" w:color="auto"/>
                <w:bottom w:val="none" w:sz="0" w:space="0" w:color="auto"/>
                <w:right w:val="none" w:sz="0" w:space="0" w:color="auto"/>
              </w:divBdr>
            </w:div>
            <w:div w:id="1269193490">
              <w:marLeft w:val="0"/>
              <w:marRight w:val="0"/>
              <w:marTop w:val="0"/>
              <w:marBottom w:val="0"/>
              <w:divBdr>
                <w:top w:val="none" w:sz="0" w:space="0" w:color="auto"/>
                <w:left w:val="none" w:sz="0" w:space="0" w:color="auto"/>
                <w:bottom w:val="none" w:sz="0" w:space="0" w:color="auto"/>
                <w:right w:val="none" w:sz="0" w:space="0" w:color="auto"/>
              </w:divBdr>
            </w:div>
            <w:div w:id="1503164163">
              <w:marLeft w:val="0"/>
              <w:marRight w:val="0"/>
              <w:marTop w:val="0"/>
              <w:marBottom w:val="0"/>
              <w:divBdr>
                <w:top w:val="none" w:sz="0" w:space="0" w:color="auto"/>
                <w:left w:val="none" w:sz="0" w:space="0" w:color="auto"/>
                <w:bottom w:val="none" w:sz="0" w:space="0" w:color="auto"/>
                <w:right w:val="none" w:sz="0" w:space="0" w:color="auto"/>
              </w:divBdr>
            </w:div>
            <w:div w:id="176340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8005">
      <w:bodyDiv w:val="1"/>
      <w:marLeft w:val="0"/>
      <w:marRight w:val="0"/>
      <w:marTop w:val="0"/>
      <w:marBottom w:val="0"/>
      <w:divBdr>
        <w:top w:val="none" w:sz="0" w:space="0" w:color="auto"/>
        <w:left w:val="none" w:sz="0" w:space="0" w:color="auto"/>
        <w:bottom w:val="none" w:sz="0" w:space="0" w:color="auto"/>
        <w:right w:val="none" w:sz="0" w:space="0" w:color="auto"/>
      </w:divBdr>
      <w:divsChild>
        <w:div w:id="1631132003">
          <w:marLeft w:val="0"/>
          <w:marRight w:val="0"/>
          <w:marTop w:val="0"/>
          <w:marBottom w:val="0"/>
          <w:divBdr>
            <w:top w:val="none" w:sz="0" w:space="0" w:color="auto"/>
            <w:left w:val="none" w:sz="0" w:space="0" w:color="auto"/>
            <w:bottom w:val="none" w:sz="0" w:space="0" w:color="auto"/>
            <w:right w:val="none" w:sz="0" w:space="0" w:color="auto"/>
          </w:divBdr>
          <w:divsChild>
            <w:div w:id="786122320">
              <w:marLeft w:val="0"/>
              <w:marRight w:val="0"/>
              <w:marTop w:val="0"/>
              <w:marBottom w:val="0"/>
              <w:divBdr>
                <w:top w:val="none" w:sz="0" w:space="0" w:color="auto"/>
                <w:left w:val="none" w:sz="0" w:space="0" w:color="auto"/>
                <w:bottom w:val="none" w:sz="0" w:space="0" w:color="auto"/>
                <w:right w:val="none" w:sz="0" w:space="0" w:color="auto"/>
              </w:divBdr>
            </w:div>
            <w:div w:id="194931124">
              <w:marLeft w:val="0"/>
              <w:marRight w:val="0"/>
              <w:marTop w:val="0"/>
              <w:marBottom w:val="0"/>
              <w:divBdr>
                <w:top w:val="none" w:sz="0" w:space="0" w:color="auto"/>
                <w:left w:val="none" w:sz="0" w:space="0" w:color="auto"/>
                <w:bottom w:val="none" w:sz="0" w:space="0" w:color="auto"/>
                <w:right w:val="none" w:sz="0" w:space="0" w:color="auto"/>
              </w:divBdr>
            </w:div>
            <w:div w:id="1217401599">
              <w:marLeft w:val="0"/>
              <w:marRight w:val="0"/>
              <w:marTop w:val="0"/>
              <w:marBottom w:val="0"/>
              <w:divBdr>
                <w:top w:val="none" w:sz="0" w:space="0" w:color="auto"/>
                <w:left w:val="none" w:sz="0" w:space="0" w:color="auto"/>
                <w:bottom w:val="none" w:sz="0" w:space="0" w:color="auto"/>
                <w:right w:val="none" w:sz="0" w:space="0" w:color="auto"/>
              </w:divBdr>
            </w:div>
            <w:div w:id="1282148364">
              <w:marLeft w:val="0"/>
              <w:marRight w:val="0"/>
              <w:marTop w:val="0"/>
              <w:marBottom w:val="0"/>
              <w:divBdr>
                <w:top w:val="none" w:sz="0" w:space="0" w:color="auto"/>
                <w:left w:val="none" w:sz="0" w:space="0" w:color="auto"/>
                <w:bottom w:val="none" w:sz="0" w:space="0" w:color="auto"/>
                <w:right w:val="none" w:sz="0" w:space="0" w:color="auto"/>
              </w:divBdr>
            </w:div>
            <w:div w:id="1353843693">
              <w:marLeft w:val="0"/>
              <w:marRight w:val="0"/>
              <w:marTop w:val="0"/>
              <w:marBottom w:val="0"/>
              <w:divBdr>
                <w:top w:val="none" w:sz="0" w:space="0" w:color="auto"/>
                <w:left w:val="none" w:sz="0" w:space="0" w:color="auto"/>
                <w:bottom w:val="none" w:sz="0" w:space="0" w:color="auto"/>
                <w:right w:val="none" w:sz="0" w:space="0" w:color="auto"/>
              </w:divBdr>
            </w:div>
            <w:div w:id="439498879">
              <w:marLeft w:val="0"/>
              <w:marRight w:val="0"/>
              <w:marTop w:val="0"/>
              <w:marBottom w:val="0"/>
              <w:divBdr>
                <w:top w:val="none" w:sz="0" w:space="0" w:color="auto"/>
                <w:left w:val="none" w:sz="0" w:space="0" w:color="auto"/>
                <w:bottom w:val="none" w:sz="0" w:space="0" w:color="auto"/>
                <w:right w:val="none" w:sz="0" w:space="0" w:color="auto"/>
              </w:divBdr>
            </w:div>
            <w:div w:id="2097631373">
              <w:marLeft w:val="0"/>
              <w:marRight w:val="0"/>
              <w:marTop w:val="0"/>
              <w:marBottom w:val="0"/>
              <w:divBdr>
                <w:top w:val="none" w:sz="0" w:space="0" w:color="auto"/>
                <w:left w:val="none" w:sz="0" w:space="0" w:color="auto"/>
                <w:bottom w:val="none" w:sz="0" w:space="0" w:color="auto"/>
                <w:right w:val="none" w:sz="0" w:space="0" w:color="auto"/>
              </w:divBdr>
            </w:div>
            <w:div w:id="1145508987">
              <w:marLeft w:val="0"/>
              <w:marRight w:val="0"/>
              <w:marTop w:val="0"/>
              <w:marBottom w:val="0"/>
              <w:divBdr>
                <w:top w:val="none" w:sz="0" w:space="0" w:color="auto"/>
                <w:left w:val="none" w:sz="0" w:space="0" w:color="auto"/>
                <w:bottom w:val="none" w:sz="0" w:space="0" w:color="auto"/>
                <w:right w:val="none" w:sz="0" w:space="0" w:color="auto"/>
              </w:divBdr>
            </w:div>
            <w:div w:id="1118791953">
              <w:marLeft w:val="0"/>
              <w:marRight w:val="0"/>
              <w:marTop w:val="0"/>
              <w:marBottom w:val="0"/>
              <w:divBdr>
                <w:top w:val="none" w:sz="0" w:space="0" w:color="auto"/>
                <w:left w:val="none" w:sz="0" w:space="0" w:color="auto"/>
                <w:bottom w:val="none" w:sz="0" w:space="0" w:color="auto"/>
                <w:right w:val="none" w:sz="0" w:space="0" w:color="auto"/>
              </w:divBdr>
            </w:div>
            <w:div w:id="16095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4</Pages>
  <Words>545</Words>
  <Characters>3560</Characters>
  <Application>Microsoft Office Word</Application>
  <DocSecurity>0</DocSecurity>
  <Lines>187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Abhay Patel</dc:creator>
  <cp:lastModifiedBy>Abhay Patel</cp:lastModifiedBy>
  <cp:revision>7</cp:revision>
  <dcterms:created xsi:type="dcterms:W3CDTF">2024-08-29T03:38:00Z</dcterms:created>
  <dcterms:modified xsi:type="dcterms:W3CDTF">2024-08-30T06:33:00Z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c0bb9d9fc4d274a30631ffb938f1a962569ce048477774174fb56478494b4ce7</vt:lpwstr>
  </property>
  <property fmtid="{D5CDD505-2E9C-101B-9397-08002B2CF9AE}" pid="3" name="MSIP_Label_defa4170-0d19-0005-0004-bc88714345d2_Enabled">
    <vt:lpwstr>true</vt:lpwstr>
  </property>
  <property fmtid="{D5CDD505-2E9C-101B-9397-08002B2CF9AE}" pid="4" name="MSIP_Label_defa4170-0d19-0005-0004-bc88714345d2_SetDate">
    <vt:lpwstr>2023-12-19T12:22:42Z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358482d4-1b98-4e6f-b4e8-f45163f4c08d</vt:lpwstr>
  </property>
  <property fmtid="{D5CDD505-2E9C-101B-9397-08002B2CF9AE}" pid="8" name="MSIP_Label_defa4170-0d19-0005-0004-bc88714345d2_ActionId">
    <vt:lpwstr>6934834a-9fb3-4105-9049-7bf96d12f2ee</vt:lpwstr>
  </property>
  <property fmtid="{D5CDD505-2E9C-101B-9397-08002B2CF9AE}" pid="9" name="MSIP_Label_defa4170-0d19-0005-0004-bc88714345d2_ContentBits">
    <vt:lpwstr>0</vt:lpwstr>
  </property>
</Properties>
</file>