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BB9C" w14:textId="77777777" w:rsidR="00CC3CA1" w:rsidRPr="0043681A" w:rsidRDefault="00CC3CA1" w:rsidP="00CC3CA1">
      <w:pPr>
        <w:rPr>
          <w:b/>
          <w:bCs/>
          <w:sz w:val="28"/>
          <w:highlight w:val="yellow"/>
          <w:lang w:val="en-IN"/>
        </w:rPr>
      </w:pPr>
      <w:r w:rsidRPr="0043681A">
        <w:rPr>
          <w:b/>
          <w:bCs/>
          <w:sz w:val="28"/>
          <w:highlight w:val="yellow"/>
          <w:lang w:val="en-IN"/>
        </w:rPr>
        <w:t>Grand Australia Highlights Tour</w:t>
      </w:r>
    </w:p>
    <w:p w14:paraId="2E8B5A97" w14:textId="77777777" w:rsidR="00CC3CA1" w:rsidRPr="0043681A" w:rsidRDefault="00CC3CA1" w:rsidP="00CC3CA1">
      <w:pPr>
        <w:rPr>
          <w:b/>
          <w:bCs/>
          <w:sz w:val="28"/>
          <w:lang w:val="en-IN"/>
        </w:rPr>
      </w:pPr>
      <w:r w:rsidRPr="0043681A">
        <w:rPr>
          <w:b/>
          <w:bCs/>
          <w:sz w:val="28"/>
          <w:highlight w:val="yellow"/>
          <w:lang w:val="en-IN"/>
        </w:rPr>
        <w:t>Melbourne | Cairns | Gold Coast | Sydney</w:t>
      </w:r>
    </w:p>
    <w:p w14:paraId="331F23B4" w14:textId="77777777" w:rsidR="00CC3CA1" w:rsidRPr="0043681A" w:rsidRDefault="00CC3CA1" w:rsidP="00CC3CA1">
      <w:pPr>
        <w:rPr>
          <w:b/>
          <w:bCs/>
          <w:sz w:val="28"/>
          <w:lang w:val="en-IN"/>
        </w:rPr>
      </w:pPr>
      <w:r w:rsidRPr="0043681A">
        <w:rPr>
          <w:b/>
          <w:bCs/>
          <w:sz w:val="28"/>
          <w:lang w:val="en-IN"/>
        </w:rPr>
        <w:t>Day 01 | Arrive Melbourne – Leisure Day</w:t>
      </w:r>
    </w:p>
    <w:p w14:paraId="4CA989DB" w14:textId="77777777" w:rsidR="00CC3CA1" w:rsidRPr="0043681A" w:rsidRDefault="00CC3CA1" w:rsidP="00CC3CA1">
      <w:pPr>
        <w:rPr>
          <w:sz w:val="28"/>
          <w:lang w:val="en-IN"/>
        </w:rPr>
      </w:pPr>
      <w:r w:rsidRPr="0043681A">
        <w:rPr>
          <w:sz w:val="28"/>
          <w:lang w:val="en-IN"/>
        </w:rPr>
        <w:t>Welcome to Melbourne, Australia’s cultural capital. On arrival, meet our representative and enjoy a private transfer to your hotel. Check in and unwind after your journey.</w:t>
      </w:r>
      <w:r w:rsidRPr="0043681A">
        <w:rPr>
          <w:sz w:val="28"/>
          <w:lang w:val="en-IN"/>
        </w:rPr>
        <w:br/>
        <w:t>The evening is free to explore Melbourne’s lively streets, cafés, and laneways at your own pace.</w:t>
      </w:r>
      <w:r w:rsidRPr="0043681A">
        <w:rPr>
          <w:sz w:val="28"/>
          <w:lang w:val="en-IN"/>
        </w:rPr>
        <w:br/>
        <w:t>Overnight Stay: Melbourne</w:t>
      </w:r>
    </w:p>
    <w:p w14:paraId="1F1A6BC1" w14:textId="77777777" w:rsidR="00CC3CA1" w:rsidRPr="0043681A" w:rsidRDefault="00CC3CA1" w:rsidP="00CC3CA1">
      <w:pPr>
        <w:rPr>
          <w:sz w:val="28"/>
          <w:lang w:val="en-IN"/>
        </w:rPr>
      </w:pPr>
      <w:r w:rsidRPr="0043681A">
        <w:rPr>
          <w:sz w:val="28"/>
          <w:lang w:val="en-IN"/>
        </w:rPr>
        <w:pict w14:anchorId="7A3B290F">
          <v:rect id="_x0000_i1025" style="width:0;height:1.5pt" o:hralign="center" o:hrstd="t" o:hr="t" fillcolor="#a0a0a0" stroked="f"/>
        </w:pict>
      </w:r>
    </w:p>
    <w:p w14:paraId="53A492BE" w14:textId="77777777" w:rsidR="00CC3CA1" w:rsidRPr="0043681A" w:rsidRDefault="00CC3CA1" w:rsidP="00CC3CA1">
      <w:pPr>
        <w:rPr>
          <w:b/>
          <w:bCs/>
          <w:sz w:val="28"/>
          <w:lang w:val="en-IN"/>
        </w:rPr>
      </w:pPr>
      <w:r w:rsidRPr="0043681A">
        <w:rPr>
          <w:b/>
          <w:bCs/>
          <w:sz w:val="28"/>
          <w:lang w:val="en-IN"/>
        </w:rPr>
        <w:t>Day 02 | Melbourne City Tour &amp; Phillip Island Penguin Parade (SIC)</w:t>
      </w:r>
    </w:p>
    <w:p w14:paraId="6B9E75BC" w14:textId="77777777" w:rsidR="00CC3CA1" w:rsidRPr="0043681A" w:rsidRDefault="00CC3CA1" w:rsidP="00CC3CA1">
      <w:pPr>
        <w:rPr>
          <w:sz w:val="28"/>
          <w:lang w:val="en-IN"/>
        </w:rPr>
      </w:pPr>
      <w:r w:rsidRPr="0043681A">
        <w:rPr>
          <w:sz w:val="28"/>
          <w:lang w:val="en-IN"/>
        </w:rPr>
        <w:t>After breakfast, proceed for a half-day Melbourne City Tour on a shared basis. Discover iconic landmarks such as Federation Square, St. Patrick’s Cathedral, Royal Botanic Gardens, and other city highlights.</w:t>
      </w:r>
      <w:r w:rsidRPr="0043681A">
        <w:rPr>
          <w:sz w:val="28"/>
          <w:lang w:val="en-IN"/>
        </w:rPr>
        <w:br/>
        <w:t>In the afternoon, head towards Phillip Island to witness the world-famous Penguin Parade, where little penguins return to shore at sunset.</w:t>
      </w:r>
      <w:r w:rsidRPr="0043681A">
        <w:rPr>
          <w:sz w:val="28"/>
          <w:lang w:val="en-IN"/>
        </w:rPr>
        <w:br/>
        <w:t>Overnight Stay: Melbourne</w:t>
      </w:r>
    </w:p>
    <w:p w14:paraId="3917B106" w14:textId="77777777" w:rsidR="00CC3CA1" w:rsidRPr="0043681A" w:rsidRDefault="00CC3CA1" w:rsidP="00CC3CA1">
      <w:pPr>
        <w:rPr>
          <w:sz w:val="28"/>
          <w:lang w:val="en-IN"/>
        </w:rPr>
      </w:pPr>
      <w:r w:rsidRPr="0043681A">
        <w:rPr>
          <w:sz w:val="28"/>
          <w:lang w:val="en-IN"/>
        </w:rPr>
        <w:pict w14:anchorId="4AA318F6">
          <v:rect id="_x0000_i1026" style="width:0;height:1.5pt" o:hralign="center" o:hrstd="t" o:hr="t" fillcolor="#a0a0a0" stroked="f"/>
        </w:pict>
      </w:r>
    </w:p>
    <w:p w14:paraId="5CEEF33E" w14:textId="77777777" w:rsidR="00CC3CA1" w:rsidRPr="0043681A" w:rsidRDefault="00CC3CA1" w:rsidP="00CC3CA1">
      <w:pPr>
        <w:rPr>
          <w:b/>
          <w:bCs/>
          <w:sz w:val="28"/>
          <w:lang w:val="en-IN"/>
        </w:rPr>
      </w:pPr>
      <w:r w:rsidRPr="0043681A">
        <w:rPr>
          <w:b/>
          <w:bCs/>
          <w:sz w:val="28"/>
          <w:lang w:val="en-IN"/>
        </w:rPr>
        <w:t>Day 03 | Great Ocean Road &amp; Twelve Apostles (SIC)</w:t>
      </w:r>
    </w:p>
    <w:p w14:paraId="55F676FA" w14:textId="77777777" w:rsidR="00CC3CA1" w:rsidRPr="0043681A" w:rsidRDefault="00CC3CA1" w:rsidP="00CC3CA1">
      <w:pPr>
        <w:rPr>
          <w:sz w:val="28"/>
          <w:lang w:val="en-IN"/>
        </w:rPr>
      </w:pPr>
      <w:r w:rsidRPr="0043681A">
        <w:rPr>
          <w:sz w:val="28"/>
          <w:lang w:val="en-IN"/>
        </w:rPr>
        <w:t>Post breakfast, embark on a full-day Great Ocean Road Tour, one of the most scenic coastal drives in the world. Marvel at dramatic ocean views and visit iconic attractions including the Twelve Apostles, Loch Ard Gorge, and Port Campbell National Park.</w:t>
      </w:r>
      <w:r w:rsidRPr="0043681A">
        <w:rPr>
          <w:sz w:val="28"/>
          <w:lang w:val="en-IN"/>
        </w:rPr>
        <w:br/>
        <w:t>Return to Melbourne by evening.</w:t>
      </w:r>
      <w:r w:rsidRPr="0043681A">
        <w:rPr>
          <w:sz w:val="28"/>
          <w:lang w:val="en-IN"/>
        </w:rPr>
        <w:br/>
        <w:t>Overnight Stay: Melbourne</w:t>
      </w:r>
    </w:p>
    <w:p w14:paraId="6B3F2C69" w14:textId="77777777" w:rsidR="00CC3CA1" w:rsidRPr="0043681A" w:rsidRDefault="00CC3CA1" w:rsidP="00CC3CA1">
      <w:pPr>
        <w:rPr>
          <w:sz w:val="28"/>
          <w:lang w:val="en-IN"/>
        </w:rPr>
      </w:pPr>
      <w:r w:rsidRPr="0043681A">
        <w:rPr>
          <w:sz w:val="28"/>
          <w:lang w:val="en-IN"/>
        </w:rPr>
        <w:pict w14:anchorId="6E018096">
          <v:rect id="_x0000_i1027" style="width:0;height:1.5pt" o:hralign="center" o:hrstd="t" o:hr="t" fillcolor="#a0a0a0" stroked="f"/>
        </w:pict>
      </w:r>
    </w:p>
    <w:p w14:paraId="71979EF2" w14:textId="77777777" w:rsidR="00CC3CA1" w:rsidRPr="0043681A" w:rsidRDefault="00CC3CA1" w:rsidP="00CC3CA1">
      <w:pPr>
        <w:rPr>
          <w:b/>
          <w:bCs/>
          <w:sz w:val="28"/>
          <w:lang w:val="en-IN"/>
        </w:rPr>
      </w:pPr>
      <w:r w:rsidRPr="0043681A">
        <w:rPr>
          <w:b/>
          <w:bCs/>
          <w:sz w:val="28"/>
          <w:lang w:val="en-IN"/>
        </w:rPr>
        <w:t>Day 04 | Fly to Cairns – Leisure Day</w:t>
      </w:r>
    </w:p>
    <w:p w14:paraId="60B98BD8" w14:textId="77777777" w:rsidR="00CC3CA1" w:rsidRPr="0043681A" w:rsidRDefault="00CC3CA1" w:rsidP="00CC3CA1">
      <w:pPr>
        <w:rPr>
          <w:sz w:val="28"/>
          <w:lang w:val="en-IN"/>
        </w:rPr>
      </w:pPr>
      <w:r w:rsidRPr="0043681A">
        <w:rPr>
          <w:sz w:val="28"/>
          <w:lang w:val="en-IN"/>
        </w:rPr>
        <w:lastRenderedPageBreak/>
        <w:t>Check out from the hotel and transfer to the airport for your flight to Cairns, the gateway to tropical North Queensland.</w:t>
      </w:r>
      <w:r w:rsidRPr="0043681A">
        <w:rPr>
          <w:sz w:val="28"/>
          <w:lang w:val="en-IN"/>
        </w:rPr>
        <w:br/>
        <w:t>On arrival, enjoy a private transfer to your hotel. The rest of the day is free to relax or explore the surroundings at leisure.</w:t>
      </w:r>
      <w:r w:rsidRPr="0043681A">
        <w:rPr>
          <w:sz w:val="28"/>
          <w:lang w:val="en-IN"/>
        </w:rPr>
        <w:br/>
        <w:t>Overnight Stay: Cairns</w:t>
      </w:r>
    </w:p>
    <w:p w14:paraId="4936C6E5" w14:textId="77777777" w:rsidR="00CC3CA1" w:rsidRPr="0043681A" w:rsidRDefault="00CC3CA1" w:rsidP="00CC3CA1">
      <w:pPr>
        <w:rPr>
          <w:sz w:val="28"/>
          <w:lang w:val="en-IN"/>
        </w:rPr>
      </w:pPr>
      <w:r w:rsidRPr="0043681A">
        <w:rPr>
          <w:sz w:val="28"/>
          <w:lang w:val="en-IN"/>
        </w:rPr>
        <w:pict w14:anchorId="4AAEF7EC">
          <v:rect id="_x0000_i1028" style="width:0;height:1.5pt" o:hralign="center" o:hrstd="t" o:hr="t" fillcolor="#a0a0a0" stroked="f"/>
        </w:pict>
      </w:r>
    </w:p>
    <w:p w14:paraId="55790878" w14:textId="77777777" w:rsidR="00CC3CA1" w:rsidRPr="0043681A" w:rsidRDefault="00CC3CA1" w:rsidP="00CC3CA1">
      <w:pPr>
        <w:rPr>
          <w:b/>
          <w:bCs/>
          <w:sz w:val="28"/>
          <w:lang w:val="en-IN"/>
        </w:rPr>
      </w:pPr>
      <w:r w:rsidRPr="0043681A">
        <w:rPr>
          <w:b/>
          <w:bCs/>
          <w:sz w:val="28"/>
          <w:lang w:val="en-IN"/>
        </w:rPr>
        <w:t>Day 05 | Great Barrier Reef Cruise – Full Day</w:t>
      </w:r>
    </w:p>
    <w:p w14:paraId="1F46D629" w14:textId="77777777" w:rsidR="00CC3CA1" w:rsidRPr="0043681A" w:rsidRDefault="00CC3CA1" w:rsidP="00CC3CA1">
      <w:pPr>
        <w:rPr>
          <w:sz w:val="28"/>
          <w:lang w:val="en-IN"/>
        </w:rPr>
      </w:pPr>
      <w:r w:rsidRPr="0043681A">
        <w:rPr>
          <w:sz w:val="28"/>
          <w:lang w:val="en-IN"/>
        </w:rPr>
        <w:t>After breakfast, set out for a full-day Great Barrier Reef Cruise. Experience one of the world’s greatest natural wonders with opportunities for snorkelling, semi-submarine rides, or glass-bottom boat viewing.</w:t>
      </w:r>
      <w:r w:rsidRPr="0043681A">
        <w:rPr>
          <w:sz w:val="28"/>
          <w:lang w:val="en-IN"/>
        </w:rPr>
        <w:br/>
        <w:t>Enjoy a buffet lunch onboard as you soak in the beauty of the coral reef.</w:t>
      </w:r>
      <w:r w:rsidRPr="0043681A">
        <w:rPr>
          <w:sz w:val="28"/>
          <w:lang w:val="en-IN"/>
        </w:rPr>
        <w:br/>
        <w:t>Overnight Stay: Cairns</w:t>
      </w:r>
    </w:p>
    <w:p w14:paraId="7B92B251" w14:textId="77777777" w:rsidR="00CC3CA1" w:rsidRPr="0043681A" w:rsidRDefault="00CC3CA1" w:rsidP="00CC3CA1">
      <w:pPr>
        <w:rPr>
          <w:sz w:val="28"/>
          <w:lang w:val="en-IN"/>
        </w:rPr>
      </w:pPr>
      <w:r w:rsidRPr="0043681A">
        <w:rPr>
          <w:sz w:val="28"/>
          <w:lang w:val="en-IN"/>
        </w:rPr>
        <w:pict w14:anchorId="3569F546">
          <v:rect id="_x0000_i1029" style="width:0;height:1.5pt" o:hralign="center" o:hrstd="t" o:hr="t" fillcolor="#a0a0a0" stroked="f"/>
        </w:pict>
      </w:r>
    </w:p>
    <w:p w14:paraId="45CFBBF2" w14:textId="77777777" w:rsidR="00CC3CA1" w:rsidRPr="0043681A" w:rsidRDefault="00CC3CA1" w:rsidP="00CC3CA1">
      <w:pPr>
        <w:rPr>
          <w:b/>
          <w:bCs/>
          <w:sz w:val="28"/>
          <w:lang w:val="en-IN"/>
        </w:rPr>
      </w:pPr>
      <w:r w:rsidRPr="0043681A">
        <w:rPr>
          <w:b/>
          <w:bCs/>
          <w:sz w:val="28"/>
          <w:lang w:val="en-IN"/>
        </w:rPr>
        <w:t xml:space="preserve">Day 06 | </w:t>
      </w:r>
      <w:proofErr w:type="spellStart"/>
      <w:r w:rsidRPr="0043681A">
        <w:rPr>
          <w:b/>
          <w:bCs/>
          <w:sz w:val="28"/>
          <w:lang w:val="en-IN"/>
        </w:rPr>
        <w:t>Kuranda</w:t>
      </w:r>
      <w:proofErr w:type="spellEnd"/>
      <w:r w:rsidRPr="0043681A">
        <w:rPr>
          <w:b/>
          <w:bCs/>
          <w:sz w:val="28"/>
          <w:lang w:val="en-IN"/>
        </w:rPr>
        <w:t xml:space="preserve"> Village Tour – Scenic Rail &amp; </w:t>
      </w:r>
      <w:proofErr w:type="spellStart"/>
      <w:r w:rsidRPr="0043681A">
        <w:rPr>
          <w:b/>
          <w:bCs/>
          <w:sz w:val="28"/>
          <w:lang w:val="en-IN"/>
        </w:rPr>
        <w:t>Skyrail</w:t>
      </w:r>
      <w:proofErr w:type="spellEnd"/>
    </w:p>
    <w:p w14:paraId="4D6A09C1" w14:textId="77777777" w:rsidR="00CC3CA1" w:rsidRPr="0043681A" w:rsidRDefault="00CC3CA1" w:rsidP="00CC3CA1">
      <w:pPr>
        <w:rPr>
          <w:sz w:val="28"/>
          <w:lang w:val="en-IN"/>
        </w:rPr>
      </w:pPr>
      <w:r w:rsidRPr="0043681A">
        <w:rPr>
          <w:sz w:val="28"/>
          <w:lang w:val="en-IN"/>
        </w:rPr>
        <w:t xml:space="preserve">Today, explore the charming </w:t>
      </w:r>
      <w:proofErr w:type="spellStart"/>
      <w:r w:rsidRPr="0043681A">
        <w:rPr>
          <w:sz w:val="28"/>
          <w:lang w:val="en-IN"/>
        </w:rPr>
        <w:t>Kuranda</w:t>
      </w:r>
      <w:proofErr w:type="spellEnd"/>
      <w:r w:rsidRPr="0043681A">
        <w:rPr>
          <w:sz w:val="28"/>
          <w:lang w:val="en-IN"/>
        </w:rPr>
        <w:t xml:space="preserve"> Village nestled in the rainforest. Travel one way on the historic </w:t>
      </w:r>
      <w:proofErr w:type="spellStart"/>
      <w:r w:rsidRPr="0043681A">
        <w:rPr>
          <w:sz w:val="28"/>
          <w:lang w:val="en-IN"/>
        </w:rPr>
        <w:t>Kuranda</w:t>
      </w:r>
      <w:proofErr w:type="spellEnd"/>
      <w:r w:rsidRPr="0043681A">
        <w:rPr>
          <w:sz w:val="28"/>
          <w:lang w:val="en-IN"/>
        </w:rPr>
        <w:t xml:space="preserve"> Scenic Railway and return via the breathtaking </w:t>
      </w:r>
      <w:proofErr w:type="spellStart"/>
      <w:r w:rsidRPr="0043681A">
        <w:rPr>
          <w:sz w:val="28"/>
          <w:lang w:val="en-IN"/>
        </w:rPr>
        <w:t>Skyrail</w:t>
      </w:r>
      <w:proofErr w:type="spellEnd"/>
      <w:r w:rsidRPr="0043681A">
        <w:rPr>
          <w:sz w:val="28"/>
          <w:lang w:val="en-IN"/>
        </w:rPr>
        <w:t xml:space="preserve"> Rainforest Cableway, offering panoramic views of tropical landscapes.</w:t>
      </w:r>
      <w:r w:rsidRPr="0043681A">
        <w:rPr>
          <w:sz w:val="28"/>
          <w:lang w:val="en-IN"/>
        </w:rPr>
        <w:br/>
        <w:t>Overnight Stay: Cairns</w:t>
      </w:r>
    </w:p>
    <w:p w14:paraId="78051EF4" w14:textId="77777777" w:rsidR="00CC3CA1" w:rsidRPr="0043681A" w:rsidRDefault="00CC3CA1" w:rsidP="00CC3CA1">
      <w:pPr>
        <w:rPr>
          <w:sz w:val="28"/>
          <w:lang w:val="en-IN"/>
        </w:rPr>
      </w:pPr>
      <w:r w:rsidRPr="0043681A">
        <w:rPr>
          <w:sz w:val="28"/>
          <w:lang w:val="en-IN"/>
        </w:rPr>
        <w:pict w14:anchorId="3CF33E6B">
          <v:rect id="_x0000_i1030" style="width:0;height:1.5pt" o:hralign="center" o:hrstd="t" o:hr="t" fillcolor="#a0a0a0" stroked="f"/>
        </w:pict>
      </w:r>
    </w:p>
    <w:p w14:paraId="778181C8" w14:textId="77777777" w:rsidR="00CC3CA1" w:rsidRPr="0043681A" w:rsidRDefault="00CC3CA1" w:rsidP="00CC3CA1">
      <w:pPr>
        <w:rPr>
          <w:b/>
          <w:bCs/>
          <w:sz w:val="28"/>
          <w:lang w:val="en-IN"/>
        </w:rPr>
      </w:pPr>
      <w:r w:rsidRPr="0043681A">
        <w:rPr>
          <w:b/>
          <w:bCs/>
          <w:sz w:val="28"/>
          <w:lang w:val="en-IN"/>
        </w:rPr>
        <w:t>Day 07 | Fly to Gold Coast – Beach Leisure</w:t>
      </w:r>
    </w:p>
    <w:p w14:paraId="3E5CBB56" w14:textId="77777777" w:rsidR="00CC3CA1" w:rsidRPr="0043681A" w:rsidRDefault="00CC3CA1" w:rsidP="00CC3CA1">
      <w:pPr>
        <w:rPr>
          <w:sz w:val="28"/>
          <w:lang w:val="en-IN"/>
        </w:rPr>
      </w:pPr>
      <w:r w:rsidRPr="0043681A">
        <w:rPr>
          <w:sz w:val="28"/>
          <w:lang w:val="en-IN"/>
        </w:rPr>
        <w:t>After breakfast, check out and transfer to Cairns Airport for your flight to the Gold Coast.</w:t>
      </w:r>
      <w:r w:rsidRPr="0043681A">
        <w:rPr>
          <w:sz w:val="28"/>
          <w:lang w:val="en-IN"/>
        </w:rPr>
        <w:br/>
        <w:t>On arrival, enjoy a private transfer to your hotel. Spend the rest of the day relaxing on the beach or exploring the vibrant coastal atmosphere.</w:t>
      </w:r>
      <w:r w:rsidRPr="0043681A">
        <w:rPr>
          <w:sz w:val="28"/>
          <w:lang w:val="en-IN"/>
        </w:rPr>
        <w:br/>
        <w:t>Overnight Stay: Gold Coast</w:t>
      </w:r>
    </w:p>
    <w:p w14:paraId="068B9874" w14:textId="77777777" w:rsidR="00CC3CA1" w:rsidRPr="0043681A" w:rsidRDefault="00CC3CA1" w:rsidP="00CC3CA1">
      <w:pPr>
        <w:rPr>
          <w:sz w:val="28"/>
          <w:lang w:val="en-IN"/>
        </w:rPr>
      </w:pPr>
      <w:r w:rsidRPr="0043681A">
        <w:rPr>
          <w:sz w:val="28"/>
          <w:lang w:val="en-IN"/>
        </w:rPr>
        <w:pict w14:anchorId="5AAE6D5B">
          <v:rect id="_x0000_i1031" style="width:0;height:1.5pt" o:hralign="center" o:hrstd="t" o:hr="t" fillcolor="#a0a0a0" stroked="f"/>
        </w:pict>
      </w:r>
    </w:p>
    <w:p w14:paraId="3464552F" w14:textId="77777777" w:rsidR="00CC3CA1" w:rsidRPr="0043681A" w:rsidRDefault="00CC3CA1" w:rsidP="00CC3CA1">
      <w:pPr>
        <w:rPr>
          <w:b/>
          <w:bCs/>
          <w:sz w:val="28"/>
          <w:lang w:val="en-IN"/>
        </w:rPr>
      </w:pPr>
      <w:r w:rsidRPr="0043681A">
        <w:rPr>
          <w:b/>
          <w:bCs/>
          <w:sz w:val="28"/>
          <w:lang w:val="en-IN"/>
        </w:rPr>
        <w:lastRenderedPageBreak/>
        <w:t>Day 08 | Sea World – Full Day Tour (Private Transfers)</w:t>
      </w:r>
    </w:p>
    <w:p w14:paraId="0824CB03" w14:textId="77777777" w:rsidR="00CC3CA1" w:rsidRPr="0043681A" w:rsidRDefault="00CC3CA1" w:rsidP="00CC3CA1">
      <w:pPr>
        <w:rPr>
          <w:sz w:val="28"/>
          <w:lang w:val="en-IN"/>
        </w:rPr>
      </w:pPr>
      <w:r w:rsidRPr="0043681A">
        <w:rPr>
          <w:sz w:val="28"/>
          <w:lang w:val="en-IN"/>
        </w:rPr>
        <w:t>After breakfast, visit Sea World, home to exciting marine life shows, dolphin encounters, and thrilling rides suitable for all ages.</w:t>
      </w:r>
      <w:r w:rsidRPr="0043681A">
        <w:rPr>
          <w:sz w:val="28"/>
          <w:lang w:val="en-IN"/>
        </w:rPr>
        <w:br/>
        <w:t>Return to the hotel by private transfer.</w:t>
      </w:r>
      <w:r w:rsidRPr="0043681A">
        <w:rPr>
          <w:sz w:val="28"/>
          <w:lang w:val="en-IN"/>
        </w:rPr>
        <w:br/>
        <w:t>Overnight Stay: Gold Coast</w:t>
      </w:r>
    </w:p>
    <w:p w14:paraId="068CEAE4" w14:textId="77777777" w:rsidR="00CC3CA1" w:rsidRPr="0043681A" w:rsidRDefault="00CC3CA1" w:rsidP="00CC3CA1">
      <w:pPr>
        <w:rPr>
          <w:sz w:val="28"/>
          <w:lang w:val="en-IN"/>
        </w:rPr>
      </w:pPr>
      <w:r w:rsidRPr="0043681A">
        <w:rPr>
          <w:sz w:val="28"/>
          <w:lang w:val="en-IN"/>
        </w:rPr>
        <w:pict w14:anchorId="70A617C5">
          <v:rect id="_x0000_i1032" style="width:0;height:1.5pt" o:hralign="center" o:hrstd="t" o:hr="t" fillcolor="#a0a0a0" stroked="f"/>
        </w:pict>
      </w:r>
    </w:p>
    <w:p w14:paraId="671BD42A" w14:textId="77777777" w:rsidR="00CC3CA1" w:rsidRPr="0043681A" w:rsidRDefault="00CC3CA1" w:rsidP="00CC3CA1">
      <w:pPr>
        <w:rPr>
          <w:b/>
          <w:bCs/>
          <w:sz w:val="28"/>
          <w:lang w:val="en-IN"/>
        </w:rPr>
      </w:pPr>
      <w:r w:rsidRPr="0043681A">
        <w:rPr>
          <w:b/>
          <w:bCs/>
          <w:sz w:val="28"/>
          <w:lang w:val="en-IN"/>
        </w:rPr>
        <w:t>Day 09 | Dreamworld Theme Park – Full Day (Private Transfers)</w:t>
      </w:r>
    </w:p>
    <w:p w14:paraId="31A736F6" w14:textId="77777777" w:rsidR="00CC3CA1" w:rsidRPr="0043681A" w:rsidRDefault="00CC3CA1" w:rsidP="00CC3CA1">
      <w:pPr>
        <w:rPr>
          <w:sz w:val="28"/>
          <w:lang w:val="en-IN"/>
        </w:rPr>
      </w:pPr>
      <w:r w:rsidRPr="0043681A">
        <w:rPr>
          <w:sz w:val="28"/>
          <w:lang w:val="en-IN"/>
        </w:rPr>
        <w:t>Enjoy a fun-filled day at Dreamworld, Australia’s largest theme park. Experience thrilling rides, Tiger Island, family attractions, and DreamWorks zones.</w:t>
      </w:r>
      <w:r w:rsidRPr="0043681A">
        <w:rPr>
          <w:sz w:val="28"/>
          <w:lang w:val="en-IN"/>
        </w:rPr>
        <w:br/>
        <w:t>Return to your hotel in the evening.</w:t>
      </w:r>
      <w:r w:rsidRPr="0043681A">
        <w:rPr>
          <w:sz w:val="28"/>
          <w:lang w:val="en-IN"/>
        </w:rPr>
        <w:br/>
        <w:t>Overnight Stay: Gold Coast</w:t>
      </w:r>
    </w:p>
    <w:p w14:paraId="76F43DD3" w14:textId="77777777" w:rsidR="00CC3CA1" w:rsidRPr="0043681A" w:rsidRDefault="00CC3CA1" w:rsidP="00CC3CA1">
      <w:pPr>
        <w:rPr>
          <w:sz w:val="28"/>
          <w:lang w:val="en-IN"/>
        </w:rPr>
      </w:pPr>
      <w:r w:rsidRPr="0043681A">
        <w:rPr>
          <w:sz w:val="28"/>
          <w:lang w:val="en-IN"/>
        </w:rPr>
        <w:pict w14:anchorId="2EEAC6FF">
          <v:rect id="_x0000_i1033" style="width:0;height:1.5pt" o:hralign="center" o:hrstd="t" o:hr="t" fillcolor="#a0a0a0" stroked="f"/>
        </w:pict>
      </w:r>
    </w:p>
    <w:p w14:paraId="12F4CC47" w14:textId="77777777" w:rsidR="00CC3CA1" w:rsidRPr="0043681A" w:rsidRDefault="00CC3CA1" w:rsidP="00CC3CA1">
      <w:pPr>
        <w:rPr>
          <w:b/>
          <w:bCs/>
          <w:sz w:val="28"/>
          <w:lang w:val="en-IN"/>
        </w:rPr>
      </w:pPr>
      <w:r w:rsidRPr="0043681A">
        <w:rPr>
          <w:b/>
          <w:bCs/>
          <w:sz w:val="28"/>
          <w:lang w:val="en-IN"/>
        </w:rPr>
        <w:t>Day 10 | Fly to Sydney – Harbour Dinner Cruise</w:t>
      </w:r>
    </w:p>
    <w:p w14:paraId="544D86C0" w14:textId="77777777" w:rsidR="00CC3CA1" w:rsidRPr="0043681A" w:rsidRDefault="00CC3CA1" w:rsidP="00CC3CA1">
      <w:pPr>
        <w:rPr>
          <w:sz w:val="28"/>
          <w:lang w:val="en-IN"/>
        </w:rPr>
      </w:pPr>
      <w:r w:rsidRPr="0043681A">
        <w:rPr>
          <w:sz w:val="28"/>
          <w:lang w:val="en-IN"/>
        </w:rPr>
        <w:t>Check out and fly to Sydney. On arrival, enjoy a private transfer to your hotel.</w:t>
      </w:r>
      <w:r w:rsidRPr="0043681A">
        <w:rPr>
          <w:sz w:val="28"/>
          <w:lang w:val="en-IN"/>
        </w:rPr>
        <w:br/>
        <w:t>In the evening, experience a memorable Sydney Harbour Dinner Cruise, offering stunning views of the illuminated Opera House and Harbour Bridge.</w:t>
      </w:r>
      <w:r w:rsidRPr="0043681A">
        <w:rPr>
          <w:sz w:val="28"/>
          <w:lang w:val="en-IN"/>
        </w:rPr>
        <w:br/>
        <w:t>Overnight Stay: Sydney</w:t>
      </w:r>
    </w:p>
    <w:p w14:paraId="3D374E1D" w14:textId="77777777" w:rsidR="00CC3CA1" w:rsidRPr="0043681A" w:rsidRDefault="00CC3CA1" w:rsidP="00CC3CA1">
      <w:pPr>
        <w:rPr>
          <w:sz w:val="28"/>
          <w:lang w:val="en-IN"/>
        </w:rPr>
      </w:pPr>
      <w:r w:rsidRPr="0043681A">
        <w:rPr>
          <w:sz w:val="28"/>
          <w:lang w:val="en-IN"/>
        </w:rPr>
        <w:pict w14:anchorId="7FE0E3CC">
          <v:rect id="_x0000_i1034" style="width:0;height:1.5pt" o:hralign="center" o:hrstd="t" o:hr="t" fillcolor="#a0a0a0" stroked="f"/>
        </w:pict>
      </w:r>
    </w:p>
    <w:p w14:paraId="0DBC8AA0" w14:textId="77777777" w:rsidR="00CC3CA1" w:rsidRPr="0043681A" w:rsidRDefault="00CC3CA1" w:rsidP="00CC3CA1">
      <w:pPr>
        <w:rPr>
          <w:b/>
          <w:bCs/>
          <w:sz w:val="28"/>
          <w:lang w:val="en-IN"/>
        </w:rPr>
      </w:pPr>
      <w:r w:rsidRPr="0043681A">
        <w:rPr>
          <w:b/>
          <w:bCs/>
          <w:sz w:val="28"/>
          <w:lang w:val="en-IN"/>
        </w:rPr>
        <w:t>Day 11 | Sydney City Tour &amp; Attractions (Hop-On Hop-Off)</w:t>
      </w:r>
    </w:p>
    <w:p w14:paraId="151ED8AC" w14:textId="77777777" w:rsidR="00CC3CA1" w:rsidRPr="0043681A" w:rsidRDefault="00CC3CA1" w:rsidP="00CC3CA1">
      <w:pPr>
        <w:rPr>
          <w:sz w:val="28"/>
          <w:lang w:val="en-IN"/>
        </w:rPr>
      </w:pPr>
      <w:r w:rsidRPr="0043681A">
        <w:rPr>
          <w:sz w:val="28"/>
          <w:lang w:val="en-IN"/>
        </w:rPr>
        <w:t>After breakfast, explore Sydney with a Hop-On Hop-Off City Tour. Visit top attractions including the Sydney Opera House, Sydney Tower Eye, and SEA LIFE Sydney Aquarium at your own pace.</w:t>
      </w:r>
      <w:r w:rsidRPr="0043681A">
        <w:rPr>
          <w:sz w:val="28"/>
          <w:lang w:val="en-IN"/>
        </w:rPr>
        <w:br/>
        <w:t>Overnight Stay: Sydney</w:t>
      </w:r>
    </w:p>
    <w:p w14:paraId="5B6AE8F8" w14:textId="77777777" w:rsidR="00CC3CA1" w:rsidRPr="0043681A" w:rsidRDefault="00CC3CA1" w:rsidP="00CC3CA1">
      <w:pPr>
        <w:rPr>
          <w:sz w:val="28"/>
          <w:lang w:val="en-IN"/>
        </w:rPr>
      </w:pPr>
      <w:r w:rsidRPr="0043681A">
        <w:rPr>
          <w:sz w:val="28"/>
          <w:lang w:val="en-IN"/>
        </w:rPr>
        <w:pict w14:anchorId="71900E08">
          <v:rect id="_x0000_i1035" style="width:0;height:1.5pt" o:hralign="center" o:hrstd="t" o:hr="t" fillcolor="#a0a0a0" stroked="f"/>
        </w:pict>
      </w:r>
    </w:p>
    <w:p w14:paraId="2F784B8F" w14:textId="77777777" w:rsidR="00CC3CA1" w:rsidRPr="0043681A" w:rsidRDefault="00CC3CA1" w:rsidP="00CC3CA1">
      <w:pPr>
        <w:rPr>
          <w:b/>
          <w:bCs/>
          <w:sz w:val="28"/>
          <w:lang w:val="en-IN"/>
        </w:rPr>
      </w:pPr>
      <w:r w:rsidRPr="0043681A">
        <w:rPr>
          <w:b/>
          <w:bCs/>
          <w:sz w:val="28"/>
          <w:lang w:val="en-IN"/>
        </w:rPr>
        <w:lastRenderedPageBreak/>
        <w:t>Day 12 | Blue Mountains – Full Day Tour</w:t>
      </w:r>
    </w:p>
    <w:p w14:paraId="34F78225" w14:textId="77777777" w:rsidR="00CC3CA1" w:rsidRPr="0043681A" w:rsidRDefault="00CC3CA1" w:rsidP="00CC3CA1">
      <w:pPr>
        <w:rPr>
          <w:sz w:val="28"/>
          <w:lang w:val="en-IN"/>
        </w:rPr>
      </w:pPr>
      <w:r w:rsidRPr="0043681A">
        <w:rPr>
          <w:sz w:val="28"/>
          <w:lang w:val="en-IN"/>
        </w:rPr>
        <w:t>Enjoy a full-day excursion to the Blue Mountains, featuring breathtaking valleys, lush landscapes, and the iconic Three Sisters rock formation. Visit Scenic World for cableway and railway experiences.</w:t>
      </w:r>
      <w:r w:rsidRPr="0043681A">
        <w:rPr>
          <w:sz w:val="28"/>
          <w:lang w:val="en-IN"/>
        </w:rPr>
        <w:br/>
        <w:t>Return to Sydney by evening.</w:t>
      </w:r>
      <w:r w:rsidRPr="0043681A">
        <w:rPr>
          <w:sz w:val="28"/>
          <w:lang w:val="en-IN"/>
        </w:rPr>
        <w:br/>
        <w:t>Overnight Stay: Sydney</w:t>
      </w:r>
    </w:p>
    <w:p w14:paraId="16488D13" w14:textId="77777777" w:rsidR="00CC3CA1" w:rsidRPr="0043681A" w:rsidRDefault="00CC3CA1" w:rsidP="00CC3CA1">
      <w:pPr>
        <w:rPr>
          <w:sz w:val="28"/>
          <w:lang w:val="en-IN"/>
        </w:rPr>
      </w:pPr>
      <w:r w:rsidRPr="0043681A">
        <w:rPr>
          <w:sz w:val="28"/>
          <w:lang w:val="en-IN"/>
        </w:rPr>
        <w:pict w14:anchorId="3E772BBD">
          <v:rect id="_x0000_i1036" style="width:0;height:1.5pt" o:hralign="center" o:hrstd="t" o:hr="t" fillcolor="#a0a0a0" stroked="f"/>
        </w:pict>
      </w:r>
    </w:p>
    <w:p w14:paraId="7858DE40" w14:textId="77777777" w:rsidR="00CC3CA1" w:rsidRPr="0043681A" w:rsidRDefault="00CC3CA1" w:rsidP="00CC3CA1">
      <w:pPr>
        <w:rPr>
          <w:b/>
          <w:bCs/>
          <w:sz w:val="28"/>
          <w:lang w:val="en-IN"/>
        </w:rPr>
      </w:pPr>
      <w:r w:rsidRPr="0043681A">
        <w:rPr>
          <w:b/>
          <w:bCs/>
          <w:sz w:val="28"/>
          <w:lang w:val="en-IN"/>
        </w:rPr>
        <w:t>Day 13 | Departure</w:t>
      </w:r>
    </w:p>
    <w:p w14:paraId="045340FA" w14:textId="77777777" w:rsidR="00CC3CA1" w:rsidRPr="0043681A" w:rsidRDefault="00CC3CA1" w:rsidP="00CC3CA1">
      <w:pPr>
        <w:rPr>
          <w:sz w:val="28"/>
          <w:lang w:val="en-IN"/>
        </w:rPr>
      </w:pPr>
      <w:r w:rsidRPr="0043681A">
        <w:rPr>
          <w:sz w:val="28"/>
          <w:lang w:val="en-IN"/>
        </w:rPr>
        <w:t>After breakfast, check out from the hotel and enjoy a private transfer to the airport for your return flight.</w:t>
      </w:r>
      <w:r w:rsidRPr="0043681A">
        <w:rPr>
          <w:sz w:val="28"/>
          <w:lang w:val="en-IN"/>
        </w:rPr>
        <w:br/>
        <w:t>Depart with unforgettable memories of your Australian holiday.</w:t>
      </w:r>
    </w:p>
    <w:p w14:paraId="08F076E3" w14:textId="77777777" w:rsidR="00CC3CA1" w:rsidRPr="00203B0B" w:rsidRDefault="00CC3CA1" w:rsidP="00CC3CA1"/>
    <w:p w14:paraId="6B9441E6" w14:textId="77777777" w:rsidR="00B6574B" w:rsidRDefault="00B6574B"/>
    <w:sectPr w:rsidR="00B6574B" w:rsidSect="00CC3CA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A1"/>
    <w:rsid w:val="00B6574B"/>
    <w:rsid w:val="00BC6610"/>
    <w:rsid w:val="00CC3CA1"/>
    <w:rsid w:val="00DB7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BA41C"/>
  <w15:chartTrackingRefBased/>
  <w15:docId w15:val="{33744C52-2742-4E65-AA98-49DB113C3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CA1"/>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CC3CA1"/>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CC3CA1"/>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CC3CA1"/>
    <w:pPr>
      <w:keepNext/>
      <w:keepLines/>
      <w:spacing w:before="160" w:after="80" w:line="259"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CC3CA1"/>
    <w:pPr>
      <w:keepNext/>
      <w:keepLines/>
      <w:spacing w:before="80" w:after="40" w:line="259" w:lineRule="auto"/>
      <w:outlineLvl w:val="3"/>
    </w:pPr>
    <w:rPr>
      <w:rFonts w:eastAsiaTheme="majorEastAsia"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CC3CA1"/>
    <w:pPr>
      <w:keepNext/>
      <w:keepLines/>
      <w:spacing w:before="80" w:after="40" w:line="259" w:lineRule="auto"/>
      <w:outlineLvl w:val="4"/>
    </w:pPr>
    <w:rPr>
      <w:rFonts w:eastAsiaTheme="majorEastAsia"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CC3CA1"/>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CC3CA1"/>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CC3CA1"/>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CC3CA1"/>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A1"/>
    <w:rPr>
      <w:rFonts w:eastAsiaTheme="majorEastAsia" w:cstheme="majorBidi"/>
      <w:color w:val="272727" w:themeColor="text1" w:themeTint="D8"/>
    </w:rPr>
  </w:style>
  <w:style w:type="paragraph" w:styleId="Title">
    <w:name w:val="Title"/>
    <w:basedOn w:val="Normal"/>
    <w:next w:val="Normal"/>
    <w:link w:val="TitleChar"/>
    <w:uiPriority w:val="10"/>
    <w:qFormat/>
    <w:rsid w:val="00CC3CA1"/>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CC3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A1"/>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CC3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A1"/>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CC3CA1"/>
    <w:rPr>
      <w:i/>
      <w:iCs/>
      <w:color w:val="404040" w:themeColor="text1" w:themeTint="BF"/>
    </w:rPr>
  </w:style>
  <w:style w:type="paragraph" w:styleId="ListParagraph">
    <w:name w:val="List Paragraph"/>
    <w:basedOn w:val="Normal"/>
    <w:uiPriority w:val="34"/>
    <w:qFormat/>
    <w:rsid w:val="00CC3CA1"/>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CC3CA1"/>
    <w:rPr>
      <w:i/>
      <w:iCs/>
      <w:color w:val="0F4761" w:themeColor="accent1" w:themeShade="BF"/>
    </w:rPr>
  </w:style>
  <w:style w:type="paragraph" w:styleId="IntenseQuote">
    <w:name w:val="Intense Quote"/>
    <w:basedOn w:val="Normal"/>
    <w:next w:val="Normal"/>
    <w:link w:val="IntenseQuoteChar"/>
    <w:uiPriority w:val="30"/>
    <w:qFormat/>
    <w:rsid w:val="00CC3CA1"/>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CC3CA1"/>
    <w:rPr>
      <w:i/>
      <w:iCs/>
      <w:color w:val="0F4761" w:themeColor="accent1" w:themeShade="BF"/>
    </w:rPr>
  </w:style>
  <w:style w:type="character" w:styleId="IntenseReference">
    <w:name w:val="Intense Reference"/>
    <w:basedOn w:val="DefaultParagraphFont"/>
    <w:uiPriority w:val="32"/>
    <w:qFormat/>
    <w:rsid w:val="00CC3C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611</Words>
  <Characters>3488</Characters>
  <Application>Microsoft Office Word</Application>
  <DocSecurity>0</DocSecurity>
  <Lines>29</Lines>
  <Paragraphs>8</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jha</dc:creator>
  <cp:keywords/>
  <dc:description/>
  <cp:lastModifiedBy>shashi jha</cp:lastModifiedBy>
  <cp:revision>1</cp:revision>
  <dcterms:created xsi:type="dcterms:W3CDTF">2026-01-03T05:10:00Z</dcterms:created>
  <dcterms:modified xsi:type="dcterms:W3CDTF">2026-01-03T05:10:00Z</dcterms:modified>
</cp:coreProperties>
</file>