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36B83" w14:textId="2D3D39FA" w:rsidR="00335C61" w:rsidRPr="00BF3ACD" w:rsidRDefault="00BF3ACD" w:rsidP="00BF3ACD">
      <w:pPr>
        <w:pStyle w:val="ListParagraph"/>
        <w:numPr>
          <w:ilvl w:val="0"/>
          <w:numId w:val="1"/>
        </w:numPr>
        <w:rPr>
          <w:lang w:val="en-US"/>
        </w:rPr>
      </w:pPr>
      <w:r w:rsidRPr="00BF3ACD">
        <w:rPr>
          <w:lang w:val="en-US"/>
        </w:rPr>
        <w:t>Rule of 72</w:t>
      </w:r>
    </w:p>
    <w:p w14:paraId="31744D16" w14:textId="025EB9FE" w:rsidR="00BF3ACD" w:rsidRPr="00BF3ACD" w:rsidRDefault="00BF3ACD" w:rsidP="00BF3ACD">
      <w:pPr>
        <w:pStyle w:val="ListParagraph"/>
        <w:numPr>
          <w:ilvl w:val="1"/>
          <w:numId w:val="1"/>
        </w:numPr>
        <w:rPr>
          <w:lang w:val="en-US"/>
        </w:rPr>
      </w:pPr>
      <w:r w:rsidRPr="00BF3ACD">
        <w:rPr>
          <w:lang w:val="en-US"/>
        </w:rPr>
        <w:t>If getting 12% return than in 72/12 = 6 Years money will be double</w:t>
      </w:r>
    </w:p>
    <w:p w14:paraId="581348D4" w14:textId="6A959803" w:rsidR="00BF3ACD" w:rsidRDefault="00BF3ACD" w:rsidP="00BF3ACD">
      <w:pPr>
        <w:pStyle w:val="ListParagraph"/>
        <w:numPr>
          <w:ilvl w:val="1"/>
          <w:numId w:val="1"/>
        </w:numPr>
        <w:rPr>
          <w:lang w:val="en-US"/>
        </w:rPr>
      </w:pPr>
      <w:r w:rsidRPr="00BF3ACD">
        <w:rPr>
          <w:lang w:val="en-US"/>
        </w:rPr>
        <w:t xml:space="preserve">It should be minimum 6 </w:t>
      </w:r>
      <w:proofErr w:type="gramStart"/>
      <w:r w:rsidRPr="00BF3ACD">
        <w:rPr>
          <w:lang w:val="en-US"/>
        </w:rPr>
        <w:t>years</w:t>
      </w:r>
      <w:proofErr w:type="gramEnd"/>
    </w:p>
    <w:p w14:paraId="73E97D60" w14:textId="3D093244" w:rsidR="00E94566" w:rsidRPr="00E94566" w:rsidRDefault="00E94566" w:rsidP="00E94566">
      <w:pPr>
        <w:rPr>
          <w:lang w:val="en-US"/>
        </w:rPr>
      </w:pPr>
      <w:r>
        <w:rPr>
          <w:lang w:val="en-US"/>
        </w:rPr>
        <w:t>Fundamental Analysis</w:t>
      </w:r>
    </w:p>
    <w:p w14:paraId="11C556D8" w14:textId="77777777" w:rsidR="001B1E94" w:rsidRDefault="00A20244" w:rsidP="00A202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Value Investing-&gt; </w:t>
      </w:r>
    </w:p>
    <w:p w14:paraId="2B8A1866" w14:textId="7F9833E3" w:rsidR="00A20244" w:rsidRDefault="001B1E94" w:rsidP="001B1E9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Should buy less than </w:t>
      </w:r>
      <w:r w:rsidR="00A20244">
        <w:rPr>
          <w:lang w:val="en-US"/>
        </w:rPr>
        <w:t>Intrinsic Value</w:t>
      </w:r>
    </w:p>
    <w:p w14:paraId="422F27F8" w14:textId="72CFABE6" w:rsidR="00A20244" w:rsidRDefault="00A20244" w:rsidP="00A202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PE – Price to </w:t>
      </w:r>
      <w:proofErr w:type="spellStart"/>
      <w:r>
        <w:rPr>
          <w:lang w:val="en-US"/>
        </w:rPr>
        <w:t>Erarning</w:t>
      </w:r>
      <w:proofErr w:type="spellEnd"/>
      <w:r>
        <w:rPr>
          <w:lang w:val="en-US"/>
        </w:rPr>
        <w:t xml:space="preserve">=Price/Earning – Lesser is </w:t>
      </w:r>
      <w:proofErr w:type="gramStart"/>
      <w:r>
        <w:rPr>
          <w:lang w:val="en-US"/>
        </w:rPr>
        <w:t>better</w:t>
      </w:r>
      <w:r w:rsidR="001B1E94">
        <w:rPr>
          <w:lang w:val="en-US"/>
        </w:rPr>
        <w:t xml:space="preserve"> ;</w:t>
      </w:r>
      <w:proofErr w:type="gramEnd"/>
      <w:r w:rsidR="001B1E94">
        <w:rPr>
          <w:lang w:val="en-US"/>
        </w:rPr>
        <w:t xml:space="preserve"> LESS THAN IS GOOD</w:t>
      </w:r>
    </w:p>
    <w:p w14:paraId="107E57C0" w14:textId="6A44A86F" w:rsidR="001B1E94" w:rsidRDefault="001B1E94" w:rsidP="001B1E94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It will be -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earling</w:t>
      </w:r>
      <w:proofErr w:type="spellEnd"/>
      <w:r>
        <w:rPr>
          <w:lang w:val="en-US"/>
        </w:rPr>
        <w:t xml:space="preserve"> is -</w:t>
      </w:r>
      <w:proofErr w:type="spellStart"/>
      <w:proofErr w:type="gramStart"/>
      <w:r>
        <w:rPr>
          <w:lang w:val="en-US"/>
        </w:rPr>
        <w:t>ve</w:t>
      </w:r>
      <w:proofErr w:type="spellEnd"/>
      <w:proofErr w:type="gramEnd"/>
    </w:p>
    <w:p w14:paraId="4FED15D9" w14:textId="6ED90ECC" w:rsidR="00A20244" w:rsidRDefault="00A20244" w:rsidP="00A202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PB-Price/Book- Lesser is better; 1 or 2 is </w:t>
      </w:r>
      <w:proofErr w:type="gramStart"/>
      <w:r>
        <w:rPr>
          <w:lang w:val="en-US"/>
        </w:rPr>
        <w:t>good</w:t>
      </w:r>
      <w:proofErr w:type="gramEnd"/>
    </w:p>
    <w:p w14:paraId="6C816E32" w14:textId="0832CD50" w:rsidR="00A20244" w:rsidRDefault="00A20244" w:rsidP="00A202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Debt to Equity</w:t>
      </w:r>
      <w:r w:rsidRPr="00A20244">
        <w:rPr>
          <w:lang w:val="en-US"/>
        </w:rPr>
        <w:sym w:font="Wingdings" w:char="F0E0"/>
      </w:r>
      <w:r>
        <w:rPr>
          <w:lang w:val="en-US"/>
        </w:rPr>
        <w:t>Debt/Equity</w:t>
      </w:r>
      <w:r w:rsidR="009D311A">
        <w:rPr>
          <w:lang w:val="en-US"/>
        </w:rPr>
        <w:t xml:space="preserve"> Should be less, check repaying </w:t>
      </w:r>
      <w:proofErr w:type="gramStart"/>
      <w:r w:rsidR="009D311A">
        <w:rPr>
          <w:lang w:val="en-US"/>
        </w:rPr>
        <w:t>capacity</w:t>
      </w:r>
      <w:proofErr w:type="gramEnd"/>
    </w:p>
    <w:p w14:paraId="3B69F8D1" w14:textId="1EA36AAA" w:rsidR="00A20244" w:rsidRDefault="00A20244" w:rsidP="00A202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Current Ratio</w:t>
      </w:r>
      <w:r w:rsidR="009D311A" w:rsidRPr="009D311A">
        <w:rPr>
          <w:lang w:val="en-US"/>
        </w:rPr>
        <w:sym w:font="Wingdings" w:char="F0E0"/>
      </w:r>
      <w:r w:rsidR="009D311A">
        <w:rPr>
          <w:lang w:val="en-US"/>
        </w:rPr>
        <w:t xml:space="preserve"> Current Asset/Current Liability; More is better</w:t>
      </w:r>
      <w:r w:rsidR="00D35751">
        <w:rPr>
          <w:lang w:val="en-US"/>
        </w:rPr>
        <w:t xml:space="preserve"> &gt;1 is </w:t>
      </w:r>
      <w:proofErr w:type="gramStart"/>
      <w:r w:rsidR="00D35751">
        <w:rPr>
          <w:lang w:val="en-US"/>
        </w:rPr>
        <w:t>must</w:t>
      </w:r>
      <w:proofErr w:type="gramEnd"/>
    </w:p>
    <w:p w14:paraId="6E9F4688" w14:textId="77777777" w:rsidR="00D35751" w:rsidRDefault="00D35751" w:rsidP="00A20244">
      <w:pPr>
        <w:pStyle w:val="ListParagraph"/>
        <w:numPr>
          <w:ilvl w:val="1"/>
          <w:numId w:val="1"/>
        </w:numPr>
        <w:rPr>
          <w:lang w:val="en-US"/>
        </w:rPr>
      </w:pPr>
    </w:p>
    <w:p w14:paraId="67AD94C2" w14:textId="77777777" w:rsidR="00D35751" w:rsidRDefault="00D35751" w:rsidP="00A20244">
      <w:pPr>
        <w:pStyle w:val="ListParagraph"/>
        <w:numPr>
          <w:ilvl w:val="1"/>
          <w:numId w:val="1"/>
        </w:numPr>
        <w:rPr>
          <w:lang w:val="en-US"/>
        </w:rPr>
      </w:pPr>
    </w:p>
    <w:p w14:paraId="31D5FEE2" w14:textId="77777777" w:rsidR="009D311A" w:rsidRDefault="009D311A" w:rsidP="009D311A">
      <w:pPr>
        <w:rPr>
          <w:lang w:val="en-US"/>
        </w:rPr>
      </w:pPr>
    </w:p>
    <w:p w14:paraId="08FB044B" w14:textId="5239FE31" w:rsidR="009D311A" w:rsidRDefault="009D311A" w:rsidP="009D311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Balance Sheet-User screener</w:t>
      </w:r>
    </w:p>
    <w:p w14:paraId="0C292ACB" w14:textId="661E1A72" w:rsidR="009D311A" w:rsidRDefault="009D311A" w:rsidP="009D311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Sale and Profit should </w:t>
      </w:r>
      <w:proofErr w:type="gramStart"/>
      <w:r>
        <w:rPr>
          <w:lang w:val="en-US"/>
        </w:rPr>
        <w:t>increase</w:t>
      </w:r>
      <w:proofErr w:type="gramEnd"/>
    </w:p>
    <w:p w14:paraId="4460A3BF" w14:textId="4EDBAE22" w:rsidR="009D311A" w:rsidRDefault="009D311A" w:rsidP="009D311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Total asset should </w:t>
      </w:r>
      <w:proofErr w:type="gramStart"/>
      <w:r>
        <w:rPr>
          <w:lang w:val="en-US"/>
        </w:rPr>
        <w:t>increase</w:t>
      </w:r>
      <w:proofErr w:type="gramEnd"/>
    </w:p>
    <w:p w14:paraId="0839FD2C" w14:textId="063665D9" w:rsidR="009D311A" w:rsidRDefault="009D311A" w:rsidP="009D311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Total Liability should </w:t>
      </w:r>
      <w:proofErr w:type="gramStart"/>
      <w:r>
        <w:rPr>
          <w:lang w:val="en-US"/>
        </w:rPr>
        <w:t>red</w:t>
      </w:r>
      <w:r w:rsidR="00D35751">
        <w:rPr>
          <w:lang w:val="en-US"/>
        </w:rPr>
        <w:t>uce</w:t>
      </w:r>
      <w:proofErr w:type="gramEnd"/>
    </w:p>
    <w:p w14:paraId="6AB3A1A0" w14:textId="5702CEE1" w:rsidR="009D311A" w:rsidRDefault="00183E0E" w:rsidP="009D311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Free </w:t>
      </w:r>
      <w:r w:rsidR="009D311A">
        <w:rPr>
          <w:lang w:val="en-US"/>
        </w:rPr>
        <w:t>Cash flow</w:t>
      </w:r>
      <w:r>
        <w:rPr>
          <w:lang w:val="en-US"/>
        </w:rPr>
        <w:t xml:space="preserve"> should be more, should </w:t>
      </w:r>
      <w:proofErr w:type="gramStart"/>
      <w:r>
        <w:rPr>
          <w:lang w:val="en-US"/>
        </w:rPr>
        <w:t>increase</w:t>
      </w:r>
      <w:proofErr w:type="gramEnd"/>
    </w:p>
    <w:p w14:paraId="21353C57" w14:textId="0F7DA87A" w:rsidR="00D35751" w:rsidRDefault="00D35751" w:rsidP="009D311A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Revenuw</w:t>
      </w:r>
      <w:proofErr w:type="spellEnd"/>
      <w:r>
        <w:rPr>
          <w:lang w:val="en-US"/>
        </w:rPr>
        <w:t xml:space="preserve"> should increase every </w:t>
      </w:r>
      <w:proofErr w:type="gramStart"/>
      <w:r>
        <w:rPr>
          <w:lang w:val="en-US"/>
        </w:rPr>
        <w:t>year</w:t>
      </w:r>
      <w:proofErr w:type="gramEnd"/>
    </w:p>
    <w:p w14:paraId="574544ED" w14:textId="1FBD8CA8" w:rsidR="00D35751" w:rsidRDefault="00D35751" w:rsidP="009D311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Net Income should </w:t>
      </w:r>
      <w:proofErr w:type="gramStart"/>
      <w:r>
        <w:rPr>
          <w:lang w:val="en-US"/>
        </w:rPr>
        <w:t>increase</w:t>
      </w:r>
      <w:proofErr w:type="gramEnd"/>
    </w:p>
    <w:p w14:paraId="1583C8B8" w14:textId="105D790D" w:rsidR="00D35751" w:rsidRPr="009D311A" w:rsidRDefault="00D35751" w:rsidP="009D311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Asset should be greater than </w:t>
      </w:r>
      <w:proofErr w:type="gramStart"/>
      <w:r>
        <w:rPr>
          <w:lang w:val="en-US"/>
        </w:rPr>
        <w:t>liabilities</w:t>
      </w:r>
      <w:proofErr w:type="gramEnd"/>
    </w:p>
    <w:p w14:paraId="04FC7BCB" w14:textId="7393B2D6" w:rsidR="00A20244" w:rsidRDefault="00A20244" w:rsidP="00A20244">
      <w:pPr>
        <w:pStyle w:val="ListParagraph"/>
        <w:ind w:left="1440"/>
        <w:rPr>
          <w:lang w:val="en-US"/>
        </w:rPr>
      </w:pPr>
    </w:p>
    <w:p w14:paraId="7D85672D" w14:textId="6A4A8AEC" w:rsidR="00C34A21" w:rsidRDefault="00C34A21" w:rsidP="00C34A2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Business</w:t>
      </w:r>
    </w:p>
    <w:p w14:paraId="179D9E0A" w14:textId="1C50679A" w:rsidR="00C34A21" w:rsidRDefault="00C34A21" w:rsidP="00C34A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What is Business?</w:t>
      </w:r>
    </w:p>
    <w:p w14:paraId="45BD76D0" w14:textId="22BC4A27" w:rsidR="00C34A21" w:rsidRDefault="00C34A21" w:rsidP="00C34A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What is </w:t>
      </w:r>
      <w:proofErr w:type="gramStart"/>
      <w:r>
        <w:rPr>
          <w:lang w:val="en-US"/>
        </w:rPr>
        <w:t>need</w:t>
      </w:r>
      <w:proofErr w:type="gramEnd"/>
      <w:r>
        <w:rPr>
          <w:lang w:val="en-US"/>
        </w:rPr>
        <w:t>?</w:t>
      </w:r>
    </w:p>
    <w:p w14:paraId="24FA17B9" w14:textId="0534B3EE" w:rsidR="00C34A21" w:rsidRDefault="00C34A21" w:rsidP="00C34A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Will we need this business in future?</w:t>
      </w:r>
    </w:p>
    <w:p w14:paraId="3AA37EF0" w14:textId="0D52687C" w:rsidR="00C34A21" w:rsidRDefault="00C34A21" w:rsidP="00C34A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Is company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monopoly</w:t>
      </w:r>
    </w:p>
    <w:p w14:paraId="01D17204" w14:textId="579FF946" w:rsidR="00C34A21" w:rsidRDefault="00C34A21" w:rsidP="00C34A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Competitor is very strong of </w:t>
      </w:r>
      <w:proofErr w:type="gramStart"/>
      <w:r>
        <w:rPr>
          <w:lang w:val="en-US"/>
        </w:rPr>
        <w:t>less</w:t>
      </w:r>
      <w:proofErr w:type="gramEnd"/>
    </w:p>
    <w:p w14:paraId="1AF641B2" w14:textId="40A4D207" w:rsidR="00C34A21" w:rsidRDefault="00C34A21" w:rsidP="00C34A2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 sale is 20 Cr and Competitor Sale is 200 Cr</w:t>
      </w:r>
    </w:p>
    <w:p w14:paraId="1AF8F138" w14:textId="675994AF" w:rsidR="00C34A21" w:rsidRDefault="00C34A21" w:rsidP="00C34A2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Cash flow 15 Cr Competitor has 1000 </w:t>
      </w:r>
      <w:proofErr w:type="gramStart"/>
      <w:r>
        <w:rPr>
          <w:lang w:val="en-US"/>
        </w:rPr>
        <w:t>Cr</w:t>
      </w:r>
      <w:proofErr w:type="gramEnd"/>
    </w:p>
    <w:p w14:paraId="3D737455" w14:textId="4F52DE3F" w:rsidR="00D35751" w:rsidRDefault="00D35751" w:rsidP="00D35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Promoters -One who started.</w:t>
      </w:r>
    </w:p>
    <w:p w14:paraId="476743AF" w14:textId="1B0F493C" w:rsidR="00D35751" w:rsidRDefault="00D35751" w:rsidP="00D3575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Sharing should increase.</w:t>
      </w:r>
    </w:p>
    <w:p w14:paraId="28356357" w14:textId="03C67FF6" w:rsidR="00D35751" w:rsidRDefault="00D35751" w:rsidP="00D3575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Pledging should less</w:t>
      </w:r>
    </w:p>
    <w:p w14:paraId="18C412D2" w14:textId="62AAB5E3" w:rsidR="00D35751" w:rsidRDefault="00D35751" w:rsidP="00D3575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Foreign institutor or Mutual fund are </w:t>
      </w:r>
      <w:proofErr w:type="gramStart"/>
      <w:r>
        <w:rPr>
          <w:lang w:val="en-US"/>
        </w:rPr>
        <w:t>involve</w:t>
      </w:r>
      <w:proofErr w:type="gramEnd"/>
      <w:r>
        <w:rPr>
          <w:lang w:val="en-US"/>
        </w:rPr>
        <w:t xml:space="preserve"> than it will increase</w:t>
      </w:r>
    </w:p>
    <w:p w14:paraId="7BB659C1" w14:textId="700D55FF" w:rsidR="00D35751" w:rsidRDefault="00D35751" w:rsidP="00D3575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Increase</w:t>
      </w:r>
    </w:p>
    <w:p w14:paraId="60FC373A" w14:textId="537F0C5D" w:rsidR="00E94566" w:rsidRDefault="00E94566" w:rsidP="00E94566">
      <w:pPr>
        <w:rPr>
          <w:lang w:val="en-US"/>
        </w:rPr>
      </w:pPr>
      <w:r>
        <w:rPr>
          <w:lang w:val="en-US"/>
        </w:rPr>
        <w:t>Technical Analysis</w:t>
      </w:r>
    </w:p>
    <w:p w14:paraId="3F20DC77" w14:textId="053A98BC" w:rsidR="00E94566" w:rsidRDefault="00E94566" w:rsidP="00E945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Chart</w:t>
      </w:r>
    </w:p>
    <w:p w14:paraId="50200F8C" w14:textId="04671E65" w:rsidR="00E94566" w:rsidRDefault="00E94566" w:rsidP="00E945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Price Action</w:t>
      </w:r>
    </w:p>
    <w:p w14:paraId="0FFC192E" w14:textId="37D00B16" w:rsidR="00E94566" w:rsidRDefault="00E94566" w:rsidP="00E945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When to buy, </w:t>
      </w: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to sell, Till the time hold</w:t>
      </w:r>
    </w:p>
    <w:p w14:paraId="483D078B" w14:textId="52172BAD" w:rsidR="00C56B2A" w:rsidRDefault="00C56B2A" w:rsidP="00E945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Identify Trend</w:t>
      </w:r>
    </w:p>
    <w:p w14:paraId="7ED72EBC" w14:textId="4EB93B9F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Up trend</w:t>
      </w:r>
    </w:p>
    <w:p w14:paraId="7C2EE81E" w14:textId="164577BF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Down</w:t>
      </w:r>
    </w:p>
    <w:p w14:paraId="2DC73AA9" w14:textId="4308732C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Side way or Consolidation Trend</w:t>
      </w:r>
    </w:p>
    <w:p w14:paraId="5AE3E22E" w14:textId="0D578C9E" w:rsidR="0067533B" w:rsidRDefault="0067533B" w:rsidP="0067533B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lastRenderedPageBreak/>
        <w:t>High line Resistance</w:t>
      </w:r>
    </w:p>
    <w:p w14:paraId="00D93954" w14:textId="77777777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</w:p>
    <w:p w14:paraId="5F45CEF3" w14:textId="0D674DF2" w:rsidR="00C56B2A" w:rsidRDefault="00C56B2A" w:rsidP="00E945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Support &amp; Resistance</w:t>
      </w:r>
    </w:p>
    <w:p w14:paraId="2407A0BB" w14:textId="3998ECA7" w:rsidR="009F413E" w:rsidRDefault="009F413E" w:rsidP="009F413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Trend Line work as support</w:t>
      </w:r>
    </w:p>
    <w:p w14:paraId="4223873E" w14:textId="3241F4EA" w:rsidR="00C56B2A" w:rsidRDefault="00C56B2A" w:rsidP="00E945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Trade</w:t>
      </w:r>
    </w:p>
    <w:p w14:paraId="4AEA9E0A" w14:textId="4FBF2CCF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</w:t>
      </w:r>
      <w:r w:rsidR="00B61243">
        <w:rPr>
          <w:lang w:val="en-US"/>
        </w:rPr>
        <w:t>r</w:t>
      </w:r>
      <w:r>
        <w:rPr>
          <w:lang w:val="en-US"/>
        </w:rPr>
        <w:t>end Trading</w:t>
      </w:r>
    </w:p>
    <w:p w14:paraId="3E7F8440" w14:textId="22744F4C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Reverse Trading</w:t>
      </w:r>
    </w:p>
    <w:p w14:paraId="6569226F" w14:textId="130F7067" w:rsidR="00C56B2A" w:rsidRDefault="00C56B2A" w:rsidP="00C56B2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Breakout or </w:t>
      </w:r>
      <w:r w:rsidR="00B61243">
        <w:rPr>
          <w:lang w:val="en-US"/>
        </w:rPr>
        <w:t>break</w:t>
      </w:r>
      <w:r>
        <w:rPr>
          <w:lang w:val="en-US"/>
        </w:rPr>
        <w:t xml:space="preserve"> down </w:t>
      </w:r>
      <w:proofErr w:type="gramStart"/>
      <w:r>
        <w:rPr>
          <w:lang w:val="en-US"/>
        </w:rPr>
        <w:t>trade</w:t>
      </w:r>
      <w:proofErr w:type="gramEnd"/>
    </w:p>
    <w:p w14:paraId="0CFABB9C" w14:textId="77777777" w:rsidR="00B61243" w:rsidRDefault="00B61243" w:rsidP="00107995">
      <w:pPr>
        <w:rPr>
          <w:lang w:val="en-US"/>
        </w:rPr>
      </w:pPr>
    </w:p>
    <w:p w14:paraId="75D26F22" w14:textId="4CB493F7" w:rsidR="00107995" w:rsidRDefault="00107995" w:rsidP="0010799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Elixir Capitals</w:t>
      </w:r>
    </w:p>
    <w:p w14:paraId="09324DFE" w14:textId="58BD9F2B" w:rsidR="00FA5FC7" w:rsidRDefault="00FA5FC7" w:rsidP="0010799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The Intelligent investor</w:t>
      </w:r>
    </w:p>
    <w:p w14:paraId="1B596D1A" w14:textId="18DAC1F7" w:rsidR="00FA5FC7" w:rsidRDefault="00FA5FC7" w:rsidP="0010799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How to satisfy question that in low risk you are taking low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risk</w:t>
      </w:r>
      <w:proofErr w:type="gramEnd"/>
    </w:p>
    <w:p w14:paraId="6E3044F3" w14:textId="5E81A47A" w:rsidR="0019414D" w:rsidRDefault="0019414D" w:rsidP="0010799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PMS – PORTFOLIO MANAGEMENT SYSTSEM</w:t>
      </w:r>
    </w:p>
    <w:p w14:paraId="070C8D9D" w14:textId="2BDEC98A" w:rsidR="001E27D9" w:rsidRDefault="001E27D9" w:rsidP="001E27D9">
      <w:pPr>
        <w:rPr>
          <w:lang w:val="en-US"/>
        </w:rPr>
      </w:pPr>
      <w:r>
        <w:rPr>
          <w:noProof/>
        </w:rPr>
        <w:drawing>
          <wp:inline distT="0" distB="0" distL="0" distR="0" wp14:anchorId="1CE670A7" wp14:editId="7F165688">
            <wp:extent cx="4671892" cy="2365104"/>
            <wp:effectExtent l="0" t="0" r="0" b="0"/>
            <wp:docPr id="65164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44495" name=""/>
                    <pic:cNvPicPr/>
                  </pic:nvPicPr>
                  <pic:blipFill rotWithShape="1">
                    <a:blip r:embed="rId5"/>
                    <a:srcRect t="33143" r="46754" b="18917"/>
                    <a:stretch/>
                  </pic:blipFill>
                  <pic:spPr bwMode="auto">
                    <a:xfrm>
                      <a:off x="0" y="0"/>
                      <a:ext cx="4681085" cy="236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5FC8B" w14:textId="77777777" w:rsidR="00142CA1" w:rsidRDefault="00142CA1" w:rsidP="001E27D9">
      <w:pPr>
        <w:rPr>
          <w:lang w:val="en-US"/>
        </w:rPr>
      </w:pPr>
    </w:p>
    <w:p w14:paraId="2BE452B3" w14:textId="66C09CD2" w:rsidR="00142CA1" w:rsidRDefault="00142CA1" w:rsidP="001E27D9">
      <w:pPr>
        <w:rPr>
          <w:lang w:val="en-US"/>
        </w:rPr>
      </w:pPr>
      <w:r>
        <w:rPr>
          <w:noProof/>
        </w:rPr>
        <w:drawing>
          <wp:inline distT="0" distB="0" distL="0" distR="0" wp14:anchorId="064D0819" wp14:editId="15DAFE4D">
            <wp:extent cx="4762419" cy="1598279"/>
            <wp:effectExtent l="0" t="0" r="635" b="2540"/>
            <wp:docPr id="625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968" name=""/>
                    <pic:cNvPicPr/>
                  </pic:nvPicPr>
                  <pic:blipFill rotWithShape="1">
                    <a:blip r:embed="rId6"/>
                    <a:srcRect l="671" t="34344" r="46612" b="34191"/>
                    <a:stretch/>
                  </pic:blipFill>
                  <pic:spPr bwMode="auto">
                    <a:xfrm>
                      <a:off x="0" y="0"/>
                      <a:ext cx="4780626" cy="160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53EF" w14:textId="77777777" w:rsidR="00CB103F" w:rsidRDefault="00CB103F" w:rsidP="001E27D9">
      <w:pPr>
        <w:rPr>
          <w:lang w:val="en-US"/>
        </w:rPr>
      </w:pPr>
    </w:p>
    <w:p w14:paraId="34EDDA1D" w14:textId="3994BDCC" w:rsidR="00CB103F" w:rsidRDefault="00CB103F" w:rsidP="001E27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421148" wp14:editId="6DB41986">
            <wp:extent cx="4333795" cy="2232896"/>
            <wp:effectExtent l="0" t="0" r="0" b="0"/>
            <wp:docPr id="114277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7589" name=""/>
                    <pic:cNvPicPr/>
                  </pic:nvPicPr>
                  <pic:blipFill rotWithShape="1">
                    <a:blip r:embed="rId7"/>
                    <a:srcRect l="1073" t="32907" r="46367" b="18930"/>
                    <a:stretch/>
                  </pic:blipFill>
                  <pic:spPr bwMode="auto">
                    <a:xfrm>
                      <a:off x="0" y="0"/>
                      <a:ext cx="4350872" cy="224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D1E8" w14:textId="77777777" w:rsidR="00B97A1F" w:rsidRDefault="00B97A1F" w:rsidP="001E27D9">
      <w:pPr>
        <w:rPr>
          <w:lang w:val="en-US"/>
        </w:rPr>
      </w:pPr>
    </w:p>
    <w:p w14:paraId="7849E026" w14:textId="088CC52C" w:rsidR="00B97A1F" w:rsidRDefault="00B97A1F" w:rsidP="001E27D9">
      <w:pPr>
        <w:rPr>
          <w:lang w:val="en-US"/>
        </w:rPr>
      </w:pPr>
      <w:r>
        <w:rPr>
          <w:lang w:val="en-US"/>
        </w:rPr>
        <w:t>Option</w:t>
      </w:r>
    </w:p>
    <w:p w14:paraId="6FD54E88" w14:textId="5DD9BEA0" w:rsidR="00B97A1F" w:rsidRDefault="00462A12" w:rsidP="001E27D9">
      <w:pPr>
        <w:rPr>
          <w:lang w:val="en-US"/>
        </w:rPr>
      </w:pPr>
      <w:r>
        <w:rPr>
          <w:lang w:val="en-US"/>
        </w:rPr>
        <w:t>CALL BUYER</w:t>
      </w:r>
    </w:p>
    <w:p w14:paraId="23965998" w14:textId="2737BEA3" w:rsidR="00462A12" w:rsidRDefault="00462A12" w:rsidP="001E27D9">
      <w:pPr>
        <w:rPr>
          <w:lang w:val="en-US"/>
        </w:rPr>
      </w:pPr>
      <w:r>
        <w:rPr>
          <w:lang w:val="en-US"/>
        </w:rPr>
        <w:t>EXERCISE PROCES</w:t>
      </w:r>
    </w:p>
    <w:p w14:paraId="2F627AFB" w14:textId="1A677A1D" w:rsidR="00462A12" w:rsidRDefault="00462A12" w:rsidP="001E27D9">
      <w:pPr>
        <w:rPr>
          <w:lang w:val="en-US"/>
        </w:rPr>
      </w:pPr>
      <w:r>
        <w:rPr>
          <w:lang w:val="en-US"/>
        </w:rPr>
        <w:t>2% OF BET</w:t>
      </w:r>
    </w:p>
    <w:p w14:paraId="167C94AE" w14:textId="77777777" w:rsidR="00325009" w:rsidRDefault="00325009" w:rsidP="001E27D9">
      <w:pPr>
        <w:rPr>
          <w:lang w:val="en-US"/>
        </w:rPr>
      </w:pPr>
    </w:p>
    <w:p w14:paraId="48FFB93A" w14:textId="11FEBB84" w:rsidR="00325009" w:rsidRDefault="00325009" w:rsidP="001E27D9">
      <w:pPr>
        <w:rPr>
          <w:lang w:val="en-US"/>
        </w:rPr>
      </w:pPr>
      <w:r>
        <w:rPr>
          <w:noProof/>
        </w:rPr>
        <w:drawing>
          <wp:inline distT="0" distB="0" distL="0" distR="0" wp14:anchorId="746C62A2" wp14:editId="4BF7F58B">
            <wp:extent cx="4579684" cy="2123473"/>
            <wp:effectExtent l="0" t="0" r="0" b="0"/>
            <wp:docPr id="106075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57079" name=""/>
                    <pic:cNvPicPr/>
                  </pic:nvPicPr>
                  <pic:blipFill rotWithShape="1">
                    <a:blip r:embed="rId8"/>
                    <a:srcRect l="1342" t="33381" r="46600" b="23688"/>
                    <a:stretch/>
                  </pic:blipFill>
                  <pic:spPr bwMode="auto">
                    <a:xfrm>
                      <a:off x="0" y="0"/>
                      <a:ext cx="4593793" cy="21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E66F" w14:textId="2FAABB14" w:rsidR="001A1FEA" w:rsidRDefault="001A1FEA" w:rsidP="001E27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D7C03D" wp14:editId="642773A5">
            <wp:extent cx="5009990" cy="2705445"/>
            <wp:effectExtent l="0" t="0" r="635" b="0"/>
            <wp:docPr id="8190824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8244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1207" t="30521" r="46904" b="19644"/>
                    <a:stretch/>
                  </pic:blipFill>
                  <pic:spPr bwMode="auto">
                    <a:xfrm>
                      <a:off x="0" y="0"/>
                      <a:ext cx="5023269" cy="271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96AAE" w14:textId="77777777" w:rsidR="009C1910" w:rsidRDefault="009C1910" w:rsidP="001E27D9">
      <w:pPr>
        <w:rPr>
          <w:lang w:val="en-US"/>
        </w:rPr>
      </w:pPr>
    </w:p>
    <w:p w14:paraId="0ADB2C17" w14:textId="5CAE6496" w:rsidR="009C1910" w:rsidRDefault="009C1910" w:rsidP="001E27D9">
      <w:pPr>
        <w:rPr>
          <w:lang w:val="en-US"/>
        </w:rPr>
      </w:pPr>
      <w:r>
        <w:rPr>
          <w:lang w:val="en-US"/>
        </w:rPr>
        <w:t>SHORT SELLING AND OPTION SELLING</w:t>
      </w:r>
    </w:p>
    <w:p w14:paraId="2467D55C" w14:textId="77777777" w:rsidR="001A1FEA" w:rsidRDefault="001A1FEA" w:rsidP="001E27D9">
      <w:pPr>
        <w:rPr>
          <w:lang w:val="en-US"/>
        </w:rPr>
      </w:pPr>
    </w:p>
    <w:p w14:paraId="1086B279" w14:textId="44020833" w:rsidR="001A1FEA" w:rsidRDefault="001A1FEA" w:rsidP="001E27D9">
      <w:pPr>
        <w:rPr>
          <w:lang w:val="en-US"/>
        </w:rPr>
      </w:pPr>
      <w:r>
        <w:rPr>
          <w:noProof/>
        </w:rPr>
        <w:drawing>
          <wp:inline distT="0" distB="0" distL="0" distR="0" wp14:anchorId="1D017102" wp14:editId="5361016C">
            <wp:extent cx="4664208" cy="2377546"/>
            <wp:effectExtent l="0" t="0" r="3175" b="3810"/>
            <wp:docPr id="17644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687" name=""/>
                    <pic:cNvPicPr/>
                  </pic:nvPicPr>
                  <pic:blipFill rotWithShape="1">
                    <a:blip r:embed="rId10"/>
                    <a:srcRect t="30282" r="45817" b="20597"/>
                    <a:stretch/>
                  </pic:blipFill>
                  <pic:spPr bwMode="auto">
                    <a:xfrm>
                      <a:off x="0" y="0"/>
                      <a:ext cx="4683821" cy="238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4AD35" w14:textId="5292D36E" w:rsidR="00EB4939" w:rsidRDefault="00EB4939" w:rsidP="00EB4939">
      <w:pPr>
        <w:pStyle w:val="ListParagraph"/>
        <w:numPr>
          <w:ilvl w:val="0"/>
          <w:numId w:val="6"/>
        </w:numPr>
        <w:rPr>
          <w:lang w:val="en-US"/>
        </w:rPr>
      </w:pPr>
      <w:r w:rsidRPr="00EB4939">
        <w:rPr>
          <w:lang w:val="en-US"/>
        </w:rPr>
        <w:t>Nifty 50</w:t>
      </w:r>
    </w:p>
    <w:p w14:paraId="14BC75BE" w14:textId="1B5527D6" w:rsidR="00EB4939" w:rsidRDefault="00EB4939" w:rsidP="00EB493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Technical analysis</w:t>
      </w:r>
    </w:p>
    <w:p w14:paraId="0EB2E9B2" w14:textId="5410662B" w:rsidR="00EB4939" w:rsidRDefault="00EB4939" w:rsidP="00EB493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Short selling</w:t>
      </w:r>
    </w:p>
    <w:p w14:paraId="29F71825" w14:textId="1A9AFF0E" w:rsidR="004C75E4" w:rsidRDefault="004C75E4" w:rsidP="00EB493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Regulated by RBI and SEBI</w:t>
      </w:r>
    </w:p>
    <w:p w14:paraId="03664005" w14:textId="77777777" w:rsidR="005D7E3D" w:rsidRDefault="005D7E3D" w:rsidP="005D7E3D">
      <w:pPr>
        <w:rPr>
          <w:lang w:val="en-US"/>
        </w:rPr>
      </w:pPr>
    </w:p>
    <w:p w14:paraId="6B14BC27" w14:textId="5B8057A5" w:rsidR="005D7E3D" w:rsidRDefault="005D7E3D" w:rsidP="005D7E3D">
      <w:pPr>
        <w:rPr>
          <w:lang w:val="en-US"/>
        </w:rPr>
      </w:pPr>
      <w:r>
        <w:rPr>
          <w:lang w:val="en-US"/>
        </w:rPr>
        <w:t>Future</w:t>
      </w:r>
    </w:p>
    <w:p w14:paraId="6A04C65D" w14:textId="38B23331" w:rsidR="005D7E3D" w:rsidRPr="005D7E3D" w:rsidRDefault="005D7E3D" w:rsidP="005D7E3D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 w:rsidRPr="005D7E3D">
        <w:rPr>
          <w:lang w:val="en-US"/>
        </w:rPr>
        <w:t>NEAR ,</w:t>
      </w:r>
      <w:proofErr w:type="gramEnd"/>
      <w:r w:rsidRPr="005D7E3D">
        <w:rPr>
          <w:lang w:val="en-US"/>
        </w:rPr>
        <w:t xml:space="preserve"> NEXT </w:t>
      </w:r>
      <w:r>
        <w:rPr>
          <w:lang w:val="en-US"/>
        </w:rPr>
        <w:t xml:space="preserve">&amp; </w:t>
      </w:r>
      <w:r w:rsidRPr="005D7E3D">
        <w:rPr>
          <w:lang w:val="en-US"/>
        </w:rPr>
        <w:t>FAR</w:t>
      </w:r>
    </w:p>
    <w:p w14:paraId="4A70C4C6" w14:textId="543AD332" w:rsidR="005D7E3D" w:rsidRPr="005D7E3D" w:rsidRDefault="005D7E3D" w:rsidP="005D7E3D">
      <w:pPr>
        <w:pStyle w:val="ListParagraph"/>
        <w:numPr>
          <w:ilvl w:val="0"/>
          <w:numId w:val="7"/>
        </w:numPr>
        <w:rPr>
          <w:lang w:val="en-US"/>
        </w:rPr>
      </w:pPr>
      <w:r w:rsidRPr="005D7E3D">
        <w:rPr>
          <w:lang w:val="en-US"/>
        </w:rPr>
        <w:t>FUTURE-LAST THURSDAY</w:t>
      </w:r>
    </w:p>
    <w:p w14:paraId="0B5875F9" w14:textId="0D74B46D" w:rsidR="005D7E3D" w:rsidRDefault="005D7E3D" w:rsidP="005D7E3D">
      <w:pPr>
        <w:pStyle w:val="ListParagraph"/>
        <w:numPr>
          <w:ilvl w:val="0"/>
          <w:numId w:val="7"/>
        </w:numPr>
        <w:rPr>
          <w:lang w:val="en-US"/>
        </w:rPr>
      </w:pPr>
      <w:r w:rsidRPr="005D7E3D">
        <w:rPr>
          <w:lang w:val="en-US"/>
        </w:rPr>
        <w:t>If Th</w:t>
      </w:r>
      <w:r>
        <w:rPr>
          <w:lang w:val="en-US"/>
        </w:rPr>
        <w:t>ursday is holiday than Wednesday</w:t>
      </w:r>
    </w:p>
    <w:p w14:paraId="34489579" w14:textId="77777777" w:rsidR="00391DC0" w:rsidRDefault="00391DC0" w:rsidP="00391DC0">
      <w:pPr>
        <w:rPr>
          <w:lang w:val="en-US"/>
        </w:rPr>
      </w:pPr>
    </w:p>
    <w:p w14:paraId="721100FE" w14:textId="77777777" w:rsidR="00391DC0" w:rsidRDefault="00391DC0" w:rsidP="00391DC0">
      <w:pPr>
        <w:rPr>
          <w:lang w:val="en-US"/>
        </w:rPr>
      </w:pPr>
    </w:p>
    <w:p w14:paraId="2E286146" w14:textId="428A7357" w:rsidR="00391DC0" w:rsidRDefault="00391DC0" w:rsidP="00391DC0">
      <w:pPr>
        <w:rPr>
          <w:lang w:val="en-US"/>
        </w:rPr>
      </w:pPr>
      <w:r>
        <w:rPr>
          <w:lang w:val="en-US"/>
        </w:rPr>
        <w:lastRenderedPageBreak/>
        <w:t>US MARKET</w:t>
      </w:r>
    </w:p>
    <w:p w14:paraId="0EA19FC7" w14:textId="77777777" w:rsidR="00391DC0" w:rsidRPr="00391DC0" w:rsidRDefault="00391DC0" w:rsidP="00391DC0">
      <w:pPr>
        <w:pStyle w:val="ListParagraph"/>
        <w:numPr>
          <w:ilvl w:val="0"/>
          <w:numId w:val="8"/>
        </w:numPr>
        <w:rPr>
          <w:lang w:val="en-US"/>
        </w:rPr>
      </w:pPr>
    </w:p>
    <w:p w14:paraId="4CB3FAA0" w14:textId="77777777" w:rsidR="00FD1B36" w:rsidRDefault="00FD1B36" w:rsidP="00FD1B36">
      <w:pPr>
        <w:rPr>
          <w:lang w:val="en-US"/>
        </w:rPr>
      </w:pPr>
    </w:p>
    <w:p w14:paraId="63F7553A" w14:textId="740714D4" w:rsidR="00FD1B36" w:rsidRDefault="00365018" w:rsidP="00FD1B36">
      <w:pPr>
        <w:rPr>
          <w:lang w:val="en-US"/>
        </w:rPr>
      </w:pPr>
      <w:r>
        <w:rPr>
          <w:noProof/>
        </w:rPr>
        <w:drawing>
          <wp:inline distT="0" distB="0" distL="0" distR="0" wp14:anchorId="4EB706BF" wp14:editId="672A16F0">
            <wp:extent cx="3419390" cy="1797683"/>
            <wp:effectExtent l="0" t="0" r="0" b="0"/>
            <wp:docPr id="1055082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8293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5498" t="23606" r="34830" b="20599"/>
                    <a:stretch/>
                  </pic:blipFill>
                  <pic:spPr bwMode="auto">
                    <a:xfrm>
                      <a:off x="0" y="0"/>
                      <a:ext cx="3420129" cy="179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9CEC" w14:textId="77777777" w:rsidR="00960C84" w:rsidRDefault="00960C84" w:rsidP="00FD1B36">
      <w:pPr>
        <w:rPr>
          <w:lang w:val="en-US"/>
        </w:rPr>
      </w:pPr>
    </w:p>
    <w:p w14:paraId="63D0918E" w14:textId="382F0EE6" w:rsidR="00960C84" w:rsidRDefault="00D44796" w:rsidP="00FD1B36">
      <w:pPr>
        <w:rPr>
          <w:lang w:val="en-US"/>
        </w:rPr>
      </w:pPr>
      <w:r>
        <w:rPr>
          <w:noProof/>
        </w:rPr>
        <w:drawing>
          <wp:inline distT="0" distB="0" distL="0" distR="0" wp14:anchorId="005B6FDD" wp14:editId="04D22C99">
            <wp:extent cx="5731510" cy="3222625"/>
            <wp:effectExtent l="0" t="0" r="2540" b="0"/>
            <wp:docPr id="178508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859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F966" w14:textId="6B41FD44" w:rsidR="00AD30FC" w:rsidRPr="00E73239" w:rsidRDefault="00AD30FC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Capital.com</w:t>
      </w:r>
    </w:p>
    <w:p w14:paraId="11AB9531" w14:textId="1BCDEA92" w:rsidR="00AD30FC" w:rsidRPr="00E73239" w:rsidRDefault="00AD30FC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Intraday</w:t>
      </w:r>
    </w:p>
    <w:p w14:paraId="0BAF19C1" w14:textId="5D076323" w:rsidR="00AD30FC" w:rsidRPr="00E73239" w:rsidRDefault="00AD30FC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Swing</w:t>
      </w:r>
    </w:p>
    <w:p w14:paraId="2A4C28BD" w14:textId="15048658" w:rsidR="00AD30FC" w:rsidRPr="00E73239" w:rsidRDefault="00AD30FC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VBAP</w:t>
      </w:r>
      <w:r w:rsidR="00411DB8" w:rsidRPr="00E73239">
        <w:rPr>
          <w:color w:val="FF0000"/>
          <w:lang w:val="en-US"/>
        </w:rPr>
        <w:t xml:space="preserve"> – CLOSE OF VBAP THEN BUY</w:t>
      </w:r>
    </w:p>
    <w:p w14:paraId="13754D2F" w14:textId="260DBB0E" w:rsidR="00AD30FC" w:rsidRPr="00E73239" w:rsidRDefault="00AD30FC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TRAILING STOP LOSS</w:t>
      </w:r>
    </w:p>
    <w:p w14:paraId="2BB268B3" w14:textId="1518DABE" w:rsidR="00AD30FC" w:rsidRPr="00E73239" w:rsidRDefault="00AD30FC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STOP LOSS ON PREVIOUS CANDLE</w:t>
      </w:r>
    </w:p>
    <w:p w14:paraId="617DAA1A" w14:textId="2C53ADAD" w:rsidR="00E73239" w:rsidRPr="00E73239" w:rsidRDefault="00E73239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MARGIN</w:t>
      </w:r>
    </w:p>
    <w:p w14:paraId="5C3EABF6" w14:textId="1C90FBBF" w:rsidR="00E73239" w:rsidRPr="00E73239" w:rsidRDefault="00E73239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Option strategy</w:t>
      </w:r>
    </w:p>
    <w:p w14:paraId="6EDB33BA" w14:textId="0DF57462" w:rsidR="00E73239" w:rsidRPr="00E73239" w:rsidRDefault="00E73239" w:rsidP="00E73239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E73239">
        <w:rPr>
          <w:color w:val="FF0000"/>
          <w:lang w:val="en-US"/>
        </w:rPr>
        <w:t>Greeks</w:t>
      </w:r>
    </w:p>
    <w:p w14:paraId="2ADD028D" w14:textId="77777777" w:rsidR="0001121C" w:rsidRDefault="0001121C" w:rsidP="00FD1B36">
      <w:pPr>
        <w:rPr>
          <w:lang w:val="en-US"/>
        </w:rPr>
      </w:pPr>
    </w:p>
    <w:p w14:paraId="50202A34" w14:textId="77777777" w:rsidR="0001121C" w:rsidRDefault="0001121C" w:rsidP="00FD1B36">
      <w:pPr>
        <w:rPr>
          <w:lang w:val="en-US"/>
        </w:rPr>
      </w:pPr>
    </w:p>
    <w:p w14:paraId="175BB91A" w14:textId="170F370A" w:rsidR="0001121C" w:rsidRDefault="0001121C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Black to white</w:t>
      </w:r>
      <w:r w:rsidR="00E12DC7">
        <w:rPr>
          <w:lang w:val="en-US"/>
        </w:rPr>
        <w:t xml:space="preserve"> -Leave</w:t>
      </w:r>
    </w:p>
    <w:p w14:paraId="34D8D6EA" w14:textId="77777777" w:rsidR="0001121C" w:rsidRDefault="0001121C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What to show – SAVING-3-6%, 6-8</w:t>
      </w:r>
      <w:proofErr w:type="gramStart"/>
      <w:r>
        <w:rPr>
          <w:lang w:val="en-US"/>
        </w:rPr>
        <w:t>%,Mutual</w:t>
      </w:r>
      <w:proofErr w:type="gramEnd"/>
      <w:r>
        <w:rPr>
          <w:lang w:val="en-US"/>
        </w:rPr>
        <w:t xml:space="preserve"> fund, </w:t>
      </w:r>
    </w:p>
    <w:p w14:paraId="7DB998E2" w14:textId="77777777" w:rsidR="0001121C" w:rsidRDefault="0001121C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Client</w:t>
      </w:r>
    </w:p>
    <w:p w14:paraId="542B1A0D" w14:textId="77777777" w:rsidR="0001121C" w:rsidRDefault="0001121C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Receipt</w:t>
      </w:r>
    </w:p>
    <w:p w14:paraId="1493399F" w14:textId="77777777" w:rsidR="0001121C" w:rsidRDefault="0001121C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CAGR-66% of Rakesh Jhunjhunwala</w:t>
      </w:r>
    </w:p>
    <w:p w14:paraId="6C0DA62F" w14:textId="6D65D2A2" w:rsidR="00E12DC7" w:rsidRDefault="00E12DC7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Sub Broker Eligibility &amp; Cost</w:t>
      </w:r>
    </w:p>
    <w:p w14:paraId="3CC6D2F0" w14:textId="0CED9985" w:rsidR="00E12DC7" w:rsidRDefault="00E12DC7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GST&amp; Current account</w:t>
      </w:r>
    </w:p>
    <w:p w14:paraId="37066F6E" w14:textId="7F31B821" w:rsidR="00E12DC7" w:rsidRDefault="00501BDB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Paper Trading – </w:t>
      </w:r>
    </w:p>
    <w:p w14:paraId="79E64C78" w14:textId="731FFF08" w:rsidR="00501BDB" w:rsidRDefault="00501BDB" w:rsidP="0001121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Interest – in our strategy</w:t>
      </w:r>
    </w:p>
    <w:p w14:paraId="084D9442" w14:textId="77777777" w:rsidR="006C4093" w:rsidRDefault="006C4093" w:rsidP="00451058">
      <w:pPr>
        <w:rPr>
          <w:lang w:val="en-US"/>
        </w:rPr>
      </w:pPr>
    </w:p>
    <w:p w14:paraId="66088C5F" w14:textId="77777777" w:rsidR="00451058" w:rsidRDefault="00451058" w:rsidP="00451058">
      <w:pPr>
        <w:rPr>
          <w:lang w:val="en-US"/>
        </w:rPr>
      </w:pPr>
    </w:p>
    <w:p w14:paraId="5DC7E482" w14:textId="77777777" w:rsidR="00451058" w:rsidRDefault="00451058" w:rsidP="00451058">
      <w:pPr>
        <w:rPr>
          <w:lang w:val="en-US"/>
        </w:rPr>
      </w:pPr>
    </w:p>
    <w:p w14:paraId="1333C88B" w14:textId="1FA9A9F2" w:rsidR="00451058" w:rsidRDefault="00451058" w:rsidP="00451058">
      <w:pPr>
        <w:rPr>
          <w:lang w:val="en-US"/>
        </w:rPr>
      </w:pPr>
      <w:r>
        <w:rPr>
          <w:lang w:val="en-US"/>
        </w:rPr>
        <w:t>Code rule</w:t>
      </w:r>
    </w:p>
    <w:p w14:paraId="787E37FC" w14:textId="6D1CBECD" w:rsidR="00451058" w:rsidRDefault="00C51806" w:rsidP="00451058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>
        <w:rPr>
          <w:lang w:val="en-US"/>
        </w:rPr>
        <w:t>EMA(</w:t>
      </w:r>
      <w:proofErr w:type="gramEnd"/>
      <w:r>
        <w:rPr>
          <w:lang w:val="en-US"/>
        </w:rPr>
        <w:t>9,) – any candle’s low point touch than back</w:t>
      </w:r>
    </w:p>
    <w:p w14:paraId="1AA901C5" w14:textId="6ABAB8AE" w:rsidR="00C51806" w:rsidRDefault="00C51806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If check any previous candle of day -1 is also </w:t>
      </w:r>
    </w:p>
    <w:p w14:paraId="3384B3D4" w14:textId="36338BAC" w:rsidR="00C51806" w:rsidRDefault="00C51806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ATM - +/-1 ONE STRIKE OF CURRENT PROCED</w:t>
      </w:r>
    </w:p>
    <w:p w14:paraId="02B99EB2" w14:textId="4EE78B68" w:rsidR="00C51806" w:rsidRDefault="00C51806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Call – Buy – View is </w:t>
      </w:r>
      <w:proofErr w:type="gramStart"/>
      <w:r>
        <w:rPr>
          <w:lang w:val="en-US"/>
        </w:rPr>
        <w:t>bullish</w:t>
      </w:r>
      <w:proofErr w:type="gramEnd"/>
    </w:p>
    <w:p w14:paraId="49AE40CB" w14:textId="24AA5F87" w:rsidR="00C51806" w:rsidRDefault="00C51806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Call – Sell – Not </w:t>
      </w:r>
      <w:proofErr w:type="gramStart"/>
      <w:r>
        <w:rPr>
          <w:lang w:val="en-US"/>
        </w:rPr>
        <w:t>bullish</w:t>
      </w:r>
      <w:proofErr w:type="gramEnd"/>
    </w:p>
    <w:p w14:paraId="506BFDC9" w14:textId="3A7BE5EC" w:rsidR="00C51806" w:rsidRPr="00C51806" w:rsidRDefault="00C51806" w:rsidP="00C5180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the money option – Jo Nikal– we will n ever short ITM option</w:t>
      </w:r>
    </w:p>
    <w:p w14:paraId="204725CA" w14:textId="03190291" w:rsidR="00C51806" w:rsidRDefault="00C51806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Out of the money – </w:t>
      </w:r>
      <w:proofErr w:type="spellStart"/>
      <w:r>
        <w:rPr>
          <w:lang w:val="en-US"/>
        </w:rPr>
        <w:t>jaha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pahiuche</w:t>
      </w:r>
      <w:proofErr w:type="spellEnd"/>
      <w:r>
        <w:rPr>
          <w:lang w:val="en-US"/>
        </w:rPr>
        <w:t xml:space="preserve"> – we will always short OTM option</w:t>
      </w:r>
    </w:p>
    <w:p w14:paraId="57B9E158" w14:textId="08D726A1" w:rsidR="00BE2F47" w:rsidRDefault="00BE2F47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Max OI – OTM is </w:t>
      </w:r>
      <w:proofErr w:type="gramStart"/>
      <w:r>
        <w:rPr>
          <w:lang w:val="en-US"/>
        </w:rPr>
        <w:t>resistance</w:t>
      </w:r>
      <w:proofErr w:type="gramEnd"/>
    </w:p>
    <w:p w14:paraId="3BCCAA67" w14:textId="7E83200B" w:rsidR="00BE2F47" w:rsidRDefault="00BE2F47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Call – max -OI -OTM – Resistenca-19000</w:t>
      </w:r>
    </w:p>
    <w:p w14:paraId="089B8F78" w14:textId="1A76A419" w:rsidR="00BE2F47" w:rsidRDefault="00BE2F47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Put -Max -OI -OTM – Support </w:t>
      </w:r>
      <w:r w:rsidR="00EF7C40">
        <w:rPr>
          <w:lang w:val="en-US"/>
        </w:rPr>
        <w:t>–</w:t>
      </w:r>
      <w:r>
        <w:rPr>
          <w:lang w:val="en-US"/>
        </w:rPr>
        <w:t xml:space="preserve"> 18700</w:t>
      </w:r>
    </w:p>
    <w:p w14:paraId="1F2092C2" w14:textId="37272D3E" w:rsidR="00EF7C40" w:rsidRDefault="00EF7C40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If last date market ended higher than start than use call or put</w:t>
      </w:r>
    </w:p>
    <w:p w14:paraId="04DB941B" w14:textId="3CE04E27" w:rsidR="00EF7C40" w:rsidRDefault="00EF7C40" w:rsidP="00451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If last market closure value is closure to Upper standard deviation of previous day than call</w:t>
      </w:r>
    </w:p>
    <w:p w14:paraId="76201FA4" w14:textId="62DE23BF" w:rsidR="00EF7C40" w:rsidRDefault="00EF7C40" w:rsidP="00EF7C4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If last market closure value is closure to lower standard deviation of previous day than call</w:t>
      </w:r>
    </w:p>
    <w:p w14:paraId="5055B69F" w14:textId="496AD74E" w:rsidR="00EF7C40" w:rsidRPr="00012D82" w:rsidRDefault="00EF7C40" w:rsidP="00012D82">
      <w:pPr>
        <w:rPr>
          <w:lang w:val="en-US"/>
        </w:rPr>
      </w:pPr>
    </w:p>
    <w:p w14:paraId="43C445D2" w14:textId="77777777" w:rsidR="0077465F" w:rsidRPr="0077465F" w:rsidRDefault="0077465F" w:rsidP="0077465F">
      <w:pPr>
        <w:rPr>
          <w:lang w:val="en-US"/>
        </w:rPr>
      </w:pPr>
      <w:r w:rsidRPr="0077465F">
        <w:rPr>
          <w:lang w:val="en-US"/>
        </w:rPr>
        <w:t>GOD Strategy for Nifty</w:t>
      </w:r>
    </w:p>
    <w:p w14:paraId="5BB7557D" w14:textId="77777777" w:rsidR="0077465F" w:rsidRPr="0077465F" w:rsidRDefault="0077465F" w:rsidP="0077465F">
      <w:pPr>
        <w:rPr>
          <w:lang w:val="en-US"/>
        </w:rPr>
      </w:pPr>
      <w:r w:rsidRPr="0077465F">
        <w:rPr>
          <w:lang w:val="en-US"/>
        </w:rPr>
        <w:t>We take position ONLY on the day of expiry. Theta decay is max on the day of expiry.</w:t>
      </w:r>
    </w:p>
    <w:p w14:paraId="23579233" w14:textId="77777777" w:rsidR="0077465F" w:rsidRPr="0077465F" w:rsidRDefault="0077465F" w:rsidP="0077465F">
      <w:pPr>
        <w:rPr>
          <w:lang w:val="en-US"/>
        </w:rPr>
      </w:pPr>
    </w:p>
    <w:p w14:paraId="719076AE" w14:textId="77777777" w:rsidR="0077465F" w:rsidRPr="0077465F" w:rsidRDefault="0077465F" w:rsidP="0077465F">
      <w:pPr>
        <w:rPr>
          <w:lang w:val="en-US"/>
        </w:rPr>
      </w:pPr>
      <w:proofErr w:type="gramStart"/>
      <w:r w:rsidRPr="0077465F">
        <w:rPr>
          <w:lang w:val="en-US"/>
        </w:rPr>
        <w:t>we</w:t>
      </w:r>
      <w:proofErr w:type="gramEnd"/>
      <w:r w:rsidRPr="0077465F">
        <w:rPr>
          <w:lang w:val="en-US"/>
        </w:rPr>
        <w:t xml:space="preserve"> will short only OTM options. (Rule 1)</w:t>
      </w:r>
    </w:p>
    <w:p w14:paraId="4E25EE57" w14:textId="77777777" w:rsidR="0077465F" w:rsidRPr="0077465F" w:rsidRDefault="0077465F" w:rsidP="0077465F">
      <w:pPr>
        <w:rPr>
          <w:lang w:val="en-US"/>
        </w:rPr>
      </w:pPr>
    </w:p>
    <w:p w14:paraId="203566A2" w14:textId="77777777" w:rsidR="0077465F" w:rsidRPr="0077465F" w:rsidRDefault="0077465F" w:rsidP="0077465F">
      <w:pPr>
        <w:rPr>
          <w:lang w:val="en-US"/>
        </w:rPr>
      </w:pPr>
      <w:r w:rsidRPr="0077465F">
        <w:rPr>
          <w:lang w:val="en-US"/>
        </w:rPr>
        <w:t>[VIX/19.1] = 0.6% (0.6 is just an example)</w:t>
      </w:r>
    </w:p>
    <w:p w14:paraId="3BAF2553" w14:textId="77777777" w:rsidR="0077465F" w:rsidRPr="0077465F" w:rsidRDefault="0077465F" w:rsidP="0077465F">
      <w:pPr>
        <w:rPr>
          <w:lang w:val="en-US"/>
        </w:rPr>
      </w:pPr>
      <w:r w:rsidRPr="0077465F">
        <w:rPr>
          <w:lang w:val="en-US"/>
        </w:rPr>
        <w:t xml:space="preserve">VIX value changes </w:t>
      </w:r>
      <w:proofErr w:type="spellStart"/>
      <w:r w:rsidRPr="0077465F">
        <w:rPr>
          <w:lang w:val="en-US"/>
        </w:rPr>
        <w:t>everyday</w:t>
      </w:r>
      <w:proofErr w:type="spellEnd"/>
      <w:r w:rsidRPr="0077465F">
        <w:rPr>
          <w:lang w:val="en-US"/>
        </w:rPr>
        <w:t xml:space="preserve"> but in most </w:t>
      </w:r>
      <w:proofErr w:type="gramStart"/>
      <w:r w:rsidRPr="0077465F">
        <w:rPr>
          <w:lang w:val="en-US"/>
        </w:rPr>
        <w:t>cases</w:t>
      </w:r>
      <w:proofErr w:type="gramEnd"/>
      <w:r w:rsidRPr="0077465F">
        <w:rPr>
          <w:lang w:val="en-US"/>
        </w:rPr>
        <w:t xml:space="preserve"> it is less than 16.</w:t>
      </w:r>
    </w:p>
    <w:p w14:paraId="4937BE23" w14:textId="77777777" w:rsidR="0077465F" w:rsidRPr="0077465F" w:rsidRDefault="0077465F" w:rsidP="0077465F">
      <w:pPr>
        <w:rPr>
          <w:lang w:val="en-US"/>
        </w:rPr>
      </w:pPr>
    </w:p>
    <w:p w14:paraId="7A862E83" w14:textId="77777777" w:rsidR="0077465F" w:rsidRPr="0077465F" w:rsidRDefault="0077465F" w:rsidP="0077465F">
      <w:pPr>
        <w:rPr>
          <w:lang w:val="en-US"/>
        </w:rPr>
      </w:pPr>
      <w:r w:rsidRPr="0077465F">
        <w:rPr>
          <w:lang w:val="en-US"/>
        </w:rPr>
        <w:t>FORMULA = VIX/</w:t>
      </w:r>
      <w:proofErr w:type="gramStart"/>
      <w:r w:rsidRPr="0077465F">
        <w:rPr>
          <w:lang w:val="en-US"/>
        </w:rPr>
        <w:t>sqrt(</w:t>
      </w:r>
      <w:proofErr w:type="gramEnd"/>
      <w:r w:rsidRPr="0077465F">
        <w:rPr>
          <w:lang w:val="en-US"/>
        </w:rPr>
        <w:t xml:space="preserve">365) which is </w:t>
      </w:r>
      <w:proofErr w:type="spellStart"/>
      <w:r w:rsidRPr="0077465F">
        <w:rPr>
          <w:lang w:val="en-US"/>
        </w:rPr>
        <w:t>approx</w:t>
      </w:r>
      <w:proofErr w:type="spellEnd"/>
      <w:r w:rsidRPr="0077465F">
        <w:rPr>
          <w:lang w:val="en-US"/>
        </w:rPr>
        <w:t xml:space="preserve"> VIX/19.1</w:t>
      </w:r>
    </w:p>
    <w:p w14:paraId="08B343B7" w14:textId="77777777" w:rsidR="0077465F" w:rsidRPr="0077465F" w:rsidRDefault="0077465F" w:rsidP="0077465F">
      <w:pPr>
        <w:rPr>
          <w:lang w:val="en-US"/>
        </w:rPr>
      </w:pPr>
    </w:p>
    <w:p w14:paraId="60397B27" w14:textId="77777777" w:rsidR="0077465F" w:rsidRPr="0077465F" w:rsidRDefault="0077465F" w:rsidP="0077465F">
      <w:pPr>
        <w:rPr>
          <w:lang w:val="en-US"/>
        </w:rPr>
      </w:pPr>
      <w:r w:rsidRPr="0077465F">
        <w:rPr>
          <w:lang w:val="en-US"/>
        </w:rPr>
        <w:lastRenderedPageBreak/>
        <w:t xml:space="preserve">NIFTY on that day can move either 0.6% up or 0.6% down (again 0.6 was just an example, VIX value can vary but the formula remains same </w:t>
      </w:r>
      <w:proofErr w:type="spellStart"/>
      <w:r w:rsidRPr="0077465F">
        <w:rPr>
          <w:lang w:val="en-US"/>
        </w:rPr>
        <w:t>i.e</w:t>
      </w:r>
      <w:proofErr w:type="spellEnd"/>
      <w:r w:rsidRPr="0077465F">
        <w:rPr>
          <w:lang w:val="en-US"/>
        </w:rPr>
        <w:t xml:space="preserve"> VIX/19.1</w:t>
      </w:r>
    </w:p>
    <w:p w14:paraId="18365F70" w14:textId="77777777" w:rsidR="0077465F" w:rsidRPr="0077465F" w:rsidRDefault="0077465F" w:rsidP="0077465F">
      <w:pPr>
        <w:rPr>
          <w:lang w:val="en-US"/>
        </w:rPr>
      </w:pPr>
    </w:p>
    <w:p w14:paraId="5CC8241B" w14:textId="78F7FE1C" w:rsidR="00C51806" w:rsidRDefault="0077465F" w:rsidP="0077465F">
      <w:pPr>
        <w:rPr>
          <w:lang w:val="en-US"/>
        </w:rPr>
      </w:pPr>
      <w:r w:rsidRPr="0077465F">
        <w:rPr>
          <w:lang w:val="en-US"/>
        </w:rPr>
        <w:t xml:space="preserve">We start this strategy at 1100 am. We check a movement if it is up, we prefer call side </w:t>
      </w:r>
      <w:proofErr w:type="spellStart"/>
      <w:r w:rsidRPr="0077465F">
        <w:rPr>
          <w:lang w:val="en-US"/>
        </w:rPr>
        <w:t>otm</w:t>
      </w:r>
      <w:proofErr w:type="spellEnd"/>
      <w:r w:rsidRPr="0077465F">
        <w:rPr>
          <w:lang w:val="en-US"/>
        </w:rPr>
        <w:t xml:space="preserve"> shorting ELSE put.</w:t>
      </w:r>
    </w:p>
    <w:p w14:paraId="3267E3BB" w14:textId="4A9CA81F" w:rsidR="0009101C" w:rsidRDefault="0009101C" w:rsidP="0077465F">
      <w:pPr>
        <w:rPr>
          <w:lang w:val="en-US"/>
        </w:rPr>
      </w:pPr>
      <w:r>
        <w:rPr>
          <w:lang w:val="en-US"/>
        </w:rPr>
        <w:t>Hide</w:t>
      </w:r>
    </w:p>
    <w:p w14:paraId="294669A5" w14:textId="4043DEC2" w:rsidR="0009101C" w:rsidRDefault="0009101C" w:rsidP="000910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Short Iron Condor</w:t>
      </w:r>
    </w:p>
    <w:p w14:paraId="61C21F2B" w14:textId="50D797F7" w:rsidR="0009101C" w:rsidRDefault="0009101C" w:rsidP="000910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Entry/Exit Blur</w:t>
      </w:r>
    </w:p>
    <w:p w14:paraId="30B1A07F" w14:textId="318DE57E" w:rsidR="0009101C" w:rsidRDefault="0009101C" w:rsidP="000910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IVP &gt;40</w:t>
      </w:r>
    </w:p>
    <w:p w14:paraId="310C7307" w14:textId="4217C861" w:rsidR="0009101C" w:rsidRDefault="0009101C" w:rsidP="0009101C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Stretegy</w:t>
      </w:r>
      <w:proofErr w:type="spellEnd"/>
      <w:r>
        <w:rPr>
          <w:lang w:val="en-US"/>
        </w:rPr>
        <w:t xml:space="preserve"> Blur</w:t>
      </w:r>
    </w:p>
    <w:p w14:paraId="2D626E76" w14:textId="339F655A" w:rsidR="0009101C" w:rsidRDefault="0009101C" w:rsidP="000910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Option strike values all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Blur</w:t>
      </w:r>
    </w:p>
    <w:p w14:paraId="6A50E56B" w14:textId="0C68F484" w:rsidR="0009101C" w:rsidRPr="0009101C" w:rsidRDefault="0009101C" w:rsidP="0009101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Technical Trading Blur</w:t>
      </w:r>
    </w:p>
    <w:p w14:paraId="49A87077" w14:textId="77777777" w:rsidR="0047782F" w:rsidRDefault="0047782F" w:rsidP="0077465F">
      <w:pPr>
        <w:rPr>
          <w:lang w:val="en-US"/>
        </w:rPr>
      </w:pPr>
    </w:p>
    <w:p w14:paraId="422D9213" w14:textId="278C1964" w:rsidR="0047782F" w:rsidRPr="0047782F" w:rsidRDefault="0047782F" w:rsidP="0047782F">
      <w:pPr>
        <w:rPr>
          <w:lang w:val="en-US"/>
        </w:rPr>
      </w:pPr>
    </w:p>
    <w:p w14:paraId="7E943900" w14:textId="77777777" w:rsidR="0001121C" w:rsidRPr="00FD1B36" w:rsidRDefault="0001121C" w:rsidP="00FD1B36">
      <w:pPr>
        <w:rPr>
          <w:lang w:val="en-US"/>
        </w:rPr>
      </w:pPr>
    </w:p>
    <w:sectPr w:rsidR="0001121C" w:rsidRPr="00FD1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6F59"/>
    <w:multiLevelType w:val="hybridMultilevel"/>
    <w:tmpl w:val="DE1A1D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836FF"/>
    <w:multiLevelType w:val="hybridMultilevel"/>
    <w:tmpl w:val="4A5E6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CC3"/>
    <w:multiLevelType w:val="hybridMultilevel"/>
    <w:tmpl w:val="0484A2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27EAC"/>
    <w:multiLevelType w:val="hybridMultilevel"/>
    <w:tmpl w:val="B010CB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432DA"/>
    <w:multiLevelType w:val="hybridMultilevel"/>
    <w:tmpl w:val="1284AE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C2409"/>
    <w:multiLevelType w:val="hybridMultilevel"/>
    <w:tmpl w:val="4A004E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A71637"/>
    <w:multiLevelType w:val="hybridMultilevel"/>
    <w:tmpl w:val="06706DE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1122349"/>
    <w:multiLevelType w:val="hybridMultilevel"/>
    <w:tmpl w:val="9DE86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704BA"/>
    <w:multiLevelType w:val="hybridMultilevel"/>
    <w:tmpl w:val="FCFA8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C53CB"/>
    <w:multiLevelType w:val="hybridMultilevel"/>
    <w:tmpl w:val="C76624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E811E0"/>
    <w:multiLevelType w:val="hybridMultilevel"/>
    <w:tmpl w:val="076650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41524"/>
    <w:multiLevelType w:val="hybridMultilevel"/>
    <w:tmpl w:val="E8A6C6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80599"/>
    <w:multiLevelType w:val="hybridMultilevel"/>
    <w:tmpl w:val="E85EF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184529">
    <w:abstractNumId w:val="3"/>
  </w:num>
  <w:num w:numId="2" w16cid:durableId="1063790582">
    <w:abstractNumId w:val="6"/>
  </w:num>
  <w:num w:numId="3" w16cid:durableId="1063261055">
    <w:abstractNumId w:val="2"/>
  </w:num>
  <w:num w:numId="4" w16cid:durableId="1037463298">
    <w:abstractNumId w:val="10"/>
  </w:num>
  <w:num w:numId="5" w16cid:durableId="875773056">
    <w:abstractNumId w:val="4"/>
  </w:num>
  <w:num w:numId="6" w16cid:durableId="1282683488">
    <w:abstractNumId w:val="8"/>
  </w:num>
  <w:num w:numId="7" w16cid:durableId="1051539494">
    <w:abstractNumId w:val="7"/>
  </w:num>
  <w:num w:numId="8" w16cid:durableId="1025593072">
    <w:abstractNumId w:val="0"/>
  </w:num>
  <w:num w:numId="9" w16cid:durableId="1132019627">
    <w:abstractNumId w:val="11"/>
  </w:num>
  <w:num w:numId="10" w16cid:durableId="509679029">
    <w:abstractNumId w:val="9"/>
  </w:num>
  <w:num w:numId="11" w16cid:durableId="1919099481">
    <w:abstractNumId w:val="12"/>
  </w:num>
  <w:num w:numId="12" w16cid:durableId="1007363778">
    <w:abstractNumId w:val="1"/>
  </w:num>
  <w:num w:numId="13" w16cid:durableId="1062681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ACD"/>
    <w:rsid w:val="0001121C"/>
    <w:rsid w:val="00012D82"/>
    <w:rsid w:val="0009101C"/>
    <w:rsid w:val="00107995"/>
    <w:rsid w:val="00142CA1"/>
    <w:rsid w:val="00183E0E"/>
    <w:rsid w:val="0019414D"/>
    <w:rsid w:val="001A1FEA"/>
    <w:rsid w:val="001A5B01"/>
    <w:rsid w:val="001B1E94"/>
    <w:rsid w:val="001E27D9"/>
    <w:rsid w:val="00317378"/>
    <w:rsid w:val="00325009"/>
    <w:rsid w:val="00335C61"/>
    <w:rsid w:val="00365018"/>
    <w:rsid w:val="00391DC0"/>
    <w:rsid w:val="00411DB8"/>
    <w:rsid w:val="00451058"/>
    <w:rsid w:val="00452756"/>
    <w:rsid w:val="00462A12"/>
    <w:rsid w:val="0047782F"/>
    <w:rsid w:val="004C75E4"/>
    <w:rsid w:val="00501BDB"/>
    <w:rsid w:val="005D7E3D"/>
    <w:rsid w:val="0067533B"/>
    <w:rsid w:val="006B7E87"/>
    <w:rsid w:val="006C4093"/>
    <w:rsid w:val="006D3EC3"/>
    <w:rsid w:val="007462CB"/>
    <w:rsid w:val="0077465F"/>
    <w:rsid w:val="00960C84"/>
    <w:rsid w:val="00977912"/>
    <w:rsid w:val="009C1910"/>
    <w:rsid w:val="009D311A"/>
    <w:rsid w:val="009D76B2"/>
    <w:rsid w:val="009F413E"/>
    <w:rsid w:val="009F64DA"/>
    <w:rsid w:val="00A20244"/>
    <w:rsid w:val="00AD30FC"/>
    <w:rsid w:val="00B61243"/>
    <w:rsid w:val="00B97A1F"/>
    <w:rsid w:val="00BE2F47"/>
    <w:rsid w:val="00BF3ACD"/>
    <w:rsid w:val="00C34A21"/>
    <w:rsid w:val="00C51806"/>
    <w:rsid w:val="00C56B2A"/>
    <w:rsid w:val="00CB103F"/>
    <w:rsid w:val="00D35751"/>
    <w:rsid w:val="00D44796"/>
    <w:rsid w:val="00E12DC7"/>
    <w:rsid w:val="00E73239"/>
    <w:rsid w:val="00E94566"/>
    <w:rsid w:val="00EB4939"/>
    <w:rsid w:val="00EF7C40"/>
    <w:rsid w:val="00FA5FC7"/>
    <w:rsid w:val="00FD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C4AA"/>
  <w15:chartTrackingRefBased/>
  <w15:docId w15:val="{B754A2C1-76F7-4C18-AC6B-49B6DCD9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7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  Singh</dc:creator>
  <cp:keywords/>
  <dc:description/>
  <cp:lastModifiedBy>Abhay Kumar  Singh</cp:lastModifiedBy>
  <cp:revision>29</cp:revision>
  <dcterms:created xsi:type="dcterms:W3CDTF">2023-06-09T04:01:00Z</dcterms:created>
  <dcterms:modified xsi:type="dcterms:W3CDTF">2023-06-19T10:30:00Z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384d5730-bf27-459c-9f62-3f443d9a42f3</vt:lpwstr>
  </property>
</Properties>
</file>