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rPr>
          <w:rFonts w:ascii="Balthazar" w:hAnsi="Balthazar" w:eastAsia="Balthazar" w:cs="Balthazar"/>
          <w:sz w:val="48"/>
          <w:szCs w:val="48"/>
          <w:highlight w:val="white"/>
        </w:rPr>
      </w:pPr>
      <w:r>
        <w:rPr>
          <w:rFonts w:eastAsia="Balthazar" w:cs="Balthazar" w:ascii="Balthazar" w:hAnsi="Balthazar"/>
          <w:sz w:val="48"/>
          <w:szCs w:val="48"/>
          <w:highlight w:val="white"/>
        </w:rPr>
        <w:t>Experiment VI</w:t>
      </w:r>
    </w:p>
    <w:p>
      <w:pPr>
        <w:pStyle w:val="Normal1"/>
        <w:spacing w:lineRule="auto" w:line="276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b/>
          <w:b/>
          <w:sz w:val="24"/>
          <w:szCs w:val="24"/>
          <w:u w:val="single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Aim</w:t>
      </w:r>
      <w:r>
        <w:rPr>
          <w:rFonts w:eastAsia="Montserrat" w:cs="Montserrat" w:ascii="Montserrat" w:hAnsi="Montserrat"/>
          <w:sz w:val="24"/>
          <w:szCs w:val="24"/>
        </w:rPr>
        <w:t>: Write a program to convert NFA to DFA.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Algorithm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Start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Read the NFA transition table as input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To find the ε - closure of each state, traverse through all the states.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Add the current state into the ε - closure of the state.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For each other state, if there exists a link from the current state to a new state and the alphabet is ε, add the new state into the ε - closure of the current state.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Repeat step 5 recursively until the condition returns false.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Display the DFA transition table.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Stop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Output</w:t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States of NFA: A, B, C, D, E, F,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Given symbols for NFA:     0, 1, eps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NFA STATE TRANSITION TABLE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States: |0    </w:t>
        <w:tab/>
        <w:t xml:space="preserve">   |1          eps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---------+-------+-------+---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           |FC      |-          |BF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B           |-          |C        |-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C           |-          |-          |D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D           |E         |A        |-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            |A        |-          |BF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F            |-          |-         |-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(A): ABF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(B): B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(C): CD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(D): 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(E): BEF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e-Closure (F): F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States of DFA: ABF, CDF, CD, BEF,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Given symbols for DFA:     0, 1,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DFA TRANSITION STATE TABLE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States:    |0        |1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-----------+-------+---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ABF         |CDF   |CD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CDF         |BEF   |ABF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CD           |BEF   |ABF     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BEF          |ABF  |CD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Screenshot</w:t>
      </w:r>
      <w:r>
        <w:rPr/>
        <w:drawing>
          <wp:inline distT="0" distB="0" distL="0" distR="0">
            <wp:extent cx="5687060" cy="48729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Readme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1. Compile and run the program using the command</w:t>
      </w:r>
    </w:p>
    <w:p>
      <w:pPr>
        <w:pStyle w:val="Normal1"/>
        <w:spacing w:lineRule="auto" w:line="276"/>
        <w:ind w:firstLine="720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gcc 2Abhay-P6.l &amp;&amp; ./a.out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2. The DFA state transition table for the entered ε - NFA is displayed.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/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Result</w:t>
      </w:r>
      <w:r>
        <w:rPr>
          <w:rFonts w:eastAsia="Montserrat" w:cs="Montserrat" w:ascii="Montserrat" w:hAnsi="Montserrat"/>
          <w:sz w:val="24"/>
          <w:szCs w:val="24"/>
        </w:rPr>
        <w:t>: Successfully implemented a program to convert an NFA to DFA.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lthazar">
    <w:charset w:val="01"/>
    <w:family w:val="roman"/>
    <w:pitch w:val="variable"/>
  </w:font>
  <w:font w:name="Courier New">
    <w:charset w:val="01"/>
    <w:family w:val="roman"/>
    <w:pitch w:val="variable"/>
  </w:font>
  <w:font w:name="Montserra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250</Words>
  <Characters>1028</Characters>
  <CharactersWithSpaces>1504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2020-10-13T22:51:12Z</dcterms:modified>
  <cp:revision>1</cp:revision>
  <dc:subject/>
  <dc:title/>
</cp:coreProperties>
</file>