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contextualSpacing w:val="0"/>
        <w:jc w:val="center"/>
        <w:textAlignment w:val="auto"/>
        <w:outlineLvl w:val="9"/>
        <w:rPr>
          <w:rFonts w:hint="default" w:ascii="Times New Roman" w:hAnsi="Times New Roman" w:eastAsia="Times New Roman" w:cs="Times New Roman"/>
          <w:sz w:val="72"/>
          <w:szCs w:val="72"/>
          <w:rtl w:val="0"/>
          <w:lang w:val="en-US"/>
        </w:rPr>
      </w:pPr>
      <w:r>
        <w:rPr>
          <w:rFonts w:hint="default" w:ascii="Times New Roman" w:hAnsi="Times New Roman" w:eastAsia="Times New Roman" w:cs="Times New Roman"/>
          <w:sz w:val="72"/>
          <w:szCs w:val="72"/>
          <w:rtl w:val="0"/>
          <w:lang w:val="en-US"/>
        </w:rPr>
        <w:t>CS341 DESIGN PROJECT REPORT</w:t>
      </w: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center"/>
        <w:textAlignment w:val="auto"/>
        <w:outlineLvl w:val="9"/>
        <w:rPr>
          <w:rFonts w:hint="default" w:ascii="Times New Roman" w:hAnsi="Times New Roman" w:eastAsia="Times New Roman" w:cs="Times New Roman"/>
          <w:sz w:val="36"/>
          <w:szCs w:val="36"/>
          <w:rtl w:val="0"/>
          <w:lang w:val="en-US"/>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center"/>
        <w:textAlignment w:val="auto"/>
        <w:outlineLvl w:val="9"/>
        <w:rPr>
          <w:rFonts w:hint="default" w:ascii="Times New Roman" w:hAnsi="Times New Roman" w:eastAsia="Times New Roman" w:cs="Times New Roman"/>
          <w:sz w:val="36"/>
          <w:szCs w:val="36"/>
          <w:rtl w:val="0"/>
          <w:lang w:val="en-US"/>
        </w:rPr>
      </w:pPr>
      <w:r>
        <w:rPr>
          <w:rFonts w:hint="default" w:ascii="Times New Roman" w:hAnsi="Times New Roman" w:eastAsia="Times New Roman" w:cs="Times New Roman"/>
          <w:sz w:val="36"/>
          <w:szCs w:val="36"/>
          <w:rtl w:val="0"/>
          <w:lang w:val="en-US"/>
        </w:rPr>
        <w:t>ON</w:t>
      </w: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center"/>
        <w:textAlignment w:val="auto"/>
        <w:outlineLvl w:val="9"/>
        <w:rPr>
          <w:rFonts w:hint="default" w:ascii="Times New Roman" w:hAnsi="Times New Roman" w:eastAsia="Times New Roman" w:cs="Times New Roman"/>
          <w:sz w:val="36"/>
          <w:szCs w:val="36"/>
          <w:rtl w:val="0"/>
          <w:lang w:val="en-US"/>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center"/>
        <w:textAlignment w:val="auto"/>
        <w:outlineLvl w:val="9"/>
        <w:rPr>
          <w:rFonts w:hint="default" w:ascii="Times New Roman" w:hAnsi="Times New Roman" w:eastAsia="Times New Roman" w:cs="Times New Roman"/>
          <w:sz w:val="72"/>
          <w:szCs w:val="72"/>
          <w:rtl w:val="0"/>
          <w:lang w:val="en-US"/>
        </w:rPr>
      </w:pPr>
      <w:r>
        <w:rPr>
          <w:rFonts w:hint="default" w:ascii="Times New Roman" w:hAnsi="Times New Roman" w:eastAsia="Times New Roman" w:cs="Times New Roman"/>
          <w:sz w:val="72"/>
          <w:szCs w:val="72"/>
          <w:rtl w:val="0"/>
          <w:lang w:val="en-US"/>
        </w:rPr>
        <w:t>SSB: Smart Speed Breaker</w:t>
      </w: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contextualSpacing w:val="0"/>
        <w:jc w:val="center"/>
        <w:textAlignment w:val="auto"/>
        <w:outlineLvl w:val="9"/>
        <w:rPr>
          <w:rFonts w:hint="default" w:ascii="Times New Roman" w:hAnsi="Times New Roman" w:eastAsia="Times New Roman" w:cs="Times New Roman"/>
          <w:sz w:val="40"/>
          <w:szCs w:val="40"/>
          <w:rtl w:val="0"/>
          <w:lang w:val="en-US"/>
        </w:rPr>
      </w:pP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contextualSpacing w:val="0"/>
        <w:jc w:val="center"/>
        <w:textAlignment w:val="auto"/>
        <w:outlineLvl w:val="9"/>
        <w:rPr>
          <w:rFonts w:hint="default" w:ascii="Times New Roman" w:hAnsi="Times New Roman" w:eastAsia="Times New Roman" w:cs="Times New Roman"/>
          <w:sz w:val="40"/>
          <w:szCs w:val="40"/>
          <w:rtl w:val="0"/>
          <w:lang w:val="en-US"/>
        </w:rPr>
      </w:pP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contextualSpacing w:val="0"/>
        <w:jc w:val="center"/>
        <w:textAlignment w:val="auto"/>
        <w:outlineLvl w:val="9"/>
        <w:rPr>
          <w:rFonts w:hint="default" w:ascii="Times New Roman" w:hAnsi="Times New Roman" w:eastAsia="Times New Roman" w:cs="Times New Roman"/>
          <w:sz w:val="40"/>
          <w:szCs w:val="40"/>
          <w:rtl w:val="0"/>
          <w:lang w:val="en-US"/>
        </w:rPr>
      </w:pPr>
    </w:p>
    <w:p>
      <w:pPr>
        <w:keepNext w:val="0"/>
        <w:keepLines w:val="0"/>
        <w:pageBreakBefore w:val="0"/>
        <w:widowControl/>
        <w:kinsoku/>
        <w:wordWrap/>
        <w:overflowPunct/>
        <w:topLinePunct w:val="0"/>
        <w:autoSpaceDE/>
        <w:autoSpaceDN/>
        <w:bidi w:val="0"/>
        <w:adjustRightInd/>
        <w:snapToGrid/>
        <w:spacing w:after="0" w:afterLines="120" w:line="240" w:lineRule="auto"/>
        <w:ind w:right="0" w:rightChars="0"/>
        <w:contextualSpacing w:val="0"/>
        <w:jc w:val="center"/>
        <w:textAlignment w:val="auto"/>
        <w:outlineLvl w:val="9"/>
        <w:rPr>
          <w:rFonts w:hint="default" w:ascii="Times New Roman" w:hAnsi="Times New Roman" w:eastAsia="Times New Roman" w:cs="Times New Roman"/>
          <w:sz w:val="36"/>
          <w:szCs w:val="36"/>
          <w:rtl w:val="0"/>
          <w:lang w:val="en-US"/>
        </w:rPr>
      </w:pPr>
      <w:r>
        <w:rPr>
          <w:rFonts w:hint="default" w:ascii="Times New Roman" w:hAnsi="Times New Roman" w:eastAsia="Times New Roman" w:cs="Times New Roman"/>
          <w:sz w:val="36"/>
          <w:szCs w:val="36"/>
          <w:rtl w:val="0"/>
          <w:lang w:val="en-US"/>
        </w:rPr>
        <w:t>Submitted by</w:t>
      </w:r>
    </w:p>
    <w:p>
      <w:pPr>
        <w:keepNext w:val="0"/>
        <w:keepLines w:val="0"/>
        <w:pageBreakBefore w:val="0"/>
        <w:widowControl/>
        <w:kinsoku/>
        <w:wordWrap/>
        <w:overflowPunct/>
        <w:topLinePunct w:val="0"/>
        <w:autoSpaceDE/>
        <w:autoSpaceDN/>
        <w:bidi w:val="0"/>
        <w:adjustRightInd/>
        <w:snapToGrid/>
        <w:spacing w:after="0" w:afterLines="120" w:line="240" w:lineRule="auto"/>
        <w:ind w:right="0" w:rightChars="0"/>
        <w:contextualSpacing w:val="0"/>
        <w:jc w:val="center"/>
        <w:textAlignment w:val="auto"/>
        <w:outlineLvl w:val="9"/>
        <w:rPr>
          <w:rFonts w:hint="default" w:ascii="Times New Roman" w:hAnsi="Times New Roman" w:eastAsia="Times New Roman" w:cs="Times New Roman"/>
          <w:sz w:val="36"/>
          <w:szCs w:val="36"/>
          <w:rtl w:val="0"/>
          <w:lang w:val="en-US"/>
        </w:rPr>
      </w:pPr>
      <w:r>
        <w:rPr>
          <w:rFonts w:hint="default" w:ascii="Times New Roman" w:hAnsi="Times New Roman" w:eastAsia="Times New Roman" w:cs="Times New Roman"/>
          <w:sz w:val="36"/>
          <w:szCs w:val="36"/>
          <w:rtl w:val="0"/>
          <w:lang w:val="en-US"/>
        </w:rPr>
        <w:t>Abhay P A</w:t>
      </w:r>
    </w:p>
    <w:p>
      <w:pPr>
        <w:keepNext w:val="0"/>
        <w:keepLines w:val="0"/>
        <w:pageBreakBefore w:val="0"/>
        <w:widowControl/>
        <w:kinsoku/>
        <w:wordWrap/>
        <w:overflowPunct/>
        <w:topLinePunct w:val="0"/>
        <w:autoSpaceDE/>
        <w:autoSpaceDN/>
        <w:bidi w:val="0"/>
        <w:adjustRightInd/>
        <w:snapToGrid/>
        <w:spacing w:after="0" w:afterLines="120" w:line="240" w:lineRule="auto"/>
        <w:ind w:right="0" w:rightChars="0"/>
        <w:contextualSpacing w:val="0"/>
        <w:jc w:val="center"/>
        <w:textAlignment w:val="auto"/>
        <w:outlineLvl w:val="9"/>
        <w:rPr>
          <w:rFonts w:hint="default" w:ascii="Times New Roman" w:hAnsi="Times New Roman" w:eastAsia="Times New Roman" w:cs="Times New Roman"/>
          <w:sz w:val="36"/>
          <w:szCs w:val="36"/>
          <w:rtl w:val="0"/>
          <w:lang w:val="en-US"/>
        </w:rPr>
      </w:pPr>
      <w:r>
        <w:rPr>
          <w:rFonts w:hint="default" w:ascii="Times New Roman" w:hAnsi="Times New Roman" w:eastAsia="Times New Roman" w:cs="Times New Roman"/>
          <w:sz w:val="36"/>
          <w:szCs w:val="36"/>
          <w:rtl w:val="0"/>
          <w:lang w:val="en-US"/>
        </w:rPr>
        <w:t>Akshay K N</w:t>
      </w:r>
    </w:p>
    <w:p>
      <w:pPr>
        <w:keepNext w:val="0"/>
        <w:keepLines w:val="0"/>
        <w:pageBreakBefore w:val="0"/>
        <w:widowControl/>
        <w:kinsoku/>
        <w:wordWrap/>
        <w:overflowPunct/>
        <w:topLinePunct w:val="0"/>
        <w:autoSpaceDE/>
        <w:autoSpaceDN/>
        <w:bidi w:val="0"/>
        <w:adjustRightInd/>
        <w:snapToGrid/>
        <w:spacing w:after="0" w:afterLines="120" w:line="240" w:lineRule="auto"/>
        <w:ind w:right="0" w:rightChars="0"/>
        <w:contextualSpacing w:val="0"/>
        <w:jc w:val="center"/>
        <w:textAlignment w:val="auto"/>
        <w:outlineLvl w:val="9"/>
        <w:rPr>
          <w:rFonts w:hint="default" w:ascii="Times New Roman" w:hAnsi="Times New Roman" w:eastAsia="Times New Roman" w:cs="Times New Roman"/>
          <w:sz w:val="36"/>
          <w:szCs w:val="36"/>
          <w:rtl w:val="0"/>
          <w:lang w:val="en-US"/>
        </w:rPr>
      </w:pPr>
      <w:r>
        <w:rPr>
          <w:rFonts w:hint="default" w:ascii="Times New Roman" w:hAnsi="Times New Roman" w:eastAsia="Times New Roman" w:cs="Times New Roman"/>
          <w:sz w:val="36"/>
          <w:szCs w:val="36"/>
          <w:rtl w:val="0"/>
          <w:lang w:val="en-US"/>
        </w:rPr>
        <w:t>Jishnu N V</w:t>
      </w:r>
    </w:p>
    <w:p>
      <w:pPr>
        <w:keepNext w:val="0"/>
        <w:keepLines w:val="0"/>
        <w:pageBreakBefore w:val="0"/>
        <w:widowControl/>
        <w:kinsoku/>
        <w:wordWrap/>
        <w:overflowPunct/>
        <w:topLinePunct w:val="0"/>
        <w:autoSpaceDE/>
        <w:autoSpaceDN/>
        <w:bidi w:val="0"/>
        <w:adjustRightInd/>
        <w:snapToGrid/>
        <w:spacing w:after="0" w:afterLines="120" w:line="240" w:lineRule="auto"/>
        <w:ind w:right="0" w:rightChars="0"/>
        <w:contextualSpacing w:val="0"/>
        <w:jc w:val="center"/>
        <w:textAlignment w:val="auto"/>
        <w:outlineLvl w:val="9"/>
        <w:rPr>
          <w:rFonts w:hint="default" w:ascii="Times New Roman" w:hAnsi="Times New Roman" w:eastAsia="Times New Roman" w:cs="Times New Roman"/>
          <w:sz w:val="36"/>
          <w:szCs w:val="36"/>
          <w:rtl w:val="0"/>
          <w:lang w:val="en-US"/>
        </w:rPr>
      </w:pPr>
      <w:r>
        <w:rPr>
          <w:rFonts w:hint="default" w:ascii="Times New Roman" w:hAnsi="Times New Roman" w:eastAsia="Times New Roman" w:cs="Times New Roman"/>
          <w:sz w:val="36"/>
          <w:szCs w:val="36"/>
          <w:rtl w:val="0"/>
          <w:lang w:val="en-US"/>
        </w:rPr>
        <w:t>Yaswanth P S</w:t>
      </w: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44"/>
          <w:szCs w:val="44"/>
          <w:rtl w:val="0"/>
        </w:rPr>
      </w:pPr>
      <w:r>
        <w:rPr>
          <w:rFonts w:hint="default" w:ascii="Times New Roman" w:hAnsi="Times New Roman" w:eastAsia="Times New Roman" w:cs="Times New Roman"/>
          <w:sz w:val="44"/>
          <w:szCs w:val="44"/>
          <w:rtl w:val="0"/>
        </w:rPr>
        <w:t>INTRODUCTION</w:t>
      </w: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44"/>
          <w:szCs w:val="44"/>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leftChars="0" w:right="0" w:rightChars="0" w:firstLine="720" w:firstLineChars="0"/>
        <w:contextualSpacing w:val="0"/>
        <w:jc w:val="both"/>
        <w:textAlignment w:val="auto"/>
        <w:outlineLvl w:val="9"/>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tl w:val="0"/>
        </w:rPr>
        <w:t>The rapid increase in traffic, irregular standards of speed breaker, work load on traffic police, problems of ground clearance and unease to people driving has inspired to conceive the idea of SSB. The above factors have made the traffic system in India unmanageable. The speed breaker should not only help in reducing speed, but also control the traffic and provide smoother drive to people. It should make people follow the traffic rules subconsciously. The design should be simple and easy to maintain.</w:t>
      </w: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Pr>
      </w:pPr>
      <w:r>
        <w:rPr>
          <w:rFonts w:hint="default" w:ascii="Times New Roman" w:hAnsi="Times New Roman" w:eastAsia="Times New Roman" w:cs="Times New Roman"/>
          <w:sz w:val="40"/>
          <w:szCs w:val="40"/>
          <w:rtl w:val="0"/>
        </w:rPr>
        <w:t>SPEED BUMB</w:t>
      </w: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color w:val="222222"/>
          <w:sz w:val="32"/>
          <w:szCs w:val="32"/>
          <w:highlight w:val="white"/>
        </w:rPr>
      </w:pPr>
      <w:r>
        <w:rPr>
          <w:rFonts w:hint="default" w:ascii="Times New Roman" w:hAnsi="Times New Roman" w:eastAsia="Times New Roman" w:cs="Times New Roman"/>
          <w:b/>
          <w:color w:val="222222"/>
          <w:sz w:val="32"/>
          <w:szCs w:val="32"/>
          <w:highlight w:val="white"/>
          <w:rtl w:val="0"/>
        </w:rPr>
        <w:t>Speed bumps</w:t>
      </w:r>
      <w:r>
        <w:rPr>
          <w:rFonts w:hint="default" w:ascii="Times New Roman" w:hAnsi="Times New Roman" w:eastAsia="Times New Roman" w:cs="Times New Roman"/>
          <w:color w:val="222222"/>
          <w:sz w:val="32"/>
          <w:szCs w:val="32"/>
          <w:highlight w:val="white"/>
          <w:rtl w:val="0"/>
        </w:rPr>
        <w:t> (or </w:t>
      </w:r>
      <w:r>
        <w:rPr>
          <w:rFonts w:hint="default" w:ascii="Times New Roman" w:hAnsi="Times New Roman" w:eastAsia="Times New Roman" w:cs="Times New Roman"/>
          <w:b/>
          <w:color w:val="222222"/>
          <w:sz w:val="32"/>
          <w:szCs w:val="32"/>
          <w:highlight w:val="white"/>
          <w:rtl w:val="0"/>
        </w:rPr>
        <w:t>speed</w:t>
      </w:r>
      <w:r>
        <w:rPr>
          <w:rFonts w:hint="default" w:ascii="Times New Roman" w:hAnsi="Times New Roman" w:eastAsia="Times New Roman" w:cs="Times New Roman"/>
          <w:color w:val="222222"/>
          <w:sz w:val="32"/>
          <w:szCs w:val="32"/>
          <w:highlight w:val="white"/>
          <w:rtl w:val="0"/>
        </w:rPr>
        <w:t> breakers) are the common name for a family of traffic calming devices that </w:t>
      </w:r>
      <w:r>
        <w:rPr>
          <w:rFonts w:hint="default" w:ascii="Times New Roman" w:hAnsi="Times New Roman" w:eastAsia="Times New Roman" w:cs="Times New Roman"/>
          <w:b/>
          <w:color w:val="222222"/>
          <w:sz w:val="32"/>
          <w:szCs w:val="32"/>
          <w:highlight w:val="white"/>
          <w:rtl w:val="0"/>
        </w:rPr>
        <w:t>use</w:t>
      </w:r>
      <w:r>
        <w:rPr>
          <w:rFonts w:hint="default" w:ascii="Times New Roman" w:hAnsi="Times New Roman" w:eastAsia="Times New Roman" w:cs="Times New Roman"/>
          <w:b/>
          <w:color w:val="222222"/>
          <w:sz w:val="32"/>
          <w:szCs w:val="32"/>
          <w:highlight w:val="white"/>
          <w:rtl w:val="0"/>
          <w:lang w:val="en-US"/>
        </w:rPr>
        <w:t xml:space="preserve"> </w:t>
      </w:r>
      <w:r>
        <w:rPr>
          <w:rFonts w:hint="default" w:ascii="Times New Roman" w:hAnsi="Times New Roman" w:eastAsia="Times New Roman" w:cs="Times New Roman"/>
          <w:color w:val="222222"/>
          <w:sz w:val="32"/>
          <w:szCs w:val="32"/>
          <w:highlight w:val="white"/>
          <w:rtl w:val="0"/>
        </w:rPr>
        <w:t>vertical deflection to slow motor-vehicle traffic in order to improve safety conditions. The use of vertical deflection devices is widespread around the world, and they are most commonly found to enforce a low </w:t>
      </w:r>
      <w:r>
        <w:rPr>
          <w:rFonts w:hint="default" w:ascii="Times New Roman" w:hAnsi="Times New Roman" w:cs="Times New Roman"/>
          <w:sz w:val="32"/>
          <w:szCs w:val="32"/>
          <w:lang w:val="en-US"/>
        </w:rPr>
        <w:t>speed limit</w:t>
      </w:r>
      <w:r>
        <w:rPr>
          <w:rFonts w:hint="default" w:ascii="Times New Roman" w:hAnsi="Times New Roman" w:eastAsia="Times New Roman" w:cs="Times New Roman"/>
          <w:color w:val="222222"/>
          <w:sz w:val="32"/>
          <w:szCs w:val="32"/>
          <w:highlight w:val="white"/>
          <w:rtl w:val="0"/>
        </w:rPr>
        <w:t>, under 40 km/h (25 mph) or lower.</w:t>
      </w: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firstLine="720" w:firstLineChars="0"/>
        <w:contextualSpacing w:val="0"/>
        <w:jc w:val="both"/>
        <w:textAlignment w:val="auto"/>
        <w:outlineLvl w:val="9"/>
        <w:rPr>
          <w:rFonts w:hint="default" w:ascii="Times New Roman" w:hAnsi="Times New Roman" w:eastAsia="Times New Roman" w:cs="Times New Roman"/>
          <w:color w:val="222222"/>
          <w:sz w:val="32"/>
          <w:szCs w:val="32"/>
          <w:highlight w:val="white"/>
        </w:rPr>
      </w:pPr>
      <w:r>
        <w:rPr>
          <w:rFonts w:hint="default" w:ascii="Times New Roman" w:hAnsi="Times New Roman" w:eastAsia="Times New Roman" w:cs="Times New Roman"/>
          <w:color w:val="222222"/>
          <w:sz w:val="40"/>
          <w:szCs w:val="40"/>
          <w:highlight w:val="white"/>
          <w:rtl w:val="0"/>
        </w:rPr>
        <w:t>PROS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Reduces speed.</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Diverts traffic to another streets, which is positive if the traffic is diverted from a local to a collector arterial street.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Speed and volume changes tend to remain over time.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Residents usually report that they are effective and generally support them.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Emergency vehicles usually have no problem with them.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Have advantage of being largely self</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lang w:val="en-US"/>
        </w:rPr>
        <w:t xml:space="preserve"> </w:t>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enforcing and of creating a visual impression, real or imagined, that a street is not intended for speeding or “through” traffic.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Potential to reduce accident rates. Fewer citizen complaints.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Increased safety.</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Potential noise reduction due to reduced volumes.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Less public controversy than other concepts.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after="0" w:afterLines="120" w:line="288" w:lineRule="auto"/>
        <w:ind w:left="1440" w:right="0" w:rightChars="0" w:hanging="360"/>
        <w:contextualSpacing/>
        <w:jc w:val="both"/>
        <w:textAlignment w:val="auto"/>
        <w:outlineLvl w:val="9"/>
        <w:rPr>
          <w:rFonts w:hint="default" w:ascii="Times New Roman" w:hAnsi="Times New Roman" w:cs="Times New Roman"/>
          <w:b w:val="0"/>
          <w:i w:val="0"/>
          <w:smallCaps w:val="0"/>
          <w:strike w:val="0"/>
          <w:color w:val="222222"/>
          <w:sz w:val="32"/>
          <w:szCs w:val="32"/>
          <w:highlight w:val="white"/>
          <w:u w:val="none"/>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Another tool or option in the traffic calming toolbox</w:t>
      </w: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left="720"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r>
        <w:rPr>
          <w:rFonts w:hint="default" w:ascii="Times New Roman" w:hAnsi="Times New Roman" w:eastAsia="Times New Roman" w:cs="Times New Roman"/>
          <w:sz w:val="40"/>
          <w:szCs w:val="40"/>
          <w:rtl w:val="0"/>
        </w:rPr>
        <w:t>CONS</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Humps are a gentle design and thus cannot reduce speeds as much as some residents want.</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May divert traffic to other local streets thus moving the problem.</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Large trucks, buses and emergency vehicles must pass over the humps at a low speed or risk possible loss of control.</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Humps require signing and striping; some residents object to these signs and markings as unattractive.</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 xml:space="preserve"> Noise levels increase at the hump due to deceleration/acceleration and the noise of a vehicle going over the humps. </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Initial construction and continuing maintenance costs.</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 xml:space="preserve">Gutter running (swerving off road into gutter or sidewalk to avoid hump with some tires.) </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More potential for neighborhood conflicts since there may not be 100 percent support for the speed hump installation.</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 xml:space="preserve"> Potential vehicle damage if traversed at high speeds.</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Longer emergency vehicle response times possible.</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Speed variance acceleration/deceleration)</w:t>
      </w:r>
      <w:r>
        <w:rPr>
          <w:rFonts w:hint="default" w:ascii="Times New Roman" w:hAnsi="Times New Roman" w:eastAsia="Times New Roman" w:cs="Times New Roman"/>
          <w:sz w:val="32"/>
          <w:szCs w:val="32"/>
          <w:rtl w:val="0"/>
          <w:lang w:val="en-US"/>
        </w:rPr>
        <w:t>.</w:t>
      </w:r>
    </w:p>
    <w:p>
      <w:pPr>
        <w:keepNext w:val="0"/>
        <w:keepLines w:val="0"/>
        <w:pageBreakBefore w:val="0"/>
        <w:widowControl/>
        <w:numPr>
          <w:ilvl w:val="0"/>
          <w:numId w:val="2"/>
        </w:numPr>
        <w:kinsoku/>
        <w:wordWrap/>
        <w:overflowPunct/>
        <w:topLinePunct w:val="0"/>
        <w:autoSpaceDE/>
        <w:autoSpaceDN/>
        <w:bidi w:val="0"/>
        <w:adjustRightInd/>
        <w:snapToGrid/>
        <w:spacing w:after="0" w:afterLines="120" w:line="288" w:lineRule="auto"/>
        <w:ind w:left="420" w:leftChars="0" w:right="0" w:rightChars="0" w:hanging="420" w:firstLineChars="0"/>
        <w:contextualSpacing w:val="0"/>
        <w:jc w:val="both"/>
        <w:textAlignment w:val="auto"/>
        <w:outlineLvl w:val="9"/>
        <w:rPr>
          <w:rFonts w:hint="default" w:ascii="Times New Roman" w:hAnsi="Times New Roman" w:cs="Times New Roman"/>
          <w:sz w:val="32"/>
          <w:szCs w:val="32"/>
        </w:rPr>
      </w:pPr>
      <w:r>
        <w:rPr>
          <w:rFonts w:hint="default" w:ascii="Times New Roman" w:hAnsi="Times New Roman" w:eastAsia="Times New Roman" w:cs="Times New Roman"/>
          <w:sz w:val="32"/>
          <w:szCs w:val="32"/>
          <w:rtl w:val="0"/>
        </w:rPr>
        <w:t>Additional program to administer.</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left="1104" w:right="0" w:rightChars="0"/>
        <w:contextualSpacing w:val="0"/>
        <w:jc w:val="both"/>
        <w:textAlignment w:val="auto"/>
        <w:outlineLvl w:val="9"/>
        <w:rPr>
          <w:rFonts w:hint="default" w:ascii="Times New Roman" w:hAnsi="Times New Roman" w:eastAsia="Times New Roman" w:cs="Times New Roman"/>
          <w:sz w:val="32"/>
          <w:szCs w:val="32"/>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40"/>
          <w:szCs w:val="40"/>
        </w:rPr>
      </w:pPr>
      <w:r>
        <w:rPr>
          <w:rFonts w:hint="default" w:ascii="Times New Roman" w:hAnsi="Times New Roman" w:eastAsia="Times New Roman" w:cs="Times New Roman"/>
          <w:sz w:val="40"/>
          <w:szCs w:val="40"/>
          <w:rtl w:val="0"/>
        </w:rPr>
        <w:t>SPEED TABLE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0" w:right="0" w:rightChars="0" w:firstLine="0"/>
        <w:contextualSpacing w:val="0"/>
        <w:jc w:val="both"/>
        <w:textAlignment w:val="auto"/>
        <w:outlineLvl w:val="9"/>
        <w:rPr>
          <w:rFonts w:hint="default" w:ascii="Times New Roman" w:hAnsi="Times New Roman" w:eastAsia="Times New Roman" w:cs="Times New Roman"/>
          <w:b w:val="0"/>
          <w:i w:val="0"/>
          <w:smallCaps w:val="0"/>
          <w:strike w:val="0"/>
          <w:color w:val="222222"/>
          <w:sz w:val="32"/>
          <w:szCs w:val="32"/>
          <w:u w:val="none"/>
          <w:shd w:val="clear" w:fill="auto"/>
          <w:vertAlign w:val="baseline"/>
        </w:rPr>
      </w:pP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A </w:t>
      </w:r>
      <w:r>
        <w:rPr>
          <w:rFonts w:hint="default" w:ascii="Times New Roman" w:hAnsi="Times New Roman" w:eastAsia="Times New Roman" w:cs="Times New Roman"/>
          <w:b/>
          <w:i w:val="0"/>
          <w:smallCaps w:val="0"/>
          <w:strike w:val="0"/>
          <w:color w:val="222222"/>
          <w:sz w:val="32"/>
          <w:szCs w:val="32"/>
          <w:u w:val="none"/>
          <w:shd w:val="clear" w:fill="auto"/>
          <w:vertAlign w:val="baseline"/>
          <w:rtl w:val="0"/>
        </w:rPr>
        <w:t>speed table</w:t>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(or </w:t>
      </w:r>
      <w:r>
        <w:rPr>
          <w:rFonts w:hint="default" w:ascii="Times New Roman" w:hAnsi="Times New Roman" w:eastAsia="Times New Roman" w:cs="Times New Roman"/>
          <w:b/>
          <w:i w:val="0"/>
          <w:smallCaps w:val="0"/>
          <w:strike w:val="0"/>
          <w:color w:val="222222"/>
          <w:sz w:val="32"/>
          <w:szCs w:val="32"/>
          <w:u w:val="none"/>
          <w:shd w:val="clear" w:fill="auto"/>
          <w:vertAlign w:val="baseline"/>
          <w:rtl w:val="0"/>
        </w:rPr>
        <w:t>flat top hump</w:t>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or </w:t>
      </w:r>
      <w:r>
        <w:rPr>
          <w:rFonts w:hint="default" w:ascii="Times New Roman" w:hAnsi="Times New Roman" w:eastAsia="Times New Roman" w:cs="Times New Roman"/>
          <w:b/>
          <w:i w:val="0"/>
          <w:smallCaps w:val="0"/>
          <w:strike w:val="0"/>
          <w:color w:val="222222"/>
          <w:sz w:val="32"/>
          <w:szCs w:val="32"/>
          <w:u w:val="none"/>
          <w:shd w:val="clear" w:fill="auto"/>
          <w:vertAlign w:val="baseline"/>
          <w:rtl w:val="0"/>
        </w:rPr>
        <w:t>raised pedestrian crossing</w:t>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is designed as a long speed hump with a flat section in the middle. Speed tables are generally long enough for the entire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"https://en.wikipedia.org/wiki/Wheelbase"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t>wheelbase</w:t>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of a passenger car to rest on top.</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"https://en.wikipedia.org/wiki/Speed_bump#cite_note-ite.org-23"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superscript"/>
          <w:rtl w:val="0"/>
        </w:rPr>
        <w:t>[23]</w:t>
      </w:r>
      <w:r>
        <w:rPr>
          <w:rFonts w:hint="default" w:ascii="Times New Roman" w:hAnsi="Times New Roman" w:eastAsia="Times New Roman" w:cs="Times New Roman"/>
          <w:b w:val="0"/>
          <w:i w:val="0"/>
          <w:smallCaps w:val="0"/>
          <w:strike w:val="0"/>
          <w:color w:val="0B0080"/>
          <w:sz w:val="32"/>
          <w:szCs w:val="32"/>
          <w:u w:val="single"/>
          <w:shd w:val="clear" w:fill="auto"/>
          <w:vertAlign w:val="superscript"/>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The long, flat design allows cars to pass without slowing as significantly as with speed humps or cushions.</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"https://en.wikipedia.org/wiki/Speed_bump#cite_note-trafficcalming.org-24"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superscript"/>
          <w:rtl w:val="0"/>
        </w:rPr>
        <w:t>[24]</w:t>
      </w:r>
      <w:r>
        <w:rPr>
          <w:rFonts w:hint="default" w:ascii="Times New Roman" w:hAnsi="Times New Roman" w:eastAsia="Times New Roman" w:cs="Times New Roman"/>
          <w:b w:val="0"/>
          <w:i w:val="0"/>
          <w:smallCaps w:val="0"/>
          <w:strike w:val="0"/>
          <w:color w:val="0B0080"/>
          <w:sz w:val="32"/>
          <w:szCs w:val="32"/>
          <w:u w:val="single"/>
          <w:shd w:val="clear" w:fill="auto"/>
          <w:vertAlign w:val="superscript"/>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Because they slow cars less than similar devices, speed tables are often used on roads with typical residential speed limits.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0" w:right="0" w:rightChars="0" w:firstLine="0"/>
        <w:contextualSpacing w:val="0"/>
        <w:jc w:val="both"/>
        <w:textAlignment w:val="auto"/>
        <w:outlineLvl w:val="9"/>
        <w:rPr>
          <w:rFonts w:hint="default" w:ascii="Times New Roman" w:hAnsi="Times New Roman" w:eastAsia="Times New Roman" w:cs="Times New Roman"/>
          <w:b w:val="0"/>
          <w:i w:val="0"/>
          <w:smallCaps w:val="0"/>
          <w:strike w:val="0"/>
          <w:color w:val="222222"/>
          <w:sz w:val="32"/>
          <w:szCs w:val="32"/>
          <w:u w:val="none"/>
          <w:shd w:val="clear" w:fill="auto"/>
          <w:vertAlign w:val="baseline"/>
        </w:rPr>
      </w:pP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Speed tables can also be signed as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"https://en.wikipedia.org/wiki/Pedestrian_crossing"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t>pedestrian crossings</w:t>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namely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"https://en.wikipedia.org/wiki/Zebra_crossing"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t>zebra crossings</w:t>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Other road features may be included, such as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"https://en.wikipedia.org/wiki/Junctions"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t>junctions</w:t>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or even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"https://en.wikipedia.org/wiki/Roundabout"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t>mini-roundabouts</w:t>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 Speed tables are used with zebra crossings repeatedly in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"https://en.wikipedia.org/wiki/Leighton_Buzzard"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t>Leighton Buzzard</w:t>
      </w:r>
      <w:r>
        <w:rPr>
          <w:rFonts w:hint="default" w:ascii="Times New Roman" w:hAnsi="Times New Roman" w:eastAsia="Times New Roman" w:cs="Times New Roman"/>
          <w:b w:val="0"/>
          <w:i w:val="0"/>
          <w:smallCaps w:val="0"/>
          <w:strike w:val="0"/>
          <w:color w:val="0B0080"/>
          <w:sz w:val="32"/>
          <w:szCs w:val="32"/>
          <w:u w:val="single"/>
          <w:shd w:val="clear" w:fill="auto"/>
          <w:vertAlign w:val="baseline"/>
          <w:rtl w:val="0"/>
        </w:rPr>
        <w:fldChar w:fldCharType="end"/>
      </w:r>
      <w:r>
        <w:rPr>
          <w:rFonts w:hint="default" w:ascii="Times New Roman" w:hAnsi="Times New Roman" w:eastAsia="Times New Roman" w:cs="Times New Roman"/>
          <w:b w:val="0"/>
          <w:i w:val="0"/>
          <w:smallCaps w:val="0"/>
          <w:strike w:val="0"/>
          <w:color w:val="222222"/>
          <w:sz w:val="32"/>
          <w:szCs w:val="32"/>
          <w:u w:val="none"/>
          <w:shd w:val="clear" w:fill="auto"/>
          <w:vertAlign w:val="baseline"/>
          <w:rtl w:val="0"/>
        </w:rPr>
        <w:t>.</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40"/>
          <w:szCs w:val="40"/>
        </w:rPr>
      </w:pPr>
      <w:r>
        <w:rPr>
          <w:rFonts w:hint="default" w:ascii="Times New Roman" w:hAnsi="Times New Roman" w:eastAsia="Times New Roman" w:cs="Times New Roman"/>
          <w:sz w:val="40"/>
          <w:szCs w:val="40"/>
          <w:rtl w:val="0"/>
        </w:rPr>
        <w:t>PRO</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Improved safety for pedestrians and vehicles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Effective at slowing travel speed, but not to the extent of speed humps</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Possible traffic volume decreases at locations where cut-through traffic is a problem </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Typically preferred by EMS compared with speed humps</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Pr>
      </w:pPr>
      <w:r>
        <w:rPr>
          <w:rFonts w:hint="default" w:ascii="Times New Roman" w:hAnsi="Times New Roman" w:eastAsia="Times New Roman" w:cs="Times New Roman"/>
          <w:sz w:val="40"/>
          <w:szCs w:val="40"/>
          <w:rtl w:val="0"/>
        </w:rPr>
        <w:t>CON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Drainage impacts need to be considered in the design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May increase noise and air pollution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Textured materials are expensive, if used </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FFFFFF"/>
        <w:kinsoku/>
        <w:wordWrap/>
        <w:overflowPunct/>
        <w:topLinePunct w:val="0"/>
        <w:autoSpaceDE/>
        <w:autoSpaceDN/>
        <w:bidi w:val="0"/>
        <w:adjustRightInd/>
        <w:snapToGrid/>
        <w:spacing w:after="0" w:afterLines="120" w:line="288" w:lineRule="auto"/>
        <w:ind w:left="720" w:right="0" w:rightChars="0" w:hanging="360"/>
        <w:contextualSpacing/>
        <w:jc w:val="both"/>
        <w:textAlignment w:val="auto"/>
        <w:outlineLvl w:val="9"/>
        <w:rPr>
          <w:rFonts w:hint="default" w:ascii="Times New Roman" w:hAnsi="Times New Roman" w:cs="Times New Roman"/>
          <w:b w:val="0"/>
          <w:i w:val="0"/>
          <w:smallCaps w:val="0"/>
          <w:strike w:val="0"/>
          <w:color w:val="000000"/>
          <w:sz w:val="32"/>
          <w:szCs w:val="32"/>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May inadvertently divert local trips to another route to avoid the calming measure</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40"/>
          <w:szCs w:val="40"/>
          <w:rtl w:val="0"/>
        </w:rPr>
      </w:pPr>
      <w:r>
        <w:rPr>
          <w:rFonts w:hint="default" w:ascii="Times New Roman" w:hAnsi="Times New Roman" w:eastAsia="Times New Roman" w:cs="Times New Roman"/>
          <w:sz w:val="40"/>
          <w:szCs w:val="40"/>
          <w:rtl w:val="0"/>
        </w:rPr>
        <w:t>SPEED CUSHION</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40"/>
          <w:szCs w:val="40"/>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000000"/>
          <w:sz w:val="32"/>
          <w:szCs w:val="32"/>
          <w:highlight w:val="white"/>
        </w:rPr>
      </w:pPr>
      <w:r>
        <w:rPr>
          <w:rFonts w:hint="default" w:ascii="Times New Roman" w:hAnsi="Times New Roman" w:eastAsia="Times New Roman" w:cs="Times New Roman"/>
          <w:color w:val="000000"/>
          <w:sz w:val="32"/>
          <w:szCs w:val="32"/>
          <w:highlight w:val="white"/>
          <w:rtl w:val="0"/>
        </w:rPr>
        <w:t>A speed cushion is a short, raised, rounded device, normally in the centre of a road lane. Speed cushions are designed to be slightly wider than a car, so car drivers need to slow down and drive over the centre of the speed cushion to reduce discomfort. Buses are wider than cars, so they can drive over speed cushions without passengers feeling anything. In Bristol, speed cushions are normally 1.6m wide.</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6"/>
          <w:szCs w:val="36"/>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6"/>
          <w:szCs w:val="36"/>
        </w:rPr>
      </w:pPr>
      <w:r>
        <w:rPr>
          <w:rFonts w:hint="default" w:ascii="Times New Roman" w:hAnsi="Times New Roman" w:eastAsia="Times New Roman" w:cs="Times New Roman"/>
          <w:sz w:val="36"/>
          <w:szCs w:val="36"/>
          <w:rtl w:val="0"/>
        </w:rPr>
        <w:t>PRO</w:t>
      </w:r>
    </w:p>
    <w:p>
      <w:pPr>
        <w:keepNext w:val="0"/>
        <w:keepLines w:val="0"/>
        <w:pageBreakBefore w:val="0"/>
        <w:widowControl/>
        <w:numPr>
          <w:ilvl w:val="0"/>
          <w:numId w:val="5"/>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Buses don't need to slow down</w:t>
      </w:r>
    </w:p>
    <w:p>
      <w:pPr>
        <w:keepNext w:val="0"/>
        <w:keepLines w:val="0"/>
        <w:pageBreakBefore w:val="0"/>
        <w:widowControl/>
        <w:numPr>
          <w:ilvl w:val="0"/>
          <w:numId w:val="5"/>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More effective than horizontal treatments at reducing speed</w:t>
      </w:r>
    </w:p>
    <w:p>
      <w:pPr>
        <w:keepNext w:val="0"/>
        <w:keepLines w:val="0"/>
        <w:pageBreakBefore w:val="0"/>
        <w:widowControl/>
        <w:numPr>
          <w:ilvl w:val="0"/>
          <w:numId w:val="5"/>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Emergency vehicles can travel drive more quickly over cushions than speed humps or tables</w:t>
      </w:r>
    </w:p>
    <w:p>
      <w:pPr>
        <w:keepNext w:val="0"/>
        <w:keepLines w:val="0"/>
        <w:pageBreakBefore w:val="0"/>
        <w:widowControl/>
        <w:numPr>
          <w:ilvl w:val="0"/>
          <w:numId w:val="5"/>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Can be avoided by cyclists</w:t>
      </w:r>
    </w:p>
    <w:p>
      <w:pPr>
        <w:keepNext w:val="0"/>
        <w:keepLines w:val="0"/>
        <w:pageBreakBefore w:val="0"/>
        <w:widowControl/>
        <w:numPr>
          <w:ilvl w:val="0"/>
          <w:numId w:val="5"/>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Drainage should not be affected</w:t>
      </w:r>
    </w:p>
    <w:p>
      <w:pPr>
        <w:keepNext w:val="0"/>
        <w:keepLines w:val="0"/>
        <w:pageBreakBefore w:val="0"/>
        <w:widowControl/>
        <w:numPr>
          <w:numId w:val="0"/>
        </w:numPr>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000000"/>
          <w:sz w:val="32"/>
          <w:szCs w:val="32"/>
          <w:rtl w:val="0"/>
        </w:rPr>
      </w:pPr>
    </w:p>
    <w:p>
      <w:pPr>
        <w:keepNext w:val="0"/>
        <w:keepLines w:val="0"/>
        <w:pageBreakBefore w:val="0"/>
        <w:widowControl/>
        <w:numPr>
          <w:numId w:val="0"/>
        </w:numPr>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000000"/>
          <w:sz w:val="32"/>
          <w:szCs w:val="32"/>
          <w:rtl w:val="0"/>
        </w:rPr>
      </w:pPr>
    </w:p>
    <w:p>
      <w:pPr>
        <w:keepNext w:val="0"/>
        <w:keepLines w:val="0"/>
        <w:pageBreakBefore w:val="0"/>
        <w:widowControl/>
        <w:numPr>
          <w:numId w:val="0"/>
        </w:numPr>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000000"/>
          <w:sz w:val="32"/>
          <w:szCs w:val="32"/>
          <w:rtl w:val="0"/>
        </w:rPr>
      </w:pPr>
    </w:p>
    <w:p>
      <w:pPr>
        <w:keepNext w:val="0"/>
        <w:keepLines w:val="0"/>
        <w:pageBreakBefore w:val="0"/>
        <w:widowControl/>
        <w:numPr>
          <w:numId w:val="0"/>
        </w:numPr>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000000"/>
          <w:sz w:val="32"/>
          <w:szCs w:val="32"/>
          <w:rtl w:val="0"/>
        </w:rPr>
      </w:pPr>
    </w:p>
    <w:p>
      <w:pPr>
        <w:keepNext w:val="0"/>
        <w:keepLines w:val="0"/>
        <w:pageBreakBefore w:val="0"/>
        <w:widowControl/>
        <w:numPr>
          <w:numId w:val="0"/>
        </w:numPr>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000000"/>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40"/>
          <w:szCs w:val="40"/>
        </w:rPr>
      </w:pPr>
      <w:r>
        <w:rPr>
          <w:rFonts w:hint="default" w:ascii="Times New Roman" w:hAnsi="Times New Roman" w:eastAsia="Times New Roman" w:cs="Times New Roman"/>
          <w:sz w:val="40"/>
          <w:szCs w:val="40"/>
          <w:rtl w:val="0"/>
        </w:rPr>
        <w:t>CON</w:t>
      </w:r>
    </w:p>
    <w:p>
      <w:pPr>
        <w:keepNext w:val="0"/>
        <w:keepLines w:val="0"/>
        <w:pageBreakBefore w:val="0"/>
        <w:widowControl/>
        <w:numPr>
          <w:ilvl w:val="0"/>
          <w:numId w:val="6"/>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Cars drive considerably faster over speed cushions than speed humps or speed tables</w:t>
      </w:r>
    </w:p>
    <w:p>
      <w:pPr>
        <w:keepNext w:val="0"/>
        <w:keepLines w:val="0"/>
        <w:pageBreakBefore w:val="0"/>
        <w:widowControl/>
        <w:numPr>
          <w:ilvl w:val="0"/>
          <w:numId w:val="6"/>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Bus companies and emergency services may oppose wider speed cushions (e.g. 1.7m wide) which are proven to be more effective at slowing down cars</w:t>
      </w:r>
    </w:p>
    <w:p>
      <w:pPr>
        <w:keepNext w:val="0"/>
        <w:keepLines w:val="0"/>
        <w:pageBreakBefore w:val="0"/>
        <w:widowControl/>
        <w:numPr>
          <w:ilvl w:val="0"/>
          <w:numId w:val="6"/>
        </w:numPr>
        <w:kinsoku/>
        <w:wordWrap/>
        <w:overflowPunct/>
        <w:topLinePunct w:val="0"/>
        <w:autoSpaceDE/>
        <w:autoSpaceDN/>
        <w:bidi w:val="0"/>
        <w:adjustRightInd/>
        <w:snapToGrid/>
        <w:spacing w:after="0" w:afterLines="120" w:line="288" w:lineRule="auto"/>
        <w:ind w:left="720" w:right="0" w:rightChars="0" w:hanging="360"/>
        <w:contextualSpacing w:val="0"/>
        <w:jc w:val="both"/>
        <w:textAlignment w:val="auto"/>
        <w:outlineLvl w:val="9"/>
        <w:rPr>
          <w:rFonts w:hint="default" w:ascii="Times New Roman" w:hAnsi="Times New Roman" w:cs="Times New Roman"/>
          <w:color w:val="000000"/>
          <w:sz w:val="32"/>
          <w:szCs w:val="32"/>
        </w:rPr>
      </w:pPr>
      <w:r>
        <w:rPr>
          <w:rFonts w:hint="default" w:ascii="Times New Roman" w:hAnsi="Times New Roman" w:eastAsia="Times New Roman" w:cs="Times New Roman"/>
          <w:color w:val="000000"/>
          <w:sz w:val="32"/>
          <w:szCs w:val="32"/>
          <w:rtl w:val="0"/>
        </w:rPr>
        <w:t>Some traffic is likely to transfer onto alternative routes, potentially causing a problem somewhere else</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tl w:val="0"/>
        </w:rPr>
      </w:pP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Pr>
      </w:pPr>
      <w:r>
        <w:rPr>
          <w:rFonts w:hint="default" w:ascii="Times New Roman" w:hAnsi="Times New Roman" w:eastAsia="Times New Roman" w:cs="Times New Roman"/>
          <w:sz w:val="40"/>
          <w:szCs w:val="40"/>
          <w:rtl w:val="0"/>
        </w:rPr>
        <w:t>ACTIBUMP</w:t>
      </w:r>
      <w:bookmarkStart w:id="0" w:name="_GoBack"/>
      <w:bookmarkEnd w:id="0"/>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222222"/>
          <w:sz w:val="32"/>
          <w:szCs w:val="32"/>
          <w:highlight w:val="white"/>
        </w:rPr>
      </w:pPr>
      <w:r>
        <w:rPr>
          <w:rFonts w:hint="default" w:ascii="Times New Roman" w:hAnsi="Times New Roman" w:eastAsia="Times New Roman" w:cs="Times New Roman"/>
          <w:b/>
          <w:color w:val="222222"/>
          <w:sz w:val="32"/>
          <w:szCs w:val="32"/>
          <w:highlight w:val="white"/>
          <w:rtl w:val="0"/>
        </w:rPr>
        <w:t>Actibump</w:t>
      </w:r>
      <w:r>
        <w:rPr>
          <w:rFonts w:hint="default" w:ascii="Times New Roman" w:hAnsi="Times New Roman" w:eastAsia="Times New Roman" w:cs="Times New Roman"/>
          <w:color w:val="222222"/>
          <w:sz w:val="32"/>
          <w:szCs w:val="32"/>
          <w:highlight w:val="white"/>
          <w:rtl w:val="0"/>
        </w:rPr>
        <w:t> is a traffic safety system where speeding vehicles activate an inverted </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"https://en.wikipedia.org/wiki/Speed_bump"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color w:val="0B0080"/>
          <w:sz w:val="32"/>
          <w:szCs w:val="32"/>
          <w:highlight w:val="white"/>
          <w:u w:val="none"/>
          <w:rtl w:val="0"/>
        </w:rPr>
        <w:t>speed bump</w:t>
      </w:r>
      <w:r>
        <w:rPr>
          <w:rFonts w:hint="default" w:ascii="Times New Roman" w:hAnsi="Times New Roman" w:eastAsia="Times New Roman" w:cs="Times New Roman"/>
          <w:color w:val="0B0080"/>
          <w:sz w:val="32"/>
          <w:szCs w:val="32"/>
          <w:highlight w:val="white"/>
          <w:u w:val="none"/>
          <w:rtl w:val="0"/>
        </w:rPr>
        <w:fldChar w:fldCharType="end"/>
      </w:r>
      <w:r>
        <w:rPr>
          <w:rFonts w:hint="default" w:ascii="Times New Roman" w:hAnsi="Times New Roman" w:eastAsia="Times New Roman" w:cs="Times New Roman"/>
          <w:color w:val="222222"/>
          <w:sz w:val="32"/>
          <w:szCs w:val="32"/>
          <w:highlight w:val="white"/>
          <w:rtl w:val="0"/>
        </w:rPr>
        <w:t> integrated into the road surface. It gives a physical reminder to speeding drivers. This is done by lowering a hatch a few centimeters into the road, creating a speed hump only for speeding vehicles. Actibump is a robust system that increases road safety and accessibility while lowering emissions and noise.</w:t>
      </w:r>
      <w:r>
        <w:rPr>
          <w:rFonts w:hint="default" w:ascii="Times New Roman" w:hAnsi="Times New Roman" w:cs="Times New Roman"/>
          <w:sz w:val="32"/>
          <w:szCs w:val="32"/>
        </w:rPr>
        <w:fldChar w:fldCharType="begin"/>
      </w:r>
      <w:r>
        <w:rPr>
          <w:rFonts w:hint="default" w:ascii="Times New Roman" w:hAnsi="Times New Roman" w:cs="Times New Roman"/>
          <w:sz w:val="32"/>
          <w:szCs w:val="32"/>
        </w:rPr>
        <w:instrText xml:space="preserve"> HYPERLINK "https://en.wikipedia.org/wiki/Actibump#cite_note-1" \h </w:instrText>
      </w:r>
      <w:r>
        <w:rPr>
          <w:rFonts w:hint="default" w:ascii="Times New Roman" w:hAnsi="Times New Roman" w:cs="Times New Roman"/>
          <w:sz w:val="32"/>
          <w:szCs w:val="32"/>
        </w:rPr>
        <w:fldChar w:fldCharType="separate"/>
      </w:r>
      <w:r>
        <w:rPr>
          <w:rFonts w:hint="default" w:ascii="Times New Roman" w:hAnsi="Times New Roman" w:eastAsia="Times New Roman" w:cs="Times New Roman"/>
          <w:color w:val="0B0080"/>
          <w:sz w:val="32"/>
          <w:szCs w:val="32"/>
          <w:highlight w:val="white"/>
          <w:u w:val="none"/>
          <w:vertAlign w:val="superscript"/>
          <w:rtl w:val="0"/>
        </w:rPr>
        <w:t>[1]</w:t>
      </w:r>
      <w:r>
        <w:rPr>
          <w:rFonts w:hint="default" w:ascii="Times New Roman" w:hAnsi="Times New Roman" w:eastAsia="Times New Roman" w:cs="Times New Roman"/>
          <w:color w:val="0B0080"/>
          <w:sz w:val="32"/>
          <w:szCs w:val="32"/>
          <w:highlight w:val="white"/>
          <w:u w:val="none"/>
          <w:vertAlign w:val="superscript"/>
          <w:rtl w:val="0"/>
        </w:rPr>
        <w:fldChar w:fldCharType="end"/>
      </w:r>
      <w:r>
        <w:rPr>
          <w:rFonts w:hint="default" w:ascii="Times New Roman" w:hAnsi="Times New Roman" w:eastAsia="Times New Roman" w:cs="Times New Roman"/>
          <w:color w:val="222222"/>
          <w:sz w:val="32"/>
          <w:szCs w:val="32"/>
          <w:highlight w:val="white"/>
          <w:rtl w:val="0"/>
        </w:rPr>
        <w:t> Actibump leaves the road level for vehicles driving at, or under, the legal speed limit.</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color w:val="222222"/>
          <w:sz w:val="40"/>
          <w:szCs w:val="40"/>
          <w:highlight w:val="white"/>
        </w:rPr>
      </w:pPr>
      <w:r>
        <w:rPr>
          <w:rFonts w:hint="default" w:ascii="Times New Roman" w:hAnsi="Times New Roman" w:eastAsia="Times New Roman" w:cs="Times New Roman"/>
          <w:color w:val="222222"/>
          <w:sz w:val="40"/>
          <w:szCs w:val="40"/>
          <w:highlight w:val="white"/>
          <w:rtl w:val="0"/>
        </w:rPr>
        <w:t>PRO</w:t>
      </w:r>
    </w:p>
    <w:p>
      <w:pPr>
        <w:keepNext w:val="0"/>
        <w:keepLines w:val="0"/>
        <w:pageBreakBefore w:val="0"/>
        <w:widowControl/>
        <w:shd w:val="clear" w:fill="FFFFFF"/>
        <w:kinsoku/>
        <w:wordWrap/>
        <w:overflowPunct/>
        <w:topLinePunct w:val="0"/>
        <w:autoSpaceDE/>
        <w:autoSpaceDN/>
        <w:bidi w:val="0"/>
        <w:adjustRightInd/>
        <w:snapToGrid/>
        <w:spacing w:after="0" w:afterLines="120" w:line="288" w:lineRule="auto"/>
        <w:ind w:right="0" w:rightChars="0"/>
        <w:contextualSpacing w:val="0"/>
        <w:jc w:val="both"/>
        <w:textAlignment w:val="auto"/>
        <w:outlineLvl w:val="9"/>
        <w:rPr>
          <w:rFonts w:hint="default" w:ascii="Times New Roman" w:hAnsi="Times New Roman" w:eastAsia="Times New Roman" w:cs="Times New Roman"/>
          <w:sz w:val="32"/>
          <w:szCs w:val="32"/>
        </w:rPr>
      </w:pP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Georgia">
    <w:panose1 w:val="02040502050405020303"/>
    <w:charset w:val="00"/>
    <w:family w:val="auto"/>
    <w:pitch w:val="default"/>
    <w:sig w:usb0="00000287" w:usb1="00000000" w:usb2="00000000" w:usb3="00000000" w:csb0="2000009F" w:csb1="00000000"/>
  </w:font>
  <w:font w:name="Noto Sans Symbols">
    <w:altName w:val="Noto Sans"/>
    <w:panose1 w:val="00000000000000000000"/>
    <w:charset w:val="00"/>
    <w:family w:val="auto"/>
    <w:pitch w:val="default"/>
    <w:sig w:usb0="00000000" w:usb1="00000000" w:usb2="00000000" w:usb3="00000000" w:csb0="00000000" w:csb1="00000000"/>
  </w:font>
  <w:font w:name="Noto Sans">
    <w:panose1 w:val="020B0502040504020204"/>
    <w:charset w:val="00"/>
    <w:family w:val="auto"/>
    <w:pitch w:val="default"/>
    <w:sig w:usb0="E00002FF" w:usb1="00000000" w:usb2="00000000" w:usb3="00000000" w:csb0="200001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63A1B"/>
    <w:multiLevelType w:val="multilevel"/>
    <w:tmpl w:val="5B963A1B"/>
    <w:lvl w:ilvl="0" w:tentative="0">
      <w:start w:val="1"/>
      <w:numFmt w:val="bullet"/>
      <w:lvlText w:val="●"/>
      <w:lvlJc w:val="left"/>
      <w:pPr>
        <w:ind w:left="1440" w:hanging="360"/>
      </w:pPr>
      <w:rPr>
        <w:rFonts w:ascii="Noto Sans Symbols" w:hAnsi="Noto Sans Symbols" w:eastAsia="Noto Sans Symbols" w:cs="Noto Sans Symbols"/>
      </w:rPr>
    </w:lvl>
    <w:lvl w:ilvl="1" w:tentative="0">
      <w:start w:val="1"/>
      <w:numFmt w:val="bullet"/>
      <w:lvlText w:val="•"/>
      <w:lvlJc w:val="left"/>
      <w:pPr>
        <w:ind w:left="2160" w:hanging="360"/>
      </w:pPr>
      <w:rPr>
        <w:rFonts w:ascii="Calibri" w:hAnsi="Calibri" w:eastAsia="Calibri" w:cs="Calibri"/>
      </w:rPr>
    </w:lvl>
    <w:lvl w:ilvl="2" w:tentative="0">
      <w:start w:val="1"/>
      <w:numFmt w:val="bullet"/>
      <w:lvlText w:val="▪"/>
      <w:lvlJc w:val="left"/>
      <w:pPr>
        <w:ind w:left="2880" w:hanging="360"/>
      </w:pPr>
      <w:rPr>
        <w:rFonts w:ascii="Noto Sans Symbols" w:hAnsi="Noto Sans Symbols" w:eastAsia="Noto Sans Symbols" w:cs="Noto Sans Symbols"/>
      </w:rPr>
    </w:lvl>
    <w:lvl w:ilvl="3" w:tentative="0">
      <w:start w:val="1"/>
      <w:numFmt w:val="bullet"/>
      <w:lvlText w:val="●"/>
      <w:lvlJc w:val="left"/>
      <w:pPr>
        <w:ind w:left="3600" w:hanging="360"/>
      </w:pPr>
      <w:rPr>
        <w:rFonts w:ascii="Noto Sans Symbols" w:hAnsi="Noto Sans Symbols" w:eastAsia="Noto Sans Symbols" w:cs="Noto Sans Symbols"/>
      </w:rPr>
    </w:lvl>
    <w:lvl w:ilvl="4" w:tentative="0">
      <w:start w:val="1"/>
      <w:numFmt w:val="bullet"/>
      <w:lvlText w:val="o"/>
      <w:lvlJc w:val="left"/>
      <w:pPr>
        <w:ind w:left="4320" w:hanging="360"/>
      </w:pPr>
      <w:rPr>
        <w:rFonts w:ascii="Courier New" w:hAnsi="Courier New" w:eastAsia="Courier New" w:cs="Courier New"/>
      </w:rPr>
    </w:lvl>
    <w:lvl w:ilvl="5" w:tentative="0">
      <w:start w:val="1"/>
      <w:numFmt w:val="bullet"/>
      <w:lvlText w:val="▪"/>
      <w:lvlJc w:val="left"/>
      <w:pPr>
        <w:ind w:left="5040" w:hanging="360"/>
      </w:pPr>
      <w:rPr>
        <w:rFonts w:ascii="Noto Sans Symbols" w:hAnsi="Noto Sans Symbols" w:eastAsia="Noto Sans Symbols" w:cs="Noto Sans Symbols"/>
      </w:rPr>
    </w:lvl>
    <w:lvl w:ilvl="6" w:tentative="0">
      <w:start w:val="1"/>
      <w:numFmt w:val="bullet"/>
      <w:lvlText w:val="●"/>
      <w:lvlJc w:val="left"/>
      <w:pPr>
        <w:ind w:left="5760" w:hanging="360"/>
      </w:pPr>
      <w:rPr>
        <w:rFonts w:ascii="Noto Sans Symbols" w:hAnsi="Noto Sans Symbols" w:eastAsia="Noto Sans Symbols" w:cs="Noto Sans Symbols"/>
      </w:rPr>
    </w:lvl>
    <w:lvl w:ilvl="7" w:tentative="0">
      <w:start w:val="1"/>
      <w:numFmt w:val="bullet"/>
      <w:lvlText w:val="o"/>
      <w:lvlJc w:val="left"/>
      <w:pPr>
        <w:ind w:left="6480" w:hanging="360"/>
      </w:pPr>
      <w:rPr>
        <w:rFonts w:ascii="Courier New" w:hAnsi="Courier New" w:eastAsia="Courier New" w:cs="Courier New"/>
      </w:rPr>
    </w:lvl>
    <w:lvl w:ilvl="8" w:tentative="0">
      <w:start w:val="1"/>
      <w:numFmt w:val="bullet"/>
      <w:lvlText w:val="▪"/>
      <w:lvlJc w:val="left"/>
      <w:pPr>
        <w:ind w:left="7200" w:hanging="360"/>
      </w:pPr>
      <w:rPr>
        <w:rFonts w:ascii="Noto Sans Symbols" w:hAnsi="Noto Sans Symbols" w:eastAsia="Noto Sans Symbols" w:cs="Noto Sans Symbols"/>
      </w:rPr>
    </w:lvl>
  </w:abstractNum>
  <w:abstractNum w:abstractNumId="1">
    <w:nsid w:val="5B963A31"/>
    <w:multiLevelType w:val="multilevel"/>
    <w:tmpl w:val="5B963A31"/>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5B963A3C"/>
    <w:multiLevelType w:val="multilevel"/>
    <w:tmpl w:val="5B963A3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5B963A47"/>
    <w:multiLevelType w:val="multilevel"/>
    <w:tmpl w:val="5B963A4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5B963A52"/>
    <w:multiLevelType w:val="multilevel"/>
    <w:tmpl w:val="5B963A52"/>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5B963CA5"/>
    <w:multiLevelType w:val="singleLevel"/>
    <w:tmpl w:val="5B963CA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4"/>
  </w:compat>
  <w:rsids>
    <w:rsidRoot w:val="00000000"/>
    <w:rsid w:val="098F3A37"/>
    <w:rsid w:val="21053758"/>
    <w:rsid w:val="2EBE559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1">
    <w:name w:val="Default Paragraph Font"/>
    <w:unhideWhenUsed/>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9">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0">
    <w:name w:val="Title"/>
    <w:basedOn w:val="1"/>
    <w:next w:val="1"/>
    <w:uiPriority w:val="0"/>
    <w:pPr>
      <w:keepNext/>
      <w:keepLines/>
      <w:spacing w:before="480" w:after="120"/>
    </w:pPr>
    <w:rPr>
      <w:b/>
      <w:sz w:val="72"/>
      <w:szCs w:val="72"/>
    </w:rPr>
  </w:style>
  <w:style w:type="character" w:styleId="12">
    <w:name w:val="Hyperlink"/>
    <w:basedOn w:val="11"/>
    <w:unhideWhenUsed/>
    <w:uiPriority w:val="99"/>
    <w:rPr>
      <w:color w:val="0000FF"/>
      <w:u w:val="single"/>
    </w:rPr>
  </w:style>
  <w:style w:type="table" w:customStyle="1" w:styleId="14">
    <w:name w:val="Table Normal1"/>
    <w:qFormat/>
    <w:uiPriority w:val="0"/>
  </w:style>
  <w:style w:type="paragraph" w:customStyle="1"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Office_10.2.0.5965_F1E327BC-269C-435d-A152-05C5408002CA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2018-09-10T09:30:08Z</dcterms:created>
  <dc:creator>ASUS</dc:creator>
  <cp:lastModifiedBy>ASUS</cp:lastModifiedBy>
  <dcterms:modified xsi:type="dcterms:W3CDTF">2018-09-10T10:10:33Z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