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FE23F76" w14:textId="5A7D1F3D" w:rsidR="00D53F18" w:rsidRDefault="00D53F18" w:rsidP="007A6CA1">
      <w:r>
        <w:t xml:space="preserve">Pre – Requisite: Ensure that Emp and Dept tables are created as below and it contains </w:t>
      </w:r>
      <w:r w:rsidR="00A84A50">
        <w:t>records.</w:t>
      </w:r>
    </w:p>
    <w:p w14:paraId="65461411" w14:textId="0F0437ED" w:rsidR="00D03A2B" w:rsidRDefault="007A6CA1" w:rsidP="007A6CA1">
      <w:r w:rsidRPr="007A6CA1">
        <w:rPr>
          <w:noProof/>
        </w:rPr>
        <w:drawing>
          <wp:inline distT="0" distB="0" distL="0" distR="0" wp14:anchorId="39B1B219" wp14:editId="2B7D30A3">
            <wp:extent cx="5778797" cy="1949550"/>
            <wp:effectExtent l="19050" t="19050" r="12700" b="1270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78797" cy="19495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0DA6C43" w14:textId="767CA9BB" w:rsidR="009E3C7B" w:rsidRDefault="009E3C7B" w:rsidP="007A6CA1">
      <w:r w:rsidRPr="009E3C7B">
        <w:rPr>
          <w:noProof/>
        </w:rPr>
        <w:drawing>
          <wp:inline distT="0" distB="0" distL="0" distR="0" wp14:anchorId="6177107A" wp14:editId="616B6AEE">
            <wp:extent cx="3581584" cy="1314518"/>
            <wp:effectExtent l="19050" t="19050" r="19050" b="190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81584" cy="131451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78855B5" w14:textId="5BE47CD3" w:rsidR="009E3C7B" w:rsidRDefault="009E3C7B" w:rsidP="007A6CA1">
      <w:r w:rsidRPr="009E3C7B">
        <w:rPr>
          <w:noProof/>
        </w:rPr>
        <w:drawing>
          <wp:inline distT="0" distB="0" distL="0" distR="0" wp14:anchorId="47F7FF77" wp14:editId="1191F682">
            <wp:extent cx="5791498" cy="2578233"/>
            <wp:effectExtent l="19050" t="19050" r="19050" b="1270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91498" cy="257823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795895C" w14:textId="27509A4B" w:rsidR="009E3C7B" w:rsidRDefault="009E3C7B" w:rsidP="007A6CA1"/>
    <w:p w14:paraId="5A3BF65A" w14:textId="506C653A" w:rsidR="009E3C7B" w:rsidRDefault="009E3C7B" w:rsidP="007A6CA1">
      <w:r>
        <w:rPr>
          <w:noProof/>
        </w:rPr>
        <w:lastRenderedPageBreak/>
        <w:drawing>
          <wp:inline distT="0" distB="0" distL="0" distR="0" wp14:anchorId="6FBFF441" wp14:editId="556EA0DB">
            <wp:extent cx="4762500" cy="2303145"/>
            <wp:effectExtent l="19050" t="19050" r="19050" b="209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3031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C0C1A53" w14:textId="35C0F81B" w:rsidR="00D53F18" w:rsidRDefault="00D53F18" w:rsidP="00D53F18">
      <w:r>
        <w:t xml:space="preserve">There </w:t>
      </w:r>
      <w:r w:rsidR="0016293A">
        <w:t>may</w:t>
      </w:r>
      <w:r>
        <w:t xml:space="preserve"> be </w:t>
      </w:r>
      <w:r w:rsidR="009E1684">
        <w:t xml:space="preserve">a </w:t>
      </w:r>
      <w:r>
        <w:t>relationship between Emp and Dept tables.</w:t>
      </w:r>
    </w:p>
    <w:p w14:paraId="61463795" w14:textId="359ED532" w:rsidR="00536A17" w:rsidRDefault="00536A17" w:rsidP="00D53F18">
      <w:r>
        <w:rPr>
          <w:noProof/>
        </w:rPr>
        <w:drawing>
          <wp:inline distT="0" distB="0" distL="0" distR="0" wp14:anchorId="2965B868" wp14:editId="7462421A">
            <wp:extent cx="5943600" cy="2058035"/>
            <wp:effectExtent l="19050" t="19050" r="19050" b="184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80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B4F0A72" w14:textId="788EC7AB" w:rsidR="009E1684" w:rsidRDefault="009E1684" w:rsidP="00D53F18">
      <w:proofErr w:type="gramStart"/>
      <w:r w:rsidRPr="00536A17">
        <w:rPr>
          <w:highlight w:val="yellow"/>
        </w:rPr>
        <w:t>Note :</w:t>
      </w:r>
      <w:proofErr w:type="gramEnd"/>
      <w:r w:rsidRPr="00536A17">
        <w:rPr>
          <w:highlight w:val="yellow"/>
        </w:rPr>
        <w:t xml:space="preserve"> This is optional.</w:t>
      </w:r>
    </w:p>
    <w:p w14:paraId="188EDE70" w14:textId="08F22358" w:rsidR="00536A17" w:rsidRDefault="00536A17" w:rsidP="00D53F18"/>
    <w:p w14:paraId="4C429DD1" w14:textId="32AD3344" w:rsidR="00867B18" w:rsidRDefault="00867B18" w:rsidP="00D53F18"/>
    <w:p w14:paraId="39949776" w14:textId="148368F4" w:rsidR="00867B18" w:rsidRDefault="00867B18" w:rsidP="00D53F18"/>
    <w:p w14:paraId="105E1F60" w14:textId="05E66B56" w:rsidR="00867B18" w:rsidRDefault="00867B18" w:rsidP="00D53F18"/>
    <w:p w14:paraId="73B08453" w14:textId="55D16C4C" w:rsidR="00867B18" w:rsidRDefault="00867B18" w:rsidP="00D53F18"/>
    <w:p w14:paraId="5E347B18" w14:textId="1E633F9B" w:rsidR="00867B18" w:rsidRDefault="00867B18" w:rsidP="00D53F18"/>
    <w:p w14:paraId="608BE8C2" w14:textId="726D574E" w:rsidR="00867B18" w:rsidRDefault="00867B18" w:rsidP="00D53F18"/>
    <w:p w14:paraId="67BB3CB3" w14:textId="1514987D" w:rsidR="00867B18" w:rsidRDefault="00867B18" w:rsidP="00D53F18"/>
    <w:p w14:paraId="522AB7BE" w14:textId="4BD7E70A" w:rsidR="00867B18" w:rsidRDefault="00867B18" w:rsidP="00D53F18"/>
    <w:p w14:paraId="34C73D81" w14:textId="5A8F53A8" w:rsidR="00867B18" w:rsidRDefault="00867B18" w:rsidP="00D53F18"/>
    <w:p w14:paraId="3C6852B8" w14:textId="7BA102F6" w:rsidR="00536A17" w:rsidRPr="0094514F" w:rsidRDefault="00536A17" w:rsidP="00D53F18">
      <w:pPr>
        <w:rPr>
          <w:sz w:val="40"/>
          <w:szCs w:val="40"/>
        </w:rPr>
      </w:pPr>
      <w:r w:rsidRPr="0094514F">
        <w:rPr>
          <w:sz w:val="40"/>
          <w:szCs w:val="40"/>
          <w:highlight w:val="yellow"/>
        </w:rPr>
        <w:lastRenderedPageBreak/>
        <w:t>Scenario 1: No Relation Ship Between Emp and Dept table.</w:t>
      </w:r>
    </w:p>
    <w:p w14:paraId="6AFB9B63" w14:textId="52E8541A" w:rsidR="00536A17" w:rsidRDefault="00536A17" w:rsidP="00536A17">
      <w:pPr>
        <w:pStyle w:val="ListParagraph"/>
        <w:numPr>
          <w:ilvl w:val="0"/>
          <w:numId w:val="1"/>
        </w:numPr>
      </w:pPr>
      <w:r>
        <w:t>Go to SE11</w:t>
      </w:r>
    </w:p>
    <w:p w14:paraId="35EF5019" w14:textId="308013BC" w:rsidR="00536A17" w:rsidRDefault="00536A17" w:rsidP="00536A17">
      <w:pPr>
        <w:pStyle w:val="ListParagraph"/>
        <w:numPr>
          <w:ilvl w:val="0"/>
          <w:numId w:val="1"/>
        </w:numPr>
      </w:pPr>
      <w:r>
        <w:t>Create a DB View. Click on Relationships.</w:t>
      </w:r>
    </w:p>
    <w:p w14:paraId="5FDCD28F" w14:textId="120AC739" w:rsidR="00536A17" w:rsidRDefault="00536A17" w:rsidP="00536A17">
      <w:pPr>
        <w:pStyle w:val="ListParagraph"/>
        <w:ind w:left="0"/>
      </w:pPr>
      <w:r>
        <w:rPr>
          <w:noProof/>
        </w:rPr>
        <w:drawing>
          <wp:inline distT="0" distB="0" distL="0" distR="0" wp14:anchorId="3FD77C6E" wp14:editId="77C31508">
            <wp:extent cx="5943600" cy="4117340"/>
            <wp:effectExtent l="19050" t="19050" r="19050" b="165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73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A9B68C3" w14:textId="670EE3D1" w:rsidR="00536A17" w:rsidRDefault="00536A17" w:rsidP="00536A17">
      <w:pPr>
        <w:pStyle w:val="ListParagraph"/>
      </w:pPr>
    </w:p>
    <w:p w14:paraId="4146C71B" w14:textId="53512C27" w:rsidR="00536A17" w:rsidRDefault="00536A17" w:rsidP="00536A17">
      <w:pPr>
        <w:pStyle w:val="ListParagraph"/>
      </w:pPr>
    </w:p>
    <w:p w14:paraId="6C17A9BC" w14:textId="62D77BC5" w:rsidR="00536A17" w:rsidRDefault="00536A17" w:rsidP="00536A17">
      <w:pPr>
        <w:pStyle w:val="ListParagraph"/>
      </w:pPr>
    </w:p>
    <w:p w14:paraId="7FB412BF" w14:textId="3A4035F4" w:rsidR="00536A17" w:rsidRDefault="00536A17" w:rsidP="00536A17">
      <w:pPr>
        <w:pStyle w:val="ListParagraph"/>
      </w:pPr>
    </w:p>
    <w:p w14:paraId="4C62A230" w14:textId="7EF4EF63" w:rsidR="00536A17" w:rsidRDefault="00536A17" w:rsidP="00536A17">
      <w:pPr>
        <w:pStyle w:val="ListParagraph"/>
      </w:pPr>
    </w:p>
    <w:p w14:paraId="1590B502" w14:textId="6B7CD3EF" w:rsidR="00536A17" w:rsidRDefault="00536A17" w:rsidP="00536A17">
      <w:pPr>
        <w:pStyle w:val="ListParagraph"/>
      </w:pPr>
    </w:p>
    <w:p w14:paraId="2EDB593B" w14:textId="2FFB0B5E" w:rsidR="00536A17" w:rsidRDefault="00536A17" w:rsidP="00536A17">
      <w:pPr>
        <w:pStyle w:val="ListParagraph"/>
      </w:pPr>
    </w:p>
    <w:p w14:paraId="4CEFF44F" w14:textId="2C7C4867" w:rsidR="00536A17" w:rsidRDefault="00536A17" w:rsidP="00536A17">
      <w:pPr>
        <w:pStyle w:val="ListParagraph"/>
      </w:pPr>
    </w:p>
    <w:p w14:paraId="36F258C2" w14:textId="0A43CCF1" w:rsidR="00536A17" w:rsidRDefault="00536A17" w:rsidP="00536A17">
      <w:pPr>
        <w:pStyle w:val="ListParagraph"/>
      </w:pPr>
    </w:p>
    <w:p w14:paraId="6619F172" w14:textId="0C508F97" w:rsidR="00536A17" w:rsidRDefault="00536A17" w:rsidP="00536A17">
      <w:pPr>
        <w:pStyle w:val="ListParagraph"/>
      </w:pPr>
    </w:p>
    <w:p w14:paraId="09A139EC" w14:textId="0937D0B4" w:rsidR="00536A17" w:rsidRDefault="00536A17" w:rsidP="00536A17">
      <w:pPr>
        <w:pStyle w:val="ListParagraph"/>
      </w:pPr>
    </w:p>
    <w:p w14:paraId="3D4E452F" w14:textId="7EC0F3F6" w:rsidR="00536A17" w:rsidRDefault="00536A17" w:rsidP="00536A17">
      <w:pPr>
        <w:pStyle w:val="ListParagraph"/>
      </w:pPr>
    </w:p>
    <w:p w14:paraId="4B5C270B" w14:textId="2952A272" w:rsidR="00536A17" w:rsidRDefault="00536A17" w:rsidP="00536A17">
      <w:pPr>
        <w:pStyle w:val="ListParagraph"/>
      </w:pPr>
    </w:p>
    <w:p w14:paraId="622EB3E6" w14:textId="34B85925" w:rsidR="00536A17" w:rsidRDefault="00536A17" w:rsidP="00536A17">
      <w:pPr>
        <w:pStyle w:val="ListParagraph"/>
      </w:pPr>
    </w:p>
    <w:p w14:paraId="1F40AB13" w14:textId="0EEFA816" w:rsidR="00536A17" w:rsidRDefault="00536A17" w:rsidP="00536A17">
      <w:pPr>
        <w:pStyle w:val="ListParagraph"/>
      </w:pPr>
    </w:p>
    <w:p w14:paraId="1B0FFF9A" w14:textId="4FCD85D8" w:rsidR="00536A17" w:rsidRDefault="00536A17" w:rsidP="00536A17">
      <w:pPr>
        <w:pStyle w:val="ListParagraph"/>
      </w:pPr>
    </w:p>
    <w:p w14:paraId="1A949393" w14:textId="50EE3BA7" w:rsidR="00536A17" w:rsidRDefault="00536A17" w:rsidP="00536A17">
      <w:pPr>
        <w:pStyle w:val="ListParagraph"/>
      </w:pPr>
    </w:p>
    <w:p w14:paraId="5E7359EC" w14:textId="0A4D8DED" w:rsidR="00536A17" w:rsidRDefault="00536A17" w:rsidP="00536A17">
      <w:pPr>
        <w:pStyle w:val="ListParagraph"/>
      </w:pPr>
    </w:p>
    <w:p w14:paraId="42899E2A" w14:textId="1114EB81" w:rsidR="00536A17" w:rsidRDefault="00536A17" w:rsidP="00536A17">
      <w:pPr>
        <w:pStyle w:val="ListParagraph"/>
        <w:numPr>
          <w:ilvl w:val="0"/>
          <w:numId w:val="1"/>
        </w:numPr>
      </w:pPr>
      <w:r>
        <w:t>You will see message as below in the status bar.</w:t>
      </w:r>
    </w:p>
    <w:p w14:paraId="5D5172E2" w14:textId="633AA3A1" w:rsidR="00536A17" w:rsidRDefault="00536A17" w:rsidP="00536A17">
      <w:pPr>
        <w:pStyle w:val="ListParagraph"/>
        <w:ind w:left="0"/>
      </w:pPr>
      <w:r>
        <w:rPr>
          <w:noProof/>
        </w:rPr>
        <w:drawing>
          <wp:inline distT="0" distB="0" distL="0" distR="0" wp14:anchorId="27400A65" wp14:editId="6A78BFAA">
            <wp:extent cx="4600766" cy="3531186"/>
            <wp:effectExtent l="19050" t="19050" r="9525" b="1270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05051" cy="35344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BA449D4" w14:textId="2D2C79F0" w:rsidR="00536A17" w:rsidRDefault="00536A17" w:rsidP="00536A17">
      <w:pPr>
        <w:pStyle w:val="ListParagraph"/>
        <w:ind w:left="0"/>
      </w:pPr>
    </w:p>
    <w:p w14:paraId="170D2FA1" w14:textId="6FE8EBAF" w:rsidR="00536A17" w:rsidRDefault="00536A17" w:rsidP="00536A17">
      <w:pPr>
        <w:pStyle w:val="ListParagraph"/>
        <w:ind w:left="0"/>
      </w:pPr>
    </w:p>
    <w:p w14:paraId="55CDCADB" w14:textId="2D29CE55" w:rsidR="00536A17" w:rsidRPr="0016293A" w:rsidRDefault="00536A17" w:rsidP="00536A17">
      <w:pPr>
        <w:pStyle w:val="ListParagraph"/>
        <w:numPr>
          <w:ilvl w:val="0"/>
          <w:numId w:val="1"/>
        </w:numPr>
        <w:ind w:left="90" w:firstLine="180"/>
        <w:rPr>
          <w:highlight w:val="yellow"/>
        </w:rPr>
      </w:pPr>
      <w:r w:rsidRPr="0016293A">
        <w:rPr>
          <w:highlight w:val="yellow"/>
        </w:rPr>
        <w:t>In the tables enter Z104329EMP. Type the join conditions as shown below.</w:t>
      </w:r>
    </w:p>
    <w:p w14:paraId="37DD5FC2" w14:textId="7DE3B844" w:rsidR="00536A17" w:rsidRDefault="00867B18" w:rsidP="00536A17">
      <w:pPr>
        <w:pStyle w:val="ListParagraph"/>
        <w:ind w:left="90"/>
      </w:pPr>
      <w:bookmarkStart w:id="0" w:name="_GoBack"/>
      <w:bookmarkEnd w:id="0"/>
      <w:r>
        <w:rPr>
          <w:noProof/>
        </w:rPr>
        <w:drawing>
          <wp:inline distT="0" distB="0" distL="0" distR="0" wp14:anchorId="74650457" wp14:editId="500904BD">
            <wp:extent cx="4218506" cy="2946194"/>
            <wp:effectExtent l="19050" t="19050" r="10795" b="260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21300" cy="29481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420F38E" w14:textId="1F2C42F7" w:rsidR="00DF1180" w:rsidRDefault="00DF1180" w:rsidP="00536A17">
      <w:pPr>
        <w:pStyle w:val="ListParagraph"/>
        <w:ind w:left="90"/>
      </w:pPr>
    </w:p>
    <w:p w14:paraId="0011AFF0" w14:textId="41973220" w:rsidR="00DF1180" w:rsidRDefault="00DF1180" w:rsidP="00536A17">
      <w:pPr>
        <w:pStyle w:val="ListParagraph"/>
        <w:ind w:left="90"/>
      </w:pPr>
    </w:p>
    <w:p w14:paraId="34A7B733" w14:textId="333E9D4F" w:rsidR="00536A17" w:rsidRDefault="00536A17" w:rsidP="00536A17">
      <w:pPr>
        <w:pStyle w:val="ListParagraph"/>
        <w:numPr>
          <w:ilvl w:val="0"/>
          <w:numId w:val="1"/>
        </w:numPr>
      </w:pPr>
      <w:r>
        <w:lastRenderedPageBreak/>
        <w:t>In the view fields tab, select the fields from each of the tables.</w:t>
      </w:r>
    </w:p>
    <w:p w14:paraId="360F5785" w14:textId="3F67911C" w:rsidR="0094514F" w:rsidRDefault="0094514F" w:rsidP="0094514F">
      <w:pPr>
        <w:pStyle w:val="ListParagraph"/>
      </w:pPr>
      <w:proofErr w:type="spellStart"/>
      <w:r>
        <w:t>Deptno</w:t>
      </w:r>
      <w:proofErr w:type="spellEnd"/>
      <w:r>
        <w:t xml:space="preserve"> field is present in both tables. In the view, we are selecting </w:t>
      </w:r>
      <w:proofErr w:type="spellStart"/>
      <w:r>
        <w:t>deptno</w:t>
      </w:r>
      <w:proofErr w:type="spellEnd"/>
      <w:r>
        <w:t xml:space="preserve"> from both </w:t>
      </w:r>
      <w:proofErr w:type="gramStart"/>
      <w:r>
        <w:t>table</w:t>
      </w:r>
      <w:proofErr w:type="gramEnd"/>
      <w:r>
        <w:t xml:space="preserve">. The fieldnames cannot be </w:t>
      </w:r>
      <w:proofErr w:type="spellStart"/>
      <w:r>
        <w:t>deptno</w:t>
      </w:r>
      <w:proofErr w:type="spellEnd"/>
      <w:r>
        <w:t xml:space="preserve"> in the view, else it will result in ambiguity.</w:t>
      </w:r>
    </w:p>
    <w:p w14:paraId="059D6C86" w14:textId="77777777" w:rsidR="0094514F" w:rsidRDefault="0094514F" w:rsidP="0094514F">
      <w:pPr>
        <w:pStyle w:val="ListParagraph"/>
      </w:pPr>
      <w:r>
        <w:t xml:space="preserve">Hence, to distinguish the field is prefixed with the name of the table. </w:t>
      </w:r>
      <w:proofErr w:type="spellStart"/>
      <w:r>
        <w:t>E.g</w:t>
      </w:r>
      <w:proofErr w:type="spellEnd"/>
      <w:r>
        <w:t xml:space="preserve"> </w:t>
      </w:r>
      <w:proofErr w:type="spellStart"/>
      <w:r>
        <w:t>Emp_Deptno</w:t>
      </w:r>
      <w:proofErr w:type="spellEnd"/>
      <w:r>
        <w:t xml:space="preserve"> and </w:t>
      </w:r>
      <w:proofErr w:type="spellStart"/>
      <w:r>
        <w:t>Dept_Deptno</w:t>
      </w:r>
      <w:proofErr w:type="spellEnd"/>
      <w:r>
        <w:t>.</w:t>
      </w:r>
    </w:p>
    <w:p w14:paraId="0425B7F8" w14:textId="77777777" w:rsidR="0094514F" w:rsidRDefault="0094514F" w:rsidP="0094514F">
      <w:pPr>
        <w:pStyle w:val="ListParagraph"/>
      </w:pPr>
    </w:p>
    <w:p w14:paraId="79771CE3" w14:textId="22507A05" w:rsidR="00536A17" w:rsidRDefault="00867B18" w:rsidP="00536A17">
      <w:pPr>
        <w:pStyle w:val="ListParagraph"/>
        <w:ind w:left="0"/>
      </w:pPr>
      <w:r>
        <w:rPr>
          <w:noProof/>
        </w:rPr>
        <w:drawing>
          <wp:inline distT="0" distB="0" distL="0" distR="0" wp14:anchorId="654BAE92" wp14:editId="266F9915">
            <wp:extent cx="5943600" cy="3489960"/>
            <wp:effectExtent l="19050" t="19050" r="19050" b="152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99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465DEEC" w14:textId="0507A693" w:rsidR="00867B18" w:rsidRDefault="00867B18" w:rsidP="00536A17">
      <w:pPr>
        <w:pStyle w:val="ListParagraph"/>
        <w:ind w:left="0"/>
      </w:pPr>
    </w:p>
    <w:p w14:paraId="118DF5B3" w14:textId="041ACA08" w:rsidR="00867B18" w:rsidRDefault="00867B18" w:rsidP="00867B18">
      <w:pPr>
        <w:pStyle w:val="ListParagraph"/>
        <w:numPr>
          <w:ilvl w:val="0"/>
          <w:numId w:val="1"/>
        </w:numPr>
      </w:pPr>
      <w:r>
        <w:t>Activate the view. See the output.</w:t>
      </w:r>
    </w:p>
    <w:p w14:paraId="47A53D2A" w14:textId="77777777" w:rsidR="00DF1180" w:rsidRDefault="00DF1180" w:rsidP="00867B18">
      <w:pPr>
        <w:pStyle w:val="ListParagraph"/>
        <w:ind w:left="90" w:hanging="90"/>
        <w:rPr>
          <w:noProof/>
        </w:rPr>
      </w:pPr>
    </w:p>
    <w:p w14:paraId="12C54730" w14:textId="29285B96" w:rsidR="00867B18" w:rsidRDefault="00867B18" w:rsidP="00867B18">
      <w:pPr>
        <w:pStyle w:val="ListParagraph"/>
        <w:ind w:left="90" w:hanging="90"/>
      </w:pPr>
      <w:r>
        <w:rPr>
          <w:noProof/>
        </w:rPr>
        <w:drawing>
          <wp:inline distT="0" distB="0" distL="0" distR="0" wp14:anchorId="59D969F9" wp14:editId="7FE3CC83">
            <wp:extent cx="5075506" cy="2598486"/>
            <wp:effectExtent l="19050" t="19050" r="11430" b="1143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82872" cy="260225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C4E4F7B" w14:textId="334BC7D3" w:rsidR="00DF1180" w:rsidRDefault="00DF1180" w:rsidP="00867B18">
      <w:pPr>
        <w:pStyle w:val="ListParagraph"/>
        <w:ind w:left="90" w:hanging="90"/>
      </w:pPr>
    </w:p>
    <w:p w14:paraId="7D3DAE95" w14:textId="425F8E87" w:rsidR="00DF1180" w:rsidRDefault="00DF1180" w:rsidP="00867B18">
      <w:pPr>
        <w:pStyle w:val="ListParagraph"/>
        <w:ind w:left="90" w:hanging="90"/>
      </w:pPr>
    </w:p>
    <w:p w14:paraId="04EF2FDE" w14:textId="5474FD35" w:rsidR="00DF1180" w:rsidRPr="0094514F" w:rsidRDefault="00DF1180" w:rsidP="00DF1180">
      <w:pPr>
        <w:rPr>
          <w:b/>
          <w:bCs/>
          <w:sz w:val="40"/>
          <w:szCs w:val="40"/>
        </w:rPr>
      </w:pPr>
      <w:r w:rsidRPr="0094514F">
        <w:rPr>
          <w:b/>
          <w:bCs/>
          <w:sz w:val="40"/>
          <w:szCs w:val="40"/>
          <w:highlight w:val="yellow"/>
        </w:rPr>
        <w:lastRenderedPageBreak/>
        <w:t>Scenario 2:  There is Relation Ship Between Emp and Dept table as shown below.</w:t>
      </w:r>
    </w:p>
    <w:p w14:paraId="712DCBC5" w14:textId="3E354827" w:rsidR="00DF1180" w:rsidRDefault="0094514F" w:rsidP="0094514F">
      <w:pPr>
        <w:pStyle w:val="ListParagraph"/>
        <w:numPr>
          <w:ilvl w:val="0"/>
          <w:numId w:val="3"/>
        </w:numPr>
      </w:pPr>
      <w:r>
        <w:t xml:space="preserve">Ensure that there is a </w:t>
      </w:r>
      <w:r w:rsidR="00341A08">
        <w:t>Relationship</w:t>
      </w:r>
      <w:r>
        <w:t xml:space="preserve"> Between Emp and Dept table as shown below</w:t>
      </w:r>
    </w:p>
    <w:p w14:paraId="7A9980FE" w14:textId="475A9DA5" w:rsidR="00D53F18" w:rsidRDefault="00D53F18" w:rsidP="007A6CA1">
      <w:r w:rsidRPr="00D53F18">
        <w:rPr>
          <w:noProof/>
        </w:rPr>
        <w:drawing>
          <wp:inline distT="0" distB="0" distL="0" distR="0" wp14:anchorId="4DED602F" wp14:editId="65A8F986">
            <wp:extent cx="5943600" cy="2754630"/>
            <wp:effectExtent l="19050" t="19050" r="19050" b="2667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46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A5EA552" w14:textId="1590FC44" w:rsidR="00D53F18" w:rsidRDefault="0094514F" w:rsidP="007A6CA1">
      <w:r>
        <w:t xml:space="preserve">2. </w:t>
      </w:r>
      <w:r w:rsidR="00351745">
        <w:t>Create Dictionary view based on 2 tables.</w:t>
      </w:r>
    </w:p>
    <w:p w14:paraId="440F20F7" w14:textId="20A74464" w:rsidR="00A84A50" w:rsidRDefault="0094514F" w:rsidP="007A6CA1">
      <w:r>
        <w:t xml:space="preserve">3. </w:t>
      </w:r>
      <w:r w:rsidR="00F11BA4">
        <w:t xml:space="preserve">Enter the table names as shown below. </w:t>
      </w:r>
    </w:p>
    <w:p w14:paraId="5B43B618" w14:textId="2B16B155" w:rsidR="00A84A50" w:rsidRDefault="00A84A50" w:rsidP="007A6CA1">
      <w:r>
        <w:rPr>
          <w:noProof/>
        </w:rPr>
        <w:drawing>
          <wp:inline distT="0" distB="0" distL="0" distR="0" wp14:anchorId="5B490D73" wp14:editId="60D78250">
            <wp:extent cx="4611370" cy="2112645"/>
            <wp:effectExtent l="19050" t="19050" r="17780" b="2095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1370" cy="21126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6EBA258" w14:textId="41126142" w:rsidR="00975CEA" w:rsidRDefault="0094514F" w:rsidP="007A6CA1">
      <w:r>
        <w:t xml:space="preserve">4. </w:t>
      </w:r>
      <w:r w:rsidR="00F11BA4">
        <w:t xml:space="preserve">To create a relationship, click on any one table </w:t>
      </w:r>
      <w:proofErr w:type="spellStart"/>
      <w:r w:rsidR="00F11BA4">
        <w:t>E.g</w:t>
      </w:r>
      <w:proofErr w:type="spellEnd"/>
      <w:r w:rsidR="00F11BA4">
        <w:t xml:space="preserve"> Z104329Emp1 and then click on relationships. </w:t>
      </w:r>
    </w:p>
    <w:p w14:paraId="3F408795" w14:textId="5A57DCF0" w:rsidR="00F11BA4" w:rsidRDefault="0094514F" w:rsidP="007A6CA1">
      <w:r>
        <w:t xml:space="preserve">5. </w:t>
      </w:r>
      <w:r w:rsidR="00F11BA4">
        <w:t>Select the check box.</w:t>
      </w:r>
    </w:p>
    <w:p w14:paraId="2B73EA6F" w14:textId="3BBB9C7D" w:rsidR="00F11BA4" w:rsidRDefault="00F11BA4" w:rsidP="007A6CA1">
      <w:r w:rsidRPr="00F11BA4">
        <w:rPr>
          <w:noProof/>
        </w:rPr>
        <w:lastRenderedPageBreak/>
        <w:drawing>
          <wp:inline distT="0" distB="0" distL="0" distR="0" wp14:anchorId="6501CC3A" wp14:editId="43999DEA">
            <wp:extent cx="2259942" cy="2123254"/>
            <wp:effectExtent l="19050" t="19050" r="26670" b="1079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59942" cy="212325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76F2920" w14:textId="57359840" w:rsidR="00F11BA4" w:rsidRDefault="00F11BA4" w:rsidP="0094514F">
      <w:pPr>
        <w:pStyle w:val="ListParagraph"/>
        <w:numPr>
          <w:ilvl w:val="0"/>
          <w:numId w:val="2"/>
        </w:numPr>
      </w:pPr>
      <w:r>
        <w:t>The relationship will be created as shown in screen below.</w:t>
      </w:r>
    </w:p>
    <w:p w14:paraId="7DA9517A" w14:textId="3B3D87F6" w:rsidR="00351745" w:rsidRDefault="009E1684" w:rsidP="007A6CA1">
      <w:r>
        <w:rPr>
          <w:noProof/>
        </w:rPr>
        <w:t xml:space="preserve">: </w:t>
      </w:r>
      <w:r w:rsidR="00351745">
        <w:rPr>
          <w:noProof/>
        </w:rPr>
        <w:drawing>
          <wp:inline distT="0" distB="0" distL="0" distR="0" wp14:anchorId="60A6F55F" wp14:editId="0A5F1DF3">
            <wp:extent cx="5943600" cy="2487295"/>
            <wp:effectExtent l="19050" t="19050" r="19050" b="2730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72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8352553" w14:textId="3FB14B4E" w:rsidR="009E1684" w:rsidRPr="009E1684" w:rsidRDefault="009E1684" w:rsidP="007A6CA1">
      <w:pPr>
        <w:rPr>
          <w:b/>
          <w:bCs/>
          <w:i/>
          <w:iCs/>
          <w:sz w:val="24"/>
          <w:szCs w:val="24"/>
        </w:rPr>
      </w:pPr>
      <w:r w:rsidRPr="009E1684">
        <w:rPr>
          <w:b/>
          <w:bCs/>
          <w:i/>
          <w:iCs/>
          <w:sz w:val="24"/>
          <w:szCs w:val="24"/>
        </w:rPr>
        <w:t xml:space="preserve">Note: If there is </w:t>
      </w:r>
      <w:r w:rsidR="00E260ED">
        <w:rPr>
          <w:b/>
          <w:bCs/>
          <w:i/>
          <w:iCs/>
          <w:sz w:val="24"/>
          <w:szCs w:val="24"/>
        </w:rPr>
        <w:t>NO</w:t>
      </w:r>
      <w:r w:rsidRPr="009E1684">
        <w:rPr>
          <w:b/>
          <w:bCs/>
          <w:i/>
          <w:iCs/>
          <w:sz w:val="24"/>
          <w:szCs w:val="24"/>
        </w:rPr>
        <w:t xml:space="preserve"> relationship between tables, the join conditions can be manually entered.</w:t>
      </w:r>
    </w:p>
    <w:p w14:paraId="2128B69F" w14:textId="1C01F78C" w:rsidR="00F11BA4" w:rsidRDefault="00F11BA4" w:rsidP="0094514F">
      <w:pPr>
        <w:pStyle w:val="ListParagraph"/>
        <w:numPr>
          <w:ilvl w:val="0"/>
          <w:numId w:val="2"/>
        </w:numPr>
      </w:pPr>
      <w:r>
        <w:t xml:space="preserve">Click on View </w:t>
      </w:r>
      <w:proofErr w:type="spellStart"/>
      <w:r>
        <w:t>Flds</w:t>
      </w:r>
      <w:proofErr w:type="spellEnd"/>
      <w:r>
        <w:t xml:space="preserve"> tab. Click on Table Fields. Cho</w:t>
      </w:r>
      <w:r w:rsidR="00B52B3F">
        <w:t>ose Emp1 table as shown below.</w:t>
      </w:r>
    </w:p>
    <w:p w14:paraId="7883675C" w14:textId="12313428" w:rsidR="002734DE" w:rsidRDefault="002734DE" w:rsidP="007A6CA1">
      <w:r w:rsidRPr="002734DE">
        <w:rPr>
          <w:noProof/>
        </w:rPr>
        <w:drawing>
          <wp:inline distT="0" distB="0" distL="0" distR="0" wp14:anchorId="25E692D6" wp14:editId="4BAEF671">
            <wp:extent cx="901746" cy="1720938"/>
            <wp:effectExtent l="19050" t="19050" r="12700" b="1270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901746" cy="172093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4AA939D" w14:textId="2F18A886" w:rsidR="002734DE" w:rsidRDefault="002734DE" w:rsidP="007A6CA1"/>
    <w:p w14:paraId="51437C08" w14:textId="538C6117" w:rsidR="002734DE" w:rsidRDefault="002734DE" w:rsidP="007A6CA1">
      <w:r>
        <w:lastRenderedPageBreak/>
        <w:t>Select Fields as shown below and click on copy.</w:t>
      </w:r>
    </w:p>
    <w:p w14:paraId="4B757EDB" w14:textId="6492137E" w:rsidR="002734DE" w:rsidRDefault="002734DE" w:rsidP="007A6CA1">
      <w:r w:rsidRPr="002734DE">
        <w:rPr>
          <w:noProof/>
        </w:rPr>
        <w:drawing>
          <wp:inline distT="0" distB="0" distL="0" distR="0" wp14:anchorId="756C9FAC" wp14:editId="7E53813E">
            <wp:extent cx="3911801" cy="3016405"/>
            <wp:effectExtent l="19050" t="19050" r="12700" b="1270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11801" cy="30164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302BF3C" w14:textId="33099AD5" w:rsidR="002734DE" w:rsidRDefault="002734DE" w:rsidP="007A6CA1"/>
    <w:p w14:paraId="1285A29E" w14:textId="52D5C1EA" w:rsidR="002734DE" w:rsidRDefault="002734DE" w:rsidP="007A6CA1">
      <w:r>
        <w:t>Similarly select fields from Dept table. Deptno field is present in both table</w:t>
      </w:r>
      <w:r w:rsidR="00975CEA">
        <w:t>s</w:t>
      </w:r>
      <w:r>
        <w:t xml:space="preserve">. In the view, we are selecting deptno from both </w:t>
      </w:r>
      <w:proofErr w:type="gramStart"/>
      <w:r>
        <w:t>table</w:t>
      </w:r>
      <w:proofErr w:type="gramEnd"/>
      <w:r>
        <w:t>. The fieldname</w:t>
      </w:r>
      <w:r w:rsidR="00975CEA">
        <w:t>s</w:t>
      </w:r>
      <w:r>
        <w:t xml:space="preserve"> cannot be deptno in the view, else it will result in ambiguity.</w:t>
      </w:r>
    </w:p>
    <w:p w14:paraId="0F669F57" w14:textId="439B5B4E" w:rsidR="002734DE" w:rsidRDefault="002734DE" w:rsidP="007A6CA1">
      <w:r>
        <w:t xml:space="preserve">Hence, to distinguish the field is prefixed with the name of the table. </w:t>
      </w:r>
      <w:proofErr w:type="spellStart"/>
      <w:r>
        <w:t>E.g</w:t>
      </w:r>
      <w:proofErr w:type="spellEnd"/>
      <w:r>
        <w:t xml:space="preserve"> </w:t>
      </w:r>
      <w:proofErr w:type="spellStart"/>
      <w:r>
        <w:t>Emp_Deptno</w:t>
      </w:r>
      <w:proofErr w:type="spellEnd"/>
      <w:r>
        <w:t xml:space="preserve"> and </w:t>
      </w:r>
      <w:proofErr w:type="spellStart"/>
      <w:r>
        <w:t>Dept_Deptno</w:t>
      </w:r>
      <w:proofErr w:type="spellEnd"/>
      <w:r>
        <w:t>.</w:t>
      </w:r>
    </w:p>
    <w:p w14:paraId="378FC57F" w14:textId="7E0C97FD" w:rsidR="00D53F18" w:rsidRDefault="00D53F18" w:rsidP="007A6CA1">
      <w:r>
        <w:rPr>
          <w:noProof/>
        </w:rPr>
        <w:drawing>
          <wp:inline distT="0" distB="0" distL="0" distR="0" wp14:anchorId="0520ED84" wp14:editId="0EB1B9F2">
            <wp:extent cx="5941060" cy="1960880"/>
            <wp:effectExtent l="19050" t="19050" r="21590" b="203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19608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42FC543" w14:textId="389416D3" w:rsidR="00351745" w:rsidRDefault="00351745" w:rsidP="007A6CA1">
      <w:r>
        <w:t>Specifying selection condition is optional.</w:t>
      </w:r>
    </w:p>
    <w:p w14:paraId="220F6D4C" w14:textId="0D16AC80" w:rsidR="00351745" w:rsidRDefault="00351745" w:rsidP="007A6CA1">
      <w:r>
        <w:rPr>
          <w:noProof/>
        </w:rPr>
        <w:lastRenderedPageBreak/>
        <w:drawing>
          <wp:inline distT="0" distB="0" distL="0" distR="0" wp14:anchorId="25B6015B" wp14:editId="3D94FD37">
            <wp:extent cx="4278630" cy="1593850"/>
            <wp:effectExtent l="19050" t="19050" r="26670" b="2540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8630" cy="15938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3979433" w14:textId="77777777" w:rsidR="00F11BA4" w:rsidRDefault="00F11BA4" w:rsidP="007A6CA1"/>
    <w:p w14:paraId="0AC750F1" w14:textId="403A9CA1" w:rsidR="00F11BA4" w:rsidRDefault="00F11BA4" w:rsidP="007A6CA1">
      <w:r>
        <w:t>View the records.</w:t>
      </w:r>
    </w:p>
    <w:p w14:paraId="7F3C6627" w14:textId="76EC6947" w:rsidR="00F11BA4" w:rsidRDefault="00F11BA4" w:rsidP="007A6CA1">
      <w:r>
        <w:rPr>
          <w:noProof/>
        </w:rPr>
        <w:drawing>
          <wp:inline distT="0" distB="0" distL="0" distR="0" wp14:anchorId="0222A240" wp14:editId="63F42989">
            <wp:extent cx="4523105" cy="1344930"/>
            <wp:effectExtent l="19050" t="19050" r="10795" b="2667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3105" cy="13449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68FC566" w14:textId="50F9602C" w:rsidR="00A30218" w:rsidRDefault="00A30218" w:rsidP="007A6CA1">
      <w:r>
        <w:t xml:space="preserve">Observe that in the </w:t>
      </w:r>
      <w:proofErr w:type="spellStart"/>
      <w:r>
        <w:t>DataBase</w:t>
      </w:r>
      <w:proofErr w:type="spellEnd"/>
      <w:r>
        <w:t xml:space="preserve"> view the maintenance status cannot be changed.</w:t>
      </w:r>
    </w:p>
    <w:p w14:paraId="09EB5161" w14:textId="32828E13" w:rsidR="00A30218" w:rsidRPr="007A6CA1" w:rsidRDefault="00A30218" w:rsidP="007A6CA1">
      <w:r w:rsidRPr="00A30218">
        <w:rPr>
          <w:noProof/>
        </w:rPr>
        <w:drawing>
          <wp:inline distT="0" distB="0" distL="0" distR="0" wp14:anchorId="55914BAA" wp14:editId="475D6E5A">
            <wp:extent cx="4864350" cy="2463927"/>
            <wp:effectExtent l="19050" t="19050" r="12700" b="1270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64350" cy="246392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A30218" w:rsidRPr="007A6CA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8A156E1"/>
    <w:multiLevelType w:val="hybridMultilevel"/>
    <w:tmpl w:val="0150A26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E1E3C7F"/>
    <w:multiLevelType w:val="hybridMultilevel"/>
    <w:tmpl w:val="D6E81598"/>
    <w:lvl w:ilvl="0" w:tplc="0409000F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6C17961"/>
    <w:multiLevelType w:val="hybridMultilevel"/>
    <w:tmpl w:val="D9BA4D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32B22"/>
    <w:rsid w:val="00126175"/>
    <w:rsid w:val="0016293A"/>
    <w:rsid w:val="001A7315"/>
    <w:rsid w:val="002734DE"/>
    <w:rsid w:val="002D1464"/>
    <w:rsid w:val="00341A08"/>
    <w:rsid w:val="00351745"/>
    <w:rsid w:val="003E64D5"/>
    <w:rsid w:val="00400F28"/>
    <w:rsid w:val="00532B22"/>
    <w:rsid w:val="00536A17"/>
    <w:rsid w:val="00684BA7"/>
    <w:rsid w:val="007A6CA1"/>
    <w:rsid w:val="00867B18"/>
    <w:rsid w:val="0094514F"/>
    <w:rsid w:val="00975CEA"/>
    <w:rsid w:val="009E029C"/>
    <w:rsid w:val="009E1684"/>
    <w:rsid w:val="009E3C7B"/>
    <w:rsid w:val="00A30218"/>
    <w:rsid w:val="00A84A50"/>
    <w:rsid w:val="00B52B3F"/>
    <w:rsid w:val="00BB77EC"/>
    <w:rsid w:val="00D03A2B"/>
    <w:rsid w:val="00D24A16"/>
    <w:rsid w:val="00D53F18"/>
    <w:rsid w:val="00DF1180"/>
    <w:rsid w:val="00E260ED"/>
    <w:rsid w:val="00F11B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563DD2"/>
  <w15:chartTrackingRefBased/>
  <w15:docId w15:val="{5CB212D3-3880-4B7F-B3C4-B4EF43E296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36A1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</TotalTime>
  <Pages>9</Pages>
  <Words>295</Words>
  <Characters>1686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Koleshwar, Vandana</dc:creator>
  <cp:keywords/>
  <dc:description/>
  <cp:lastModifiedBy>Koleshwar, Vandana</cp:lastModifiedBy>
  <cp:revision>25</cp:revision>
  <dcterms:created xsi:type="dcterms:W3CDTF">2017-01-09T11:56:00Z</dcterms:created>
  <dcterms:modified xsi:type="dcterms:W3CDTF">2021-04-09T09:40:00Z</dcterms:modified>
</cp:coreProperties>
</file>