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A951" w14:textId="64FB1E03" w:rsidR="000D1B3E" w:rsidRDefault="0033095A">
      <w:r>
        <w:t>Enhancement and modification:</w:t>
      </w:r>
    </w:p>
    <w:p w14:paraId="4FC46287" w14:textId="1990E202" w:rsidR="0033095A" w:rsidRPr="0033095A" w:rsidRDefault="0033095A" w:rsidP="0033095A">
      <w:r w:rsidRPr="0033095A">
        <w:t>There are several ways for modifying a SAP standard.</w:t>
      </w:r>
    </w:p>
    <w:p w14:paraId="3C04C12A" w14:textId="08869F92" w:rsidR="0033095A" w:rsidRPr="0033095A" w:rsidRDefault="0033095A" w:rsidP="0033095A">
      <w:r w:rsidRPr="0033095A">
        <w:t>R/3 system can be adjusted to meet the customer needs in different ways</w:t>
      </w:r>
    </w:p>
    <w:p w14:paraId="6A5D2628" w14:textId="77777777" w:rsidR="0033095A" w:rsidRPr="00BA24BB" w:rsidRDefault="0033095A" w:rsidP="0033095A">
      <w:pPr>
        <w:pStyle w:val="ListParagraph"/>
        <w:numPr>
          <w:ilvl w:val="0"/>
          <w:numId w:val="4"/>
        </w:numPr>
        <w:rPr>
          <w:highlight w:val="cyan"/>
        </w:rPr>
      </w:pPr>
      <w:r w:rsidRPr="00BA24BB">
        <w:rPr>
          <w:highlight w:val="cyan"/>
        </w:rPr>
        <w:t>Customizing</w:t>
      </w:r>
    </w:p>
    <w:p w14:paraId="64EE5A3A" w14:textId="77777777" w:rsidR="0033095A" w:rsidRPr="00BA24BB" w:rsidRDefault="0033095A" w:rsidP="0033095A">
      <w:pPr>
        <w:pStyle w:val="ListParagraph"/>
        <w:numPr>
          <w:ilvl w:val="0"/>
          <w:numId w:val="4"/>
        </w:numPr>
        <w:rPr>
          <w:highlight w:val="cyan"/>
        </w:rPr>
      </w:pPr>
      <w:r w:rsidRPr="00BA24BB">
        <w:rPr>
          <w:highlight w:val="cyan"/>
        </w:rPr>
        <w:t>Personalization</w:t>
      </w:r>
    </w:p>
    <w:p w14:paraId="03407ADF" w14:textId="77777777" w:rsidR="0033095A" w:rsidRPr="00BA24BB" w:rsidRDefault="0033095A" w:rsidP="0033095A">
      <w:pPr>
        <w:pStyle w:val="ListParagraph"/>
        <w:numPr>
          <w:ilvl w:val="0"/>
          <w:numId w:val="4"/>
        </w:numPr>
        <w:rPr>
          <w:highlight w:val="green"/>
        </w:rPr>
      </w:pPr>
      <w:bookmarkStart w:id="0" w:name="_Hlk38487501"/>
      <w:r w:rsidRPr="00BA24BB">
        <w:rPr>
          <w:highlight w:val="green"/>
        </w:rPr>
        <w:t>Modifications</w:t>
      </w:r>
    </w:p>
    <w:p w14:paraId="7FF8093D" w14:textId="77777777" w:rsidR="0033095A" w:rsidRPr="00BA24BB" w:rsidRDefault="0033095A" w:rsidP="0033095A">
      <w:pPr>
        <w:pStyle w:val="ListParagraph"/>
        <w:numPr>
          <w:ilvl w:val="0"/>
          <w:numId w:val="4"/>
        </w:numPr>
        <w:rPr>
          <w:highlight w:val="green"/>
        </w:rPr>
      </w:pPr>
      <w:r w:rsidRPr="00BA24BB">
        <w:rPr>
          <w:highlight w:val="green"/>
        </w:rPr>
        <w:t>Enhancements</w:t>
      </w:r>
    </w:p>
    <w:p w14:paraId="1F339968" w14:textId="5BB66971" w:rsidR="0033095A" w:rsidRPr="00BA24BB" w:rsidRDefault="0033095A" w:rsidP="0033095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BA24BB">
        <w:rPr>
          <w:highlight w:val="green"/>
        </w:rPr>
        <w:t>Customer</w:t>
      </w:r>
      <w:r w:rsidRPr="00BA24BB">
        <w:rPr>
          <w:rFonts w:cstheme="minorHAnsi"/>
          <w:sz w:val="24"/>
          <w:szCs w:val="24"/>
          <w:highlight w:val="green"/>
        </w:rPr>
        <w:t xml:space="preserve"> Development</w:t>
      </w:r>
    </w:p>
    <w:bookmarkEnd w:id="0"/>
    <w:p w14:paraId="61F42609" w14:textId="406D11EB" w:rsidR="0033095A" w:rsidRDefault="0033095A">
      <w:r>
        <w:t>Changes are Achieved through?</w:t>
      </w:r>
    </w:p>
    <w:p w14:paraId="44B77BB9" w14:textId="77777777" w:rsidR="0033095A" w:rsidRDefault="0033095A" w:rsidP="0033095A">
      <w:pPr>
        <w:pStyle w:val="ListParagraph"/>
        <w:numPr>
          <w:ilvl w:val="0"/>
          <w:numId w:val="5"/>
        </w:numPr>
      </w:pPr>
      <w:r w:rsidRPr="0033095A">
        <w:t>Customizing</w:t>
      </w:r>
    </w:p>
    <w:p w14:paraId="4E124BF0" w14:textId="4AA148B4" w:rsidR="0033095A" w:rsidRDefault="0033095A" w:rsidP="0033095A">
      <w:pPr>
        <w:pStyle w:val="ListParagraph"/>
        <w:numPr>
          <w:ilvl w:val="0"/>
          <w:numId w:val="5"/>
        </w:numPr>
      </w:pPr>
      <w:r w:rsidRPr="0033095A">
        <w:t>Personalization</w:t>
      </w:r>
      <w:r>
        <w:t xml:space="preserve">    ===</w:t>
      </w:r>
      <w:r>
        <w:sym w:font="Wingdings" w:char="F0E8"/>
      </w:r>
      <w:r>
        <w:t xml:space="preserve"> </w:t>
      </w:r>
      <w:r w:rsidRPr="00BA24BB">
        <w:rPr>
          <w:highlight w:val="cyan"/>
        </w:rPr>
        <w:t>tools in Business Engineer</w:t>
      </w:r>
    </w:p>
    <w:p w14:paraId="70F8DE9E" w14:textId="42419599" w:rsidR="0033095A" w:rsidRDefault="0033095A" w:rsidP="0033095A"/>
    <w:p w14:paraId="6914E13A" w14:textId="61115552" w:rsidR="0033095A" w:rsidRDefault="0033095A" w:rsidP="0033095A"/>
    <w:p w14:paraId="72491505" w14:textId="7338CC1B" w:rsidR="0033095A" w:rsidRDefault="0033095A" w:rsidP="0033095A">
      <w:r>
        <w:t>3.</w:t>
      </w:r>
      <w:r>
        <w:tab/>
        <w:t>Modifications</w:t>
      </w:r>
    </w:p>
    <w:p w14:paraId="78B8534E" w14:textId="77777777" w:rsidR="0033095A" w:rsidRDefault="0033095A" w:rsidP="0033095A">
      <w:r>
        <w:t>4.</w:t>
      </w:r>
      <w:r>
        <w:tab/>
        <w:t>Enhancements</w:t>
      </w:r>
    </w:p>
    <w:p w14:paraId="7103102A" w14:textId="64FB2AA2" w:rsidR="0033095A" w:rsidRDefault="0033095A" w:rsidP="0033095A">
      <w:r>
        <w:t>5.</w:t>
      </w:r>
      <w:r>
        <w:tab/>
        <w:t>Customer Development</w:t>
      </w:r>
      <w:r w:rsidRPr="00BA24BB">
        <w:rPr>
          <w:highlight w:val="green"/>
        </w:rPr>
        <w:t>===</w:t>
      </w:r>
      <w:r w:rsidRPr="00BA24BB">
        <w:rPr>
          <w:highlight w:val="green"/>
        </w:rPr>
        <w:sym w:font="Wingdings" w:char="F0E8"/>
      </w:r>
      <w:r w:rsidRPr="00BA24BB">
        <w:rPr>
          <w:highlight w:val="green"/>
        </w:rPr>
        <w:t xml:space="preserve">  tools available in ABAP workbench</w:t>
      </w:r>
    </w:p>
    <w:p w14:paraId="129F6863" w14:textId="08746826" w:rsidR="00B3703A" w:rsidRDefault="00B3703A" w:rsidP="0033095A"/>
    <w:p w14:paraId="74CC2689" w14:textId="6E236A39" w:rsidR="00B3703A" w:rsidRDefault="00B3703A" w:rsidP="0033095A">
      <w:r>
        <w:t>Difference between enhancement and modification.</w:t>
      </w:r>
    </w:p>
    <w:p w14:paraId="5FAF075D" w14:textId="3C958FB1" w:rsidR="00B3703A" w:rsidRDefault="00B3703A" w:rsidP="0033095A">
      <w:r>
        <w:t>Modification requires Access Keys and is available only for some modules like PP and FICO.</w:t>
      </w:r>
    </w:p>
    <w:p w14:paraId="50B64760" w14:textId="4BD2A38D" w:rsidR="00B3703A" w:rsidRDefault="00B3703A" w:rsidP="0033095A">
      <w:r>
        <w:t>Enhancement does not require Access Keys.</w:t>
      </w:r>
    </w:p>
    <w:p w14:paraId="694F1495" w14:textId="6C5EB6EF" w:rsidR="00B3703A" w:rsidRDefault="00B3703A" w:rsidP="0033095A">
      <w:r w:rsidRPr="009F066A">
        <w:rPr>
          <w:highlight w:val="magenta"/>
        </w:rPr>
        <w:t>All our demos are enhancements.</w:t>
      </w:r>
    </w:p>
    <w:p w14:paraId="089CCFDC" w14:textId="02DEE718" w:rsidR="009F066A" w:rsidRDefault="009F066A" w:rsidP="0033095A"/>
    <w:p w14:paraId="3C5431BA" w14:textId="6C9EEEEA" w:rsidR="009F066A" w:rsidRDefault="009F066A" w:rsidP="0033095A">
      <w:r>
        <w:t>Enhancement to ABAP dictionary Elements: These are done to standard ABAP dictionary objects</w:t>
      </w:r>
    </w:p>
    <w:p w14:paraId="525A8FE4" w14:textId="49345A3D" w:rsidR="009F066A" w:rsidRDefault="009F066A" w:rsidP="009F066A">
      <w:pPr>
        <w:pStyle w:val="ListParagraph"/>
        <w:numPr>
          <w:ilvl w:val="0"/>
          <w:numId w:val="11"/>
        </w:numPr>
      </w:pPr>
      <w:r>
        <w:t>Append :  the append fields are added at the end of the standard table hence the base table is not modified. diag from slide</w:t>
      </w:r>
    </w:p>
    <w:p w14:paraId="028F9A14" w14:textId="53A0F212" w:rsidR="009F066A" w:rsidRDefault="009F066A" w:rsidP="009F066A">
      <w:pPr>
        <w:pStyle w:val="ListParagraph"/>
        <w:numPr>
          <w:ilvl w:val="0"/>
          <w:numId w:val="11"/>
        </w:numPr>
      </w:pPr>
      <w:r>
        <w:t>CI Include: can be performed only on those tables who have CI</w:t>
      </w:r>
      <w:r w:rsidR="00E80EB5">
        <w:t xml:space="preserve"> (customize Include) statements.</w:t>
      </w:r>
    </w:p>
    <w:p w14:paraId="4F6006CE" w14:textId="1F9A8F80" w:rsidR="00E80EB5" w:rsidRDefault="00E80EB5" w:rsidP="00E80EB5">
      <w:pPr>
        <w:pStyle w:val="ListParagraph"/>
      </w:pPr>
      <w:r>
        <w:t>They can be included anywhere in the table unlike Append. 1 CI can be included in more than 1 table whereas Append can be done only for 1 table.</w:t>
      </w:r>
    </w:p>
    <w:p w14:paraId="077FF0B4" w14:textId="38CD56C4" w:rsidR="00E80EB5" w:rsidRDefault="00E80EB5" w:rsidP="00E80EB5">
      <w:pPr>
        <w:pStyle w:val="ListParagraph"/>
        <w:numPr>
          <w:ilvl w:val="0"/>
          <w:numId w:val="11"/>
        </w:numPr>
      </w:pPr>
      <w:r>
        <w:t>Text Enhancements/documentation of Data elements:</w:t>
      </w:r>
    </w:p>
    <w:p w14:paraId="38867DDD" w14:textId="0CCCCCCF" w:rsidR="00E80EB5" w:rsidRDefault="00E80EB5" w:rsidP="00E80EB5">
      <w:pPr>
        <w:pStyle w:val="ListParagraph"/>
        <w:numPr>
          <w:ilvl w:val="0"/>
          <w:numId w:val="11"/>
        </w:numPr>
      </w:pPr>
      <w:r>
        <w:t>Field Label enhancements of Data Elements:</w:t>
      </w:r>
    </w:p>
    <w:p w14:paraId="27D9CA09" w14:textId="72129BF1" w:rsidR="00E80EB5" w:rsidRDefault="00E80EB5" w:rsidP="00E80EB5">
      <w:pPr>
        <w:pStyle w:val="ListParagraph"/>
        <w:numPr>
          <w:ilvl w:val="0"/>
          <w:numId w:val="11"/>
        </w:numPr>
      </w:pPr>
      <w:r>
        <w:t>Fixed Value append for Data elements</w:t>
      </w:r>
    </w:p>
    <w:p w14:paraId="4EF56316" w14:textId="25A0FA81" w:rsidR="00E80EB5" w:rsidRDefault="00E80EB5" w:rsidP="00E80EB5">
      <w:pPr>
        <w:pStyle w:val="ListParagraph"/>
        <w:numPr>
          <w:ilvl w:val="0"/>
          <w:numId w:val="11"/>
        </w:numPr>
      </w:pPr>
      <w:r>
        <w:t>Extension Sec Index : used when u don’t want the sec index to be modified when SAP is upgraded.</w:t>
      </w:r>
      <w:bookmarkStart w:id="1" w:name="_GoBack"/>
      <w:bookmarkEnd w:id="1"/>
    </w:p>
    <w:p w14:paraId="2C6AEDE0" w14:textId="47FEC6DD" w:rsidR="0033095A" w:rsidRDefault="0033095A" w:rsidP="0033095A"/>
    <w:p w14:paraId="2146FC55" w14:textId="77777777" w:rsidR="00BA24BB" w:rsidRPr="006F6054" w:rsidRDefault="00BA24BB" w:rsidP="00BA24BB">
      <w:pPr>
        <w:pStyle w:val="Default"/>
        <w:rPr>
          <w:rFonts w:asciiTheme="majorHAnsi" w:hAnsiTheme="majorHAnsi" w:cstheme="majorHAnsi"/>
        </w:rPr>
      </w:pPr>
      <w:r w:rsidRPr="006F6054">
        <w:rPr>
          <w:rFonts w:asciiTheme="majorHAnsi" w:hAnsiTheme="majorHAnsi" w:cstheme="majorHAnsi"/>
        </w:rPr>
        <w:lastRenderedPageBreak/>
        <w:t>The term Customizing refers to the process of system configuration during which the members of the project teams make the required system settings.</w:t>
      </w:r>
    </w:p>
    <w:p w14:paraId="5FDB59A1" w14:textId="52B5CF3E" w:rsidR="00BA24BB" w:rsidRDefault="00BA24BB" w:rsidP="00BA24BB">
      <w:pPr>
        <w:rPr>
          <w:sz w:val="24"/>
          <w:szCs w:val="24"/>
        </w:rPr>
      </w:pPr>
      <w:r w:rsidRPr="006F6054">
        <w:rPr>
          <w:rFonts w:asciiTheme="majorHAnsi" w:hAnsiTheme="majorHAnsi" w:cstheme="majorHAnsi"/>
          <w:sz w:val="24"/>
          <w:szCs w:val="24"/>
        </w:rPr>
        <w:t xml:space="preserve">In the SAP System, </w:t>
      </w:r>
      <w:r w:rsidR="006F6054" w:rsidRPr="006F6054">
        <w:rPr>
          <w:rFonts w:asciiTheme="majorHAnsi" w:hAnsiTheme="majorHAnsi" w:cstheme="majorHAnsi"/>
          <w:sz w:val="24"/>
          <w:szCs w:val="24"/>
        </w:rPr>
        <w:t>customizing</w:t>
      </w:r>
      <w:r w:rsidRPr="006F6054">
        <w:rPr>
          <w:rFonts w:asciiTheme="majorHAnsi" w:hAnsiTheme="majorHAnsi" w:cstheme="majorHAnsi"/>
          <w:sz w:val="24"/>
          <w:szCs w:val="24"/>
        </w:rPr>
        <w:t xml:space="preserve"> activities are performed through</w:t>
      </w:r>
      <w:r>
        <w:rPr>
          <w:sz w:val="36"/>
          <w:szCs w:val="36"/>
        </w:rPr>
        <w:t xml:space="preserve"> </w:t>
      </w:r>
      <w:r w:rsidRPr="006F6054">
        <w:rPr>
          <w:sz w:val="24"/>
          <w:szCs w:val="24"/>
        </w:rPr>
        <w:t>the Implementation Guide (IMG). SPRO T-Code</w:t>
      </w:r>
      <w:r w:rsidR="006F6054">
        <w:rPr>
          <w:sz w:val="24"/>
          <w:szCs w:val="24"/>
        </w:rPr>
        <w:t>.</w:t>
      </w:r>
    </w:p>
    <w:p w14:paraId="23DC5770" w14:textId="57133C54" w:rsidR="006F6054" w:rsidRDefault="006F6054" w:rsidP="00BA24BB">
      <w:pPr>
        <w:rPr>
          <w:sz w:val="24"/>
          <w:szCs w:val="24"/>
        </w:rPr>
      </w:pPr>
    </w:p>
    <w:p w14:paraId="17FE37C9" w14:textId="77777777" w:rsidR="006F6054" w:rsidRPr="006F6054" w:rsidRDefault="006F6054" w:rsidP="00BA24BB">
      <w:pPr>
        <w:rPr>
          <w:sz w:val="24"/>
          <w:szCs w:val="24"/>
        </w:rPr>
      </w:pPr>
    </w:p>
    <w:p w14:paraId="33552FD3" w14:textId="77777777" w:rsidR="0033095A" w:rsidRDefault="0033095A"/>
    <w:p w14:paraId="58DAC4D8" w14:textId="5206EB99" w:rsidR="0033095A" w:rsidRDefault="006C0164" w:rsidP="000F2D13">
      <w:pPr>
        <w:pStyle w:val="ListParagraph"/>
        <w:numPr>
          <w:ilvl w:val="0"/>
          <w:numId w:val="7"/>
        </w:numPr>
      </w:pPr>
      <w:r>
        <w:t>TRANSACTION VARIANT (SHD0 TCode):</w:t>
      </w:r>
    </w:p>
    <w:p w14:paraId="1BB8C385" w14:textId="77777777" w:rsidR="006C0164" w:rsidRDefault="006C0164">
      <w:r>
        <w:t>3 tabs :</w:t>
      </w:r>
    </w:p>
    <w:p w14:paraId="6E8932EE" w14:textId="1B72CE00" w:rsidR="006C0164" w:rsidRDefault="006C0164" w:rsidP="006C0164">
      <w:pPr>
        <w:pStyle w:val="ListParagraph"/>
        <w:numPr>
          <w:ilvl w:val="0"/>
          <w:numId w:val="6"/>
        </w:numPr>
      </w:pPr>
      <w:r>
        <w:t>Standard Variant: Used to assign Transaction Variants to Standard Transaction Codes (Tcodes). Also used to create and assign variant groups to specific users.</w:t>
      </w:r>
    </w:p>
    <w:p w14:paraId="79A5CC23" w14:textId="5DD04EFB" w:rsidR="006C0164" w:rsidRDefault="006C0164" w:rsidP="006C0164">
      <w:pPr>
        <w:pStyle w:val="ListParagraph"/>
        <w:numPr>
          <w:ilvl w:val="0"/>
          <w:numId w:val="6"/>
        </w:numPr>
      </w:pPr>
      <w:r>
        <w:t>Transaction Variant: Create Transaction Variants and assign the screen variants to it.</w:t>
      </w:r>
    </w:p>
    <w:p w14:paraId="3A3ABE9E" w14:textId="616AA9A1" w:rsidR="006C0164" w:rsidRDefault="006C0164" w:rsidP="006C0164">
      <w:pPr>
        <w:pStyle w:val="ListParagraph"/>
        <w:numPr>
          <w:ilvl w:val="0"/>
          <w:numId w:val="6"/>
        </w:numPr>
      </w:pPr>
      <w:r>
        <w:t>Screen Variant: create Screen Variant.</w:t>
      </w:r>
    </w:p>
    <w:p w14:paraId="53FA8278" w14:textId="77777777" w:rsidR="000F2D13" w:rsidRDefault="000F2D13" w:rsidP="000F2D13"/>
    <w:p w14:paraId="672877CA" w14:textId="325B1B48" w:rsidR="000F2D13" w:rsidRDefault="000F2D13" w:rsidP="000F2D13">
      <w:pPr>
        <w:pStyle w:val="ListParagraph"/>
        <w:numPr>
          <w:ilvl w:val="0"/>
          <w:numId w:val="7"/>
        </w:numPr>
      </w:pPr>
      <w:r>
        <w:t>Append and Include features on SAP ABAP Dictionary</w:t>
      </w:r>
    </w:p>
    <w:p w14:paraId="6C3257A5" w14:textId="23845706" w:rsidR="000F2D13" w:rsidRDefault="000F2D13" w:rsidP="000F2D13">
      <w:pPr>
        <w:pStyle w:val="ListParagraph"/>
        <w:numPr>
          <w:ilvl w:val="0"/>
          <w:numId w:val="7"/>
        </w:numPr>
      </w:pPr>
      <w:r>
        <w:t xml:space="preserve">Overwriting SAP field Labels (using </w:t>
      </w:r>
      <w:r w:rsidRPr="000F2D13">
        <w:t>Tcode CMOD</w:t>
      </w:r>
      <w:r>
        <w:t xml:space="preserve"> </w:t>
      </w:r>
      <w:r w:rsidRPr="000F2D13">
        <w:t>[Customer Modification] or it’s the Tcode where Customer Projects are enhanced</w:t>
      </w:r>
      <w:r>
        <w:t>)</w:t>
      </w:r>
    </w:p>
    <w:p w14:paraId="270B4DAF" w14:textId="56313099" w:rsidR="000F2D13" w:rsidRDefault="00905185" w:rsidP="000F2D13">
      <w:pPr>
        <w:pStyle w:val="ListParagraph"/>
        <w:numPr>
          <w:ilvl w:val="0"/>
          <w:numId w:val="7"/>
        </w:numPr>
      </w:pPr>
      <w:r>
        <w:t>Customer Documentation: Not recommended as when u do this the original SAP documentation for that data element is lost.  You can delete your documentation to retrieve back the original SAP documentation.</w:t>
      </w:r>
    </w:p>
    <w:p w14:paraId="38223519" w14:textId="6A0FEAD1" w:rsidR="00905185" w:rsidRDefault="00F03EA3" w:rsidP="000F2D13">
      <w:pPr>
        <w:pStyle w:val="ListParagraph"/>
        <w:numPr>
          <w:ilvl w:val="0"/>
          <w:numId w:val="7"/>
        </w:numPr>
      </w:pPr>
      <w:r>
        <w:t xml:space="preserve">Customer Exits </w:t>
      </w:r>
    </w:p>
    <w:p w14:paraId="7FB041B1" w14:textId="652EF3F1" w:rsidR="003041B8" w:rsidRDefault="003041B8" w:rsidP="003041B8">
      <w:r>
        <w:t>Difference between user Exits and Customer Exits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1B8" w14:paraId="2F4603A4" w14:textId="77777777" w:rsidTr="003041B8">
        <w:tc>
          <w:tcPr>
            <w:tcW w:w="4675" w:type="dxa"/>
          </w:tcPr>
          <w:p w14:paraId="75E9AB60" w14:textId="1BE83809" w:rsidR="003041B8" w:rsidRDefault="003041B8" w:rsidP="003041B8">
            <w:r>
              <w:t>User Exits</w:t>
            </w:r>
          </w:p>
        </w:tc>
        <w:tc>
          <w:tcPr>
            <w:tcW w:w="4675" w:type="dxa"/>
          </w:tcPr>
          <w:p w14:paraId="206073C5" w14:textId="7B276576" w:rsidR="003041B8" w:rsidRDefault="003041B8" w:rsidP="003041B8">
            <w:r>
              <w:t>Customer Exits</w:t>
            </w:r>
          </w:p>
        </w:tc>
      </w:tr>
      <w:tr w:rsidR="003041B8" w14:paraId="1DF3DD8D" w14:textId="77777777" w:rsidTr="003041B8">
        <w:tc>
          <w:tcPr>
            <w:tcW w:w="4675" w:type="dxa"/>
          </w:tcPr>
          <w:p w14:paraId="2C067176" w14:textId="66A5B6A3" w:rsidR="003041B8" w:rsidRDefault="003041B8" w:rsidP="003041B8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 User exits allow developers to access and </w:t>
            </w:r>
            <w:r w:rsidRPr="003041B8">
              <w:rPr>
                <w:rFonts w:ascii="Arial" w:hAnsi="Arial" w:cs="Arial"/>
                <w:color w:val="444444"/>
                <w:sz w:val="21"/>
                <w:szCs w:val="21"/>
                <w:highlight w:val="cyan"/>
                <w:shd w:val="clear" w:color="auto" w:fill="FFFFFF"/>
              </w:rPr>
              <w:t>modify</w:t>
            </w: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 program components and data objects in the standard system</w:t>
            </w:r>
            <w:r w:rsidR="00B3703A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=</w:t>
            </w:r>
            <w:r w:rsidR="00B3703A" w:rsidRPr="00B3703A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sym w:font="Wingdings" w:char="F0E8"/>
            </w:r>
            <w:r w:rsidR="00B3703A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 Modifications.</w:t>
            </w:r>
          </w:p>
        </w:tc>
        <w:tc>
          <w:tcPr>
            <w:tcW w:w="4675" w:type="dxa"/>
          </w:tcPr>
          <w:p w14:paraId="0E3B8F44" w14:textId="1AE65AA9" w:rsidR="003041B8" w:rsidRDefault="003041B8" w:rsidP="003041B8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The R/3 enhancement concept allows you to add your own functionality to SAPs standard business applications </w:t>
            </w:r>
            <w:r w:rsidRPr="003041B8">
              <w:rPr>
                <w:rFonts w:ascii="Arial" w:hAnsi="Arial" w:cs="Arial"/>
                <w:color w:val="444444"/>
                <w:sz w:val="21"/>
                <w:szCs w:val="21"/>
                <w:highlight w:val="yellow"/>
                <w:shd w:val="clear" w:color="auto" w:fill="FFFFFF"/>
              </w:rPr>
              <w:t>without having to modify the original applications</w:t>
            </w: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. </w:t>
            </w:r>
            <w:r w:rsidR="00B3703A" w:rsidRPr="00B3703A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sym w:font="Wingdings" w:char="F0E8"/>
            </w:r>
            <w:r w:rsidR="00B3703A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Enhancements</w:t>
            </w:r>
          </w:p>
        </w:tc>
      </w:tr>
    </w:tbl>
    <w:p w14:paraId="55514475" w14:textId="639564F3" w:rsidR="003041B8" w:rsidRDefault="003041B8" w:rsidP="003041B8"/>
    <w:p w14:paraId="754EB9E8" w14:textId="683EEE3E" w:rsidR="000C0AD9" w:rsidRDefault="000C0AD9" w:rsidP="002934AB">
      <w:pPr>
        <w:pStyle w:val="ListParagraph"/>
        <w:numPr>
          <w:ilvl w:val="0"/>
          <w:numId w:val="10"/>
        </w:numPr>
      </w:pPr>
    </w:p>
    <w:p w14:paraId="63501658" w14:textId="710D42DF" w:rsidR="000C0AD9" w:rsidRDefault="000C0AD9" w:rsidP="003041B8">
      <w:r w:rsidRPr="007E009C">
        <w:rPr>
          <w:highlight w:val="cyan"/>
        </w:rPr>
        <w:t xml:space="preserve"> Screen, function and menu exits </w:t>
      </w:r>
      <w:r w:rsidR="00B3703A">
        <w:rPr>
          <w:highlight w:val="cyan"/>
        </w:rPr>
        <w:t xml:space="preserve">and </w:t>
      </w:r>
      <w:r w:rsidRPr="007E009C">
        <w:rPr>
          <w:highlight w:val="cyan"/>
        </w:rPr>
        <w:t xml:space="preserve"> Transaction variant </w:t>
      </w:r>
      <w:r w:rsidR="00B3703A">
        <w:rPr>
          <w:highlight w:val="cyan"/>
        </w:rPr>
        <w:t>are all</w:t>
      </w:r>
      <w:r w:rsidRPr="007E009C">
        <w:rPr>
          <w:highlight w:val="cyan"/>
        </w:rPr>
        <w:t xml:space="preserve"> customer exit </w:t>
      </w:r>
      <w:r w:rsidR="002934AB">
        <w:rPr>
          <w:highlight w:val="cyan"/>
        </w:rPr>
        <w:t xml:space="preserve">bcz </w:t>
      </w:r>
      <w:r w:rsidRPr="007E009C">
        <w:rPr>
          <w:highlight w:val="cyan"/>
        </w:rPr>
        <w:t>the original functionality is not changed but we are just adding to it</w:t>
      </w:r>
      <w:r w:rsidR="002934AB">
        <w:t>.</w:t>
      </w:r>
    </w:p>
    <w:p w14:paraId="2117C6E4" w14:textId="05B74C37" w:rsidR="000C0AD9" w:rsidRDefault="00D33DB3" w:rsidP="002934AB">
      <w:pPr>
        <w:pStyle w:val="ListParagraph"/>
        <w:numPr>
          <w:ilvl w:val="0"/>
          <w:numId w:val="9"/>
        </w:numPr>
      </w:pPr>
      <w:r w:rsidRPr="002934AB">
        <w:rPr>
          <w:highlight w:val="cyan"/>
        </w:rPr>
        <w:t xml:space="preserve">Enhancement Spot </w:t>
      </w:r>
      <w:r w:rsidR="002934AB">
        <w:t>is a collection of all enhancements. All ehancements are executed when we execute the enhancement.</w:t>
      </w:r>
    </w:p>
    <w:p w14:paraId="2D13E078" w14:textId="77777777" w:rsidR="00F03EA3" w:rsidRPr="00F03EA3" w:rsidRDefault="00E80EB5" w:rsidP="00F03EA3">
      <w:pPr>
        <w:shd w:val="clear" w:color="auto" w:fill="FFFFFF"/>
        <w:jc w:val="right"/>
        <w:rPr>
          <w:rFonts w:ascii="Arial" w:eastAsia="Times New Roman" w:hAnsi="Arial" w:cs="Arial"/>
          <w:color w:val="666666"/>
          <w:sz w:val="21"/>
          <w:szCs w:val="21"/>
          <w:lang w:bidi="ml-IN"/>
        </w:rPr>
      </w:pPr>
      <w:hyperlink r:id="rId5" w:history="1">
        <w:r w:rsidR="00F03EA3">
          <w:rPr>
            <w:rStyle w:val="Hyperlink"/>
          </w:rPr>
          <w:t>https://answers.sap.com/questions/4785521/what-is-user-exit.html</w:t>
        </w:r>
      </w:hyperlink>
      <w:r w:rsidR="00F03EA3">
        <w:t xml:space="preserve">  - post of </w:t>
      </w:r>
      <w:r w:rsidR="00F03EA3" w:rsidRPr="00F03EA3">
        <w:rPr>
          <w:rFonts w:ascii="Arial" w:eastAsia="Times New Roman" w:hAnsi="Arial" w:cs="Arial"/>
          <w:color w:val="666666"/>
          <w:sz w:val="21"/>
          <w:szCs w:val="21"/>
          <w:lang w:bidi="ml-IN"/>
        </w:rPr>
        <w:t>Sep 19, 2008 at 12:11 PM</w:t>
      </w:r>
    </w:p>
    <w:p w14:paraId="53CCCF84" w14:textId="11ED8F44" w:rsidR="00F03EA3" w:rsidRDefault="005B5256" w:rsidP="00F03EA3">
      <w:r>
        <w:t>General steps:</w:t>
      </w:r>
    </w:p>
    <w:p w14:paraId="619DE244" w14:textId="34159C33" w:rsidR="005B5256" w:rsidRDefault="005B5256" w:rsidP="00F03EA3">
      <w:r>
        <w:lastRenderedPageBreak/>
        <w:t>Go to a Tcode screen, function etc u want to modify- click on the systems-&gt;status-&gt;double click on program name</w:t>
      </w:r>
      <w:r w:rsidR="00273CE9">
        <w:t>-&gt;</w:t>
      </w:r>
      <w:r>
        <w:t xml:space="preserve"> g</w:t>
      </w:r>
      <w:r w:rsidR="00273CE9">
        <w:t>oto</w:t>
      </w:r>
      <w:r w:rsidR="00ED682A">
        <w:t>-&gt;</w:t>
      </w:r>
      <w:r>
        <w:t xml:space="preserve"> attributes</w:t>
      </w:r>
      <w:r w:rsidR="00ED682A">
        <w:t>-</w:t>
      </w:r>
      <w:r w:rsidR="00273CE9">
        <w:t>&gt;</w:t>
      </w:r>
      <w:r>
        <w:t xml:space="preserve"> </w:t>
      </w:r>
      <w:r w:rsidR="00273CE9">
        <w:t xml:space="preserve">take package name-&gt;go to SMOD-&gt;click on the box of enhancement-&gt;information systems-&gt;put the packagename-&gt;get the exitname appliacable-&gt; go to CMOD-&gt;create a new project-&gt;enhancement assignment-&gt;give the exit name and click enter-&gt; </w:t>
      </w:r>
      <w:r w:rsidR="004A1BD0">
        <w:t>components-&gt;</w:t>
      </w:r>
      <w:r w:rsidR="00273CE9">
        <w:t xml:space="preserve">use the function no to go to  the screen </w:t>
      </w:r>
      <w:r w:rsidR="004A1BD0">
        <w:t xml:space="preserve">or include </w:t>
      </w:r>
      <w:r w:rsidR="00273CE9">
        <w:t>and add new changes-&gt;save and activate and go and check the Tcode if the changes are made at the respective area.</w:t>
      </w:r>
    </w:p>
    <w:p w14:paraId="42D284A2" w14:textId="27697CF6" w:rsidR="00B3703A" w:rsidRDefault="002934AB" w:rsidP="002934AB">
      <w:pPr>
        <w:pStyle w:val="ListParagraph"/>
        <w:numPr>
          <w:ilvl w:val="0"/>
          <w:numId w:val="8"/>
        </w:numPr>
      </w:pPr>
      <w:r>
        <w:t xml:space="preserve">How to identify whether there is a function exit is present in a program or screen:- check the program code if </w:t>
      </w:r>
      <w:r w:rsidR="00B3703A">
        <w:t>CALL customer Function XXX</w:t>
      </w:r>
      <w:r>
        <w:t xml:space="preserve"> is present </w:t>
      </w:r>
      <w:r w:rsidR="00B3703A">
        <w:t>in the main program</w:t>
      </w:r>
      <w:r>
        <w:t xml:space="preserve"> then function exit is present.</w:t>
      </w:r>
    </w:p>
    <w:p w14:paraId="15045943" w14:textId="77777777" w:rsidR="006B4C07" w:rsidRDefault="006B4C07" w:rsidP="006B4C07"/>
    <w:p w14:paraId="1B67EB24" w14:textId="77777777" w:rsidR="006C0164" w:rsidRDefault="006C0164" w:rsidP="006C0164"/>
    <w:sectPr w:rsidR="006C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031"/>
    <w:multiLevelType w:val="hybridMultilevel"/>
    <w:tmpl w:val="ECA8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26E9"/>
    <w:multiLevelType w:val="hybridMultilevel"/>
    <w:tmpl w:val="F806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7BA7"/>
    <w:multiLevelType w:val="hybridMultilevel"/>
    <w:tmpl w:val="011CF1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5B95FED"/>
    <w:multiLevelType w:val="hybridMultilevel"/>
    <w:tmpl w:val="93AE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21426"/>
    <w:multiLevelType w:val="hybridMultilevel"/>
    <w:tmpl w:val="A482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E083E"/>
    <w:multiLevelType w:val="hybridMultilevel"/>
    <w:tmpl w:val="7A1E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E7898"/>
    <w:multiLevelType w:val="hybridMultilevel"/>
    <w:tmpl w:val="6CC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9E7"/>
    <w:multiLevelType w:val="hybridMultilevel"/>
    <w:tmpl w:val="E37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A03A8"/>
    <w:multiLevelType w:val="hybridMultilevel"/>
    <w:tmpl w:val="E1E2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60913"/>
    <w:multiLevelType w:val="hybridMultilevel"/>
    <w:tmpl w:val="7A1E5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084B"/>
    <w:multiLevelType w:val="hybridMultilevel"/>
    <w:tmpl w:val="DD7C79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B"/>
    <w:rsid w:val="000C0AD9"/>
    <w:rsid w:val="000D1B3E"/>
    <w:rsid w:val="000F2D13"/>
    <w:rsid w:val="00273CE9"/>
    <w:rsid w:val="002934AB"/>
    <w:rsid w:val="003041B8"/>
    <w:rsid w:val="0033095A"/>
    <w:rsid w:val="004A1BD0"/>
    <w:rsid w:val="00533401"/>
    <w:rsid w:val="0057118E"/>
    <w:rsid w:val="005B5256"/>
    <w:rsid w:val="006B4C07"/>
    <w:rsid w:val="006C0164"/>
    <w:rsid w:val="006F6054"/>
    <w:rsid w:val="007E009C"/>
    <w:rsid w:val="008B4D9B"/>
    <w:rsid w:val="00905185"/>
    <w:rsid w:val="009F066A"/>
    <w:rsid w:val="00B3703A"/>
    <w:rsid w:val="00BA24BB"/>
    <w:rsid w:val="00D33DB3"/>
    <w:rsid w:val="00E548D6"/>
    <w:rsid w:val="00E80EB5"/>
    <w:rsid w:val="00ED682A"/>
    <w:rsid w:val="00F0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9F1F"/>
  <w15:chartTrackingRefBased/>
  <w15:docId w15:val="{0F316205-CC6E-4F1D-B0CC-8ED577C1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095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3309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3EA3"/>
    <w:rPr>
      <w:color w:val="0000FF"/>
      <w:u w:val="single"/>
    </w:rPr>
  </w:style>
  <w:style w:type="table" w:styleId="TableGrid">
    <w:name w:val="Table Grid"/>
    <w:basedOn w:val="TableNormal"/>
    <w:uiPriority w:val="39"/>
    <w:rsid w:val="0030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swers.sap.com/questions/4785521/what-is-user-ex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13</cp:revision>
  <dcterms:created xsi:type="dcterms:W3CDTF">2020-04-22T17:01:00Z</dcterms:created>
  <dcterms:modified xsi:type="dcterms:W3CDTF">2020-05-03T03:57:00Z</dcterms:modified>
</cp:coreProperties>
</file>