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" ContentType="application/vnd.ms-excel"/>
  <Default Extension="xlsm" ContentType="application/vnd.ms-excel.sheet.macroEnabled.12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25155A" w14:textId="77777777" w:rsidR="005A1A43" w:rsidRPr="004C09EB" w:rsidRDefault="005A1A43" w:rsidP="00D334F1">
      <w:pPr>
        <w:jc w:val="right"/>
        <w:rPr>
          <w:rFonts w:ascii="Arial" w:hAnsi="Arial" w:cs="Arial"/>
          <w:lang w:val="en-US"/>
        </w:rPr>
      </w:pPr>
    </w:p>
    <w:p w14:paraId="0925155B" w14:textId="77777777" w:rsidR="005A1A43" w:rsidRPr="004C09EB" w:rsidRDefault="005A1A43">
      <w:pPr>
        <w:jc w:val="right"/>
        <w:rPr>
          <w:rFonts w:ascii="Arial" w:hAnsi="Arial" w:cs="Arial"/>
          <w:lang w:val="en-US"/>
        </w:rPr>
      </w:pPr>
    </w:p>
    <w:p w14:paraId="0925155C" w14:textId="77777777" w:rsidR="00515F85" w:rsidRPr="004C09EB" w:rsidRDefault="00515F85" w:rsidP="00515F85">
      <w:pPr>
        <w:rPr>
          <w:rFonts w:ascii="Arial" w:hAnsi="Arial" w:cs="Arial"/>
        </w:rPr>
      </w:pPr>
    </w:p>
    <w:p w14:paraId="0925155D" w14:textId="77777777" w:rsidR="00515F85" w:rsidRPr="004C09EB" w:rsidRDefault="00515F85" w:rsidP="00515F85">
      <w:pPr>
        <w:pStyle w:val="Namescovertitle"/>
        <w:rPr>
          <w:rFonts w:ascii="Arial" w:hAnsi="Arial" w:cs="Arial"/>
        </w:rPr>
      </w:pPr>
    </w:p>
    <w:p w14:paraId="0925155E" w14:textId="77777777" w:rsidR="00515F85" w:rsidRPr="004C09EB" w:rsidRDefault="00515F85" w:rsidP="00515F85">
      <w:pPr>
        <w:pStyle w:val="Namescovertitle"/>
        <w:rPr>
          <w:rFonts w:ascii="Arial" w:hAnsi="Arial" w:cs="Arial"/>
        </w:rPr>
      </w:pPr>
    </w:p>
    <w:p w14:paraId="0925155F" w14:textId="77777777" w:rsidR="00146F2C" w:rsidRPr="004C09EB" w:rsidRDefault="00146F2C" w:rsidP="00515F85">
      <w:pPr>
        <w:pStyle w:val="Namescovertitle"/>
        <w:rPr>
          <w:rFonts w:ascii="Arial" w:hAnsi="Arial" w:cs="Arial"/>
        </w:rPr>
      </w:pPr>
    </w:p>
    <w:tbl>
      <w:tblPr>
        <w:tblpPr w:leftFromText="187" w:rightFromText="187" w:vertAnchor="page" w:horzAnchor="margin" w:tblpY="5521"/>
        <w:tblW w:w="5006" w:type="pct"/>
        <w:tblLayout w:type="fixed"/>
        <w:tblCellMar>
          <w:top w:w="216" w:type="dxa"/>
          <w:left w:w="216" w:type="dxa"/>
          <w:bottom w:w="216" w:type="dxa"/>
          <w:right w:w="216" w:type="dxa"/>
        </w:tblCellMar>
        <w:tblLook w:val="04A0" w:firstRow="1" w:lastRow="0" w:firstColumn="1" w:lastColumn="0" w:noHBand="0" w:noVBand="1"/>
      </w:tblPr>
      <w:tblGrid>
        <w:gridCol w:w="5850"/>
        <w:gridCol w:w="2373"/>
        <w:gridCol w:w="1148"/>
      </w:tblGrid>
      <w:tr w:rsidR="004C09EB" w:rsidRPr="004C09EB" w14:paraId="09251563" w14:textId="77777777" w:rsidTr="004B00AE">
        <w:trPr>
          <w:trHeight w:val="1652"/>
        </w:trPr>
        <w:tc>
          <w:tcPr>
            <w:tcW w:w="5850" w:type="dxa"/>
            <w:tcBorders>
              <w:bottom w:val="single" w:sz="18" w:space="0" w:color="808080" w:themeColor="background1" w:themeShade="80"/>
              <w:right w:val="single" w:sz="18" w:space="0" w:color="808080" w:themeColor="background1" w:themeShade="80"/>
            </w:tcBorders>
            <w:vAlign w:val="center"/>
          </w:tcPr>
          <w:p w14:paraId="09251560" w14:textId="49BC5B87" w:rsidR="004C09EB" w:rsidRPr="004C09EB" w:rsidRDefault="00935932" w:rsidP="00297438">
            <w:pPr>
              <w:pStyle w:val="NoSpacing"/>
              <w:rPr>
                <w:rFonts w:ascii="Arial" w:eastAsiaTheme="majorEastAsia" w:hAnsi="Arial" w:cs="Arial"/>
                <w:sz w:val="76"/>
                <w:szCs w:val="72"/>
              </w:rPr>
            </w:pPr>
            <w:sdt>
              <w:sdtPr>
                <w:rPr>
                  <w:rFonts w:ascii="Arial" w:hAnsi="Arial" w:cs="Arial"/>
                  <w:sz w:val="44"/>
                  <w:szCs w:val="44"/>
                </w:rPr>
                <w:alias w:val="Title"/>
                <w:id w:val="276713177"/>
                <w:placeholder>
                  <w:docPart w:val="58E1C6B0307449F49621F87EF4175056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r w:rsidR="00374D8D">
                  <w:rPr>
                    <w:rFonts w:ascii="Arial" w:hAnsi="Arial" w:cs="Arial"/>
                    <w:sz w:val="44"/>
                    <w:szCs w:val="44"/>
                  </w:rPr>
                  <w:t xml:space="preserve">SAP Interface Function </w:t>
                </w:r>
                <w:r w:rsidR="00297438">
                  <w:rPr>
                    <w:rFonts w:ascii="Arial" w:hAnsi="Arial" w:cs="Arial"/>
                    <w:sz w:val="44"/>
                    <w:szCs w:val="44"/>
                  </w:rPr>
                  <w:t>Specification Document for I</w:t>
                </w:r>
                <w:r w:rsidR="00C3178B">
                  <w:rPr>
                    <w:rFonts w:ascii="Arial" w:hAnsi="Arial" w:cs="Arial"/>
                    <w:sz w:val="44"/>
                    <w:szCs w:val="44"/>
                  </w:rPr>
                  <w:t>5</w:t>
                </w:r>
                <w:r w:rsidR="00297438">
                  <w:rPr>
                    <w:rFonts w:ascii="Arial" w:hAnsi="Arial" w:cs="Arial"/>
                    <w:sz w:val="44"/>
                    <w:szCs w:val="44"/>
                  </w:rPr>
                  <w:t>00</w:t>
                </w:r>
                <w:r w:rsidR="00AD2B4E">
                  <w:rPr>
                    <w:rFonts w:ascii="Arial" w:hAnsi="Arial" w:cs="Arial"/>
                    <w:sz w:val="44"/>
                    <w:szCs w:val="44"/>
                  </w:rPr>
                  <w:t>1</w:t>
                </w:r>
                <w:r w:rsidR="00374D8D">
                  <w:rPr>
                    <w:rFonts w:ascii="Arial" w:hAnsi="Arial" w:cs="Arial"/>
                    <w:sz w:val="44"/>
                    <w:szCs w:val="44"/>
                  </w:rPr>
                  <w:t xml:space="preserve"> </w:t>
                </w:r>
                <w:proofErr w:type="spellStart"/>
                <w:r w:rsidR="00C3178B">
                  <w:rPr>
                    <w:rFonts w:ascii="Arial" w:hAnsi="Arial" w:cs="Arial"/>
                    <w:sz w:val="44"/>
                    <w:szCs w:val="44"/>
                  </w:rPr>
                  <w:t>Employee</w:t>
                </w:r>
                <w:r w:rsidR="00AD2B4E">
                  <w:rPr>
                    <w:rFonts w:ascii="Arial" w:hAnsi="Arial" w:cs="Arial"/>
                    <w:sz w:val="44"/>
                    <w:szCs w:val="44"/>
                  </w:rPr>
                  <w:t>Data</w:t>
                </w:r>
                <w:proofErr w:type="spellEnd"/>
              </w:sdtContent>
            </w:sdt>
          </w:p>
        </w:tc>
        <w:tc>
          <w:tcPr>
            <w:tcW w:w="3521" w:type="dxa"/>
            <w:gridSpan w:val="2"/>
            <w:tcBorders>
              <w:left w:val="single" w:sz="18" w:space="0" w:color="808080" w:themeColor="background1" w:themeShade="80"/>
              <w:bottom w:val="single" w:sz="18" w:space="0" w:color="808080" w:themeColor="background1" w:themeShade="80"/>
            </w:tcBorders>
            <w:vAlign w:val="center"/>
          </w:tcPr>
          <w:p w14:paraId="09251561" w14:textId="77777777" w:rsidR="00CC7E8B" w:rsidRPr="006250B2" w:rsidRDefault="00CC7E8B" w:rsidP="00CC7E8B">
            <w:pPr>
              <w:pStyle w:val="NoSpacing"/>
              <w:jc w:val="center"/>
              <w:rPr>
                <w:rFonts w:ascii="Arial" w:eastAsiaTheme="majorEastAsia" w:hAnsi="Arial" w:cs="Arial"/>
                <w:sz w:val="36"/>
                <w:szCs w:val="36"/>
              </w:rPr>
            </w:pPr>
          </w:p>
          <w:p w14:paraId="09251562" w14:textId="77777777" w:rsidR="004C09EB" w:rsidRPr="004C09EB" w:rsidRDefault="004C09EB" w:rsidP="004C09EB">
            <w:pPr>
              <w:pStyle w:val="NoSpacing"/>
              <w:jc w:val="center"/>
              <w:rPr>
                <w:rFonts w:ascii="Arial" w:eastAsiaTheme="majorEastAsia" w:hAnsi="Arial" w:cs="Arial"/>
                <w:sz w:val="36"/>
                <w:szCs w:val="36"/>
              </w:rPr>
            </w:pPr>
          </w:p>
        </w:tc>
      </w:tr>
      <w:tr w:rsidR="004C09EB" w:rsidRPr="004C09EB" w14:paraId="09251566" w14:textId="77777777" w:rsidTr="004B00AE">
        <w:trPr>
          <w:trHeight w:val="688"/>
        </w:trPr>
        <w:tc>
          <w:tcPr>
            <w:tcW w:w="8223" w:type="dxa"/>
            <w:gridSpan w:val="2"/>
            <w:tcBorders>
              <w:top w:val="single" w:sz="18" w:space="0" w:color="808080" w:themeColor="background1" w:themeShade="80"/>
            </w:tcBorders>
            <w:vAlign w:val="center"/>
          </w:tcPr>
          <w:p w14:paraId="09251564" w14:textId="77777777" w:rsidR="004C09EB" w:rsidRPr="004C09EB" w:rsidRDefault="004C09EB" w:rsidP="004C09EB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1148" w:type="dxa"/>
            <w:tcBorders>
              <w:top w:val="single" w:sz="18" w:space="0" w:color="808080" w:themeColor="background1" w:themeShade="80"/>
            </w:tcBorders>
            <w:vAlign w:val="center"/>
          </w:tcPr>
          <w:p w14:paraId="09251565" w14:textId="77777777" w:rsidR="004C09EB" w:rsidRPr="004C09EB" w:rsidRDefault="004C09EB" w:rsidP="004C09EB">
            <w:pPr>
              <w:pStyle w:val="NoSpacing"/>
              <w:rPr>
                <w:rFonts w:ascii="Arial" w:eastAsiaTheme="majorEastAsia" w:hAnsi="Arial" w:cs="Arial"/>
                <w:sz w:val="36"/>
                <w:szCs w:val="36"/>
              </w:rPr>
            </w:pPr>
          </w:p>
        </w:tc>
      </w:tr>
    </w:tbl>
    <w:p w14:paraId="09251567" w14:textId="77777777" w:rsidR="00146F2C" w:rsidRPr="004C09EB" w:rsidRDefault="00146F2C" w:rsidP="00515F85">
      <w:pPr>
        <w:pStyle w:val="Namescovertitle"/>
        <w:rPr>
          <w:rFonts w:ascii="Arial" w:hAnsi="Arial" w:cs="Arial"/>
        </w:rPr>
      </w:pPr>
    </w:p>
    <w:p w14:paraId="09251568" w14:textId="77777777" w:rsidR="0079686D" w:rsidRPr="004C09EB" w:rsidRDefault="0079686D">
      <w:pPr>
        <w:spacing w:line="276" w:lineRule="auto"/>
        <w:jc w:val="center"/>
        <w:rPr>
          <w:rFonts w:ascii="Arial" w:hAnsi="Arial" w:cs="Arial"/>
          <w:b/>
          <w:sz w:val="28"/>
          <w:szCs w:val="32"/>
        </w:rPr>
      </w:pPr>
    </w:p>
    <w:p w14:paraId="09251569" w14:textId="0DA3C635" w:rsidR="004C09EB" w:rsidRPr="004C09EB" w:rsidRDefault="00150650" w:rsidP="00150650">
      <w:pPr>
        <w:tabs>
          <w:tab w:val="left" w:pos="3372"/>
        </w:tabs>
        <w:spacing w:line="276" w:lineRule="auto"/>
        <w:rPr>
          <w:rFonts w:ascii="Arial" w:hAnsi="Arial" w:cs="Arial"/>
          <w:b/>
          <w:sz w:val="28"/>
          <w:szCs w:val="32"/>
        </w:rPr>
      </w:pPr>
      <w:r>
        <w:rPr>
          <w:rFonts w:ascii="Arial" w:hAnsi="Arial" w:cs="Arial"/>
          <w:b/>
          <w:sz w:val="28"/>
          <w:szCs w:val="32"/>
        </w:rPr>
        <w:tab/>
      </w:r>
    </w:p>
    <w:p w14:paraId="0925156A" w14:textId="77777777" w:rsidR="00515F85" w:rsidRPr="004C09EB" w:rsidRDefault="00515F85" w:rsidP="00515F85">
      <w:pPr>
        <w:rPr>
          <w:rFonts w:ascii="Arial" w:hAnsi="Arial" w:cs="Arial"/>
        </w:rPr>
      </w:pPr>
    </w:p>
    <w:p w14:paraId="0925156B" w14:textId="77777777" w:rsidR="00515F85" w:rsidRPr="004C09EB" w:rsidRDefault="00515F85" w:rsidP="00515F85">
      <w:pPr>
        <w:rPr>
          <w:rFonts w:ascii="Arial" w:hAnsi="Arial" w:cs="Arial"/>
        </w:rPr>
      </w:pPr>
    </w:p>
    <w:p w14:paraId="0925156C" w14:textId="77777777" w:rsidR="00515F85" w:rsidRPr="004C09EB" w:rsidRDefault="00515F85" w:rsidP="00515F85">
      <w:pPr>
        <w:pStyle w:val="CapNormal"/>
        <w:rPr>
          <w:rFonts w:ascii="Arial" w:hAnsi="Arial" w:cs="Arial"/>
        </w:rPr>
      </w:pPr>
    </w:p>
    <w:p w14:paraId="0925156D" w14:textId="77777777" w:rsidR="00515F85" w:rsidRPr="004C09EB" w:rsidRDefault="00515F85" w:rsidP="00515F85">
      <w:pPr>
        <w:pStyle w:val="CapNormal"/>
        <w:rPr>
          <w:rFonts w:ascii="Arial" w:hAnsi="Arial" w:cs="Arial"/>
        </w:rPr>
      </w:pPr>
    </w:p>
    <w:p w14:paraId="0925156E" w14:textId="77777777" w:rsidR="00204BAC" w:rsidRDefault="00204BAC" w:rsidP="00515F85">
      <w:pPr>
        <w:pStyle w:val="CapNormal"/>
        <w:rPr>
          <w:rFonts w:ascii="Arial" w:hAnsi="Arial" w:cs="Arial"/>
        </w:rPr>
      </w:pPr>
    </w:p>
    <w:p w14:paraId="0925156F" w14:textId="77777777" w:rsidR="00204BAC" w:rsidRPr="00204BAC" w:rsidRDefault="00204BAC" w:rsidP="00204BAC">
      <w:pPr>
        <w:rPr>
          <w:lang w:val="en-US" w:eastAsia="en-CA"/>
        </w:rPr>
      </w:pPr>
    </w:p>
    <w:p w14:paraId="09251570" w14:textId="77777777" w:rsidR="00204BAC" w:rsidRPr="00204BAC" w:rsidRDefault="00204BAC" w:rsidP="00204BAC">
      <w:pPr>
        <w:rPr>
          <w:lang w:val="en-US" w:eastAsia="en-CA"/>
        </w:rPr>
      </w:pPr>
    </w:p>
    <w:p w14:paraId="09251571" w14:textId="77777777" w:rsidR="00204BAC" w:rsidRPr="00204BAC" w:rsidRDefault="00204BAC" w:rsidP="00204BAC">
      <w:pPr>
        <w:rPr>
          <w:lang w:val="en-US" w:eastAsia="en-CA"/>
        </w:rPr>
      </w:pPr>
    </w:p>
    <w:p w14:paraId="09251572" w14:textId="77777777" w:rsidR="00204BAC" w:rsidRPr="00204BAC" w:rsidRDefault="00204BAC" w:rsidP="00204BAC">
      <w:pPr>
        <w:rPr>
          <w:lang w:val="en-US" w:eastAsia="en-CA"/>
        </w:rPr>
      </w:pPr>
    </w:p>
    <w:p w14:paraId="09251573" w14:textId="77777777" w:rsidR="00204BAC" w:rsidRPr="00204BAC" w:rsidRDefault="00204BAC" w:rsidP="00204BAC">
      <w:pPr>
        <w:rPr>
          <w:lang w:val="en-US" w:eastAsia="en-CA"/>
        </w:rPr>
      </w:pPr>
    </w:p>
    <w:p w14:paraId="09251574" w14:textId="77777777" w:rsidR="00204BAC" w:rsidRPr="00204BAC" w:rsidRDefault="00204BAC" w:rsidP="00204BAC">
      <w:pPr>
        <w:rPr>
          <w:lang w:val="en-US" w:eastAsia="en-CA"/>
        </w:rPr>
      </w:pPr>
    </w:p>
    <w:p w14:paraId="09251575" w14:textId="77777777" w:rsidR="00204BAC" w:rsidRDefault="00204BAC" w:rsidP="00204BAC">
      <w:pPr>
        <w:rPr>
          <w:lang w:val="en-US" w:eastAsia="en-CA"/>
        </w:rPr>
      </w:pPr>
    </w:p>
    <w:p w14:paraId="09251576" w14:textId="77777777" w:rsidR="00204BAC" w:rsidRDefault="00204BAC" w:rsidP="00204BAC">
      <w:pPr>
        <w:rPr>
          <w:lang w:val="en-US" w:eastAsia="en-CA"/>
        </w:rPr>
      </w:pPr>
    </w:p>
    <w:p w14:paraId="09251577" w14:textId="77777777" w:rsidR="00515F85" w:rsidRPr="00204BAC" w:rsidRDefault="00204BAC" w:rsidP="00204BAC">
      <w:pPr>
        <w:tabs>
          <w:tab w:val="left" w:pos="2475"/>
        </w:tabs>
        <w:rPr>
          <w:lang w:val="en-US" w:eastAsia="en-CA"/>
        </w:rPr>
      </w:pPr>
      <w:r>
        <w:rPr>
          <w:lang w:val="en-US" w:eastAsia="en-CA"/>
        </w:rPr>
        <w:tab/>
      </w:r>
    </w:p>
    <w:tbl>
      <w:tblPr>
        <w:tblW w:w="9648" w:type="dxa"/>
        <w:tblLook w:val="0000" w:firstRow="0" w:lastRow="0" w:firstColumn="0" w:lastColumn="0" w:noHBand="0" w:noVBand="0"/>
      </w:tblPr>
      <w:tblGrid>
        <w:gridCol w:w="4607"/>
        <w:gridCol w:w="5041"/>
      </w:tblGrid>
      <w:tr w:rsidR="008159AF" w:rsidRPr="004C09EB" w14:paraId="0925157A" w14:textId="77777777" w:rsidTr="00A3324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09251578" w14:textId="77777777" w:rsidR="008159AF" w:rsidRPr="004C09EB" w:rsidRDefault="008159AF" w:rsidP="00590614">
            <w:pPr>
              <w:keepNext/>
              <w:ind w:right="-36"/>
              <w:jc w:val="both"/>
              <w:rPr>
                <w:rFonts w:ascii="Arial" w:hAnsi="Arial" w:cs="Arial"/>
                <w:b/>
              </w:rPr>
            </w:pPr>
            <w:r w:rsidRPr="004C09EB">
              <w:rPr>
                <w:rFonts w:ascii="Arial" w:hAnsi="Arial" w:cs="Arial"/>
              </w:rPr>
              <w:lastRenderedPageBreak/>
              <w:br w:type="page"/>
            </w:r>
            <w:r w:rsidRPr="004C09EB">
              <w:rPr>
                <w:rFonts w:ascii="Arial" w:hAnsi="Arial" w:cs="Arial"/>
                <w:b/>
              </w:rPr>
              <w:t>Business Process Organizational Structure</w:t>
            </w:r>
          </w:p>
        </w:tc>
        <w:tc>
          <w:tcPr>
            <w:tcW w:w="50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251579" w14:textId="6BD0F1FE" w:rsidR="008159AF" w:rsidRPr="00266B2C" w:rsidRDefault="002C7134" w:rsidP="00A3324B">
            <w:pPr>
              <w:keepNext/>
              <w:ind w:right="-36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HR Application</w:t>
            </w:r>
            <w:r w:rsidR="00AD2B4E">
              <w:rPr>
                <w:rFonts w:ascii="Arial" w:hAnsi="Arial" w:cs="Arial"/>
                <w:sz w:val="22"/>
                <w:szCs w:val="22"/>
              </w:rPr>
              <w:t xml:space="preserve"> Data</w:t>
            </w:r>
          </w:p>
        </w:tc>
      </w:tr>
      <w:tr w:rsidR="008159AF" w:rsidRPr="004C09EB" w14:paraId="0925157D" w14:textId="77777777" w:rsidTr="00A3324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0925157B" w14:textId="77777777" w:rsidR="008159AF" w:rsidRPr="004C09EB" w:rsidRDefault="008159AF" w:rsidP="00590614">
            <w:pPr>
              <w:keepNext/>
              <w:ind w:right="-36"/>
              <w:jc w:val="both"/>
              <w:rPr>
                <w:rFonts w:ascii="Arial" w:hAnsi="Arial" w:cs="Arial"/>
                <w:b/>
              </w:rPr>
            </w:pPr>
            <w:r w:rsidRPr="004C09EB">
              <w:rPr>
                <w:rFonts w:ascii="Arial" w:hAnsi="Arial" w:cs="Arial"/>
                <w:b/>
              </w:rPr>
              <w:t>Process Owner</w:t>
            </w:r>
          </w:p>
        </w:tc>
        <w:tc>
          <w:tcPr>
            <w:tcW w:w="50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25157C" w14:textId="339762F9" w:rsidR="008159AF" w:rsidRPr="00266B2C" w:rsidRDefault="00437206" w:rsidP="00297438">
            <w:pPr>
              <w:keepNext/>
              <w:ind w:right="-36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Harini Rajaraman</w:t>
            </w:r>
          </w:p>
        </w:tc>
      </w:tr>
      <w:tr w:rsidR="008159AF" w:rsidRPr="004C09EB" w14:paraId="09251580" w14:textId="77777777" w:rsidTr="00F842D9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0925157E" w14:textId="77777777" w:rsidR="008159AF" w:rsidRPr="004C09EB" w:rsidRDefault="008159AF" w:rsidP="00590614">
            <w:pPr>
              <w:keepNext/>
              <w:ind w:right="-36"/>
              <w:jc w:val="both"/>
              <w:rPr>
                <w:rFonts w:ascii="Arial" w:hAnsi="Arial" w:cs="Arial"/>
                <w:b/>
              </w:rPr>
            </w:pPr>
            <w:r w:rsidRPr="004C09EB">
              <w:rPr>
                <w:rFonts w:ascii="Arial" w:hAnsi="Arial" w:cs="Arial"/>
                <w:b/>
              </w:rPr>
              <w:t>Original Author(s)</w:t>
            </w:r>
          </w:p>
        </w:tc>
        <w:tc>
          <w:tcPr>
            <w:tcW w:w="50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25157F" w14:textId="73EB4782" w:rsidR="008159AF" w:rsidRPr="00266B2C" w:rsidRDefault="00266B2C" w:rsidP="00590614">
            <w:pPr>
              <w:keepNext/>
              <w:ind w:right="-36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266B2C">
              <w:rPr>
                <w:rFonts w:asciiTheme="minorHAnsi" w:hAnsiTheme="minorHAnsi"/>
                <w:sz w:val="22"/>
                <w:szCs w:val="22"/>
              </w:rPr>
              <w:t xml:space="preserve">Capgemini </w:t>
            </w:r>
            <w:r w:rsidR="00AD2B4E">
              <w:rPr>
                <w:rFonts w:asciiTheme="minorHAnsi" w:hAnsiTheme="minorHAnsi"/>
                <w:sz w:val="22"/>
                <w:szCs w:val="22"/>
              </w:rPr>
              <w:t>L&amp;D Team</w:t>
            </w:r>
          </w:p>
        </w:tc>
      </w:tr>
      <w:tr w:rsidR="008159AF" w:rsidRPr="004C09EB" w14:paraId="09251583" w14:textId="77777777" w:rsidTr="00F842D9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09251581" w14:textId="77777777" w:rsidR="008159AF" w:rsidRPr="004C09EB" w:rsidRDefault="008159AF" w:rsidP="00590614">
            <w:pPr>
              <w:keepNext/>
              <w:ind w:right="-36"/>
              <w:jc w:val="both"/>
              <w:rPr>
                <w:rFonts w:ascii="Arial" w:hAnsi="Arial" w:cs="Arial"/>
                <w:b/>
              </w:rPr>
            </w:pPr>
            <w:r w:rsidRPr="004C09EB">
              <w:rPr>
                <w:rFonts w:ascii="Arial" w:hAnsi="Arial" w:cs="Arial"/>
                <w:b/>
              </w:rPr>
              <w:t>Current Revision Author(s)</w:t>
            </w:r>
          </w:p>
        </w:tc>
        <w:tc>
          <w:tcPr>
            <w:tcW w:w="50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251582" w14:textId="4AA5B5F1" w:rsidR="008159AF" w:rsidRPr="00266B2C" w:rsidRDefault="000A5295" w:rsidP="00590614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266B2C">
              <w:rPr>
                <w:rFonts w:asciiTheme="minorHAnsi" w:hAnsiTheme="minorHAnsi"/>
                <w:sz w:val="22"/>
                <w:szCs w:val="22"/>
              </w:rPr>
              <w:t xml:space="preserve">Capgemini </w:t>
            </w:r>
            <w:r w:rsidR="00AD2B4E">
              <w:rPr>
                <w:rFonts w:asciiTheme="minorHAnsi" w:hAnsiTheme="minorHAnsi"/>
                <w:sz w:val="22"/>
                <w:szCs w:val="22"/>
              </w:rPr>
              <w:t>L&amp;D Team</w:t>
            </w:r>
          </w:p>
        </w:tc>
      </w:tr>
    </w:tbl>
    <w:p w14:paraId="09251584" w14:textId="77777777" w:rsidR="00515F85" w:rsidRPr="004C09EB" w:rsidRDefault="00515F85" w:rsidP="00515F85">
      <w:pPr>
        <w:keepNext/>
        <w:ind w:right="-36"/>
        <w:jc w:val="both"/>
        <w:rPr>
          <w:rFonts w:ascii="Arial" w:hAnsi="Arial" w:cs="Arial"/>
        </w:rPr>
      </w:pPr>
    </w:p>
    <w:p w14:paraId="09251585" w14:textId="77777777" w:rsidR="00515F85" w:rsidRPr="004C09EB" w:rsidRDefault="00515F85" w:rsidP="00515F85">
      <w:pPr>
        <w:keepNext/>
        <w:ind w:right="-36"/>
        <w:jc w:val="both"/>
        <w:rPr>
          <w:rFonts w:ascii="Arial" w:hAnsi="Arial" w:cs="Arial"/>
        </w:rPr>
      </w:pPr>
    </w:p>
    <w:tbl>
      <w:tblPr>
        <w:tblW w:w="9645" w:type="dxa"/>
        <w:tblLayout w:type="fixed"/>
        <w:tblLook w:val="0000" w:firstRow="0" w:lastRow="0" w:firstColumn="0" w:lastColumn="0" w:noHBand="0" w:noVBand="0"/>
      </w:tblPr>
      <w:tblGrid>
        <w:gridCol w:w="1098"/>
        <w:gridCol w:w="1890"/>
        <w:gridCol w:w="2430"/>
        <w:gridCol w:w="4227"/>
      </w:tblGrid>
      <w:tr w:rsidR="00515F85" w:rsidRPr="004C09EB" w14:paraId="0925158A" w14:textId="77777777" w:rsidTr="00F842D9">
        <w:tc>
          <w:tcPr>
            <w:tcW w:w="10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09251586" w14:textId="77777777" w:rsidR="00515F85" w:rsidRPr="004C09EB" w:rsidRDefault="00515F85" w:rsidP="00590614">
            <w:pPr>
              <w:keepNext/>
              <w:ind w:right="-36"/>
              <w:jc w:val="both"/>
              <w:rPr>
                <w:rFonts w:ascii="Arial" w:hAnsi="Arial" w:cs="Arial"/>
                <w:b/>
              </w:rPr>
            </w:pPr>
            <w:r w:rsidRPr="004C09EB">
              <w:rPr>
                <w:rFonts w:ascii="Arial" w:hAnsi="Arial" w:cs="Arial"/>
                <w:b/>
              </w:rPr>
              <w:t>Version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09251587" w14:textId="77777777" w:rsidR="00515F85" w:rsidRPr="004C09EB" w:rsidRDefault="00515F85" w:rsidP="00590614">
            <w:pPr>
              <w:keepNext/>
              <w:ind w:right="-36"/>
              <w:jc w:val="both"/>
              <w:rPr>
                <w:rFonts w:ascii="Arial" w:hAnsi="Arial" w:cs="Arial"/>
                <w:b/>
              </w:rPr>
            </w:pPr>
            <w:r w:rsidRPr="004C09EB">
              <w:rPr>
                <w:rFonts w:ascii="Arial" w:hAnsi="Arial" w:cs="Arial"/>
                <w:b/>
              </w:rPr>
              <w:t>Date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09251588" w14:textId="77777777" w:rsidR="00515F85" w:rsidRPr="004C09EB" w:rsidRDefault="00515F85" w:rsidP="00590614">
            <w:pPr>
              <w:keepNext/>
              <w:ind w:right="-36"/>
              <w:jc w:val="both"/>
              <w:rPr>
                <w:rFonts w:ascii="Arial" w:hAnsi="Arial" w:cs="Arial"/>
                <w:b/>
              </w:rPr>
            </w:pPr>
            <w:r w:rsidRPr="004C09EB">
              <w:rPr>
                <w:rFonts w:ascii="Arial" w:hAnsi="Arial" w:cs="Arial"/>
                <w:b/>
              </w:rPr>
              <w:t>Author(s)</w:t>
            </w:r>
          </w:p>
        </w:tc>
        <w:tc>
          <w:tcPr>
            <w:tcW w:w="42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09251589" w14:textId="77777777" w:rsidR="00515F85" w:rsidRPr="004C09EB" w:rsidRDefault="00515F85" w:rsidP="00590614">
            <w:pPr>
              <w:keepNext/>
              <w:ind w:right="-36"/>
              <w:jc w:val="both"/>
              <w:rPr>
                <w:rFonts w:ascii="Arial" w:hAnsi="Arial" w:cs="Arial"/>
                <w:b/>
              </w:rPr>
            </w:pPr>
            <w:r w:rsidRPr="004C09EB">
              <w:rPr>
                <w:rFonts w:ascii="Arial" w:hAnsi="Arial" w:cs="Arial"/>
                <w:b/>
              </w:rPr>
              <w:t>Revision Notes</w:t>
            </w:r>
          </w:p>
        </w:tc>
      </w:tr>
      <w:tr w:rsidR="008159AF" w:rsidRPr="004C09EB" w14:paraId="0925158F" w14:textId="77777777" w:rsidTr="00590614">
        <w:tc>
          <w:tcPr>
            <w:tcW w:w="10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25158B" w14:textId="77777777" w:rsidR="008159AF" w:rsidRPr="000E4713" w:rsidRDefault="00266B2C" w:rsidP="00A3324B">
            <w:pPr>
              <w:keepNext/>
              <w:tabs>
                <w:tab w:val="left" w:pos="756"/>
              </w:tabs>
              <w:ind w:right="-36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1.0</w:t>
            </w:r>
            <w:r w:rsidR="008159AF" w:rsidRPr="000E4713">
              <w:rPr>
                <w:rFonts w:ascii="Arial" w:hAnsi="Arial" w:cs="Arial"/>
                <w:sz w:val="22"/>
                <w:szCs w:val="22"/>
              </w:rPr>
              <w:tab/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25158C" w14:textId="11E569F7" w:rsidR="008159AF" w:rsidRPr="000E4713" w:rsidRDefault="00C3178B" w:rsidP="00681A9C">
            <w:pPr>
              <w:keepNext/>
              <w:ind w:right="-36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</w:t>
            </w:r>
            <w:r w:rsidR="00681A9C">
              <w:rPr>
                <w:rFonts w:ascii="Arial" w:hAnsi="Arial" w:cs="Arial"/>
                <w:sz w:val="22"/>
                <w:szCs w:val="22"/>
              </w:rPr>
              <w:t>/</w:t>
            </w:r>
            <w:r w:rsidR="000A5295">
              <w:rPr>
                <w:rFonts w:ascii="Arial" w:eastAsia="Times New Roman" w:hAnsi="Arial" w:cs="Arial"/>
                <w:sz w:val="22"/>
                <w:szCs w:val="22"/>
              </w:rPr>
              <w:t>0</w:t>
            </w:r>
            <w:r w:rsidR="00AD2B4E">
              <w:rPr>
                <w:rFonts w:ascii="Arial" w:eastAsia="Times New Roman" w:hAnsi="Arial" w:cs="Arial"/>
                <w:sz w:val="22"/>
                <w:szCs w:val="22"/>
              </w:rPr>
              <w:t>2</w:t>
            </w:r>
            <w:r w:rsidR="004B3ACE">
              <w:rPr>
                <w:rFonts w:ascii="Arial" w:hAnsi="Arial" w:cs="Arial"/>
                <w:sz w:val="22"/>
                <w:szCs w:val="22"/>
              </w:rPr>
              <w:t>/20</w:t>
            </w:r>
            <w:r w:rsidR="00AD2B4E">
              <w:rPr>
                <w:rFonts w:ascii="Arial" w:hAnsi="Arial" w:cs="Arial"/>
                <w:sz w:val="22"/>
                <w:szCs w:val="22"/>
              </w:rPr>
              <w:t>21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25158D" w14:textId="6F8C2373" w:rsidR="008159AF" w:rsidRPr="008159AF" w:rsidRDefault="00C3178B" w:rsidP="004F525C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Harini Rajaraman</w:t>
            </w:r>
          </w:p>
        </w:tc>
        <w:tc>
          <w:tcPr>
            <w:tcW w:w="42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25158E" w14:textId="04A2BAC9" w:rsidR="008159AF" w:rsidRPr="008159AF" w:rsidRDefault="00AD2B4E" w:rsidP="004F525C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Initial Release</w:t>
            </w:r>
          </w:p>
        </w:tc>
      </w:tr>
      <w:tr w:rsidR="004F525C" w:rsidRPr="004C09EB" w14:paraId="09251594" w14:textId="77777777" w:rsidTr="00590614">
        <w:tc>
          <w:tcPr>
            <w:tcW w:w="10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251590" w14:textId="509AD16F" w:rsidR="004F525C" w:rsidRPr="004C09EB" w:rsidRDefault="004F525C" w:rsidP="004F525C">
            <w:pPr>
              <w:keepNext/>
              <w:ind w:right="-36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251591" w14:textId="4A41926A" w:rsidR="004F525C" w:rsidRPr="004C09EB" w:rsidRDefault="004F525C" w:rsidP="004F525C">
            <w:pPr>
              <w:keepNext/>
              <w:ind w:right="-36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251592" w14:textId="60196B98" w:rsidR="004F525C" w:rsidRPr="00CD69CF" w:rsidRDefault="004F525C" w:rsidP="004F525C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42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251593" w14:textId="3C7B452C" w:rsidR="004F525C" w:rsidRPr="00022FD5" w:rsidRDefault="004F525C" w:rsidP="004F525C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sz w:val="22"/>
                <w:szCs w:val="22"/>
                <w:highlight w:val="lightGray"/>
                <w:lang w:val="en-US"/>
              </w:rPr>
            </w:pPr>
          </w:p>
        </w:tc>
      </w:tr>
      <w:tr w:rsidR="004F525C" w:rsidRPr="004C09EB" w14:paraId="09251599" w14:textId="77777777" w:rsidTr="00590614">
        <w:tc>
          <w:tcPr>
            <w:tcW w:w="10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251595" w14:textId="77777777" w:rsidR="004F525C" w:rsidRPr="004C09EB" w:rsidRDefault="004F525C" w:rsidP="004F525C">
            <w:pPr>
              <w:keepNext/>
              <w:ind w:right="-36"/>
              <w:jc w:val="both"/>
              <w:rPr>
                <w:rFonts w:ascii="Arial" w:hAnsi="Arial" w:cs="Arial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251596" w14:textId="77777777" w:rsidR="004F525C" w:rsidRPr="004C09EB" w:rsidRDefault="004F525C" w:rsidP="004F525C">
            <w:pPr>
              <w:keepNext/>
              <w:ind w:right="-36"/>
              <w:jc w:val="both"/>
              <w:rPr>
                <w:rFonts w:ascii="Arial" w:hAnsi="Arial" w:cs="Arial"/>
              </w:rPr>
            </w:pP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251597" w14:textId="77777777" w:rsidR="004F525C" w:rsidRPr="004C09EB" w:rsidRDefault="004F525C" w:rsidP="004F525C">
            <w:pPr>
              <w:keepNext/>
              <w:ind w:right="-36"/>
              <w:jc w:val="both"/>
              <w:rPr>
                <w:rFonts w:ascii="Arial" w:hAnsi="Arial" w:cs="Arial"/>
              </w:rPr>
            </w:pPr>
          </w:p>
        </w:tc>
        <w:tc>
          <w:tcPr>
            <w:tcW w:w="42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251598" w14:textId="77777777" w:rsidR="004F525C" w:rsidRPr="004C09EB" w:rsidRDefault="004F525C" w:rsidP="004F525C">
            <w:pPr>
              <w:keepNext/>
              <w:ind w:right="-36"/>
              <w:jc w:val="both"/>
              <w:rPr>
                <w:rFonts w:ascii="Arial" w:hAnsi="Arial" w:cs="Arial"/>
              </w:rPr>
            </w:pPr>
          </w:p>
        </w:tc>
      </w:tr>
      <w:tr w:rsidR="004F525C" w:rsidRPr="004C09EB" w14:paraId="0925159E" w14:textId="77777777" w:rsidTr="00590614">
        <w:tc>
          <w:tcPr>
            <w:tcW w:w="10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25159A" w14:textId="77777777" w:rsidR="004F525C" w:rsidRPr="004C09EB" w:rsidRDefault="004F525C" w:rsidP="004F525C">
            <w:pPr>
              <w:keepNext/>
              <w:ind w:right="-36"/>
              <w:jc w:val="both"/>
              <w:rPr>
                <w:rFonts w:ascii="Arial" w:hAnsi="Arial" w:cs="Arial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25159B" w14:textId="77777777" w:rsidR="004F525C" w:rsidRPr="004C09EB" w:rsidRDefault="004F525C" w:rsidP="004F525C">
            <w:pPr>
              <w:keepNext/>
              <w:ind w:right="-36"/>
              <w:jc w:val="both"/>
              <w:rPr>
                <w:rFonts w:ascii="Arial" w:hAnsi="Arial" w:cs="Arial"/>
              </w:rPr>
            </w:pP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25159C" w14:textId="77777777" w:rsidR="004F525C" w:rsidRPr="004C09EB" w:rsidRDefault="004F525C" w:rsidP="004F525C">
            <w:pPr>
              <w:keepNext/>
              <w:ind w:right="-36"/>
              <w:jc w:val="both"/>
              <w:rPr>
                <w:rFonts w:ascii="Arial" w:hAnsi="Arial" w:cs="Arial"/>
              </w:rPr>
            </w:pPr>
          </w:p>
        </w:tc>
        <w:tc>
          <w:tcPr>
            <w:tcW w:w="42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25159D" w14:textId="77777777" w:rsidR="004F525C" w:rsidRPr="004C09EB" w:rsidRDefault="004F525C" w:rsidP="004F525C">
            <w:pPr>
              <w:keepNext/>
              <w:ind w:right="-36"/>
              <w:jc w:val="both"/>
              <w:rPr>
                <w:rFonts w:ascii="Arial" w:hAnsi="Arial" w:cs="Arial"/>
              </w:rPr>
            </w:pPr>
          </w:p>
        </w:tc>
      </w:tr>
    </w:tbl>
    <w:p w14:paraId="092515DB" w14:textId="77777777" w:rsidR="00515F85" w:rsidRPr="004C09EB" w:rsidRDefault="00515F85" w:rsidP="00515F85">
      <w:pPr>
        <w:rPr>
          <w:rFonts w:ascii="Arial" w:hAnsi="Arial" w:cs="Arial"/>
        </w:rPr>
      </w:pPr>
    </w:p>
    <w:p w14:paraId="092515DC" w14:textId="77777777" w:rsidR="00515F85" w:rsidRPr="004C09EB" w:rsidRDefault="00515F85" w:rsidP="00515F85">
      <w:pPr>
        <w:rPr>
          <w:rFonts w:ascii="Arial" w:hAnsi="Arial" w:cs="Arial"/>
        </w:rPr>
      </w:pPr>
    </w:p>
    <w:p w14:paraId="092515DD" w14:textId="77777777" w:rsidR="00515F85" w:rsidRPr="004C09EB" w:rsidRDefault="00515F85" w:rsidP="00515F85">
      <w:pPr>
        <w:rPr>
          <w:rFonts w:ascii="Arial" w:hAnsi="Arial" w:cs="Arial"/>
        </w:rPr>
      </w:pPr>
    </w:p>
    <w:p w14:paraId="092515DE" w14:textId="77777777" w:rsidR="00515F85" w:rsidRPr="004C09EB" w:rsidRDefault="00515F85" w:rsidP="00515F85">
      <w:pPr>
        <w:rPr>
          <w:rFonts w:ascii="Arial" w:hAnsi="Arial" w:cs="Arial"/>
        </w:rPr>
      </w:pPr>
    </w:p>
    <w:p w14:paraId="092515DF" w14:textId="4D0735C4" w:rsidR="005A1A43" w:rsidRPr="00373325" w:rsidRDefault="004F525C" w:rsidP="004F525C">
      <w:pPr>
        <w:rPr>
          <w:rFonts w:asciiTheme="minorHAnsi" w:hAnsiTheme="minorHAnsi" w:cs="Arial"/>
          <w:lang w:val="en-US"/>
        </w:rPr>
      </w:pPr>
      <w:bookmarkStart w:id="0" w:name="_Toc437644115"/>
      <w:r w:rsidRPr="004C09EB">
        <w:rPr>
          <w:rFonts w:ascii="Arial" w:hAnsi="Arial" w:cs="Arial"/>
        </w:rPr>
        <w:br w:type="page"/>
      </w:r>
      <w:r w:rsidR="005A1A43" w:rsidRPr="00373325">
        <w:rPr>
          <w:rFonts w:asciiTheme="minorHAnsi" w:hAnsiTheme="minorHAnsi" w:cs="Arial"/>
          <w:b/>
          <w:bCs/>
          <w:sz w:val="36"/>
          <w:lang w:val="fr-CA"/>
        </w:rPr>
        <w:lastRenderedPageBreak/>
        <w:t>Table of Contents</w:t>
      </w:r>
    </w:p>
    <w:p w14:paraId="092515E0" w14:textId="77777777" w:rsidR="005A1A43" w:rsidRPr="00373325" w:rsidRDefault="005A1A43">
      <w:pPr>
        <w:jc w:val="both"/>
        <w:rPr>
          <w:rFonts w:asciiTheme="minorHAnsi" w:hAnsiTheme="minorHAnsi" w:cs="Arial"/>
        </w:rPr>
      </w:pPr>
    </w:p>
    <w:p w14:paraId="1CBCBB5D" w14:textId="75003441" w:rsidR="005B18E9" w:rsidRDefault="00F0463E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r w:rsidRPr="00373325">
        <w:rPr>
          <w:rFonts w:asciiTheme="minorHAnsi" w:hAnsiTheme="minorHAnsi" w:cs="Arial"/>
          <w:b w:val="0"/>
          <w:bCs w:val="0"/>
          <w:caps w:val="0"/>
          <w:sz w:val="22"/>
          <w:szCs w:val="22"/>
        </w:rPr>
        <w:fldChar w:fldCharType="begin"/>
      </w:r>
      <w:r w:rsidR="005A1A43" w:rsidRPr="00373325">
        <w:rPr>
          <w:rFonts w:asciiTheme="minorHAnsi" w:hAnsiTheme="minorHAnsi" w:cs="Arial"/>
          <w:b w:val="0"/>
          <w:bCs w:val="0"/>
          <w:caps w:val="0"/>
          <w:sz w:val="22"/>
          <w:szCs w:val="22"/>
        </w:rPr>
        <w:instrText xml:space="preserve"> TOC \o "1-2" \h \z </w:instrText>
      </w:r>
      <w:r w:rsidRPr="00373325">
        <w:rPr>
          <w:rFonts w:asciiTheme="minorHAnsi" w:hAnsiTheme="minorHAnsi" w:cs="Arial"/>
          <w:b w:val="0"/>
          <w:bCs w:val="0"/>
          <w:caps w:val="0"/>
          <w:sz w:val="22"/>
          <w:szCs w:val="22"/>
        </w:rPr>
        <w:fldChar w:fldCharType="separate"/>
      </w:r>
      <w:hyperlink w:anchor="_Toc64579910" w:history="1">
        <w:r w:rsidR="005B18E9" w:rsidRPr="005627E5">
          <w:rPr>
            <w:rStyle w:val="Hyperlink"/>
            <w:rFonts w:cstheme="minorHAnsi"/>
            <w:noProof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1</w:t>
        </w:r>
        <w:r w:rsidR="005B18E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="005B18E9" w:rsidRPr="005627E5">
          <w:rPr>
            <w:rStyle w:val="Hyperlink"/>
            <w:rFonts w:ascii="Arial" w:hAnsi="Arial" w:cs="Arial"/>
            <w:noProof/>
          </w:rPr>
          <w:t>OBJECT REQUIREMENT SUMMARY</w:t>
        </w:r>
        <w:r w:rsidR="005B18E9">
          <w:rPr>
            <w:noProof/>
            <w:webHidden/>
          </w:rPr>
          <w:tab/>
        </w:r>
        <w:r w:rsidR="005B18E9">
          <w:rPr>
            <w:noProof/>
            <w:webHidden/>
          </w:rPr>
          <w:fldChar w:fldCharType="begin"/>
        </w:r>
        <w:r w:rsidR="005B18E9">
          <w:rPr>
            <w:noProof/>
            <w:webHidden/>
          </w:rPr>
          <w:instrText xml:space="preserve"> PAGEREF _Toc64579910 \h </w:instrText>
        </w:r>
        <w:r w:rsidR="005B18E9">
          <w:rPr>
            <w:noProof/>
            <w:webHidden/>
          </w:rPr>
        </w:r>
        <w:r w:rsidR="005B18E9">
          <w:rPr>
            <w:noProof/>
            <w:webHidden/>
          </w:rPr>
          <w:fldChar w:fldCharType="separate"/>
        </w:r>
        <w:r w:rsidR="005B18E9">
          <w:rPr>
            <w:noProof/>
            <w:webHidden/>
          </w:rPr>
          <w:t>4</w:t>
        </w:r>
        <w:r w:rsidR="005B18E9">
          <w:rPr>
            <w:noProof/>
            <w:webHidden/>
          </w:rPr>
          <w:fldChar w:fldCharType="end"/>
        </w:r>
      </w:hyperlink>
    </w:p>
    <w:p w14:paraId="0F6CB196" w14:textId="3D39D969" w:rsidR="005B18E9" w:rsidRDefault="00935932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64579911" w:history="1">
        <w:r w:rsidR="005B18E9" w:rsidRPr="005627E5">
          <w:rPr>
            <w:rStyle w:val="Hyperlink"/>
            <w:rFonts w:cs="Arial"/>
            <w:bCs/>
            <w:noProof/>
          </w:rPr>
          <w:t>1.1</w:t>
        </w:r>
        <w:r w:rsidR="005B18E9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="005B18E9" w:rsidRPr="005627E5">
          <w:rPr>
            <w:rStyle w:val="Hyperlink"/>
            <w:rFonts w:ascii="Arial" w:hAnsi="Arial" w:cs="Arial"/>
            <w:bCs/>
            <w:noProof/>
          </w:rPr>
          <w:t>Object Information and Attributes</w:t>
        </w:r>
        <w:r w:rsidR="005B18E9">
          <w:rPr>
            <w:noProof/>
            <w:webHidden/>
          </w:rPr>
          <w:tab/>
        </w:r>
        <w:r w:rsidR="005B18E9">
          <w:rPr>
            <w:noProof/>
            <w:webHidden/>
          </w:rPr>
          <w:fldChar w:fldCharType="begin"/>
        </w:r>
        <w:r w:rsidR="005B18E9">
          <w:rPr>
            <w:noProof/>
            <w:webHidden/>
          </w:rPr>
          <w:instrText xml:space="preserve"> PAGEREF _Toc64579911 \h </w:instrText>
        </w:r>
        <w:r w:rsidR="005B18E9">
          <w:rPr>
            <w:noProof/>
            <w:webHidden/>
          </w:rPr>
        </w:r>
        <w:r w:rsidR="005B18E9">
          <w:rPr>
            <w:noProof/>
            <w:webHidden/>
          </w:rPr>
          <w:fldChar w:fldCharType="separate"/>
        </w:r>
        <w:r w:rsidR="005B18E9">
          <w:rPr>
            <w:noProof/>
            <w:webHidden/>
          </w:rPr>
          <w:t>4</w:t>
        </w:r>
        <w:r w:rsidR="005B18E9">
          <w:rPr>
            <w:noProof/>
            <w:webHidden/>
          </w:rPr>
          <w:fldChar w:fldCharType="end"/>
        </w:r>
      </w:hyperlink>
    </w:p>
    <w:p w14:paraId="57E56FF4" w14:textId="01F98FC2" w:rsidR="005B18E9" w:rsidRDefault="00935932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64579912" w:history="1">
        <w:r w:rsidR="005B18E9" w:rsidRPr="005627E5">
          <w:rPr>
            <w:rStyle w:val="Hyperlink"/>
            <w:rFonts w:cs="Arial"/>
            <w:bCs/>
            <w:noProof/>
          </w:rPr>
          <w:t>1.2</w:t>
        </w:r>
        <w:r w:rsidR="005B18E9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="005B18E9" w:rsidRPr="005627E5">
          <w:rPr>
            <w:rStyle w:val="Hyperlink"/>
            <w:rFonts w:ascii="Arial" w:hAnsi="Arial" w:cs="Arial"/>
            <w:bCs/>
            <w:noProof/>
          </w:rPr>
          <w:t>Requirements Summary and Business Driver</w:t>
        </w:r>
        <w:r w:rsidR="005B18E9">
          <w:rPr>
            <w:noProof/>
            <w:webHidden/>
          </w:rPr>
          <w:tab/>
        </w:r>
        <w:r w:rsidR="005B18E9">
          <w:rPr>
            <w:noProof/>
            <w:webHidden/>
          </w:rPr>
          <w:fldChar w:fldCharType="begin"/>
        </w:r>
        <w:r w:rsidR="005B18E9">
          <w:rPr>
            <w:noProof/>
            <w:webHidden/>
          </w:rPr>
          <w:instrText xml:space="preserve"> PAGEREF _Toc64579912 \h </w:instrText>
        </w:r>
        <w:r w:rsidR="005B18E9">
          <w:rPr>
            <w:noProof/>
            <w:webHidden/>
          </w:rPr>
        </w:r>
        <w:r w:rsidR="005B18E9">
          <w:rPr>
            <w:noProof/>
            <w:webHidden/>
          </w:rPr>
          <w:fldChar w:fldCharType="separate"/>
        </w:r>
        <w:r w:rsidR="005B18E9">
          <w:rPr>
            <w:noProof/>
            <w:webHidden/>
          </w:rPr>
          <w:t>4</w:t>
        </w:r>
        <w:r w:rsidR="005B18E9">
          <w:rPr>
            <w:noProof/>
            <w:webHidden/>
          </w:rPr>
          <w:fldChar w:fldCharType="end"/>
        </w:r>
      </w:hyperlink>
    </w:p>
    <w:p w14:paraId="1804C0C7" w14:textId="0ECAFBF4" w:rsidR="005B18E9" w:rsidRDefault="00935932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64579913" w:history="1">
        <w:r w:rsidR="005B18E9" w:rsidRPr="005627E5">
          <w:rPr>
            <w:rStyle w:val="Hyperlink"/>
            <w:rFonts w:cs="Arial"/>
            <w:bCs/>
            <w:noProof/>
          </w:rPr>
          <w:t>1.3</w:t>
        </w:r>
        <w:r w:rsidR="005B18E9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="005B18E9" w:rsidRPr="005627E5">
          <w:rPr>
            <w:rStyle w:val="Hyperlink"/>
            <w:rFonts w:ascii="Arial" w:hAnsi="Arial" w:cs="Arial"/>
            <w:bCs/>
            <w:noProof/>
          </w:rPr>
          <w:t>Assumptions</w:t>
        </w:r>
        <w:r w:rsidR="005B18E9">
          <w:rPr>
            <w:noProof/>
            <w:webHidden/>
          </w:rPr>
          <w:tab/>
        </w:r>
        <w:r w:rsidR="005B18E9">
          <w:rPr>
            <w:noProof/>
            <w:webHidden/>
          </w:rPr>
          <w:fldChar w:fldCharType="begin"/>
        </w:r>
        <w:r w:rsidR="005B18E9">
          <w:rPr>
            <w:noProof/>
            <w:webHidden/>
          </w:rPr>
          <w:instrText xml:space="preserve"> PAGEREF _Toc64579913 \h </w:instrText>
        </w:r>
        <w:r w:rsidR="005B18E9">
          <w:rPr>
            <w:noProof/>
            <w:webHidden/>
          </w:rPr>
        </w:r>
        <w:r w:rsidR="005B18E9">
          <w:rPr>
            <w:noProof/>
            <w:webHidden/>
          </w:rPr>
          <w:fldChar w:fldCharType="separate"/>
        </w:r>
        <w:r w:rsidR="005B18E9">
          <w:rPr>
            <w:noProof/>
            <w:webHidden/>
          </w:rPr>
          <w:t>4</w:t>
        </w:r>
        <w:r w:rsidR="005B18E9">
          <w:rPr>
            <w:noProof/>
            <w:webHidden/>
          </w:rPr>
          <w:fldChar w:fldCharType="end"/>
        </w:r>
      </w:hyperlink>
    </w:p>
    <w:p w14:paraId="096463AB" w14:textId="75737C1A" w:rsidR="005B18E9" w:rsidRDefault="00935932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64579914" w:history="1">
        <w:r w:rsidR="005B18E9" w:rsidRPr="005627E5">
          <w:rPr>
            <w:rStyle w:val="Hyperlink"/>
            <w:rFonts w:cs="Arial"/>
            <w:bCs/>
            <w:noProof/>
          </w:rPr>
          <w:t>1.4</w:t>
        </w:r>
        <w:r w:rsidR="005B18E9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="005B18E9" w:rsidRPr="005627E5">
          <w:rPr>
            <w:rStyle w:val="Hyperlink"/>
            <w:rFonts w:ascii="Arial" w:hAnsi="Arial" w:cs="Arial"/>
            <w:bCs/>
            <w:noProof/>
          </w:rPr>
          <w:t>Current Functionality</w:t>
        </w:r>
        <w:r w:rsidR="005B18E9">
          <w:rPr>
            <w:noProof/>
            <w:webHidden/>
          </w:rPr>
          <w:tab/>
        </w:r>
        <w:r w:rsidR="005B18E9">
          <w:rPr>
            <w:noProof/>
            <w:webHidden/>
          </w:rPr>
          <w:fldChar w:fldCharType="begin"/>
        </w:r>
        <w:r w:rsidR="005B18E9">
          <w:rPr>
            <w:noProof/>
            <w:webHidden/>
          </w:rPr>
          <w:instrText xml:space="preserve"> PAGEREF _Toc64579914 \h </w:instrText>
        </w:r>
        <w:r w:rsidR="005B18E9">
          <w:rPr>
            <w:noProof/>
            <w:webHidden/>
          </w:rPr>
        </w:r>
        <w:r w:rsidR="005B18E9">
          <w:rPr>
            <w:noProof/>
            <w:webHidden/>
          </w:rPr>
          <w:fldChar w:fldCharType="separate"/>
        </w:r>
        <w:r w:rsidR="005B18E9">
          <w:rPr>
            <w:noProof/>
            <w:webHidden/>
          </w:rPr>
          <w:t>4</w:t>
        </w:r>
        <w:r w:rsidR="005B18E9">
          <w:rPr>
            <w:noProof/>
            <w:webHidden/>
          </w:rPr>
          <w:fldChar w:fldCharType="end"/>
        </w:r>
      </w:hyperlink>
    </w:p>
    <w:p w14:paraId="6B5054A3" w14:textId="69075235" w:rsidR="005B18E9" w:rsidRDefault="00935932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64579915" w:history="1">
        <w:r w:rsidR="005B18E9" w:rsidRPr="005627E5">
          <w:rPr>
            <w:rStyle w:val="Hyperlink"/>
            <w:rFonts w:cs="Arial"/>
            <w:bCs/>
            <w:noProof/>
          </w:rPr>
          <w:t>1.5</w:t>
        </w:r>
        <w:r w:rsidR="005B18E9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="005B18E9" w:rsidRPr="005627E5">
          <w:rPr>
            <w:rStyle w:val="Hyperlink"/>
            <w:rFonts w:ascii="Arial" w:hAnsi="Arial" w:cs="Arial"/>
            <w:bCs/>
            <w:noProof/>
          </w:rPr>
          <w:t>Required Functionality</w:t>
        </w:r>
        <w:r w:rsidR="005B18E9">
          <w:rPr>
            <w:noProof/>
            <w:webHidden/>
          </w:rPr>
          <w:tab/>
        </w:r>
        <w:r w:rsidR="005B18E9">
          <w:rPr>
            <w:noProof/>
            <w:webHidden/>
          </w:rPr>
          <w:fldChar w:fldCharType="begin"/>
        </w:r>
        <w:r w:rsidR="005B18E9">
          <w:rPr>
            <w:noProof/>
            <w:webHidden/>
          </w:rPr>
          <w:instrText xml:space="preserve"> PAGEREF _Toc64579915 \h </w:instrText>
        </w:r>
        <w:r w:rsidR="005B18E9">
          <w:rPr>
            <w:noProof/>
            <w:webHidden/>
          </w:rPr>
        </w:r>
        <w:r w:rsidR="005B18E9">
          <w:rPr>
            <w:noProof/>
            <w:webHidden/>
          </w:rPr>
          <w:fldChar w:fldCharType="separate"/>
        </w:r>
        <w:r w:rsidR="005B18E9">
          <w:rPr>
            <w:noProof/>
            <w:webHidden/>
          </w:rPr>
          <w:t>4</w:t>
        </w:r>
        <w:r w:rsidR="005B18E9">
          <w:rPr>
            <w:noProof/>
            <w:webHidden/>
          </w:rPr>
          <w:fldChar w:fldCharType="end"/>
        </w:r>
      </w:hyperlink>
    </w:p>
    <w:p w14:paraId="03CBCFEE" w14:textId="607E735B" w:rsidR="005B18E9" w:rsidRDefault="00935932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64579916" w:history="1">
        <w:r w:rsidR="005B18E9" w:rsidRPr="005627E5">
          <w:rPr>
            <w:rStyle w:val="Hyperlink"/>
            <w:rFonts w:cs="Arial"/>
            <w:bCs/>
            <w:noProof/>
          </w:rPr>
          <w:t>1.6</w:t>
        </w:r>
        <w:r w:rsidR="005B18E9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="005B18E9" w:rsidRPr="005627E5">
          <w:rPr>
            <w:rStyle w:val="Hyperlink"/>
            <w:rFonts w:ascii="Arial" w:hAnsi="Arial" w:cs="Arial"/>
            <w:bCs/>
            <w:noProof/>
          </w:rPr>
          <w:t>Performance Criteria</w:t>
        </w:r>
        <w:r w:rsidR="005B18E9">
          <w:rPr>
            <w:noProof/>
            <w:webHidden/>
          </w:rPr>
          <w:tab/>
        </w:r>
        <w:r w:rsidR="005B18E9">
          <w:rPr>
            <w:noProof/>
            <w:webHidden/>
          </w:rPr>
          <w:fldChar w:fldCharType="begin"/>
        </w:r>
        <w:r w:rsidR="005B18E9">
          <w:rPr>
            <w:noProof/>
            <w:webHidden/>
          </w:rPr>
          <w:instrText xml:space="preserve"> PAGEREF _Toc64579916 \h </w:instrText>
        </w:r>
        <w:r w:rsidR="005B18E9">
          <w:rPr>
            <w:noProof/>
            <w:webHidden/>
          </w:rPr>
        </w:r>
        <w:r w:rsidR="005B18E9">
          <w:rPr>
            <w:noProof/>
            <w:webHidden/>
          </w:rPr>
          <w:fldChar w:fldCharType="separate"/>
        </w:r>
        <w:r w:rsidR="005B18E9">
          <w:rPr>
            <w:noProof/>
            <w:webHidden/>
          </w:rPr>
          <w:t>5</w:t>
        </w:r>
        <w:r w:rsidR="005B18E9">
          <w:rPr>
            <w:noProof/>
            <w:webHidden/>
          </w:rPr>
          <w:fldChar w:fldCharType="end"/>
        </w:r>
      </w:hyperlink>
    </w:p>
    <w:p w14:paraId="3CF4815A" w14:textId="674FE3E6" w:rsidR="005B18E9" w:rsidRDefault="00935932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64579917" w:history="1">
        <w:r w:rsidR="005B18E9" w:rsidRPr="005627E5">
          <w:rPr>
            <w:rStyle w:val="Hyperlink"/>
            <w:rFonts w:cstheme="minorHAnsi"/>
            <w:noProof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2</w:t>
        </w:r>
        <w:r w:rsidR="005B18E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="005B18E9" w:rsidRPr="005627E5">
          <w:rPr>
            <w:rStyle w:val="Hyperlink"/>
            <w:rFonts w:ascii="Arial" w:hAnsi="Arial" w:cs="Arial"/>
            <w:noProof/>
          </w:rPr>
          <w:t>INTERFACE DESIGN SPECIFICATIONS</w:t>
        </w:r>
        <w:r w:rsidR="005B18E9">
          <w:rPr>
            <w:noProof/>
            <w:webHidden/>
          </w:rPr>
          <w:tab/>
        </w:r>
        <w:r w:rsidR="005B18E9">
          <w:rPr>
            <w:noProof/>
            <w:webHidden/>
          </w:rPr>
          <w:fldChar w:fldCharType="begin"/>
        </w:r>
        <w:r w:rsidR="005B18E9">
          <w:rPr>
            <w:noProof/>
            <w:webHidden/>
          </w:rPr>
          <w:instrText xml:space="preserve"> PAGEREF _Toc64579917 \h </w:instrText>
        </w:r>
        <w:r w:rsidR="005B18E9">
          <w:rPr>
            <w:noProof/>
            <w:webHidden/>
          </w:rPr>
        </w:r>
        <w:r w:rsidR="005B18E9">
          <w:rPr>
            <w:noProof/>
            <w:webHidden/>
          </w:rPr>
          <w:fldChar w:fldCharType="separate"/>
        </w:r>
        <w:r w:rsidR="005B18E9">
          <w:rPr>
            <w:noProof/>
            <w:webHidden/>
          </w:rPr>
          <w:t>5</w:t>
        </w:r>
        <w:r w:rsidR="005B18E9">
          <w:rPr>
            <w:noProof/>
            <w:webHidden/>
          </w:rPr>
          <w:fldChar w:fldCharType="end"/>
        </w:r>
      </w:hyperlink>
    </w:p>
    <w:p w14:paraId="0B1333C3" w14:textId="3497C9F3" w:rsidR="005B18E9" w:rsidRDefault="00935932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64579918" w:history="1">
        <w:r w:rsidR="005B18E9" w:rsidRPr="005627E5">
          <w:rPr>
            <w:rStyle w:val="Hyperlink"/>
            <w:rFonts w:cs="Arial"/>
            <w:bCs/>
            <w:noProof/>
          </w:rPr>
          <w:t>2.1</w:t>
        </w:r>
        <w:r w:rsidR="005B18E9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="005B18E9" w:rsidRPr="005627E5">
          <w:rPr>
            <w:rStyle w:val="Hyperlink"/>
            <w:rFonts w:ascii="Arial" w:hAnsi="Arial" w:cs="Arial"/>
            <w:bCs/>
            <w:noProof/>
          </w:rPr>
          <w:t>Detailed Requirements</w:t>
        </w:r>
        <w:r w:rsidR="005B18E9">
          <w:rPr>
            <w:noProof/>
            <w:webHidden/>
          </w:rPr>
          <w:tab/>
        </w:r>
        <w:r w:rsidR="005B18E9">
          <w:rPr>
            <w:noProof/>
            <w:webHidden/>
          </w:rPr>
          <w:fldChar w:fldCharType="begin"/>
        </w:r>
        <w:r w:rsidR="005B18E9">
          <w:rPr>
            <w:noProof/>
            <w:webHidden/>
          </w:rPr>
          <w:instrText xml:space="preserve"> PAGEREF _Toc64579918 \h </w:instrText>
        </w:r>
        <w:r w:rsidR="005B18E9">
          <w:rPr>
            <w:noProof/>
            <w:webHidden/>
          </w:rPr>
        </w:r>
        <w:r w:rsidR="005B18E9">
          <w:rPr>
            <w:noProof/>
            <w:webHidden/>
          </w:rPr>
          <w:fldChar w:fldCharType="separate"/>
        </w:r>
        <w:r w:rsidR="005B18E9">
          <w:rPr>
            <w:noProof/>
            <w:webHidden/>
          </w:rPr>
          <w:t>5</w:t>
        </w:r>
        <w:r w:rsidR="005B18E9">
          <w:rPr>
            <w:noProof/>
            <w:webHidden/>
          </w:rPr>
          <w:fldChar w:fldCharType="end"/>
        </w:r>
      </w:hyperlink>
    </w:p>
    <w:p w14:paraId="7AB5800D" w14:textId="52F61A2B" w:rsidR="005B18E9" w:rsidRDefault="00935932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64579919" w:history="1">
        <w:r w:rsidR="005B18E9" w:rsidRPr="005627E5">
          <w:rPr>
            <w:rStyle w:val="Hyperlink"/>
            <w:rFonts w:cs="Arial"/>
            <w:bCs/>
            <w:noProof/>
          </w:rPr>
          <w:t>2.2</w:t>
        </w:r>
        <w:r w:rsidR="005B18E9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="005B18E9" w:rsidRPr="005627E5">
          <w:rPr>
            <w:rStyle w:val="Hyperlink"/>
            <w:rFonts w:ascii="Arial" w:hAnsi="Arial" w:cs="Arial"/>
            <w:bCs/>
            <w:noProof/>
          </w:rPr>
          <w:t>Error Handling</w:t>
        </w:r>
        <w:r w:rsidR="005B18E9">
          <w:rPr>
            <w:noProof/>
            <w:webHidden/>
          </w:rPr>
          <w:tab/>
        </w:r>
        <w:r w:rsidR="005B18E9">
          <w:rPr>
            <w:noProof/>
            <w:webHidden/>
          </w:rPr>
          <w:fldChar w:fldCharType="begin"/>
        </w:r>
        <w:r w:rsidR="005B18E9">
          <w:rPr>
            <w:noProof/>
            <w:webHidden/>
          </w:rPr>
          <w:instrText xml:space="preserve"> PAGEREF _Toc64579919 \h </w:instrText>
        </w:r>
        <w:r w:rsidR="005B18E9">
          <w:rPr>
            <w:noProof/>
            <w:webHidden/>
          </w:rPr>
        </w:r>
        <w:r w:rsidR="005B18E9">
          <w:rPr>
            <w:noProof/>
            <w:webHidden/>
          </w:rPr>
          <w:fldChar w:fldCharType="separate"/>
        </w:r>
        <w:r w:rsidR="005B18E9">
          <w:rPr>
            <w:noProof/>
            <w:webHidden/>
          </w:rPr>
          <w:t>6</w:t>
        </w:r>
        <w:r w:rsidR="005B18E9">
          <w:rPr>
            <w:noProof/>
            <w:webHidden/>
          </w:rPr>
          <w:fldChar w:fldCharType="end"/>
        </w:r>
      </w:hyperlink>
    </w:p>
    <w:p w14:paraId="1FFE661D" w14:textId="12D47E43" w:rsidR="005B18E9" w:rsidRDefault="00935932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64579920" w:history="1">
        <w:r w:rsidR="005B18E9" w:rsidRPr="005627E5">
          <w:rPr>
            <w:rStyle w:val="Hyperlink"/>
            <w:rFonts w:cstheme="minorHAnsi"/>
            <w:noProof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3</w:t>
        </w:r>
        <w:r w:rsidR="005B18E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="005B18E9" w:rsidRPr="005627E5">
          <w:rPr>
            <w:rStyle w:val="Hyperlink"/>
            <w:rFonts w:ascii="Arial" w:hAnsi="Arial" w:cs="Arial"/>
            <w:noProof/>
          </w:rPr>
          <w:t>Selection Criteria/Screen</w:t>
        </w:r>
        <w:r w:rsidR="005B18E9">
          <w:rPr>
            <w:noProof/>
            <w:webHidden/>
          </w:rPr>
          <w:tab/>
        </w:r>
        <w:r w:rsidR="005B18E9">
          <w:rPr>
            <w:noProof/>
            <w:webHidden/>
          </w:rPr>
          <w:fldChar w:fldCharType="begin"/>
        </w:r>
        <w:r w:rsidR="005B18E9">
          <w:rPr>
            <w:noProof/>
            <w:webHidden/>
          </w:rPr>
          <w:instrText xml:space="preserve"> PAGEREF _Toc64579920 \h </w:instrText>
        </w:r>
        <w:r w:rsidR="005B18E9">
          <w:rPr>
            <w:noProof/>
            <w:webHidden/>
          </w:rPr>
        </w:r>
        <w:r w:rsidR="005B18E9">
          <w:rPr>
            <w:noProof/>
            <w:webHidden/>
          </w:rPr>
          <w:fldChar w:fldCharType="separate"/>
        </w:r>
        <w:r w:rsidR="005B18E9">
          <w:rPr>
            <w:noProof/>
            <w:webHidden/>
          </w:rPr>
          <w:t>6</w:t>
        </w:r>
        <w:r w:rsidR="005B18E9">
          <w:rPr>
            <w:noProof/>
            <w:webHidden/>
          </w:rPr>
          <w:fldChar w:fldCharType="end"/>
        </w:r>
      </w:hyperlink>
    </w:p>
    <w:p w14:paraId="7DA035E1" w14:textId="668F92D4" w:rsidR="005B18E9" w:rsidRDefault="00935932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64579921" w:history="1">
        <w:r w:rsidR="005B18E9" w:rsidRPr="005627E5">
          <w:rPr>
            <w:rStyle w:val="Hyperlink"/>
            <w:rFonts w:cs="Arial"/>
            <w:bCs/>
            <w:noProof/>
          </w:rPr>
          <w:t>3.1</w:t>
        </w:r>
        <w:r w:rsidR="005B18E9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="005B18E9" w:rsidRPr="005627E5">
          <w:rPr>
            <w:rStyle w:val="Hyperlink"/>
            <w:rFonts w:ascii="Arial" w:hAnsi="Arial" w:cs="Arial"/>
            <w:bCs/>
            <w:noProof/>
          </w:rPr>
          <w:t>Detailed Requirement</w:t>
        </w:r>
        <w:r w:rsidR="005B18E9">
          <w:rPr>
            <w:noProof/>
            <w:webHidden/>
          </w:rPr>
          <w:tab/>
        </w:r>
        <w:r w:rsidR="005B18E9">
          <w:rPr>
            <w:noProof/>
            <w:webHidden/>
          </w:rPr>
          <w:fldChar w:fldCharType="begin"/>
        </w:r>
        <w:r w:rsidR="005B18E9">
          <w:rPr>
            <w:noProof/>
            <w:webHidden/>
          </w:rPr>
          <w:instrText xml:space="preserve"> PAGEREF _Toc64579921 \h </w:instrText>
        </w:r>
        <w:r w:rsidR="005B18E9">
          <w:rPr>
            <w:noProof/>
            <w:webHidden/>
          </w:rPr>
        </w:r>
        <w:r w:rsidR="005B18E9">
          <w:rPr>
            <w:noProof/>
            <w:webHidden/>
          </w:rPr>
          <w:fldChar w:fldCharType="separate"/>
        </w:r>
        <w:r w:rsidR="005B18E9">
          <w:rPr>
            <w:noProof/>
            <w:webHidden/>
          </w:rPr>
          <w:t>6</w:t>
        </w:r>
        <w:r w:rsidR="005B18E9">
          <w:rPr>
            <w:noProof/>
            <w:webHidden/>
          </w:rPr>
          <w:fldChar w:fldCharType="end"/>
        </w:r>
      </w:hyperlink>
    </w:p>
    <w:p w14:paraId="064006A8" w14:textId="65582712" w:rsidR="005B18E9" w:rsidRDefault="00935932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64579922" w:history="1">
        <w:r w:rsidR="005B18E9" w:rsidRPr="005627E5">
          <w:rPr>
            <w:rStyle w:val="Hyperlink"/>
            <w:rFonts w:cstheme="minorHAnsi"/>
            <w:noProof/>
          </w:rPr>
          <w:t>3.1.1</w:t>
        </w:r>
        <w:r w:rsidR="005B18E9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="005B18E9" w:rsidRPr="005627E5">
          <w:rPr>
            <w:rStyle w:val="Hyperlink"/>
            <w:rFonts w:ascii="Arial" w:hAnsi="Arial" w:cs="Arial"/>
            <w:noProof/>
          </w:rPr>
          <w:t>Detailed Data Mapping</w:t>
        </w:r>
        <w:r w:rsidR="005B18E9">
          <w:rPr>
            <w:noProof/>
            <w:webHidden/>
          </w:rPr>
          <w:tab/>
        </w:r>
        <w:r w:rsidR="005B18E9">
          <w:rPr>
            <w:noProof/>
            <w:webHidden/>
          </w:rPr>
          <w:fldChar w:fldCharType="begin"/>
        </w:r>
        <w:r w:rsidR="005B18E9">
          <w:rPr>
            <w:noProof/>
            <w:webHidden/>
          </w:rPr>
          <w:instrText xml:space="preserve"> PAGEREF _Toc64579922 \h </w:instrText>
        </w:r>
        <w:r w:rsidR="005B18E9">
          <w:rPr>
            <w:noProof/>
            <w:webHidden/>
          </w:rPr>
        </w:r>
        <w:r w:rsidR="005B18E9">
          <w:rPr>
            <w:noProof/>
            <w:webHidden/>
          </w:rPr>
          <w:fldChar w:fldCharType="separate"/>
        </w:r>
        <w:r w:rsidR="005B18E9">
          <w:rPr>
            <w:noProof/>
            <w:webHidden/>
          </w:rPr>
          <w:t>6</w:t>
        </w:r>
        <w:r w:rsidR="005B18E9">
          <w:rPr>
            <w:noProof/>
            <w:webHidden/>
          </w:rPr>
          <w:fldChar w:fldCharType="end"/>
        </w:r>
      </w:hyperlink>
    </w:p>
    <w:p w14:paraId="614C0FB4" w14:textId="287E1D73" w:rsidR="005B18E9" w:rsidRDefault="00935932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64579923" w:history="1">
        <w:r w:rsidR="005B18E9" w:rsidRPr="005627E5">
          <w:rPr>
            <w:rStyle w:val="Hyperlink"/>
            <w:rFonts w:cstheme="minorHAnsi"/>
            <w:noProof/>
          </w:rPr>
          <w:t>3.1.2</w:t>
        </w:r>
        <w:r w:rsidR="005B18E9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="005B18E9" w:rsidRPr="005627E5">
          <w:rPr>
            <w:rStyle w:val="Hyperlink"/>
            <w:rFonts w:ascii="Arial" w:hAnsi="Arial" w:cs="Arial"/>
            <w:noProof/>
          </w:rPr>
          <w:t>Processing Specifications</w:t>
        </w:r>
        <w:r w:rsidR="005B18E9">
          <w:rPr>
            <w:noProof/>
            <w:webHidden/>
          </w:rPr>
          <w:tab/>
        </w:r>
        <w:r w:rsidR="005B18E9">
          <w:rPr>
            <w:noProof/>
            <w:webHidden/>
          </w:rPr>
          <w:fldChar w:fldCharType="begin"/>
        </w:r>
        <w:r w:rsidR="005B18E9">
          <w:rPr>
            <w:noProof/>
            <w:webHidden/>
          </w:rPr>
          <w:instrText xml:space="preserve"> PAGEREF _Toc64579923 \h </w:instrText>
        </w:r>
        <w:r w:rsidR="005B18E9">
          <w:rPr>
            <w:noProof/>
            <w:webHidden/>
          </w:rPr>
        </w:r>
        <w:r w:rsidR="005B18E9">
          <w:rPr>
            <w:noProof/>
            <w:webHidden/>
          </w:rPr>
          <w:fldChar w:fldCharType="separate"/>
        </w:r>
        <w:r w:rsidR="005B18E9">
          <w:rPr>
            <w:noProof/>
            <w:webHidden/>
          </w:rPr>
          <w:t>7</w:t>
        </w:r>
        <w:r w:rsidR="005B18E9">
          <w:rPr>
            <w:noProof/>
            <w:webHidden/>
          </w:rPr>
          <w:fldChar w:fldCharType="end"/>
        </w:r>
      </w:hyperlink>
    </w:p>
    <w:p w14:paraId="3E0360D4" w14:textId="08C4B8B8" w:rsidR="005B18E9" w:rsidRDefault="00935932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64579924" w:history="1">
        <w:r w:rsidR="005B18E9" w:rsidRPr="005627E5">
          <w:rPr>
            <w:rStyle w:val="Hyperlink"/>
            <w:rFonts w:cstheme="minorHAnsi"/>
            <w:noProof/>
          </w:rPr>
          <w:t>3.1.3</w:t>
        </w:r>
        <w:r w:rsidR="005B18E9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="005B18E9" w:rsidRPr="005627E5">
          <w:rPr>
            <w:rStyle w:val="Hyperlink"/>
            <w:rFonts w:ascii="Arial" w:hAnsi="Arial" w:cs="Arial"/>
            <w:noProof/>
          </w:rPr>
          <w:t>Scheduling Requirements</w:t>
        </w:r>
        <w:r w:rsidR="005B18E9">
          <w:rPr>
            <w:noProof/>
            <w:webHidden/>
          </w:rPr>
          <w:tab/>
        </w:r>
        <w:r w:rsidR="005B18E9">
          <w:rPr>
            <w:noProof/>
            <w:webHidden/>
          </w:rPr>
          <w:fldChar w:fldCharType="begin"/>
        </w:r>
        <w:r w:rsidR="005B18E9">
          <w:rPr>
            <w:noProof/>
            <w:webHidden/>
          </w:rPr>
          <w:instrText xml:space="preserve"> PAGEREF _Toc64579924 \h </w:instrText>
        </w:r>
        <w:r w:rsidR="005B18E9">
          <w:rPr>
            <w:noProof/>
            <w:webHidden/>
          </w:rPr>
        </w:r>
        <w:r w:rsidR="005B18E9">
          <w:rPr>
            <w:noProof/>
            <w:webHidden/>
          </w:rPr>
          <w:fldChar w:fldCharType="separate"/>
        </w:r>
        <w:r w:rsidR="005B18E9">
          <w:rPr>
            <w:noProof/>
            <w:webHidden/>
          </w:rPr>
          <w:t>8</w:t>
        </w:r>
        <w:r w:rsidR="005B18E9">
          <w:rPr>
            <w:noProof/>
            <w:webHidden/>
          </w:rPr>
          <w:fldChar w:fldCharType="end"/>
        </w:r>
      </w:hyperlink>
    </w:p>
    <w:p w14:paraId="22A68932" w14:textId="16F7D07C" w:rsidR="005B18E9" w:rsidRDefault="00935932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64579925" w:history="1">
        <w:r w:rsidR="005B18E9" w:rsidRPr="005627E5">
          <w:rPr>
            <w:rStyle w:val="Hyperlink"/>
            <w:rFonts w:cs="Arial"/>
            <w:noProof/>
          </w:rPr>
          <w:t>3.2</w:t>
        </w:r>
        <w:r w:rsidR="005B18E9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="005B18E9" w:rsidRPr="005627E5">
          <w:rPr>
            <w:rStyle w:val="Hyperlink"/>
            <w:rFonts w:ascii="Arial" w:hAnsi="Arial" w:cs="Arial"/>
            <w:bCs/>
            <w:noProof/>
          </w:rPr>
          <w:t>Architecture Specifications</w:t>
        </w:r>
        <w:r w:rsidR="005B18E9">
          <w:rPr>
            <w:noProof/>
            <w:webHidden/>
          </w:rPr>
          <w:tab/>
        </w:r>
        <w:r w:rsidR="005B18E9">
          <w:rPr>
            <w:noProof/>
            <w:webHidden/>
          </w:rPr>
          <w:fldChar w:fldCharType="begin"/>
        </w:r>
        <w:r w:rsidR="005B18E9">
          <w:rPr>
            <w:noProof/>
            <w:webHidden/>
          </w:rPr>
          <w:instrText xml:space="preserve"> PAGEREF _Toc64579925 \h </w:instrText>
        </w:r>
        <w:r w:rsidR="005B18E9">
          <w:rPr>
            <w:noProof/>
            <w:webHidden/>
          </w:rPr>
        </w:r>
        <w:r w:rsidR="005B18E9">
          <w:rPr>
            <w:noProof/>
            <w:webHidden/>
          </w:rPr>
          <w:fldChar w:fldCharType="separate"/>
        </w:r>
        <w:r w:rsidR="005B18E9">
          <w:rPr>
            <w:noProof/>
            <w:webHidden/>
          </w:rPr>
          <w:t>9</w:t>
        </w:r>
        <w:r w:rsidR="005B18E9">
          <w:rPr>
            <w:noProof/>
            <w:webHidden/>
          </w:rPr>
          <w:fldChar w:fldCharType="end"/>
        </w:r>
      </w:hyperlink>
    </w:p>
    <w:p w14:paraId="69EA1762" w14:textId="61E998E3" w:rsidR="005B18E9" w:rsidRDefault="00935932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64579926" w:history="1">
        <w:r w:rsidR="005B18E9" w:rsidRPr="005627E5">
          <w:rPr>
            <w:rStyle w:val="Hyperlink"/>
            <w:rFonts w:cs="Arial"/>
            <w:bCs/>
            <w:noProof/>
          </w:rPr>
          <w:t>3.3</w:t>
        </w:r>
        <w:r w:rsidR="005B18E9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="005B18E9" w:rsidRPr="005627E5">
          <w:rPr>
            <w:rStyle w:val="Hyperlink"/>
            <w:rFonts w:ascii="Arial" w:hAnsi="Arial" w:cs="Arial"/>
            <w:bCs/>
            <w:noProof/>
          </w:rPr>
          <w:t>Unit Test Plan</w:t>
        </w:r>
        <w:r w:rsidR="005B18E9">
          <w:rPr>
            <w:noProof/>
            <w:webHidden/>
          </w:rPr>
          <w:tab/>
        </w:r>
        <w:r w:rsidR="005B18E9">
          <w:rPr>
            <w:noProof/>
            <w:webHidden/>
          </w:rPr>
          <w:fldChar w:fldCharType="begin"/>
        </w:r>
        <w:r w:rsidR="005B18E9">
          <w:rPr>
            <w:noProof/>
            <w:webHidden/>
          </w:rPr>
          <w:instrText xml:space="preserve"> PAGEREF _Toc64579926 \h </w:instrText>
        </w:r>
        <w:r w:rsidR="005B18E9">
          <w:rPr>
            <w:noProof/>
            <w:webHidden/>
          </w:rPr>
        </w:r>
        <w:r w:rsidR="005B18E9">
          <w:rPr>
            <w:noProof/>
            <w:webHidden/>
          </w:rPr>
          <w:fldChar w:fldCharType="separate"/>
        </w:r>
        <w:r w:rsidR="005B18E9">
          <w:rPr>
            <w:noProof/>
            <w:webHidden/>
          </w:rPr>
          <w:t>9</w:t>
        </w:r>
        <w:r w:rsidR="005B18E9">
          <w:rPr>
            <w:noProof/>
            <w:webHidden/>
          </w:rPr>
          <w:fldChar w:fldCharType="end"/>
        </w:r>
      </w:hyperlink>
    </w:p>
    <w:p w14:paraId="548FEABC" w14:textId="14131839" w:rsidR="005B18E9" w:rsidRDefault="00935932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64579927" w:history="1">
        <w:r w:rsidR="005B18E9" w:rsidRPr="005627E5">
          <w:rPr>
            <w:rStyle w:val="Hyperlink"/>
            <w:rFonts w:cs="Arial"/>
            <w:bCs/>
            <w:noProof/>
          </w:rPr>
          <w:t>3.4</w:t>
        </w:r>
        <w:r w:rsidR="005B18E9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="005B18E9" w:rsidRPr="005627E5">
          <w:rPr>
            <w:rStyle w:val="Hyperlink"/>
            <w:rFonts w:ascii="Arial" w:hAnsi="Arial" w:cs="Arial"/>
            <w:bCs/>
            <w:noProof/>
          </w:rPr>
          <w:t>Related Business Scenario and Business Transactions</w:t>
        </w:r>
        <w:r w:rsidR="005B18E9">
          <w:rPr>
            <w:noProof/>
            <w:webHidden/>
          </w:rPr>
          <w:tab/>
        </w:r>
        <w:r w:rsidR="005B18E9">
          <w:rPr>
            <w:noProof/>
            <w:webHidden/>
          </w:rPr>
          <w:fldChar w:fldCharType="begin"/>
        </w:r>
        <w:r w:rsidR="005B18E9">
          <w:rPr>
            <w:noProof/>
            <w:webHidden/>
          </w:rPr>
          <w:instrText xml:space="preserve"> PAGEREF _Toc64579927 \h </w:instrText>
        </w:r>
        <w:r w:rsidR="005B18E9">
          <w:rPr>
            <w:noProof/>
            <w:webHidden/>
          </w:rPr>
        </w:r>
        <w:r w:rsidR="005B18E9">
          <w:rPr>
            <w:noProof/>
            <w:webHidden/>
          </w:rPr>
          <w:fldChar w:fldCharType="separate"/>
        </w:r>
        <w:r w:rsidR="005B18E9">
          <w:rPr>
            <w:noProof/>
            <w:webHidden/>
          </w:rPr>
          <w:t>9</w:t>
        </w:r>
        <w:r w:rsidR="005B18E9">
          <w:rPr>
            <w:noProof/>
            <w:webHidden/>
          </w:rPr>
          <w:fldChar w:fldCharType="end"/>
        </w:r>
      </w:hyperlink>
    </w:p>
    <w:p w14:paraId="092515F4" w14:textId="302D09DC" w:rsidR="005A1A43" w:rsidRPr="004C09EB" w:rsidRDefault="00F0463E">
      <w:pPr>
        <w:jc w:val="both"/>
        <w:rPr>
          <w:rFonts w:ascii="Arial" w:hAnsi="Arial" w:cs="Arial"/>
        </w:rPr>
      </w:pPr>
      <w:r w:rsidRPr="00373325">
        <w:rPr>
          <w:rFonts w:asciiTheme="minorHAnsi" w:hAnsiTheme="minorHAnsi" w:cs="Arial"/>
          <w:b/>
          <w:bCs/>
          <w:caps/>
          <w:sz w:val="22"/>
          <w:szCs w:val="22"/>
        </w:rPr>
        <w:fldChar w:fldCharType="end"/>
      </w:r>
      <w:r w:rsidR="005A1A43" w:rsidRPr="004C09EB">
        <w:rPr>
          <w:rFonts w:ascii="Arial" w:hAnsi="Arial" w:cs="Arial"/>
        </w:rPr>
        <w:br w:type="page"/>
      </w:r>
      <w:bookmarkStart w:id="1" w:name="_Toc437836183"/>
      <w:bookmarkEnd w:id="0"/>
    </w:p>
    <w:p w14:paraId="092515F5" w14:textId="77777777" w:rsidR="005A1A43" w:rsidRPr="00E105B7" w:rsidRDefault="00CA3F1F" w:rsidP="00E105B7">
      <w:pPr>
        <w:pStyle w:val="Heading1"/>
        <w:rPr>
          <w:rFonts w:ascii="Arial" w:hAnsi="Arial" w:cs="Arial"/>
        </w:rPr>
      </w:pPr>
      <w:bookmarkStart w:id="2" w:name="_Toc64579910"/>
      <w:bookmarkEnd w:id="1"/>
      <w:r w:rsidRPr="00E105B7">
        <w:rPr>
          <w:rFonts w:ascii="Arial" w:hAnsi="Arial" w:cs="Arial"/>
        </w:rPr>
        <w:lastRenderedPageBreak/>
        <w:t>OBJECT REQUIREMENT</w:t>
      </w:r>
      <w:r w:rsidR="00910125" w:rsidRPr="00E105B7">
        <w:rPr>
          <w:rFonts w:ascii="Arial" w:hAnsi="Arial" w:cs="Arial"/>
        </w:rPr>
        <w:t xml:space="preserve"> SUMMARY</w:t>
      </w:r>
      <w:bookmarkEnd w:id="2"/>
    </w:p>
    <w:p w14:paraId="092515F6" w14:textId="77777777" w:rsidR="002922E9" w:rsidRPr="004C09EB" w:rsidRDefault="002922E9" w:rsidP="002922E9">
      <w:pPr>
        <w:rPr>
          <w:rFonts w:ascii="Arial" w:hAnsi="Arial" w:cs="Arial"/>
        </w:rPr>
      </w:pPr>
    </w:p>
    <w:p w14:paraId="092515F7" w14:textId="77777777" w:rsidR="00910125" w:rsidRPr="004C09EB" w:rsidRDefault="00910125" w:rsidP="002211F1">
      <w:pPr>
        <w:pStyle w:val="Heading2"/>
        <w:rPr>
          <w:rFonts w:ascii="Arial" w:hAnsi="Arial" w:cs="Arial"/>
          <w:bCs/>
          <w:sz w:val="28"/>
        </w:rPr>
      </w:pPr>
      <w:bookmarkStart w:id="3" w:name="_Toc64579911"/>
      <w:r w:rsidRPr="004C09EB">
        <w:rPr>
          <w:rFonts w:ascii="Arial" w:hAnsi="Arial" w:cs="Arial"/>
          <w:bCs/>
          <w:sz w:val="28"/>
        </w:rPr>
        <w:t>Object Information and Attributes</w:t>
      </w:r>
      <w:bookmarkEnd w:id="3"/>
    </w:p>
    <w:p w14:paraId="092515F8" w14:textId="77777777" w:rsidR="00910125" w:rsidRPr="004C09EB" w:rsidRDefault="00910125" w:rsidP="00910125">
      <w:pPr>
        <w:rPr>
          <w:rFonts w:ascii="Arial" w:hAnsi="Arial" w:cs="Arial"/>
          <w:sz w:val="22"/>
          <w:szCs w:val="22"/>
        </w:rPr>
      </w:pPr>
    </w:p>
    <w:p w14:paraId="092515F9" w14:textId="77777777" w:rsidR="00910125" w:rsidRPr="004C09EB" w:rsidRDefault="00910125" w:rsidP="00910125">
      <w:pPr>
        <w:rPr>
          <w:rFonts w:ascii="Arial" w:hAnsi="Arial" w:cs="Arial"/>
          <w:sz w:val="22"/>
          <w:szCs w:val="22"/>
        </w:rPr>
      </w:pPr>
      <w:r w:rsidRPr="004C09EB">
        <w:rPr>
          <w:rFonts w:ascii="Arial" w:hAnsi="Arial" w:cs="Arial"/>
          <w:sz w:val="22"/>
          <w:szCs w:val="22"/>
        </w:rPr>
        <w:t>The following is current information about this object and document:</w:t>
      </w:r>
    </w:p>
    <w:tbl>
      <w:tblPr>
        <w:tblW w:w="9360" w:type="dxa"/>
        <w:tblInd w:w="80" w:type="dxa"/>
        <w:tblBorders>
          <w:top w:val="single" w:sz="6" w:space="0" w:color="4BACC6" w:themeColor="accent5"/>
          <w:left w:val="single" w:sz="6" w:space="0" w:color="4BACC6" w:themeColor="accent5"/>
          <w:bottom w:val="single" w:sz="6" w:space="0" w:color="4BACC6" w:themeColor="accent5"/>
          <w:right w:val="single" w:sz="6" w:space="0" w:color="4BACC6" w:themeColor="accent5"/>
          <w:insideH w:val="single" w:sz="6" w:space="0" w:color="4BACC6" w:themeColor="accent5"/>
          <w:insideV w:val="single" w:sz="6" w:space="0" w:color="4BACC6" w:themeColor="accent5"/>
        </w:tblBorders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2612"/>
        <w:gridCol w:w="6748"/>
      </w:tblGrid>
      <w:tr w:rsidR="008159AF" w:rsidRPr="004C09EB" w14:paraId="092515FC" w14:textId="77777777" w:rsidTr="000A5295">
        <w:trPr>
          <w:cantSplit/>
          <w:trHeight w:val="300"/>
        </w:trPr>
        <w:tc>
          <w:tcPr>
            <w:tcW w:w="2612" w:type="dxa"/>
            <w:shd w:val="clear" w:color="auto" w:fill="4F81BD" w:themeFill="accent1"/>
          </w:tcPr>
          <w:p w14:paraId="092515FA" w14:textId="77777777" w:rsidR="008159AF" w:rsidRPr="000A5295" w:rsidRDefault="008159AF" w:rsidP="00910125">
            <w:pPr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</w:rPr>
            </w:pPr>
            <w:r w:rsidRPr="000A5295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</w:rPr>
              <w:t>Object ID</w:t>
            </w:r>
          </w:p>
        </w:tc>
        <w:tc>
          <w:tcPr>
            <w:tcW w:w="6748" w:type="dxa"/>
            <w:shd w:val="clear" w:color="auto" w:fill="auto"/>
          </w:tcPr>
          <w:p w14:paraId="092515FB" w14:textId="190AE1BA" w:rsidR="008159AF" w:rsidRPr="0024101F" w:rsidRDefault="000A5295" w:rsidP="003F0A11">
            <w:pPr>
              <w:rPr>
                <w:rFonts w:ascii="Arial" w:hAnsi="Arial" w:cs="Arial"/>
                <w:sz w:val="22"/>
                <w:szCs w:val="22"/>
                <w:lang w:val="it-IT"/>
              </w:rPr>
            </w:pPr>
            <w:r>
              <w:rPr>
                <w:rFonts w:ascii="Arial" w:hAnsi="Arial" w:cs="Arial"/>
                <w:sz w:val="22"/>
                <w:szCs w:val="22"/>
              </w:rPr>
              <w:t>I</w:t>
            </w:r>
            <w:r w:rsidR="00C3178B">
              <w:rPr>
                <w:rFonts w:ascii="Arial" w:hAnsi="Arial" w:cs="Arial"/>
                <w:sz w:val="22"/>
                <w:szCs w:val="22"/>
              </w:rPr>
              <w:t>5</w:t>
            </w:r>
            <w:r w:rsidR="00AD2B4E">
              <w:rPr>
                <w:rFonts w:ascii="Arial" w:hAnsi="Arial" w:cs="Arial"/>
                <w:sz w:val="22"/>
                <w:szCs w:val="22"/>
              </w:rPr>
              <w:t>001</w:t>
            </w:r>
          </w:p>
        </w:tc>
      </w:tr>
      <w:tr w:rsidR="008159AF" w:rsidRPr="004C09EB" w14:paraId="092515FF" w14:textId="77777777" w:rsidTr="000A5295">
        <w:trPr>
          <w:cantSplit/>
          <w:trHeight w:val="300"/>
        </w:trPr>
        <w:tc>
          <w:tcPr>
            <w:tcW w:w="2612" w:type="dxa"/>
            <w:shd w:val="clear" w:color="auto" w:fill="4F81BD" w:themeFill="accent1"/>
          </w:tcPr>
          <w:p w14:paraId="092515FD" w14:textId="77777777" w:rsidR="008159AF" w:rsidRPr="000A5295" w:rsidRDefault="008159AF" w:rsidP="00910125">
            <w:pPr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</w:rPr>
            </w:pPr>
            <w:r w:rsidRPr="000A5295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</w:rPr>
              <w:t>Title</w:t>
            </w:r>
          </w:p>
        </w:tc>
        <w:tc>
          <w:tcPr>
            <w:tcW w:w="6748" w:type="dxa"/>
          </w:tcPr>
          <w:p w14:paraId="092515FE" w14:textId="3B0001CD" w:rsidR="008159AF" w:rsidRPr="0024101F" w:rsidRDefault="00C3178B" w:rsidP="00AF6A60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Employee</w:t>
            </w:r>
            <w:r w:rsidR="00AD2B4E">
              <w:rPr>
                <w:rFonts w:ascii="Arial" w:hAnsi="Arial" w:cs="Arial"/>
                <w:sz w:val="22"/>
                <w:szCs w:val="22"/>
              </w:rPr>
              <w:t>Data</w:t>
            </w:r>
            <w:proofErr w:type="spellEnd"/>
          </w:p>
        </w:tc>
      </w:tr>
      <w:tr w:rsidR="008159AF" w:rsidRPr="004C09EB" w14:paraId="09251602" w14:textId="77777777" w:rsidTr="000A5295">
        <w:trPr>
          <w:cantSplit/>
          <w:trHeight w:val="300"/>
        </w:trPr>
        <w:tc>
          <w:tcPr>
            <w:tcW w:w="2612" w:type="dxa"/>
            <w:shd w:val="clear" w:color="auto" w:fill="4F81BD" w:themeFill="accent1"/>
          </w:tcPr>
          <w:p w14:paraId="1941CFE8" w14:textId="77777777" w:rsidR="000A5295" w:rsidRDefault="008159AF" w:rsidP="00910125">
            <w:pPr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</w:rPr>
            </w:pPr>
            <w:r w:rsidRPr="000A5295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</w:rPr>
              <w:t xml:space="preserve">Team Which </w:t>
            </w:r>
          </w:p>
          <w:p w14:paraId="09251600" w14:textId="183DE333" w:rsidR="008159AF" w:rsidRPr="000A5295" w:rsidRDefault="008159AF" w:rsidP="00910125">
            <w:pPr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</w:rPr>
            </w:pPr>
            <w:r w:rsidRPr="000A5295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</w:rPr>
              <w:t>Owns the Object</w:t>
            </w:r>
          </w:p>
        </w:tc>
        <w:tc>
          <w:tcPr>
            <w:tcW w:w="6748" w:type="dxa"/>
          </w:tcPr>
          <w:p w14:paraId="09251601" w14:textId="6DB47389" w:rsidR="008159AF" w:rsidRPr="0024101F" w:rsidRDefault="008159AF" w:rsidP="00A3324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159AF" w:rsidRPr="004C09EB" w14:paraId="09251605" w14:textId="77777777" w:rsidTr="000A5295">
        <w:trPr>
          <w:cantSplit/>
          <w:trHeight w:val="300"/>
        </w:trPr>
        <w:tc>
          <w:tcPr>
            <w:tcW w:w="2612" w:type="dxa"/>
            <w:shd w:val="clear" w:color="auto" w:fill="4F81BD" w:themeFill="accent1"/>
          </w:tcPr>
          <w:p w14:paraId="09251603" w14:textId="77777777" w:rsidR="008159AF" w:rsidRPr="000A5295" w:rsidRDefault="008159AF" w:rsidP="009F3DBD">
            <w:pPr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</w:rPr>
            </w:pPr>
            <w:r w:rsidRPr="000A5295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</w:rPr>
              <w:t xml:space="preserve">System Version Source </w:t>
            </w:r>
          </w:p>
        </w:tc>
        <w:tc>
          <w:tcPr>
            <w:tcW w:w="6748" w:type="dxa"/>
          </w:tcPr>
          <w:p w14:paraId="09251604" w14:textId="12E58962" w:rsidR="008159AF" w:rsidRPr="00FC305E" w:rsidRDefault="00AD2B4E" w:rsidP="00A3324B">
            <w:pPr>
              <w:rPr>
                <w:rFonts w:ascii="Arial" w:hAnsi="Arial" w:cs="Arial"/>
                <w:bCs/>
                <w:sz w:val="22"/>
                <w:szCs w:val="22"/>
                <w:highlight w:val="yellow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 xml:space="preserve">CG </w:t>
            </w:r>
            <w:proofErr w:type="spellStart"/>
            <w:r>
              <w:rPr>
                <w:rFonts w:ascii="Arial" w:hAnsi="Arial" w:cs="Arial"/>
                <w:bCs/>
                <w:sz w:val="22"/>
                <w:szCs w:val="22"/>
              </w:rPr>
              <w:t>sharefolder</w:t>
            </w:r>
            <w:proofErr w:type="spellEnd"/>
          </w:p>
        </w:tc>
      </w:tr>
      <w:tr w:rsidR="008159AF" w:rsidRPr="004C09EB" w14:paraId="09251608" w14:textId="77777777" w:rsidTr="000A5295">
        <w:trPr>
          <w:cantSplit/>
          <w:trHeight w:val="300"/>
        </w:trPr>
        <w:tc>
          <w:tcPr>
            <w:tcW w:w="2612" w:type="dxa"/>
            <w:shd w:val="clear" w:color="auto" w:fill="4F81BD" w:themeFill="accent1"/>
          </w:tcPr>
          <w:p w14:paraId="09251606" w14:textId="77777777" w:rsidR="008159AF" w:rsidRPr="000A5295" w:rsidRDefault="008159AF" w:rsidP="009F3DBD">
            <w:pPr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</w:rPr>
            </w:pPr>
            <w:r w:rsidRPr="000A5295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</w:rPr>
              <w:t xml:space="preserve">System Version Destination </w:t>
            </w:r>
          </w:p>
        </w:tc>
        <w:tc>
          <w:tcPr>
            <w:tcW w:w="6748" w:type="dxa"/>
          </w:tcPr>
          <w:p w14:paraId="09251607" w14:textId="59514E75" w:rsidR="008159AF" w:rsidRPr="0024101F" w:rsidRDefault="00201DA8" w:rsidP="00A3324B">
            <w:pPr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 xml:space="preserve">CG </w:t>
            </w:r>
            <w:proofErr w:type="spellStart"/>
            <w:r>
              <w:rPr>
                <w:rFonts w:ascii="Arial" w:hAnsi="Arial" w:cs="Arial"/>
                <w:bCs/>
                <w:sz w:val="22"/>
                <w:szCs w:val="22"/>
              </w:rPr>
              <w:t>sharefolder</w:t>
            </w:r>
            <w:proofErr w:type="spellEnd"/>
          </w:p>
        </w:tc>
      </w:tr>
      <w:tr w:rsidR="009F3DBD" w:rsidRPr="004C09EB" w14:paraId="0925160B" w14:textId="77777777" w:rsidTr="000A5295">
        <w:trPr>
          <w:cantSplit/>
          <w:trHeight w:val="300"/>
        </w:trPr>
        <w:tc>
          <w:tcPr>
            <w:tcW w:w="2612" w:type="dxa"/>
            <w:shd w:val="clear" w:color="auto" w:fill="4F81BD" w:themeFill="accent1"/>
          </w:tcPr>
          <w:p w14:paraId="09251609" w14:textId="77777777" w:rsidR="009F3DBD" w:rsidRPr="000A5295" w:rsidRDefault="009F3DBD" w:rsidP="00910125">
            <w:pPr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</w:rPr>
            </w:pPr>
            <w:r w:rsidRPr="000A5295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</w:rPr>
              <w:t>Development Type</w:t>
            </w:r>
          </w:p>
        </w:tc>
        <w:tc>
          <w:tcPr>
            <w:tcW w:w="6748" w:type="dxa"/>
          </w:tcPr>
          <w:p w14:paraId="0925160A" w14:textId="77777777" w:rsidR="009F3DBD" w:rsidRPr="004C09EB" w:rsidRDefault="009F3DBD" w:rsidP="003D5A6F">
            <w:pPr>
              <w:rPr>
                <w:rFonts w:ascii="Arial" w:hAnsi="Arial" w:cs="Arial"/>
                <w:sz w:val="22"/>
                <w:szCs w:val="22"/>
              </w:rPr>
            </w:pPr>
            <w:r w:rsidRPr="004C09EB">
              <w:rPr>
                <w:rFonts w:ascii="Arial" w:hAnsi="Arial" w:cs="Arial"/>
                <w:sz w:val="22"/>
                <w:szCs w:val="22"/>
              </w:rPr>
              <w:t>Interface</w:t>
            </w:r>
          </w:p>
        </w:tc>
      </w:tr>
      <w:tr w:rsidR="009F3DBD" w:rsidRPr="004C09EB" w14:paraId="0925160F" w14:textId="77777777" w:rsidTr="000A5295">
        <w:trPr>
          <w:cantSplit/>
          <w:trHeight w:val="300"/>
        </w:trPr>
        <w:tc>
          <w:tcPr>
            <w:tcW w:w="2612" w:type="dxa"/>
            <w:shd w:val="clear" w:color="auto" w:fill="4F81BD" w:themeFill="accent1"/>
          </w:tcPr>
          <w:p w14:paraId="0925160C" w14:textId="77777777" w:rsidR="009F3DBD" w:rsidRPr="000A5295" w:rsidRDefault="009F3DBD" w:rsidP="009F3DBD">
            <w:pPr>
              <w:pStyle w:val="Footnot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</w:rPr>
            </w:pPr>
            <w:r w:rsidRPr="000A5295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</w:rPr>
              <w:t>Link to Process Flow/</w:t>
            </w:r>
            <w:proofErr w:type="gramStart"/>
            <w:r w:rsidRPr="000A5295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</w:rPr>
              <w:t>FDD(</w:t>
            </w:r>
            <w:proofErr w:type="gramEnd"/>
            <w:r w:rsidRPr="000A5295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</w:rPr>
              <w:t>SAP and Non-SAP)</w:t>
            </w:r>
          </w:p>
        </w:tc>
        <w:tc>
          <w:tcPr>
            <w:tcW w:w="6748" w:type="dxa"/>
          </w:tcPr>
          <w:p w14:paraId="0925160D" w14:textId="44E29F48" w:rsidR="008159AF" w:rsidRPr="000535DE" w:rsidRDefault="000A5295" w:rsidP="008159AF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&lt;&lt;No link&gt;&gt;</w:t>
            </w:r>
          </w:p>
          <w:p w14:paraId="0925160E" w14:textId="7479E401" w:rsidR="006E5D50" w:rsidRPr="004C09EB" w:rsidRDefault="006E5D50" w:rsidP="008D35B5">
            <w:pPr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</w:tbl>
    <w:p w14:paraId="09251613" w14:textId="77777777" w:rsidR="002922E9" w:rsidRPr="000A5295" w:rsidRDefault="000648A7" w:rsidP="000A5295">
      <w:pPr>
        <w:pStyle w:val="Heading2"/>
        <w:spacing w:before="240"/>
        <w:rPr>
          <w:rFonts w:ascii="Arial" w:hAnsi="Arial" w:cs="Arial"/>
          <w:bCs/>
          <w:sz w:val="28"/>
        </w:rPr>
      </w:pPr>
      <w:bookmarkStart w:id="4" w:name="_Toc64579912"/>
      <w:r w:rsidRPr="000A5295">
        <w:rPr>
          <w:rFonts w:ascii="Arial" w:hAnsi="Arial" w:cs="Arial"/>
          <w:bCs/>
          <w:sz w:val="28"/>
        </w:rPr>
        <w:t xml:space="preserve">Requirements Summary and </w:t>
      </w:r>
      <w:r w:rsidR="005A1A43" w:rsidRPr="000A5295">
        <w:rPr>
          <w:rFonts w:ascii="Arial" w:hAnsi="Arial" w:cs="Arial"/>
          <w:bCs/>
          <w:sz w:val="28"/>
        </w:rPr>
        <w:t>Business Driver</w:t>
      </w:r>
      <w:bookmarkEnd w:id="4"/>
      <w:r w:rsidR="005A1A43" w:rsidRPr="000A5295">
        <w:rPr>
          <w:rFonts w:ascii="Arial" w:hAnsi="Arial" w:cs="Arial"/>
          <w:bCs/>
          <w:sz w:val="28"/>
        </w:rPr>
        <w:tab/>
      </w:r>
    </w:p>
    <w:p w14:paraId="17B1C88F" w14:textId="77777777" w:rsidR="000876F7" w:rsidRPr="000876F7" w:rsidRDefault="000876F7" w:rsidP="000876F7">
      <w:pPr>
        <w:rPr>
          <w:lang w:val="en-US"/>
        </w:rPr>
      </w:pPr>
    </w:p>
    <w:p w14:paraId="24DA6C32" w14:textId="3FE8B22B" w:rsidR="00297438" w:rsidRPr="00EB4ACB" w:rsidRDefault="00297438" w:rsidP="00E105B7">
      <w:pPr>
        <w:pStyle w:val="ListParagraph"/>
        <w:ind w:left="0" w:firstLine="720"/>
        <w:jc w:val="both"/>
        <w:rPr>
          <w:rFonts w:ascii="Arial" w:hAnsi="Arial" w:cs="Arial"/>
          <w:sz w:val="22"/>
          <w:szCs w:val="22"/>
          <w:lang w:val="en-US"/>
        </w:rPr>
      </w:pPr>
      <w:r w:rsidRPr="00EB4ACB">
        <w:rPr>
          <w:rFonts w:ascii="Arial" w:hAnsi="Arial" w:cs="Arial"/>
          <w:sz w:val="22"/>
          <w:szCs w:val="22"/>
          <w:lang w:val="en-US"/>
        </w:rPr>
        <w:t xml:space="preserve">As a part of PI </w:t>
      </w:r>
      <w:r w:rsidR="002C7134" w:rsidRPr="00EB4ACB">
        <w:rPr>
          <w:rFonts w:ascii="Arial" w:hAnsi="Arial" w:cs="Arial"/>
          <w:sz w:val="22"/>
          <w:szCs w:val="22"/>
          <w:lang w:val="en-US"/>
        </w:rPr>
        <w:t xml:space="preserve">Case Study </w:t>
      </w:r>
      <w:r w:rsidRPr="00EB4ACB">
        <w:rPr>
          <w:rFonts w:ascii="Arial" w:hAnsi="Arial" w:cs="Arial"/>
          <w:sz w:val="22"/>
          <w:szCs w:val="22"/>
          <w:lang w:val="en-US"/>
        </w:rPr>
        <w:t xml:space="preserve">exercise, we need to pick up the </w:t>
      </w:r>
      <w:r w:rsidR="005B525F">
        <w:rPr>
          <w:rFonts w:ascii="Arial" w:hAnsi="Arial" w:cs="Arial"/>
          <w:sz w:val="22"/>
          <w:szCs w:val="22"/>
          <w:lang w:val="en-US"/>
        </w:rPr>
        <w:t>E</w:t>
      </w:r>
      <w:r w:rsidR="0024645D">
        <w:rPr>
          <w:rFonts w:ascii="Arial" w:hAnsi="Arial" w:cs="Arial"/>
          <w:sz w:val="22"/>
          <w:szCs w:val="22"/>
          <w:lang w:val="en-US"/>
        </w:rPr>
        <w:t xml:space="preserve">mployee.csv </w:t>
      </w:r>
      <w:r w:rsidRPr="00EB4ACB">
        <w:rPr>
          <w:rFonts w:ascii="Arial" w:hAnsi="Arial" w:cs="Arial"/>
          <w:sz w:val="22"/>
          <w:szCs w:val="22"/>
          <w:lang w:val="en-US"/>
        </w:rPr>
        <w:t xml:space="preserve">file from </w:t>
      </w:r>
      <w:r w:rsidR="002C7134" w:rsidRPr="00EB4ACB">
        <w:rPr>
          <w:rFonts w:ascii="Arial" w:hAnsi="Arial" w:cs="Arial"/>
          <w:sz w:val="22"/>
          <w:szCs w:val="22"/>
          <w:lang w:val="en-US"/>
        </w:rPr>
        <w:t>CG s</w:t>
      </w:r>
      <w:r w:rsidRPr="00EB4ACB">
        <w:rPr>
          <w:rFonts w:ascii="Arial" w:hAnsi="Arial" w:cs="Arial"/>
          <w:sz w:val="22"/>
          <w:szCs w:val="22"/>
          <w:lang w:val="en-US"/>
        </w:rPr>
        <w:t xml:space="preserve">hared </w:t>
      </w:r>
      <w:r w:rsidR="002C7134" w:rsidRPr="00EB4ACB">
        <w:rPr>
          <w:rFonts w:ascii="Arial" w:hAnsi="Arial" w:cs="Arial"/>
          <w:sz w:val="22"/>
          <w:szCs w:val="22"/>
          <w:lang w:val="en-US"/>
        </w:rPr>
        <w:t>folder</w:t>
      </w:r>
      <w:r w:rsidR="00D02026" w:rsidRPr="00EB4ACB">
        <w:rPr>
          <w:rFonts w:ascii="Arial" w:hAnsi="Arial" w:cs="Arial"/>
          <w:sz w:val="22"/>
          <w:szCs w:val="22"/>
          <w:lang w:val="en-US"/>
        </w:rPr>
        <w:t xml:space="preserve">, archive it </w:t>
      </w:r>
      <w:r w:rsidR="002C7134" w:rsidRPr="00EB4ACB">
        <w:rPr>
          <w:rFonts w:ascii="Arial" w:hAnsi="Arial" w:cs="Arial"/>
          <w:sz w:val="22"/>
          <w:szCs w:val="22"/>
          <w:lang w:val="en-US"/>
        </w:rPr>
        <w:t xml:space="preserve">and </w:t>
      </w:r>
      <w:r w:rsidRPr="00EB4ACB">
        <w:rPr>
          <w:rFonts w:ascii="Arial" w:hAnsi="Arial" w:cs="Arial"/>
          <w:sz w:val="22"/>
          <w:szCs w:val="22"/>
          <w:lang w:val="en-US"/>
        </w:rPr>
        <w:t xml:space="preserve">convert it </w:t>
      </w:r>
      <w:r w:rsidR="002C7134" w:rsidRPr="00EB4ACB">
        <w:rPr>
          <w:rFonts w:ascii="Arial" w:hAnsi="Arial" w:cs="Arial"/>
          <w:sz w:val="22"/>
          <w:szCs w:val="22"/>
          <w:lang w:val="en-US"/>
        </w:rPr>
        <w:t>in</w:t>
      </w:r>
      <w:r w:rsidRPr="00EB4ACB">
        <w:rPr>
          <w:rFonts w:ascii="Arial" w:hAnsi="Arial" w:cs="Arial"/>
          <w:sz w:val="22"/>
          <w:szCs w:val="22"/>
          <w:lang w:val="en-US"/>
        </w:rPr>
        <w:t xml:space="preserve">to </w:t>
      </w:r>
      <w:r w:rsidR="002C7134" w:rsidRPr="00EB4ACB">
        <w:rPr>
          <w:rFonts w:ascii="Arial" w:hAnsi="Arial" w:cs="Arial"/>
          <w:sz w:val="22"/>
          <w:szCs w:val="22"/>
          <w:lang w:val="en-US"/>
        </w:rPr>
        <w:t xml:space="preserve">required </w:t>
      </w:r>
      <w:r w:rsidR="005B525F">
        <w:rPr>
          <w:rFonts w:ascii="Arial" w:hAnsi="Arial" w:cs="Arial"/>
          <w:sz w:val="22"/>
          <w:szCs w:val="22"/>
          <w:lang w:val="en-US"/>
        </w:rPr>
        <w:t>EmployeeData.xml</w:t>
      </w:r>
      <w:r w:rsidR="006E35E8" w:rsidRPr="00EB4ACB">
        <w:rPr>
          <w:rFonts w:ascii="Arial" w:hAnsi="Arial" w:cs="Arial"/>
          <w:sz w:val="22"/>
          <w:szCs w:val="22"/>
          <w:lang w:val="en-US"/>
        </w:rPr>
        <w:t xml:space="preserve"> and </w:t>
      </w:r>
      <w:r w:rsidRPr="00EB4ACB">
        <w:rPr>
          <w:rFonts w:ascii="Arial" w:hAnsi="Arial" w:cs="Arial"/>
          <w:sz w:val="22"/>
          <w:szCs w:val="22"/>
          <w:lang w:val="en-US"/>
        </w:rPr>
        <w:t>p</w:t>
      </w:r>
      <w:r w:rsidR="006E35E8" w:rsidRPr="00EB4ACB">
        <w:rPr>
          <w:rFonts w:ascii="Arial" w:hAnsi="Arial" w:cs="Arial"/>
          <w:sz w:val="22"/>
          <w:szCs w:val="22"/>
          <w:lang w:val="en-US"/>
        </w:rPr>
        <w:t>u</w:t>
      </w:r>
      <w:r w:rsidRPr="00EB4ACB">
        <w:rPr>
          <w:rFonts w:ascii="Arial" w:hAnsi="Arial" w:cs="Arial"/>
          <w:sz w:val="22"/>
          <w:szCs w:val="22"/>
          <w:lang w:val="en-US"/>
        </w:rPr>
        <w:t xml:space="preserve">t it </w:t>
      </w:r>
      <w:r w:rsidR="006E35E8" w:rsidRPr="00EB4ACB">
        <w:rPr>
          <w:rFonts w:ascii="Arial" w:hAnsi="Arial" w:cs="Arial"/>
          <w:sz w:val="22"/>
          <w:szCs w:val="22"/>
          <w:lang w:val="en-US"/>
        </w:rPr>
        <w:t>in CG shared folder.</w:t>
      </w:r>
    </w:p>
    <w:p w14:paraId="09251615" w14:textId="6A108239" w:rsidR="0023695C" w:rsidRPr="000876F7" w:rsidRDefault="0023695C" w:rsidP="00591539">
      <w:pPr>
        <w:ind w:left="576"/>
        <w:rPr>
          <w:rFonts w:asciiTheme="minorHAnsi" w:hAnsiTheme="minorHAnsi"/>
          <w:lang w:val="en-US"/>
        </w:rPr>
      </w:pPr>
    </w:p>
    <w:p w14:paraId="09251616" w14:textId="2BE035B9" w:rsidR="00F26415" w:rsidRPr="00EB4ACB" w:rsidRDefault="00F26415" w:rsidP="007F27D9">
      <w:pPr>
        <w:pStyle w:val="Heading3"/>
        <w:numPr>
          <w:ilvl w:val="2"/>
          <w:numId w:val="11"/>
        </w:numPr>
        <w:rPr>
          <w:rFonts w:ascii="Arial" w:hAnsi="Arial" w:cs="Arial"/>
          <w:sz w:val="22"/>
          <w:szCs w:val="18"/>
        </w:rPr>
      </w:pPr>
      <w:r w:rsidRPr="00EB4ACB">
        <w:rPr>
          <w:rFonts w:ascii="Arial" w:hAnsi="Arial" w:cs="Arial"/>
          <w:sz w:val="22"/>
          <w:szCs w:val="18"/>
        </w:rPr>
        <w:t>Alternatives to Object</w:t>
      </w:r>
    </w:p>
    <w:p w14:paraId="09251617" w14:textId="0E0ACA70" w:rsidR="0023695C" w:rsidRDefault="003E6490" w:rsidP="000876F7">
      <w:pPr>
        <w:ind w:left="576"/>
        <w:rPr>
          <w:rFonts w:ascii="Arial" w:hAnsi="Arial" w:cs="Arial"/>
          <w:sz w:val="22"/>
          <w:szCs w:val="22"/>
          <w:lang w:val="en-US"/>
        </w:rPr>
      </w:pPr>
      <w:r w:rsidRPr="00EB4ACB">
        <w:rPr>
          <w:rFonts w:ascii="Arial" w:hAnsi="Arial" w:cs="Arial"/>
          <w:sz w:val="22"/>
          <w:szCs w:val="22"/>
          <w:lang w:val="en-US"/>
        </w:rPr>
        <w:t>N</w:t>
      </w:r>
      <w:r w:rsidR="00374D8D" w:rsidRPr="00EB4ACB">
        <w:rPr>
          <w:rFonts w:ascii="Arial" w:hAnsi="Arial" w:cs="Arial"/>
          <w:sz w:val="22"/>
          <w:szCs w:val="22"/>
          <w:lang w:val="en-US"/>
        </w:rPr>
        <w:t>/A</w:t>
      </w:r>
    </w:p>
    <w:p w14:paraId="4F04D073" w14:textId="77777777" w:rsidR="00EB4ACB" w:rsidRPr="00EB4ACB" w:rsidRDefault="00EB4ACB" w:rsidP="000876F7">
      <w:pPr>
        <w:ind w:left="576"/>
        <w:rPr>
          <w:rFonts w:ascii="Arial" w:hAnsi="Arial" w:cs="Arial"/>
          <w:sz w:val="22"/>
          <w:szCs w:val="22"/>
          <w:lang w:val="en-US"/>
        </w:rPr>
      </w:pPr>
    </w:p>
    <w:p w14:paraId="09251619" w14:textId="77777777" w:rsidR="00F26415" w:rsidRPr="00EB4ACB" w:rsidRDefault="00F26415" w:rsidP="007F27D9">
      <w:pPr>
        <w:pStyle w:val="Heading3"/>
        <w:numPr>
          <w:ilvl w:val="2"/>
          <w:numId w:val="11"/>
        </w:numPr>
        <w:rPr>
          <w:rFonts w:ascii="Arial" w:hAnsi="Arial" w:cs="Arial"/>
          <w:sz w:val="22"/>
          <w:szCs w:val="18"/>
        </w:rPr>
      </w:pPr>
      <w:r w:rsidRPr="00EB4ACB">
        <w:rPr>
          <w:rFonts w:ascii="Arial" w:hAnsi="Arial" w:cs="Arial"/>
          <w:sz w:val="22"/>
          <w:szCs w:val="18"/>
        </w:rPr>
        <w:t>Impact of Implementation</w:t>
      </w:r>
    </w:p>
    <w:p w14:paraId="0925161A" w14:textId="4E6F81C6" w:rsidR="00AC5719" w:rsidRDefault="00CD4504" w:rsidP="000876F7">
      <w:pPr>
        <w:ind w:left="576"/>
        <w:rPr>
          <w:rFonts w:ascii="Arial" w:hAnsi="Arial" w:cs="Arial"/>
          <w:sz w:val="22"/>
          <w:szCs w:val="22"/>
          <w:lang w:val="en-US"/>
        </w:rPr>
      </w:pPr>
      <w:r w:rsidRPr="00EB4ACB">
        <w:rPr>
          <w:rFonts w:ascii="Arial" w:hAnsi="Arial" w:cs="Arial"/>
          <w:sz w:val="22"/>
          <w:szCs w:val="22"/>
          <w:lang w:val="en-US"/>
        </w:rPr>
        <w:t xml:space="preserve">Results will be computed for all the </w:t>
      </w:r>
      <w:r w:rsidR="00C3178B">
        <w:rPr>
          <w:rFonts w:ascii="Arial" w:hAnsi="Arial" w:cs="Arial"/>
          <w:sz w:val="22"/>
          <w:szCs w:val="22"/>
          <w:lang w:val="en-US"/>
        </w:rPr>
        <w:t>Employee</w:t>
      </w:r>
    </w:p>
    <w:p w14:paraId="25F6A076" w14:textId="77777777" w:rsidR="00EB4ACB" w:rsidRPr="00EB4ACB" w:rsidRDefault="00EB4ACB" w:rsidP="000876F7">
      <w:pPr>
        <w:ind w:left="576"/>
        <w:rPr>
          <w:rFonts w:ascii="Arial" w:hAnsi="Arial" w:cs="Arial"/>
          <w:sz w:val="22"/>
          <w:szCs w:val="22"/>
          <w:lang w:val="en-US"/>
        </w:rPr>
      </w:pPr>
    </w:p>
    <w:p w14:paraId="0925166B" w14:textId="77777777" w:rsidR="00F26415" w:rsidRPr="00EB4ACB" w:rsidRDefault="00F26415" w:rsidP="007F27D9">
      <w:pPr>
        <w:pStyle w:val="Heading3"/>
        <w:numPr>
          <w:ilvl w:val="2"/>
          <w:numId w:val="11"/>
        </w:numPr>
        <w:rPr>
          <w:rFonts w:ascii="Arial" w:hAnsi="Arial" w:cs="Arial"/>
          <w:sz w:val="22"/>
          <w:szCs w:val="18"/>
        </w:rPr>
      </w:pPr>
      <w:r w:rsidRPr="00EB4ACB">
        <w:rPr>
          <w:rFonts w:ascii="Arial" w:hAnsi="Arial" w:cs="Arial"/>
          <w:sz w:val="22"/>
          <w:szCs w:val="18"/>
        </w:rPr>
        <w:t>Impact of No Implementation</w:t>
      </w:r>
    </w:p>
    <w:p w14:paraId="0925166C" w14:textId="28A2DEAE" w:rsidR="00A6095C" w:rsidRPr="00EB4ACB" w:rsidRDefault="00A6095C" w:rsidP="00A30B12">
      <w:pPr>
        <w:ind w:left="576"/>
        <w:jc w:val="both"/>
        <w:rPr>
          <w:rFonts w:ascii="Arial" w:hAnsi="Arial" w:cs="Arial"/>
          <w:sz w:val="22"/>
          <w:szCs w:val="22"/>
          <w:lang w:val="en-US"/>
        </w:rPr>
      </w:pPr>
      <w:r w:rsidRPr="00EB4ACB">
        <w:rPr>
          <w:rFonts w:ascii="Arial" w:hAnsi="Arial" w:cs="Arial"/>
          <w:sz w:val="22"/>
          <w:szCs w:val="22"/>
          <w:lang w:val="en-US"/>
        </w:rPr>
        <w:t xml:space="preserve">If the interface is not developed lot of manual effort will be </w:t>
      </w:r>
      <w:r w:rsidR="004525CC" w:rsidRPr="00EB4ACB">
        <w:rPr>
          <w:rFonts w:ascii="Arial" w:hAnsi="Arial" w:cs="Arial"/>
          <w:sz w:val="22"/>
          <w:szCs w:val="22"/>
          <w:lang w:val="en-US"/>
        </w:rPr>
        <w:t xml:space="preserve">required </w:t>
      </w:r>
      <w:r w:rsidR="00374D8D" w:rsidRPr="00EB4ACB">
        <w:rPr>
          <w:rFonts w:ascii="Arial" w:hAnsi="Arial" w:cs="Arial"/>
          <w:sz w:val="22"/>
          <w:szCs w:val="22"/>
          <w:lang w:val="en-US"/>
        </w:rPr>
        <w:t xml:space="preserve">to </w:t>
      </w:r>
      <w:r w:rsidR="00CD4504" w:rsidRPr="00EB4ACB">
        <w:rPr>
          <w:rFonts w:ascii="Arial" w:hAnsi="Arial" w:cs="Arial"/>
          <w:sz w:val="22"/>
          <w:szCs w:val="22"/>
          <w:lang w:val="en-US"/>
        </w:rPr>
        <w:t>calculate the results.</w:t>
      </w:r>
      <w:r w:rsidRPr="00EB4ACB">
        <w:rPr>
          <w:rFonts w:ascii="Arial" w:hAnsi="Arial" w:cs="Arial"/>
          <w:sz w:val="22"/>
          <w:szCs w:val="22"/>
          <w:lang w:val="en-US"/>
        </w:rPr>
        <w:t xml:space="preserve">  </w:t>
      </w:r>
    </w:p>
    <w:p w14:paraId="0925166E" w14:textId="77777777" w:rsidR="000E35C9" w:rsidRPr="000A5295" w:rsidRDefault="000E35C9" w:rsidP="000A5295">
      <w:pPr>
        <w:pStyle w:val="Heading2"/>
        <w:spacing w:before="240"/>
        <w:rPr>
          <w:rFonts w:ascii="Arial" w:hAnsi="Arial" w:cs="Arial"/>
          <w:bCs/>
          <w:sz w:val="28"/>
        </w:rPr>
      </w:pPr>
      <w:bookmarkStart w:id="5" w:name="_Toc64579913"/>
      <w:r w:rsidRPr="000A5295">
        <w:rPr>
          <w:rFonts w:ascii="Arial" w:hAnsi="Arial" w:cs="Arial"/>
          <w:bCs/>
          <w:sz w:val="28"/>
        </w:rPr>
        <w:t>Assumptions</w:t>
      </w:r>
      <w:bookmarkEnd w:id="5"/>
    </w:p>
    <w:p w14:paraId="0925166F" w14:textId="36E05A35" w:rsidR="00371BA9" w:rsidRPr="00E105B7" w:rsidRDefault="00371BA9" w:rsidP="00E105B7">
      <w:pPr>
        <w:ind w:left="576"/>
        <w:jc w:val="both"/>
        <w:rPr>
          <w:rFonts w:ascii="Arial" w:hAnsi="Arial" w:cs="Arial"/>
          <w:sz w:val="22"/>
          <w:szCs w:val="22"/>
          <w:lang w:val="en-US"/>
        </w:rPr>
      </w:pPr>
      <w:r w:rsidRPr="00E105B7">
        <w:rPr>
          <w:rFonts w:ascii="Arial" w:hAnsi="Arial" w:cs="Arial"/>
          <w:sz w:val="22"/>
          <w:szCs w:val="22"/>
          <w:lang w:val="en-US"/>
        </w:rPr>
        <w:t xml:space="preserve">Necessary SAP </w:t>
      </w:r>
      <w:r w:rsidR="00374D8D" w:rsidRPr="00E105B7">
        <w:rPr>
          <w:rFonts w:ascii="Arial" w:hAnsi="Arial" w:cs="Arial"/>
          <w:sz w:val="22"/>
          <w:szCs w:val="22"/>
          <w:lang w:val="en-US"/>
        </w:rPr>
        <w:t xml:space="preserve">connectivity </w:t>
      </w:r>
      <w:r w:rsidRPr="00E105B7">
        <w:rPr>
          <w:rFonts w:ascii="Arial" w:hAnsi="Arial" w:cs="Arial"/>
          <w:sz w:val="22"/>
          <w:szCs w:val="22"/>
          <w:lang w:val="en-US"/>
        </w:rPr>
        <w:t>configuration is i</w:t>
      </w:r>
      <w:r w:rsidR="00AF4662" w:rsidRPr="00E105B7">
        <w:rPr>
          <w:rFonts w:ascii="Arial" w:hAnsi="Arial" w:cs="Arial"/>
          <w:sz w:val="22"/>
          <w:szCs w:val="22"/>
          <w:lang w:val="en-US"/>
        </w:rPr>
        <w:t>n place to pick and drop files in shared folder.</w:t>
      </w:r>
    </w:p>
    <w:p w14:paraId="09251673" w14:textId="77777777" w:rsidR="000648A7" w:rsidRPr="000A5295" w:rsidRDefault="000648A7" w:rsidP="000A5295">
      <w:pPr>
        <w:pStyle w:val="Heading2"/>
        <w:spacing w:before="240"/>
        <w:rPr>
          <w:rFonts w:ascii="Arial" w:hAnsi="Arial" w:cs="Arial"/>
          <w:bCs/>
          <w:sz w:val="28"/>
        </w:rPr>
      </w:pPr>
      <w:bookmarkStart w:id="6" w:name="_Toc64579914"/>
      <w:r w:rsidRPr="000A5295">
        <w:rPr>
          <w:rFonts w:ascii="Arial" w:hAnsi="Arial" w:cs="Arial"/>
          <w:bCs/>
          <w:sz w:val="28"/>
        </w:rPr>
        <w:t>Current Functionality</w:t>
      </w:r>
      <w:bookmarkEnd w:id="6"/>
    </w:p>
    <w:p w14:paraId="3E81504A" w14:textId="25F5EF1D" w:rsidR="00941547" w:rsidRPr="004C09EB" w:rsidRDefault="00374D8D" w:rsidP="00E105B7">
      <w:pPr>
        <w:ind w:left="576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N/A</w:t>
      </w:r>
    </w:p>
    <w:p w14:paraId="09251677" w14:textId="77777777" w:rsidR="00A127D0" w:rsidRPr="000A5295" w:rsidRDefault="000648A7" w:rsidP="000A5295">
      <w:pPr>
        <w:pStyle w:val="Heading2"/>
        <w:spacing w:before="240"/>
        <w:rPr>
          <w:rFonts w:ascii="Arial" w:hAnsi="Arial" w:cs="Arial"/>
          <w:bCs/>
          <w:sz w:val="28"/>
        </w:rPr>
      </w:pPr>
      <w:bookmarkStart w:id="7" w:name="_Toc64579915"/>
      <w:r w:rsidRPr="000A5295">
        <w:rPr>
          <w:rFonts w:ascii="Arial" w:hAnsi="Arial" w:cs="Arial"/>
          <w:bCs/>
          <w:sz w:val="28"/>
        </w:rPr>
        <w:t>Required Functionality</w:t>
      </w:r>
      <w:bookmarkEnd w:id="7"/>
    </w:p>
    <w:p w14:paraId="67ACEEDD" w14:textId="77777777" w:rsidR="00A30B12" w:rsidRDefault="00A30B12" w:rsidP="00A30B12">
      <w:pPr>
        <w:rPr>
          <w:lang w:val="en-US"/>
        </w:rPr>
      </w:pPr>
    </w:p>
    <w:p w14:paraId="223934AB" w14:textId="15D5B186" w:rsidR="007C203B" w:rsidRPr="00C3178B" w:rsidRDefault="007C203B" w:rsidP="00C3178B">
      <w:pPr>
        <w:pStyle w:val="ListParagraph"/>
        <w:ind w:firstLine="720"/>
        <w:jc w:val="both"/>
        <w:rPr>
          <w:rFonts w:ascii="Arial" w:hAnsi="Arial" w:cs="Arial"/>
          <w:sz w:val="22"/>
          <w:szCs w:val="22"/>
          <w:lang w:val="en-US"/>
        </w:rPr>
      </w:pPr>
      <w:r w:rsidRPr="00E105B7">
        <w:rPr>
          <w:rFonts w:ascii="Arial" w:hAnsi="Arial" w:cs="Arial"/>
          <w:sz w:val="22"/>
          <w:szCs w:val="22"/>
          <w:lang w:val="en-US"/>
        </w:rPr>
        <w:t xml:space="preserve">Once a </w:t>
      </w:r>
      <w:r w:rsidR="00774AEE">
        <w:rPr>
          <w:rFonts w:ascii="Arial" w:hAnsi="Arial" w:cs="Arial"/>
          <w:sz w:val="22"/>
          <w:szCs w:val="22"/>
          <w:lang w:val="en-US"/>
        </w:rPr>
        <w:t>Employee</w:t>
      </w:r>
      <w:r w:rsidR="00CD4504" w:rsidRPr="00E105B7">
        <w:rPr>
          <w:rFonts w:ascii="Arial" w:hAnsi="Arial" w:cs="Arial"/>
          <w:sz w:val="22"/>
          <w:szCs w:val="22"/>
          <w:lang w:val="en-US"/>
        </w:rPr>
        <w:t>.</w:t>
      </w:r>
      <w:r w:rsidR="00774AEE">
        <w:rPr>
          <w:rFonts w:ascii="Arial" w:hAnsi="Arial" w:cs="Arial"/>
          <w:sz w:val="22"/>
          <w:szCs w:val="22"/>
          <w:lang w:val="en-US"/>
        </w:rPr>
        <w:t>csv</w:t>
      </w:r>
      <w:r w:rsidRPr="00E105B7">
        <w:rPr>
          <w:rFonts w:ascii="Arial" w:hAnsi="Arial" w:cs="Arial"/>
          <w:sz w:val="22"/>
          <w:szCs w:val="22"/>
          <w:lang w:val="en-US"/>
        </w:rPr>
        <w:t xml:space="preserve"> file is placed in Shared folder, PI (</w:t>
      </w:r>
      <w:r w:rsidR="68EE8832" w:rsidRPr="00E105B7">
        <w:rPr>
          <w:rFonts w:ascii="Arial" w:hAnsi="Arial" w:cs="Arial"/>
          <w:sz w:val="22"/>
          <w:szCs w:val="22"/>
          <w:lang w:val="en-US"/>
        </w:rPr>
        <w:t>XI1</w:t>
      </w:r>
      <w:r w:rsidRPr="00E105B7">
        <w:rPr>
          <w:rFonts w:ascii="Arial" w:hAnsi="Arial" w:cs="Arial"/>
          <w:sz w:val="22"/>
          <w:szCs w:val="22"/>
          <w:lang w:val="en-US"/>
        </w:rPr>
        <w:t>) will pick up the f</w:t>
      </w:r>
      <w:r w:rsidR="00CD4504" w:rsidRPr="00E105B7">
        <w:rPr>
          <w:rFonts w:ascii="Arial" w:hAnsi="Arial" w:cs="Arial"/>
          <w:sz w:val="22"/>
          <w:szCs w:val="22"/>
          <w:lang w:val="en-US"/>
        </w:rPr>
        <w:t xml:space="preserve">ile </w:t>
      </w:r>
      <w:r w:rsidRPr="00E105B7">
        <w:rPr>
          <w:rFonts w:ascii="Arial" w:hAnsi="Arial" w:cs="Arial"/>
          <w:sz w:val="22"/>
          <w:szCs w:val="22"/>
          <w:lang w:val="en-US"/>
        </w:rPr>
        <w:t xml:space="preserve">and </w:t>
      </w:r>
      <w:r w:rsidR="00CD4504" w:rsidRPr="00E105B7">
        <w:rPr>
          <w:rFonts w:ascii="Arial" w:hAnsi="Arial" w:cs="Arial"/>
          <w:sz w:val="22"/>
          <w:szCs w:val="22"/>
          <w:lang w:val="en-US"/>
        </w:rPr>
        <w:t xml:space="preserve">convert it into required </w:t>
      </w:r>
      <w:r w:rsidR="00C3178B">
        <w:rPr>
          <w:rFonts w:ascii="Arial" w:hAnsi="Arial" w:cs="Arial"/>
          <w:sz w:val="22"/>
          <w:szCs w:val="22"/>
          <w:lang w:val="en-US"/>
        </w:rPr>
        <w:t>EmployeeData</w:t>
      </w:r>
      <w:r w:rsidR="00CD4504" w:rsidRPr="00C3178B">
        <w:rPr>
          <w:rFonts w:ascii="Arial" w:hAnsi="Arial" w:cs="Arial"/>
          <w:sz w:val="22"/>
          <w:szCs w:val="22"/>
          <w:lang w:val="en-US"/>
        </w:rPr>
        <w:t>.xml format</w:t>
      </w:r>
      <w:r w:rsidRPr="00C3178B">
        <w:rPr>
          <w:rFonts w:ascii="Arial" w:hAnsi="Arial" w:cs="Arial"/>
          <w:sz w:val="22"/>
          <w:szCs w:val="22"/>
          <w:lang w:val="en-US"/>
        </w:rPr>
        <w:t>. A copy of the original file will be archived in the Archive folder of the shared drive.</w:t>
      </w:r>
    </w:p>
    <w:p w14:paraId="2A94D09D" w14:textId="77777777" w:rsidR="00E105B7" w:rsidRDefault="00E105B7" w:rsidP="14045411">
      <w:pPr>
        <w:pStyle w:val="ListParagraph"/>
        <w:ind w:firstLine="720"/>
        <w:jc w:val="both"/>
        <w:rPr>
          <w:rFonts w:asciiTheme="minorHAnsi" w:hAnsiTheme="minorHAnsi" w:cs="Arial"/>
          <w:lang w:val="en-US"/>
        </w:rPr>
      </w:pPr>
    </w:p>
    <w:p w14:paraId="09251691" w14:textId="77777777" w:rsidR="005A1A43" w:rsidRPr="000A5295" w:rsidRDefault="005A1A43" w:rsidP="000A5295">
      <w:pPr>
        <w:pStyle w:val="Heading2"/>
        <w:spacing w:before="240"/>
        <w:rPr>
          <w:rFonts w:ascii="Arial" w:hAnsi="Arial" w:cs="Arial"/>
          <w:bCs/>
          <w:sz w:val="28"/>
        </w:rPr>
      </w:pPr>
      <w:bookmarkStart w:id="8" w:name="_Toc437836187"/>
      <w:bookmarkStart w:id="9" w:name="_Toc64579916"/>
      <w:r w:rsidRPr="000A5295">
        <w:rPr>
          <w:rFonts w:ascii="Arial" w:hAnsi="Arial" w:cs="Arial"/>
          <w:bCs/>
          <w:sz w:val="28"/>
        </w:rPr>
        <w:lastRenderedPageBreak/>
        <w:t>Performance Criteria</w:t>
      </w:r>
      <w:bookmarkEnd w:id="8"/>
      <w:bookmarkEnd w:id="9"/>
    </w:p>
    <w:p w14:paraId="09251692" w14:textId="77777777" w:rsidR="00DB7A6A" w:rsidRPr="004C09EB" w:rsidRDefault="00DB7A6A" w:rsidP="0033679D">
      <w:pPr>
        <w:rPr>
          <w:rFonts w:ascii="Arial" w:hAnsi="Arial" w:cs="Arial"/>
          <w:sz w:val="22"/>
          <w:szCs w:val="22"/>
        </w:rPr>
      </w:pPr>
    </w:p>
    <w:tbl>
      <w:tblPr>
        <w:tblW w:w="8820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07"/>
        <w:gridCol w:w="1440"/>
        <w:gridCol w:w="1733"/>
        <w:gridCol w:w="2250"/>
        <w:gridCol w:w="1890"/>
      </w:tblGrid>
      <w:tr w:rsidR="00B57461" w:rsidRPr="004C09EB" w14:paraId="09251698" w14:textId="77777777" w:rsidTr="00372704">
        <w:trPr>
          <w:cantSplit/>
          <w:tblHeader/>
        </w:trPr>
        <w:tc>
          <w:tcPr>
            <w:tcW w:w="1507" w:type="dxa"/>
            <w:tcBorders>
              <w:bottom w:val="single" w:sz="4" w:space="0" w:color="auto"/>
            </w:tcBorders>
            <w:shd w:val="pct12" w:color="auto" w:fill="FFFFFF"/>
          </w:tcPr>
          <w:p w14:paraId="09251693" w14:textId="77777777" w:rsidR="00B57461" w:rsidRPr="004C09EB" w:rsidRDefault="00B57461" w:rsidP="00F842D9">
            <w:pPr>
              <w:jc w:val="center"/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4C09EB">
              <w:rPr>
                <w:rFonts w:ascii="Arial" w:hAnsi="Arial" w:cs="Arial"/>
                <w:b/>
                <w:i/>
                <w:sz w:val="22"/>
                <w:szCs w:val="22"/>
              </w:rPr>
              <w:t>Source</w:t>
            </w:r>
          </w:p>
          <w:p w14:paraId="09251694" w14:textId="77777777" w:rsidR="00B57461" w:rsidRPr="004C09EB" w:rsidRDefault="00B57461" w:rsidP="00F842D9">
            <w:pPr>
              <w:jc w:val="center"/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4C09EB">
              <w:rPr>
                <w:rFonts w:ascii="Arial" w:hAnsi="Arial" w:cs="Arial"/>
                <w:b/>
                <w:i/>
                <w:sz w:val="22"/>
                <w:szCs w:val="22"/>
              </w:rPr>
              <w:t>System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pct12" w:color="auto" w:fill="FFFFFF"/>
          </w:tcPr>
          <w:p w14:paraId="09251695" w14:textId="77777777" w:rsidR="00B57461" w:rsidRPr="004C09EB" w:rsidRDefault="00B57461" w:rsidP="00F842D9">
            <w:pPr>
              <w:jc w:val="center"/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4C09EB">
              <w:rPr>
                <w:rFonts w:ascii="Arial" w:hAnsi="Arial" w:cs="Arial"/>
                <w:b/>
                <w:i/>
                <w:sz w:val="22"/>
                <w:szCs w:val="22"/>
              </w:rPr>
              <w:t>Destination</w:t>
            </w:r>
          </w:p>
          <w:p w14:paraId="09251696" w14:textId="77777777" w:rsidR="00B57461" w:rsidRPr="004C09EB" w:rsidRDefault="00B57461" w:rsidP="00F842D9">
            <w:pPr>
              <w:jc w:val="center"/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4C09EB">
              <w:rPr>
                <w:rFonts w:ascii="Arial" w:hAnsi="Arial" w:cs="Arial"/>
                <w:b/>
                <w:i/>
                <w:sz w:val="22"/>
                <w:szCs w:val="22"/>
              </w:rPr>
              <w:t>System</w:t>
            </w:r>
          </w:p>
        </w:tc>
        <w:tc>
          <w:tcPr>
            <w:tcW w:w="5873" w:type="dxa"/>
            <w:gridSpan w:val="3"/>
            <w:tcBorders>
              <w:bottom w:val="single" w:sz="4" w:space="0" w:color="auto"/>
            </w:tcBorders>
            <w:shd w:val="pct12" w:color="auto" w:fill="FFFFFF"/>
          </w:tcPr>
          <w:p w14:paraId="09251697" w14:textId="77777777" w:rsidR="00B57461" w:rsidRPr="004C09EB" w:rsidRDefault="00B57461" w:rsidP="00F842D9">
            <w:pPr>
              <w:jc w:val="center"/>
              <w:rPr>
                <w:rFonts w:ascii="Arial" w:hAnsi="Arial" w:cs="Arial"/>
                <w:b/>
                <w:i/>
                <w:sz w:val="22"/>
                <w:szCs w:val="22"/>
              </w:rPr>
            </w:pPr>
            <w:bookmarkStart w:id="10" w:name="_Toc103401820"/>
            <w:bookmarkStart w:id="11" w:name="_Toc103600871"/>
            <w:r w:rsidRPr="004C09EB">
              <w:rPr>
                <w:rFonts w:ascii="Arial" w:hAnsi="Arial" w:cs="Arial"/>
                <w:b/>
                <w:i/>
                <w:sz w:val="22"/>
                <w:szCs w:val="22"/>
              </w:rPr>
              <w:t>Performance Requirements</w:t>
            </w:r>
            <w:bookmarkEnd w:id="10"/>
            <w:bookmarkEnd w:id="11"/>
            <w:r w:rsidR="00617648" w:rsidRPr="004C09EB">
              <w:rPr>
                <w:rFonts w:ascii="Arial" w:hAnsi="Arial" w:cs="Arial"/>
                <w:b/>
                <w:i/>
                <w:sz w:val="22"/>
                <w:szCs w:val="22"/>
              </w:rPr>
              <w:t xml:space="preserve"> for </w:t>
            </w:r>
            <w:r w:rsidR="00D83801" w:rsidRPr="004C09EB">
              <w:rPr>
                <w:rFonts w:ascii="Arial" w:hAnsi="Arial" w:cs="Arial"/>
                <w:b/>
                <w:i/>
                <w:sz w:val="22"/>
                <w:szCs w:val="22"/>
              </w:rPr>
              <w:t>Interface</w:t>
            </w:r>
            <w:r w:rsidR="00617648" w:rsidRPr="004C09EB">
              <w:rPr>
                <w:rFonts w:ascii="Arial" w:hAnsi="Arial" w:cs="Arial"/>
                <w:b/>
                <w:i/>
                <w:sz w:val="22"/>
                <w:szCs w:val="22"/>
              </w:rPr>
              <w:t>s</w:t>
            </w:r>
          </w:p>
        </w:tc>
      </w:tr>
      <w:tr w:rsidR="00B57461" w:rsidRPr="004C09EB" w14:paraId="0925169E" w14:textId="77777777" w:rsidTr="00372704">
        <w:trPr>
          <w:cantSplit/>
          <w:tblHeader/>
        </w:trPr>
        <w:tc>
          <w:tcPr>
            <w:tcW w:w="1507" w:type="dxa"/>
            <w:tcBorders>
              <w:bottom w:val="single" w:sz="4" w:space="0" w:color="auto"/>
            </w:tcBorders>
            <w:shd w:val="pct12" w:color="auto" w:fill="FFFFFF"/>
          </w:tcPr>
          <w:p w14:paraId="09251699" w14:textId="77777777" w:rsidR="00B57461" w:rsidRPr="004C09EB" w:rsidRDefault="00B57461" w:rsidP="00322514">
            <w:pPr>
              <w:jc w:val="center"/>
              <w:rPr>
                <w:rFonts w:ascii="Arial" w:hAnsi="Arial" w:cs="Arial"/>
                <w:b/>
                <w:i/>
                <w:sz w:val="18"/>
                <w:szCs w:val="22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shd w:val="pct12" w:color="auto" w:fill="FFFFFF"/>
          </w:tcPr>
          <w:p w14:paraId="0925169A" w14:textId="77777777" w:rsidR="00B57461" w:rsidRPr="004C09EB" w:rsidRDefault="00B57461" w:rsidP="00322514">
            <w:pPr>
              <w:jc w:val="center"/>
              <w:rPr>
                <w:rFonts w:ascii="Arial" w:hAnsi="Arial" w:cs="Arial"/>
                <w:b/>
                <w:i/>
                <w:sz w:val="18"/>
                <w:szCs w:val="22"/>
              </w:rPr>
            </w:pPr>
          </w:p>
        </w:tc>
        <w:tc>
          <w:tcPr>
            <w:tcW w:w="1733" w:type="dxa"/>
            <w:tcBorders>
              <w:bottom w:val="single" w:sz="4" w:space="0" w:color="auto"/>
            </w:tcBorders>
            <w:shd w:val="pct12" w:color="auto" w:fill="FFFFFF"/>
          </w:tcPr>
          <w:p w14:paraId="0925169B" w14:textId="77777777" w:rsidR="00B57461" w:rsidRPr="004C09EB" w:rsidRDefault="00B57461" w:rsidP="00322514">
            <w:pPr>
              <w:rPr>
                <w:rFonts w:ascii="Arial" w:hAnsi="Arial" w:cs="Arial"/>
                <w:sz w:val="18"/>
                <w:szCs w:val="22"/>
              </w:rPr>
            </w:pPr>
            <w:r w:rsidRPr="004C09EB">
              <w:rPr>
                <w:rFonts w:ascii="Arial" w:hAnsi="Arial" w:cs="Arial"/>
                <w:sz w:val="18"/>
                <w:szCs w:val="22"/>
              </w:rPr>
              <w:t xml:space="preserve">Average Transactions / Records and Type per </w:t>
            </w:r>
            <w:r w:rsidR="00D83801" w:rsidRPr="004C09EB">
              <w:rPr>
                <w:rFonts w:ascii="Arial" w:hAnsi="Arial" w:cs="Arial"/>
                <w:sz w:val="18"/>
                <w:szCs w:val="22"/>
              </w:rPr>
              <w:t>Interface</w:t>
            </w:r>
            <w:r w:rsidRPr="004C09EB">
              <w:rPr>
                <w:rFonts w:ascii="Arial" w:hAnsi="Arial" w:cs="Arial"/>
                <w:sz w:val="18"/>
                <w:szCs w:val="22"/>
              </w:rPr>
              <w:t xml:space="preserve"> Run (include input &amp; output):</w:t>
            </w:r>
          </w:p>
        </w:tc>
        <w:tc>
          <w:tcPr>
            <w:tcW w:w="2250" w:type="dxa"/>
            <w:tcBorders>
              <w:bottom w:val="single" w:sz="4" w:space="0" w:color="auto"/>
            </w:tcBorders>
            <w:shd w:val="pct12" w:color="auto" w:fill="FFFFFF"/>
          </w:tcPr>
          <w:p w14:paraId="0925169C" w14:textId="77777777" w:rsidR="00B57461" w:rsidRPr="004C09EB" w:rsidRDefault="00B57461" w:rsidP="00322514">
            <w:pPr>
              <w:jc w:val="center"/>
              <w:rPr>
                <w:rFonts w:ascii="Arial" w:hAnsi="Arial" w:cs="Arial"/>
                <w:b/>
                <w:i/>
                <w:sz w:val="18"/>
                <w:szCs w:val="22"/>
              </w:rPr>
            </w:pPr>
            <w:r w:rsidRPr="004C09EB">
              <w:rPr>
                <w:rFonts w:ascii="Arial" w:hAnsi="Arial" w:cs="Arial"/>
                <w:sz w:val="18"/>
                <w:szCs w:val="22"/>
              </w:rPr>
              <w:t xml:space="preserve">Peak Transactions / Records and Type per </w:t>
            </w:r>
            <w:r w:rsidR="00D83801" w:rsidRPr="004C09EB">
              <w:rPr>
                <w:rFonts w:ascii="Arial" w:hAnsi="Arial" w:cs="Arial"/>
                <w:sz w:val="18"/>
                <w:szCs w:val="22"/>
              </w:rPr>
              <w:t>Interface</w:t>
            </w:r>
            <w:r w:rsidRPr="004C09EB">
              <w:rPr>
                <w:rFonts w:ascii="Arial" w:hAnsi="Arial" w:cs="Arial"/>
                <w:sz w:val="18"/>
                <w:szCs w:val="22"/>
              </w:rPr>
              <w:t xml:space="preserve"> Run (include input &amp; output):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shd w:val="pct12" w:color="auto" w:fill="FFFFFF"/>
          </w:tcPr>
          <w:p w14:paraId="0925169D" w14:textId="77777777" w:rsidR="00B57461" w:rsidRPr="004C09EB" w:rsidRDefault="00B57461" w:rsidP="00322514">
            <w:pPr>
              <w:jc w:val="center"/>
              <w:rPr>
                <w:rFonts w:ascii="Arial" w:hAnsi="Arial" w:cs="Arial"/>
                <w:b/>
                <w:i/>
                <w:sz w:val="18"/>
                <w:szCs w:val="22"/>
              </w:rPr>
            </w:pPr>
            <w:r w:rsidRPr="004C09EB">
              <w:rPr>
                <w:rFonts w:ascii="Arial" w:hAnsi="Arial" w:cs="Arial"/>
                <w:sz w:val="18"/>
                <w:szCs w:val="22"/>
              </w:rPr>
              <w:t xml:space="preserve">Required Throughput </w:t>
            </w:r>
            <w:proofErr w:type="gramStart"/>
            <w:r w:rsidRPr="004C09EB">
              <w:rPr>
                <w:rFonts w:ascii="Arial" w:hAnsi="Arial" w:cs="Arial"/>
                <w:sz w:val="18"/>
                <w:szCs w:val="22"/>
              </w:rPr>
              <w:t>For</w:t>
            </w:r>
            <w:proofErr w:type="gramEnd"/>
            <w:r w:rsidRPr="004C09EB">
              <w:rPr>
                <w:rFonts w:ascii="Arial" w:hAnsi="Arial" w:cs="Arial"/>
                <w:sz w:val="18"/>
                <w:szCs w:val="22"/>
              </w:rPr>
              <w:t xml:space="preserve"> </w:t>
            </w:r>
            <w:r w:rsidR="00D83801" w:rsidRPr="004C09EB">
              <w:rPr>
                <w:rFonts w:ascii="Arial" w:hAnsi="Arial" w:cs="Arial"/>
                <w:sz w:val="18"/>
                <w:szCs w:val="22"/>
              </w:rPr>
              <w:t>Interface</w:t>
            </w:r>
            <w:r w:rsidRPr="004C09EB">
              <w:rPr>
                <w:rFonts w:ascii="Arial" w:hAnsi="Arial" w:cs="Arial"/>
                <w:sz w:val="18"/>
                <w:szCs w:val="22"/>
              </w:rPr>
              <w:t xml:space="preserve"> (include input &amp; output):</w:t>
            </w:r>
          </w:p>
        </w:tc>
      </w:tr>
      <w:tr w:rsidR="005B0ED3" w:rsidRPr="004C09EB" w14:paraId="092516A4" w14:textId="77777777" w:rsidTr="00372704">
        <w:trPr>
          <w:cantSplit/>
          <w:trHeight w:val="317"/>
        </w:trPr>
        <w:tc>
          <w:tcPr>
            <w:tcW w:w="1507" w:type="dxa"/>
            <w:shd w:val="clear" w:color="auto" w:fill="FFFFFF"/>
          </w:tcPr>
          <w:p w14:paraId="0925169F" w14:textId="7D84513D" w:rsidR="005B0ED3" w:rsidRPr="0074177A" w:rsidRDefault="007C203B" w:rsidP="00CA1635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Share folder</w:t>
            </w:r>
          </w:p>
        </w:tc>
        <w:tc>
          <w:tcPr>
            <w:tcW w:w="1440" w:type="dxa"/>
            <w:shd w:val="clear" w:color="auto" w:fill="FFFFFF"/>
          </w:tcPr>
          <w:p w14:paraId="092516A0" w14:textId="64D8637F" w:rsidR="005B0ED3" w:rsidRPr="0074177A" w:rsidRDefault="00CD4504" w:rsidP="00F32627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Share folder</w:t>
            </w:r>
          </w:p>
        </w:tc>
        <w:tc>
          <w:tcPr>
            <w:tcW w:w="1733" w:type="dxa"/>
            <w:shd w:val="clear" w:color="auto" w:fill="FFFFFF"/>
          </w:tcPr>
          <w:p w14:paraId="092516A1" w14:textId="41B75CBD" w:rsidR="005B0ED3" w:rsidRPr="005B0ED3" w:rsidRDefault="00374D8D" w:rsidP="00533319">
            <w:pPr>
              <w:rPr>
                <w:rFonts w:ascii="Arial" w:hAnsi="Arial" w:cs="Arial"/>
                <w:sz w:val="18"/>
                <w:szCs w:val="22"/>
                <w:highlight w:val="lightGray"/>
              </w:rPr>
            </w:pPr>
            <w:r>
              <w:rPr>
                <w:rFonts w:ascii="Arial" w:hAnsi="Arial" w:cs="Arial"/>
                <w:sz w:val="18"/>
                <w:szCs w:val="22"/>
                <w:highlight w:val="lightGray"/>
              </w:rPr>
              <w:t>On demand</w:t>
            </w:r>
          </w:p>
        </w:tc>
        <w:tc>
          <w:tcPr>
            <w:tcW w:w="2250" w:type="dxa"/>
            <w:shd w:val="clear" w:color="auto" w:fill="FFFFFF"/>
          </w:tcPr>
          <w:p w14:paraId="092516A2" w14:textId="5EA7BF82" w:rsidR="005B0ED3" w:rsidRPr="005B0ED3" w:rsidRDefault="00374D8D" w:rsidP="00533319">
            <w:pPr>
              <w:rPr>
                <w:rFonts w:ascii="Arial" w:hAnsi="Arial" w:cs="Arial"/>
                <w:sz w:val="18"/>
                <w:szCs w:val="22"/>
                <w:highlight w:val="lightGray"/>
              </w:rPr>
            </w:pPr>
            <w:r>
              <w:rPr>
                <w:rFonts w:ascii="Arial" w:hAnsi="Arial" w:cs="Arial"/>
                <w:sz w:val="18"/>
                <w:szCs w:val="22"/>
                <w:highlight w:val="lightGray"/>
              </w:rPr>
              <w:t>On demand</w:t>
            </w:r>
          </w:p>
        </w:tc>
        <w:tc>
          <w:tcPr>
            <w:tcW w:w="1890" w:type="dxa"/>
            <w:shd w:val="clear" w:color="auto" w:fill="FFFFFF"/>
          </w:tcPr>
          <w:p w14:paraId="092516A3" w14:textId="1BD14329" w:rsidR="005B0ED3" w:rsidRPr="005B0ED3" w:rsidRDefault="00374D8D" w:rsidP="00533319">
            <w:pPr>
              <w:rPr>
                <w:rFonts w:ascii="Arial" w:hAnsi="Arial" w:cs="Arial"/>
                <w:sz w:val="18"/>
                <w:szCs w:val="22"/>
                <w:highlight w:val="lightGray"/>
              </w:rPr>
            </w:pPr>
            <w:r>
              <w:rPr>
                <w:rFonts w:ascii="Arial" w:hAnsi="Arial" w:cs="Arial"/>
                <w:sz w:val="18"/>
                <w:szCs w:val="22"/>
                <w:highlight w:val="lightGray"/>
              </w:rPr>
              <w:t>On demand</w:t>
            </w:r>
          </w:p>
        </w:tc>
      </w:tr>
      <w:tr w:rsidR="00B57461" w:rsidRPr="004C09EB" w14:paraId="092516AA" w14:textId="77777777" w:rsidTr="00372704">
        <w:trPr>
          <w:cantSplit/>
          <w:trHeight w:val="317"/>
        </w:trPr>
        <w:tc>
          <w:tcPr>
            <w:tcW w:w="1507" w:type="dxa"/>
            <w:shd w:val="clear" w:color="auto" w:fill="FFFFFF"/>
          </w:tcPr>
          <w:p w14:paraId="092516A5" w14:textId="54D378AA" w:rsidR="00B57461" w:rsidRPr="004C09EB" w:rsidRDefault="00B57461" w:rsidP="00533319">
            <w:pPr>
              <w:rPr>
                <w:rFonts w:ascii="Arial" w:hAnsi="Arial" w:cs="Arial"/>
                <w:sz w:val="18"/>
                <w:szCs w:val="22"/>
              </w:rPr>
            </w:pPr>
          </w:p>
        </w:tc>
        <w:tc>
          <w:tcPr>
            <w:tcW w:w="1440" w:type="dxa"/>
            <w:shd w:val="clear" w:color="auto" w:fill="FFFFFF"/>
          </w:tcPr>
          <w:p w14:paraId="092516A6" w14:textId="6BCF7655" w:rsidR="00B57461" w:rsidRPr="004C09EB" w:rsidRDefault="00B57461" w:rsidP="00533319">
            <w:pPr>
              <w:rPr>
                <w:rFonts w:ascii="Arial" w:hAnsi="Arial" w:cs="Arial"/>
                <w:sz w:val="18"/>
                <w:szCs w:val="22"/>
              </w:rPr>
            </w:pPr>
          </w:p>
        </w:tc>
        <w:tc>
          <w:tcPr>
            <w:tcW w:w="1733" w:type="dxa"/>
            <w:shd w:val="clear" w:color="auto" w:fill="FFFFFF"/>
          </w:tcPr>
          <w:p w14:paraId="092516A7" w14:textId="7E27D47F" w:rsidR="00B57461" w:rsidRPr="004C09EB" w:rsidRDefault="00B57461" w:rsidP="00533319">
            <w:pPr>
              <w:rPr>
                <w:rFonts w:ascii="Arial" w:hAnsi="Arial" w:cs="Arial"/>
                <w:sz w:val="18"/>
                <w:szCs w:val="22"/>
              </w:rPr>
            </w:pPr>
          </w:p>
        </w:tc>
        <w:tc>
          <w:tcPr>
            <w:tcW w:w="2250" w:type="dxa"/>
            <w:shd w:val="clear" w:color="auto" w:fill="FFFFFF"/>
          </w:tcPr>
          <w:p w14:paraId="092516A8" w14:textId="77777777" w:rsidR="00B57461" w:rsidRPr="004C09EB" w:rsidRDefault="00B57461" w:rsidP="00533319">
            <w:pPr>
              <w:rPr>
                <w:rFonts w:ascii="Arial" w:hAnsi="Arial" w:cs="Arial"/>
                <w:sz w:val="18"/>
                <w:szCs w:val="22"/>
              </w:rPr>
            </w:pPr>
          </w:p>
        </w:tc>
        <w:tc>
          <w:tcPr>
            <w:tcW w:w="1890" w:type="dxa"/>
            <w:shd w:val="clear" w:color="auto" w:fill="FFFFFF"/>
          </w:tcPr>
          <w:p w14:paraId="092516A9" w14:textId="77777777" w:rsidR="00B57461" w:rsidRPr="004C09EB" w:rsidRDefault="00B57461" w:rsidP="00533319">
            <w:pPr>
              <w:rPr>
                <w:rFonts w:ascii="Arial" w:hAnsi="Arial" w:cs="Arial"/>
                <w:sz w:val="18"/>
                <w:szCs w:val="22"/>
              </w:rPr>
            </w:pPr>
          </w:p>
        </w:tc>
      </w:tr>
    </w:tbl>
    <w:p w14:paraId="092516BE" w14:textId="3120FD04" w:rsidR="007D1592" w:rsidRDefault="007D1592" w:rsidP="00470D1C">
      <w:pPr>
        <w:ind w:left="540" w:firstLine="36"/>
        <w:rPr>
          <w:rFonts w:ascii="Arial" w:hAnsi="Arial" w:cs="Arial"/>
          <w:i/>
          <w:sz w:val="22"/>
          <w:szCs w:val="22"/>
          <w:lang w:val="en-US"/>
        </w:rPr>
      </w:pPr>
    </w:p>
    <w:p w14:paraId="1C2FF847" w14:textId="77777777" w:rsidR="00E105B7" w:rsidRPr="00E105B7" w:rsidRDefault="00E105B7" w:rsidP="00E105B7">
      <w:pPr>
        <w:pStyle w:val="Heading1"/>
        <w:tabs>
          <w:tab w:val="clear" w:pos="432"/>
          <w:tab w:val="num" w:pos="360"/>
        </w:tabs>
        <w:ind w:left="0" w:firstLine="0"/>
        <w:rPr>
          <w:rFonts w:ascii="Arial" w:hAnsi="Arial" w:cs="Arial"/>
        </w:rPr>
      </w:pPr>
      <w:bookmarkStart w:id="12" w:name="_Toc4076456"/>
      <w:bookmarkStart w:id="13" w:name="_Toc64579917"/>
      <w:r w:rsidRPr="00E105B7">
        <w:rPr>
          <w:rFonts w:ascii="Arial" w:hAnsi="Arial" w:cs="Arial"/>
        </w:rPr>
        <w:t>INTERFACE DESIGN SPECIFICATIONS</w:t>
      </w:r>
      <w:bookmarkEnd w:id="12"/>
      <w:bookmarkEnd w:id="13"/>
    </w:p>
    <w:p w14:paraId="59974B48" w14:textId="77777777" w:rsidR="00E105B7" w:rsidRPr="004C09EB" w:rsidRDefault="00E105B7" w:rsidP="00470D1C">
      <w:pPr>
        <w:ind w:left="540" w:firstLine="36"/>
        <w:rPr>
          <w:rFonts w:ascii="Arial" w:hAnsi="Arial" w:cs="Arial"/>
          <w:i/>
          <w:sz w:val="22"/>
          <w:szCs w:val="22"/>
          <w:lang w:val="en-US"/>
        </w:rPr>
      </w:pPr>
    </w:p>
    <w:p w14:paraId="092516BF" w14:textId="307FB5F8" w:rsidR="004C1450" w:rsidRPr="000A5295" w:rsidRDefault="00A0487E" w:rsidP="000A5295">
      <w:pPr>
        <w:pStyle w:val="Heading2"/>
        <w:spacing w:before="240"/>
        <w:rPr>
          <w:rFonts w:ascii="Arial" w:hAnsi="Arial" w:cs="Arial"/>
          <w:bCs/>
          <w:sz w:val="28"/>
        </w:rPr>
      </w:pPr>
      <w:bookmarkStart w:id="14" w:name="_Toc64579918"/>
      <w:bookmarkStart w:id="15" w:name="_Toc162171876"/>
      <w:bookmarkStart w:id="16" w:name="_Toc178737534"/>
      <w:r w:rsidRPr="000A5295">
        <w:rPr>
          <w:rFonts w:ascii="Arial" w:hAnsi="Arial" w:cs="Arial"/>
          <w:bCs/>
          <w:sz w:val="28"/>
        </w:rPr>
        <w:t>Detail</w:t>
      </w:r>
      <w:r w:rsidR="00594657" w:rsidRPr="000A5295">
        <w:rPr>
          <w:rFonts w:ascii="Arial" w:hAnsi="Arial" w:cs="Arial"/>
          <w:bCs/>
          <w:sz w:val="28"/>
        </w:rPr>
        <w:t>ed</w:t>
      </w:r>
      <w:r w:rsidRPr="000A5295">
        <w:rPr>
          <w:rFonts w:ascii="Arial" w:hAnsi="Arial" w:cs="Arial"/>
          <w:bCs/>
          <w:sz w:val="28"/>
        </w:rPr>
        <w:t xml:space="preserve"> Requirements</w:t>
      </w:r>
      <w:bookmarkEnd w:id="14"/>
    </w:p>
    <w:p w14:paraId="092516C0" w14:textId="77777777" w:rsidR="00326130" w:rsidRPr="004C09EB" w:rsidRDefault="00326130" w:rsidP="00326130">
      <w:pPr>
        <w:ind w:left="576"/>
        <w:rPr>
          <w:rFonts w:ascii="Arial" w:hAnsi="Arial" w:cs="Arial"/>
          <w:i/>
          <w:sz w:val="22"/>
          <w:szCs w:val="22"/>
        </w:rPr>
      </w:pPr>
    </w:p>
    <w:tbl>
      <w:tblPr>
        <w:tblW w:w="8820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6840"/>
      </w:tblGrid>
      <w:tr w:rsidR="00326130" w:rsidRPr="004C09EB" w14:paraId="092516C2" w14:textId="77777777" w:rsidTr="002B387E">
        <w:trPr>
          <w:cantSplit/>
          <w:tblHeader/>
        </w:trPr>
        <w:tc>
          <w:tcPr>
            <w:tcW w:w="88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</w:tcPr>
          <w:p w14:paraId="092516C1" w14:textId="77777777" w:rsidR="00326130" w:rsidRPr="004C09EB" w:rsidRDefault="00D83801" w:rsidP="00FA3D13">
            <w:pPr>
              <w:pStyle w:val="Caption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4C09EB">
              <w:rPr>
                <w:rFonts w:ascii="Arial" w:hAnsi="Arial" w:cs="Arial"/>
                <w:i/>
                <w:sz w:val="22"/>
                <w:szCs w:val="22"/>
              </w:rPr>
              <w:t>Interface</w:t>
            </w:r>
            <w:r w:rsidR="00326130" w:rsidRPr="004C09EB">
              <w:rPr>
                <w:rFonts w:ascii="Arial" w:hAnsi="Arial" w:cs="Arial"/>
                <w:i/>
                <w:sz w:val="22"/>
                <w:szCs w:val="22"/>
              </w:rPr>
              <w:t xml:space="preserve"> Business Object</w:t>
            </w:r>
          </w:p>
        </w:tc>
      </w:tr>
      <w:tr w:rsidR="00326130" w:rsidRPr="004C09EB" w14:paraId="092516C5" w14:textId="77777777" w:rsidTr="002B387E">
        <w:trPr>
          <w:cantSplit/>
          <w:tblHeader/>
        </w:trPr>
        <w:tc>
          <w:tcPr>
            <w:tcW w:w="1980" w:type="dxa"/>
            <w:shd w:val="pct12" w:color="auto" w:fill="auto"/>
          </w:tcPr>
          <w:p w14:paraId="092516C3" w14:textId="77777777" w:rsidR="00326130" w:rsidRPr="004C09EB" w:rsidRDefault="00326130" w:rsidP="00FA3D13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4C09EB">
              <w:rPr>
                <w:rFonts w:ascii="Arial" w:hAnsi="Arial" w:cs="Arial"/>
                <w:b/>
                <w:sz w:val="20"/>
                <w:szCs w:val="20"/>
                <w:lang w:val="en-US"/>
              </w:rPr>
              <w:t>Business Object</w:t>
            </w:r>
          </w:p>
        </w:tc>
        <w:tc>
          <w:tcPr>
            <w:tcW w:w="6840" w:type="dxa"/>
            <w:shd w:val="clear" w:color="auto" w:fill="auto"/>
          </w:tcPr>
          <w:p w14:paraId="092516C4" w14:textId="6588DE32" w:rsidR="00326130" w:rsidRPr="006476FF" w:rsidRDefault="00774AEE" w:rsidP="005E674E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Employee</w:t>
            </w:r>
            <w:r w:rsidR="00CD4504">
              <w:rPr>
                <w:rFonts w:ascii="Arial" w:hAnsi="Arial" w:cs="Arial"/>
                <w:sz w:val="20"/>
                <w:szCs w:val="20"/>
                <w:lang w:val="en-US"/>
              </w:rPr>
              <w:t>Data</w:t>
            </w:r>
            <w:proofErr w:type="spellEnd"/>
          </w:p>
        </w:tc>
      </w:tr>
      <w:tr w:rsidR="00326130" w:rsidRPr="004C09EB" w14:paraId="092516C8" w14:textId="77777777" w:rsidTr="002B387E">
        <w:trPr>
          <w:cantSplit/>
        </w:trPr>
        <w:tc>
          <w:tcPr>
            <w:tcW w:w="1980" w:type="dxa"/>
            <w:shd w:val="pct12" w:color="auto" w:fill="auto"/>
          </w:tcPr>
          <w:p w14:paraId="092516C6" w14:textId="77777777" w:rsidR="00326130" w:rsidRPr="004C09EB" w:rsidRDefault="00326130" w:rsidP="00FA3D13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C09EB">
              <w:rPr>
                <w:rFonts w:ascii="Arial" w:hAnsi="Arial" w:cs="Arial"/>
                <w:b/>
                <w:sz w:val="20"/>
                <w:szCs w:val="20"/>
                <w:lang w:val="en-US"/>
              </w:rPr>
              <w:t>Business Object Description</w:t>
            </w:r>
          </w:p>
        </w:tc>
        <w:tc>
          <w:tcPr>
            <w:tcW w:w="6840" w:type="dxa"/>
          </w:tcPr>
          <w:p w14:paraId="092516C7" w14:textId="30A2937C" w:rsidR="00326130" w:rsidRPr="004C09EB" w:rsidRDefault="00774AEE" w:rsidP="007C203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Employee Working Hours and Wages Details</w:t>
            </w:r>
          </w:p>
        </w:tc>
      </w:tr>
    </w:tbl>
    <w:p w14:paraId="092516C9" w14:textId="77777777" w:rsidR="00326130" w:rsidRPr="004C09EB" w:rsidRDefault="00326130" w:rsidP="00326130">
      <w:pPr>
        <w:ind w:left="576"/>
        <w:rPr>
          <w:rFonts w:ascii="Arial" w:hAnsi="Arial" w:cs="Arial"/>
          <w:i/>
          <w:sz w:val="22"/>
          <w:szCs w:val="22"/>
          <w:highlight w:val="lightGray"/>
        </w:rPr>
      </w:pPr>
    </w:p>
    <w:p w14:paraId="092516CA" w14:textId="77777777" w:rsidR="00843EBC" w:rsidRPr="004C09EB" w:rsidRDefault="00843EBC" w:rsidP="00843EBC">
      <w:pPr>
        <w:rPr>
          <w:rFonts w:ascii="Arial" w:hAnsi="Arial" w:cs="Arial"/>
          <w:highlight w:val="lightGray"/>
        </w:rPr>
      </w:pPr>
    </w:p>
    <w:tbl>
      <w:tblPr>
        <w:tblW w:w="8550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060"/>
        <w:gridCol w:w="2610"/>
        <w:gridCol w:w="2880"/>
      </w:tblGrid>
      <w:tr w:rsidR="00843EBC" w:rsidRPr="004C09EB" w14:paraId="092516CE" w14:textId="77777777" w:rsidTr="00D27644">
        <w:tc>
          <w:tcPr>
            <w:tcW w:w="3060" w:type="dxa"/>
            <w:shd w:val="pct12" w:color="auto" w:fill="auto"/>
          </w:tcPr>
          <w:p w14:paraId="092516CB" w14:textId="77777777" w:rsidR="00843EBC" w:rsidRPr="004C09EB" w:rsidRDefault="00843EBC" w:rsidP="00D27644">
            <w:pPr>
              <w:tabs>
                <w:tab w:val="num" w:pos="360"/>
              </w:tabs>
              <w:ind w:left="360"/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4C09EB">
              <w:rPr>
                <w:rFonts w:ascii="Arial" w:hAnsi="Arial" w:cs="Arial"/>
                <w:b/>
                <w:i/>
                <w:sz w:val="22"/>
                <w:szCs w:val="22"/>
              </w:rPr>
              <w:t>Application Name</w:t>
            </w:r>
          </w:p>
        </w:tc>
        <w:tc>
          <w:tcPr>
            <w:tcW w:w="2610" w:type="dxa"/>
            <w:shd w:val="pct12" w:color="auto" w:fill="auto"/>
            <w:vAlign w:val="center"/>
          </w:tcPr>
          <w:p w14:paraId="092516CC" w14:textId="77777777" w:rsidR="00843EBC" w:rsidRPr="004C09EB" w:rsidRDefault="00843EBC" w:rsidP="00D27644">
            <w:pPr>
              <w:tabs>
                <w:tab w:val="num" w:pos="360"/>
              </w:tabs>
              <w:ind w:left="360"/>
              <w:jc w:val="center"/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4C09EB">
              <w:rPr>
                <w:rFonts w:ascii="Arial" w:hAnsi="Arial" w:cs="Arial"/>
                <w:b/>
                <w:i/>
                <w:sz w:val="22"/>
                <w:szCs w:val="22"/>
              </w:rPr>
              <w:t xml:space="preserve">Source </w:t>
            </w:r>
          </w:p>
        </w:tc>
        <w:tc>
          <w:tcPr>
            <w:tcW w:w="2880" w:type="dxa"/>
            <w:shd w:val="pct12" w:color="auto" w:fill="auto"/>
            <w:vAlign w:val="center"/>
          </w:tcPr>
          <w:p w14:paraId="092516CD" w14:textId="77777777" w:rsidR="00843EBC" w:rsidRPr="004C09EB" w:rsidRDefault="00843EBC" w:rsidP="00D27644">
            <w:pPr>
              <w:tabs>
                <w:tab w:val="num" w:pos="360"/>
              </w:tabs>
              <w:ind w:left="360"/>
              <w:jc w:val="center"/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4C09EB">
              <w:rPr>
                <w:rFonts w:ascii="Arial" w:hAnsi="Arial" w:cs="Arial"/>
                <w:b/>
                <w:i/>
                <w:sz w:val="22"/>
                <w:szCs w:val="22"/>
              </w:rPr>
              <w:t>Destination</w:t>
            </w:r>
          </w:p>
        </w:tc>
      </w:tr>
      <w:tr w:rsidR="00843EBC" w:rsidRPr="004C09EB" w14:paraId="092516D2" w14:textId="77777777" w:rsidTr="00D27644">
        <w:tc>
          <w:tcPr>
            <w:tcW w:w="3060" w:type="dxa"/>
          </w:tcPr>
          <w:p w14:paraId="092516CF" w14:textId="0B9A4AC6" w:rsidR="00843EBC" w:rsidRPr="004C09EB" w:rsidRDefault="00E63A35" w:rsidP="00D27644">
            <w:pPr>
              <w:tabs>
                <w:tab w:val="num" w:pos="360"/>
              </w:tabs>
              <w:ind w:left="360"/>
              <w:rPr>
                <w:rFonts w:ascii="Arial" w:hAnsi="Arial" w:cs="Arial"/>
                <w:sz w:val="20"/>
              </w:rPr>
            </w:pPr>
            <w:r w:rsidRPr="004C09EB">
              <w:rPr>
                <w:rFonts w:ascii="Arial" w:hAnsi="Arial" w:cs="Arial"/>
                <w:sz w:val="20"/>
              </w:rPr>
              <w:t>SAP</w:t>
            </w:r>
            <w:r w:rsidR="00843EBC" w:rsidRPr="004C09EB">
              <w:rPr>
                <w:rFonts w:ascii="Arial" w:hAnsi="Arial" w:cs="Arial"/>
                <w:sz w:val="20"/>
              </w:rPr>
              <w:t xml:space="preserve"> ERP</w:t>
            </w:r>
            <w:r w:rsidR="00772B54">
              <w:rPr>
                <w:rFonts w:ascii="Arial" w:hAnsi="Arial" w:cs="Arial"/>
                <w:sz w:val="20"/>
              </w:rPr>
              <w:t xml:space="preserve"> EC5</w:t>
            </w:r>
          </w:p>
        </w:tc>
        <w:tc>
          <w:tcPr>
            <w:tcW w:w="2610" w:type="dxa"/>
            <w:vAlign w:val="center"/>
          </w:tcPr>
          <w:p w14:paraId="092516D0" w14:textId="3E3E37DE" w:rsidR="00843EBC" w:rsidRPr="004C09EB" w:rsidRDefault="007C203B" w:rsidP="00D27644">
            <w:pPr>
              <w:pStyle w:val="BodyText2"/>
              <w:tabs>
                <w:tab w:val="num" w:pos="360"/>
              </w:tabs>
              <w:ind w:left="0"/>
              <w:jc w:val="center"/>
              <w:rPr>
                <w:rFonts w:ascii="Arial" w:eastAsia="Batang" w:hAnsi="Arial" w:cs="Arial"/>
              </w:rPr>
            </w:pPr>
            <w:r>
              <w:rPr>
                <w:rFonts w:ascii="Arial" w:eastAsia="Batang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eastAsia="Batang" w:hAnsi="Arial" w:cs="Arial"/>
              </w:rPr>
              <w:instrText xml:space="preserve"> FORMCHECKBOX </w:instrText>
            </w:r>
            <w:r w:rsidR="00935932">
              <w:rPr>
                <w:rFonts w:ascii="Arial" w:eastAsia="Batang" w:hAnsi="Arial" w:cs="Arial"/>
              </w:rPr>
            </w:r>
            <w:r w:rsidR="00935932">
              <w:rPr>
                <w:rFonts w:ascii="Arial" w:eastAsia="Batang" w:hAnsi="Arial" w:cs="Arial"/>
              </w:rPr>
              <w:fldChar w:fldCharType="separate"/>
            </w:r>
            <w:r>
              <w:rPr>
                <w:rFonts w:ascii="Arial" w:eastAsia="Batang" w:hAnsi="Arial" w:cs="Arial"/>
              </w:rPr>
              <w:fldChar w:fldCharType="end"/>
            </w:r>
          </w:p>
        </w:tc>
        <w:tc>
          <w:tcPr>
            <w:tcW w:w="2880" w:type="dxa"/>
            <w:vAlign w:val="center"/>
          </w:tcPr>
          <w:p w14:paraId="092516D1" w14:textId="4FCE4E5B" w:rsidR="00843EBC" w:rsidRPr="004C09EB" w:rsidRDefault="00CD4504" w:rsidP="00D27644">
            <w:pPr>
              <w:pStyle w:val="BodyText2"/>
              <w:tabs>
                <w:tab w:val="num" w:pos="360"/>
              </w:tabs>
              <w:ind w:left="0"/>
              <w:jc w:val="center"/>
              <w:rPr>
                <w:rFonts w:ascii="Arial" w:eastAsia="Batang" w:hAnsi="Arial" w:cs="Arial"/>
              </w:rPr>
            </w:pPr>
            <w:r>
              <w:rPr>
                <w:rFonts w:ascii="Arial" w:eastAsia="Batang" w:hAnsi="Arial" w:cs="Arial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7" w:name="Check4"/>
            <w:r>
              <w:rPr>
                <w:rFonts w:ascii="Arial" w:eastAsia="Batang" w:hAnsi="Arial" w:cs="Arial"/>
              </w:rPr>
              <w:instrText xml:space="preserve"> FORMCHECKBOX </w:instrText>
            </w:r>
            <w:r w:rsidR="00935932">
              <w:rPr>
                <w:rFonts w:ascii="Arial" w:eastAsia="Batang" w:hAnsi="Arial" w:cs="Arial"/>
              </w:rPr>
            </w:r>
            <w:r w:rsidR="00935932">
              <w:rPr>
                <w:rFonts w:ascii="Arial" w:eastAsia="Batang" w:hAnsi="Arial" w:cs="Arial"/>
              </w:rPr>
              <w:fldChar w:fldCharType="separate"/>
            </w:r>
            <w:r>
              <w:rPr>
                <w:rFonts w:ascii="Arial" w:eastAsia="Batang" w:hAnsi="Arial" w:cs="Arial"/>
              </w:rPr>
              <w:fldChar w:fldCharType="end"/>
            </w:r>
            <w:bookmarkEnd w:id="17"/>
          </w:p>
        </w:tc>
      </w:tr>
      <w:tr w:rsidR="00843EBC" w:rsidRPr="004C09EB" w14:paraId="092516D6" w14:textId="77777777" w:rsidTr="00D27644">
        <w:tc>
          <w:tcPr>
            <w:tcW w:w="3060" w:type="dxa"/>
          </w:tcPr>
          <w:p w14:paraId="092516D3" w14:textId="2480C7D2" w:rsidR="00843EBC" w:rsidRPr="004C09EB" w:rsidRDefault="00201DA8" w:rsidP="00D27644">
            <w:pPr>
              <w:tabs>
                <w:tab w:val="num" w:pos="360"/>
              </w:tabs>
              <w:ind w:left="3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CG share folder</w:t>
            </w:r>
          </w:p>
        </w:tc>
        <w:tc>
          <w:tcPr>
            <w:tcW w:w="2610" w:type="dxa"/>
            <w:vAlign w:val="center"/>
          </w:tcPr>
          <w:p w14:paraId="092516D4" w14:textId="16292E67" w:rsidR="00843EBC" w:rsidRPr="004C09EB" w:rsidRDefault="007C203B" w:rsidP="00D27644">
            <w:pPr>
              <w:pStyle w:val="BodyText2"/>
              <w:tabs>
                <w:tab w:val="num" w:pos="360"/>
              </w:tabs>
              <w:ind w:left="0"/>
              <w:jc w:val="center"/>
              <w:rPr>
                <w:rFonts w:ascii="Arial" w:eastAsia="Batang" w:hAnsi="Arial" w:cs="Arial"/>
              </w:rPr>
            </w:pPr>
            <w:r>
              <w:rPr>
                <w:rFonts w:ascii="Arial" w:eastAsia="Batang" w:hAnsi="Arial" w:cs="Arial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8" w:name="Check2"/>
            <w:r>
              <w:rPr>
                <w:rFonts w:ascii="Arial" w:eastAsia="Batang" w:hAnsi="Arial" w:cs="Arial"/>
              </w:rPr>
              <w:instrText xml:space="preserve"> FORMCHECKBOX </w:instrText>
            </w:r>
            <w:r w:rsidR="00935932">
              <w:rPr>
                <w:rFonts w:ascii="Arial" w:eastAsia="Batang" w:hAnsi="Arial" w:cs="Arial"/>
              </w:rPr>
            </w:r>
            <w:r w:rsidR="00935932">
              <w:rPr>
                <w:rFonts w:ascii="Arial" w:eastAsia="Batang" w:hAnsi="Arial" w:cs="Arial"/>
              </w:rPr>
              <w:fldChar w:fldCharType="separate"/>
            </w:r>
            <w:r>
              <w:rPr>
                <w:rFonts w:ascii="Arial" w:eastAsia="Batang" w:hAnsi="Arial" w:cs="Arial"/>
              </w:rPr>
              <w:fldChar w:fldCharType="end"/>
            </w:r>
            <w:bookmarkEnd w:id="18"/>
          </w:p>
        </w:tc>
        <w:tc>
          <w:tcPr>
            <w:tcW w:w="2880" w:type="dxa"/>
            <w:vAlign w:val="center"/>
          </w:tcPr>
          <w:p w14:paraId="092516D5" w14:textId="71278F9D" w:rsidR="00843EBC" w:rsidRPr="004C09EB" w:rsidRDefault="00CD4504" w:rsidP="00D27644">
            <w:pPr>
              <w:pStyle w:val="BodyText2"/>
              <w:tabs>
                <w:tab w:val="num" w:pos="360"/>
              </w:tabs>
              <w:ind w:left="0"/>
              <w:jc w:val="center"/>
              <w:rPr>
                <w:rFonts w:ascii="Arial" w:eastAsia="Batang" w:hAnsi="Arial" w:cs="Arial"/>
              </w:rPr>
            </w:pPr>
            <w:r>
              <w:rPr>
                <w:rFonts w:ascii="Arial" w:eastAsia="Batang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eastAsia="Batang" w:hAnsi="Arial" w:cs="Arial"/>
              </w:rPr>
              <w:instrText xml:space="preserve"> FORMCHECKBOX </w:instrText>
            </w:r>
            <w:r w:rsidR="00935932">
              <w:rPr>
                <w:rFonts w:ascii="Arial" w:eastAsia="Batang" w:hAnsi="Arial" w:cs="Arial"/>
              </w:rPr>
            </w:r>
            <w:r w:rsidR="00935932">
              <w:rPr>
                <w:rFonts w:ascii="Arial" w:eastAsia="Batang" w:hAnsi="Arial" w:cs="Arial"/>
              </w:rPr>
              <w:fldChar w:fldCharType="separate"/>
            </w:r>
            <w:r>
              <w:rPr>
                <w:rFonts w:ascii="Arial" w:eastAsia="Batang" w:hAnsi="Arial" w:cs="Arial"/>
              </w:rPr>
              <w:fldChar w:fldCharType="end"/>
            </w:r>
          </w:p>
        </w:tc>
      </w:tr>
      <w:tr w:rsidR="00843EBC" w:rsidRPr="004C09EB" w14:paraId="092516DA" w14:textId="77777777" w:rsidTr="00D27644">
        <w:tc>
          <w:tcPr>
            <w:tcW w:w="3060" w:type="dxa"/>
          </w:tcPr>
          <w:p w14:paraId="092516D7" w14:textId="77777777" w:rsidR="00843EBC" w:rsidRPr="004C09EB" w:rsidRDefault="00843EBC" w:rsidP="00D27644">
            <w:pPr>
              <w:tabs>
                <w:tab w:val="num" w:pos="360"/>
              </w:tabs>
              <w:ind w:left="360"/>
              <w:rPr>
                <w:rFonts w:ascii="Arial" w:hAnsi="Arial" w:cs="Arial"/>
                <w:sz w:val="20"/>
              </w:rPr>
            </w:pPr>
            <w:r w:rsidRPr="004C09EB">
              <w:rPr>
                <w:rFonts w:ascii="Arial" w:hAnsi="Arial" w:cs="Arial"/>
                <w:sz w:val="20"/>
              </w:rPr>
              <w:t>&lt; List Application Name1&gt;</w:t>
            </w:r>
          </w:p>
        </w:tc>
        <w:tc>
          <w:tcPr>
            <w:tcW w:w="2610" w:type="dxa"/>
            <w:vAlign w:val="center"/>
          </w:tcPr>
          <w:p w14:paraId="092516D8" w14:textId="77777777" w:rsidR="00843EBC" w:rsidRPr="004C09EB" w:rsidRDefault="00F0463E" w:rsidP="00D27644">
            <w:pPr>
              <w:pStyle w:val="BodyText2"/>
              <w:tabs>
                <w:tab w:val="num" w:pos="360"/>
              </w:tabs>
              <w:ind w:left="0"/>
              <w:jc w:val="center"/>
              <w:rPr>
                <w:rFonts w:ascii="Arial" w:eastAsia="Batang" w:hAnsi="Arial" w:cs="Arial"/>
              </w:rPr>
            </w:pPr>
            <w:r w:rsidRPr="004C09EB">
              <w:rPr>
                <w:rFonts w:ascii="Arial" w:eastAsia="Batang" w:hAnsi="Arial" w:cs="Arial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43EBC" w:rsidRPr="004C09EB">
              <w:rPr>
                <w:rFonts w:ascii="Arial" w:eastAsia="Batang" w:hAnsi="Arial" w:cs="Arial"/>
              </w:rPr>
              <w:instrText xml:space="preserve"> FORMCHECKBOX </w:instrText>
            </w:r>
            <w:r w:rsidR="00935932">
              <w:rPr>
                <w:rFonts w:ascii="Arial" w:eastAsia="Batang" w:hAnsi="Arial" w:cs="Arial"/>
              </w:rPr>
            </w:r>
            <w:r w:rsidR="00935932">
              <w:rPr>
                <w:rFonts w:ascii="Arial" w:eastAsia="Batang" w:hAnsi="Arial" w:cs="Arial"/>
              </w:rPr>
              <w:fldChar w:fldCharType="separate"/>
            </w:r>
            <w:r w:rsidRPr="004C09EB">
              <w:rPr>
                <w:rFonts w:ascii="Arial" w:eastAsia="Batang" w:hAnsi="Arial" w:cs="Arial"/>
              </w:rPr>
              <w:fldChar w:fldCharType="end"/>
            </w:r>
          </w:p>
        </w:tc>
        <w:tc>
          <w:tcPr>
            <w:tcW w:w="2880" w:type="dxa"/>
            <w:vAlign w:val="center"/>
          </w:tcPr>
          <w:p w14:paraId="092516D9" w14:textId="77777777" w:rsidR="00843EBC" w:rsidRPr="004C09EB" w:rsidRDefault="00F0463E" w:rsidP="00D27644">
            <w:pPr>
              <w:pStyle w:val="BodyText2"/>
              <w:tabs>
                <w:tab w:val="num" w:pos="360"/>
              </w:tabs>
              <w:ind w:left="0"/>
              <w:jc w:val="center"/>
              <w:rPr>
                <w:rFonts w:ascii="Arial" w:eastAsia="Batang" w:hAnsi="Arial" w:cs="Arial"/>
              </w:rPr>
            </w:pPr>
            <w:r w:rsidRPr="004C09EB">
              <w:rPr>
                <w:rFonts w:ascii="Arial" w:eastAsia="Batang" w:hAnsi="Arial" w:cs="Arial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43EBC" w:rsidRPr="004C09EB">
              <w:rPr>
                <w:rFonts w:ascii="Arial" w:eastAsia="Batang" w:hAnsi="Arial" w:cs="Arial"/>
              </w:rPr>
              <w:instrText xml:space="preserve"> FORMCHECKBOX </w:instrText>
            </w:r>
            <w:r w:rsidR="00935932">
              <w:rPr>
                <w:rFonts w:ascii="Arial" w:eastAsia="Batang" w:hAnsi="Arial" w:cs="Arial"/>
              </w:rPr>
            </w:r>
            <w:r w:rsidR="00935932">
              <w:rPr>
                <w:rFonts w:ascii="Arial" w:eastAsia="Batang" w:hAnsi="Arial" w:cs="Arial"/>
              </w:rPr>
              <w:fldChar w:fldCharType="separate"/>
            </w:r>
            <w:r w:rsidRPr="004C09EB">
              <w:rPr>
                <w:rFonts w:ascii="Arial" w:eastAsia="Batang" w:hAnsi="Arial" w:cs="Arial"/>
              </w:rPr>
              <w:fldChar w:fldCharType="end"/>
            </w:r>
          </w:p>
        </w:tc>
      </w:tr>
    </w:tbl>
    <w:p w14:paraId="092516DB" w14:textId="77777777" w:rsidR="00843EBC" w:rsidRPr="004C09EB" w:rsidRDefault="00843EBC" w:rsidP="00843EBC">
      <w:pPr>
        <w:rPr>
          <w:rFonts w:ascii="Arial" w:hAnsi="Arial" w:cs="Arial"/>
        </w:rPr>
      </w:pPr>
    </w:p>
    <w:tbl>
      <w:tblPr>
        <w:tblW w:w="7020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626"/>
        <w:gridCol w:w="2394"/>
      </w:tblGrid>
      <w:tr w:rsidR="00843EBC" w:rsidRPr="004C09EB" w14:paraId="092516DD" w14:textId="77777777" w:rsidTr="00D27644">
        <w:tc>
          <w:tcPr>
            <w:tcW w:w="7020" w:type="dxa"/>
            <w:gridSpan w:val="2"/>
            <w:shd w:val="pct12" w:color="auto" w:fill="auto"/>
            <w:vAlign w:val="center"/>
          </w:tcPr>
          <w:p w14:paraId="092516DC" w14:textId="77777777" w:rsidR="00843EBC" w:rsidRPr="004C09EB" w:rsidRDefault="003B58F2" w:rsidP="003B58F2">
            <w:pPr>
              <w:tabs>
                <w:tab w:val="num" w:pos="360"/>
              </w:tabs>
              <w:jc w:val="center"/>
              <w:rPr>
                <w:rFonts w:ascii="Arial" w:hAnsi="Arial" w:cs="Arial"/>
                <w:b/>
                <w:i/>
              </w:rPr>
            </w:pPr>
            <w:r w:rsidRPr="004C09EB">
              <w:rPr>
                <w:rFonts w:ascii="Arial" w:hAnsi="Arial" w:cs="Arial"/>
                <w:b/>
                <w:i/>
                <w:sz w:val="22"/>
              </w:rPr>
              <w:t>Source App</w:t>
            </w:r>
            <w:r w:rsidR="00843EBC" w:rsidRPr="004C09EB">
              <w:rPr>
                <w:rFonts w:ascii="Arial" w:hAnsi="Arial" w:cs="Arial"/>
                <w:b/>
                <w:i/>
                <w:sz w:val="22"/>
              </w:rPr>
              <w:t xml:space="preserve">lication </w:t>
            </w:r>
            <w:r w:rsidR="00D83801" w:rsidRPr="004C09EB">
              <w:rPr>
                <w:rFonts w:ascii="Arial" w:hAnsi="Arial" w:cs="Arial"/>
                <w:b/>
                <w:i/>
                <w:sz w:val="22"/>
              </w:rPr>
              <w:t>Interface</w:t>
            </w:r>
            <w:r w:rsidR="00843EBC" w:rsidRPr="004C09EB">
              <w:rPr>
                <w:rFonts w:ascii="Arial" w:hAnsi="Arial" w:cs="Arial"/>
                <w:b/>
                <w:i/>
                <w:sz w:val="22"/>
              </w:rPr>
              <w:t xml:space="preserve"> </w:t>
            </w:r>
            <w:proofErr w:type="gramStart"/>
            <w:r w:rsidR="00843EBC" w:rsidRPr="004C09EB">
              <w:rPr>
                <w:rFonts w:ascii="Arial" w:hAnsi="Arial" w:cs="Arial"/>
                <w:b/>
                <w:i/>
                <w:sz w:val="22"/>
              </w:rPr>
              <w:t>Type(</w:t>
            </w:r>
            <w:proofErr w:type="gramEnd"/>
            <w:r w:rsidR="00843EBC" w:rsidRPr="004C09EB">
              <w:rPr>
                <w:rFonts w:ascii="Arial" w:hAnsi="Arial" w:cs="Arial"/>
                <w:b/>
                <w:i/>
                <w:sz w:val="22"/>
              </w:rPr>
              <w:t>Check one Only)</w:t>
            </w:r>
          </w:p>
        </w:tc>
      </w:tr>
      <w:tr w:rsidR="00843EBC" w:rsidRPr="004C09EB" w14:paraId="092516E0" w14:textId="77777777" w:rsidTr="00D27644">
        <w:tc>
          <w:tcPr>
            <w:tcW w:w="4626" w:type="dxa"/>
            <w:vAlign w:val="center"/>
          </w:tcPr>
          <w:p w14:paraId="092516DE" w14:textId="77777777" w:rsidR="00843EBC" w:rsidRPr="004C09EB" w:rsidRDefault="00843EBC" w:rsidP="00D27644">
            <w:pPr>
              <w:tabs>
                <w:tab w:val="num" w:pos="360"/>
              </w:tabs>
              <w:rPr>
                <w:rFonts w:ascii="Arial" w:hAnsi="Arial" w:cs="Arial"/>
                <w:sz w:val="20"/>
                <w:szCs w:val="20"/>
              </w:rPr>
            </w:pPr>
            <w:r w:rsidRPr="004C09EB">
              <w:rPr>
                <w:rFonts w:ascii="Arial" w:hAnsi="Arial" w:cs="Arial"/>
                <w:sz w:val="20"/>
                <w:szCs w:val="20"/>
              </w:rPr>
              <w:t>Screen</w:t>
            </w:r>
          </w:p>
        </w:tc>
        <w:tc>
          <w:tcPr>
            <w:tcW w:w="2394" w:type="dxa"/>
            <w:vAlign w:val="center"/>
          </w:tcPr>
          <w:p w14:paraId="092516DF" w14:textId="77777777" w:rsidR="00843EBC" w:rsidRPr="004C09EB" w:rsidRDefault="00F0463E" w:rsidP="00D27644">
            <w:pPr>
              <w:pStyle w:val="BodyText2"/>
              <w:tabs>
                <w:tab w:val="num" w:pos="360"/>
              </w:tabs>
              <w:ind w:left="0"/>
              <w:jc w:val="center"/>
              <w:rPr>
                <w:rFonts w:ascii="Arial" w:eastAsia="Batang" w:hAnsi="Arial" w:cs="Arial"/>
              </w:rPr>
            </w:pPr>
            <w:r w:rsidRPr="004C09EB">
              <w:rPr>
                <w:rFonts w:ascii="Arial" w:eastAsia="Batang" w:hAnsi="Arial" w:cs="Arial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43EBC" w:rsidRPr="004C09EB">
              <w:rPr>
                <w:rFonts w:ascii="Arial" w:eastAsia="Batang" w:hAnsi="Arial" w:cs="Arial"/>
              </w:rPr>
              <w:instrText xml:space="preserve"> FORMCHECKBOX </w:instrText>
            </w:r>
            <w:r w:rsidR="00935932">
              <w:rPr>
                <w:rFonts w:ascii="Arial" w:eastAsia="Batang" w:hAnsi="Arial" w:cs="Arial"/>
              </w:rPr>
            </w:r>
            <w:r w:rsidR="00935932">
              <w:rPr>
                <w:rFonts w:ascii="Arial" w:eastAsia="Batang" w:hAnsi="Arial" w:cs="Arial"/>
              </w:rPr>
              <w:fldChar w:fldCharType="separate"/>
            </w:r>
            <w:r w:rsidRPr="004C09EB">
              <w:rPr>
                <w:rFonts w:ascii="Arial" w:eastAsia="Batang" w:hAnsi="Arial" w:cs="Arial"/>
              </w:rPr>
              <w:fldChar w:fldCharType="end"/>
            </w:r>
          </w:p>
        </w:tc>
      </w:tr>
      <w:tr w:rsidR="00843EBC" w:rsidRPr="004C09EB" w14:paraId="092516E3" w14:textId="77777777" w:rsidTr="00D27644">
        <w:tc>
          <w:tcPr>
            <w:tcW w:w="4626" w:type="dxa"/>
            <w:vAlign w:val="center"/>
          </w:tcPr>
          <w:p w14:paraId="092516E1" w14:textId="77777777" w:rsidR="00843EBC" w:rsidRPr="004C09EB" w:rsidRDefault="00843EBC" w:rsidP="00D27644">
            <w:pPr>
              <w:tabs>
                <w:tab w:val="num" w:pos="360"/>
              </w:tabs>
              <w:rPr>
                <w:rFonts w:ascii="Arial" w:hAnsi="Arial" w:cs="Arial"/>
                <w:sz w:val="20"/>
                <w:szCs w:val="20"/>
              </w:rPr>
            </w:pPr>
            <w:r w:rsidRPr="004C09EB">
              <w:rPr>
                <w:rFonts w:ascii="Arial" w:hAnsi="Arial" w:cs="Arial"/>
                <w:sz w:val="20"/>
                <w:szCs w:val="20"/>
              </w:rPr>
              <w:t>Report</w:t>
            </w:r>
          </w:p>
        </w:tc>
        <w:tc>
          <w:tcPr>
            <w:tcW w:w="2394" w:type="dxa"/>
            <w:vAlign w:val="center"/>
          </w:tcPr>
          <w:p w14:paraId="092516E2" w14:textId="77777777" w:rsidR="00843EBC" w:rsidRPr="004C09EB" w:rsidRDefault="00F0463E" w:rsidP="00D27644">
            <w:pPr>
              <w:pStyle w:val="BodyText2"/>
              <w:tabs>
                <w:tab w:val="num" w:pos="360"/>
              </w:tabs>
              <w:ind w:left="0"/>
              <w:jc w:val="center"/>
              <w:rPr>
                <w:rFonts w:ascii="Arial" w:eastAsia="Batang" w:hAnsi="Arial" w:cs="Arial"/>
              </w:rPr>
            </w:pPr>
            <w:r w:rsidRPr="004C09EB">
              <w:rPr>
                <w:rFonts w:ascii="Arial" w:eastAsia="Batang" w:hAnsi="Arial" w:cs="Arial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43EBC" w:rsidRPr="004C09EB">
              <w:rPr>
                <w:rFonts w:ascii="Arial" w:eastAsia="Batang" w:hAnsi="Arial" w:cs="Arial"/>
              </w:rPr>
              <w:instrText xml:space="preserve"> FORMCHECKBOX </w:instrText>
            </w:r>
            <w:r w:rsidR="00935932">
              <w:rPr>
                <w:rFonts w:ascii="Arial" w:eastAsia="Batang" w:hAnsi="Arial" w:cs="Arial"/>
              </w:rPr>
            </w:r>
            <w:r w:rsidR="00935932">
              <w:rPr>
                <w:rFonts w:ascii="Arial" w:eastAsia="Batang" w:hAnsi="Arial" w:cs="Arial"/>
              </w:rPr>
              <w:fldChar w:fldCharType="separate"/>
            </w:r>
            <w:r w:rsidRPr="004C09EB">
              <w:rPr>
                <w:rFonts w:ascii="Arial" w:eastAsia="Batang" w:hAnsi="Arial" w:cs="Arial"/>
              </w:rPr>
              <w:fldChar w:fldCharType="end"/>
            </w:r>
          </w:p>
        </w:tc>
      </w:tr>
      <w:tr w:rsidR="00843EBC" w:rsidRPr="004C09EB" w14:paraId="092516E6" w14:textId="77777777" w:rsidTr="00D27644">
        <w:tc>
          <w:tcPr>
            <w:tcW w:w="4626" w:type="dxa"/>
            <w:vAlign w:val="center"/>
          </w:tcPr>
          <w:p w14:paraId="092516E4" w14:textId="77777777" w:rsidR="00843EBC" w:rsidRPr="004C09EB" w:rsidRDefault="00843EBC" w:rsidP="00D27644">
            <w:pPr>
              <w:tabs>
                <w:tab w:val="num" w:pos="360"/>
              </w:tabs>
              <w:rPr>
                <w:rFonts w:ascii="Arial" w:hAnsi="Arial" w:cs="Arial"/>
                <w:sz w:val="20"/>
                <w:szCs w:val="20"/>
              </w:rPr>
            </w:pPr>
            <w:r w:rsidRPr="004C09EB">
              <w:rPr>
                <w:rFonts w:ascii="Arial" w:hAnsi="Arial" w:cs="Arial"/>
                <w:sz w:val="20"/>
                <w:szCs w:val="20"/>
              </w:rPr>
              <w:t>File</w:t>
            </w:r>
          </w:p>
        </w:tc>
        <w:tc>
          <w:tcPr>
            <w:tcW w:w="2394" w:type="dxa"/>
            <w:vAlign w:val="center"/>
          </w:tcPr>
          <w:p w14:paraId="092516E5" w14:textId="1E2F624D" w:rsidR="00843EBC" w:rsidRPr="004C09EB" w:rsidRDefault="007C203B" w:rsidP="00D27644">
            <w:pPr>
              <w:pStyle w:val="BodyText2"/>
              <w:tabs>
                <w:tab w:val="num" w:pos="360"/>
              </w:tabs>
              <w:ind w:left="0"/>
              <w:jc w:val="center"/>
              <w:rPr>
                <w:rFonts w:ascii="Arial" w:eastAsia="Batang" w:hAnsi="Arial" w:cs="Arial"/>
              </w:rPr>
            </w:pPr>
            <w:r>
              <w:rPr>
                <w:rFonts w:ascii="Arial" w:eastAsia="Batang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eastAsia="Batang" w:hAnsi="Arial" w:cs="Arial"/>
              </w:rPr>
              <w:instrText xml:space="preserve"> FORMCHECKBOX </w:instrText>
            </w:r>
            <w:r w:rsidR="00935932">
              <w:rPr>
                <w:rFonts w:ascii="Arial" w:eastAsia="Batang" w:hAnsi="Arial" w:cs="Arial"/>
              </w:rPr>
            </w:r>
            <w:r w:rsidR="00935932">
              <w:rPr>
                <w:rFonts w:ascii="Arial" w:eastAsia="Batang" w:hAnsi="Arial" w:cs="Arial"/>
              </w:rPr>
              <w:fldChar w:fldCharType="separate"/>
            </w:r>
            <w:r>
              <w:rPr>
                <w:rFonts w:ascii="Arial" w:eastAsia="Batang" w:hAnsi="Arial" w:cs="Arial"/>
              </w:rPr>
              <w:fldChar w:fldCharType="end"/>
            </w:r>
          </w:p>
        </w:tc>
      </w:tr>
      <w:tr w:rsidR="00843EBC" w:rsidRPr="004C09EB" w14:paraId="092516E9" w14:textId="77777777" w:rsidTr="00D27644">
        <w:tc>
          <w:tcPr>
            <w:tcW w:w="4626" w:type="dxa"/>
            <w:vAlign w:val="center"/>
          </w:tcPr>
          <w:p w14:paraId="092516E7" w14:textId="77777777" w:rsidR="00843EBC" w:rsidRPr="004C09EB" w:rsidRDefault="00843EBC" w:rsidP="00D27644">
            <w:pPr>
              <w:tabs>
                <w:tab w:val="num" w:pos="360"/>
              </w:tabs>
              <w:rPr>
                <w:rFonts w:ascii="Arial" w:hAnsi="Arial" w:cs="Arial"/>
                <w:sz w:val="20"/>
                <w:szCs w:val="20"/>
              </w:rPr>
            </w:pPr>
            <w:r w:rsidRPr="004C09EB">
              <w:rPr>
                <w:rFonts w:ascii="Arial" w:hAnsi="Arial" w:cs="Arial"/>
                <w:sz w:val="20"/>
                <w:szCs w:val="20"/>
              </w:rPr>
              <w:t>Database Table</w:t>
            </w:r>
          </w:p>
        </w:tc>
        <w:tc>
          <w:tcPr>
            <w:tcW w:w="2394" w:type="dxa"/>
            <w:vAlign w:val="center"/>
          </w:tcPr>
          <w:p w14:paraId="092516E8" w14:textId="77777777" w:rsidR="00843EBC" w:rsidRPr="004C09EB" w:rsidRDefault="00F0463E" w:rsidP="00D27644">
            <w:pPr>
              <w:pStyle w:val="BodyText2"/>
              <w:tabs>
                <w:tab w:val="num" w:pos="360"/>
              </w:tabs>
              <w:ind w:left="0"/>
              <w:jc w:val="center"/>
              <w:rPr>
                <w:rFonts w:ascii="Arial" w:eastAsia="Batang" w:hAnsi="Arial" w:cs="Arial"/>
              </w:rPr>
            </w:pPr>
            <w:r w:rsidRPr="004C09EB">
              <w:rPr>
                <w:rFonts w:ascii="Arial" w:eastAsia="Batang" w:hAnsi="Arial" w:cs="Arial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43EBC" w:rsidRPr="004C09EB">
              <w:rPr>
                <w:rFonts w:ascii="Arial" w:eastAsia="Batang" w:hAnsi="Arial" w:cs="Arial"/>
              </w:rPr>
              <w:instrText xml:space="preserve"> FORMCHECKBOX </w:instrText>
            </w:r>
            <w:r w:rsidR="00935932">
              <w:rPr>
                <w:rFonts w:ascii="Arial" w:eastAsia="Batang" w:hAnsi="Arial" w:cs="Arial"/>
              </w:rPr>
            </w:r>
            <w:r w:rsidR="00935932">
              <w:rPr>
                <w:rFonts w:ascii="Arial" w:eastAsia="Batang" w:hAnsi="Arial" w:cs="Arial"/>
              </w:rPr>
              <w:fldChar w:fldCharType="separate"/>
            </w:r>
            <w:r w:rsidRPr="004C09EB">
              <w:rPr>
                <w:rFonts w:ascii="Arial" w:eastAsia="Batang" w:hAnsi="Arial" w:cs="Arial"/>
              </w:rPr>
              <w:fldChar w:fldCharType="end"/>
            </w:r>
          </w:p>
        </w:tc>
      </w:tr>
      <w:tr w:rsidR="00843EBC" w:rsidRPr="004C09EB" w14:paraId="092516EC" w14:textId="77777777" w:rsidTr="00D27644">
        <w:trPr>
          <w:trHeight w:val="77"/>
        </w:trPr>
        <w:tc>
          <w:tcPr>
            <w:tcW w:w="4626" w:type="dxa"/>
            <w:vAlign w:val="center"/>
          </w:tcPr>
          <w:p w14:paraId="092516EA" w14:textId="77777777" w:rsidR="00843EBC" w:rsidRPr="004C09EB" w:rsidRDefault="00843EBC" w:rsidP="00D27644">
            <w:pPr>
              <w:tabs>
                <w:tab w:val="num" w:pos="360"/>
              </w:tabs>
              <w:rPr>
                <w:rFonts w:ascii="Arial" w:hAnsi="Arial" w:cs="Arial"/>
                <w:sz w:val="20"/>
                <w:szCs w:val="20"/>
              </w:rPr>
            </w:pPr>
            <w:r w:rsidRPr="004C09EB">
              <w:rPr>
                <w:rFonts w:ascii="Arial" w:hAnsi="Arial" w:cs="Arial"/>
                <w:sz w:val="20"/>
                <w:szCs w:val="20"/>
              </w:rPr>
              <w:t>Application Protocol Interface (API)</w:t>
            </w:r>
          </w:p>
        </w:tc>
        <w:tc>
          <w:tcPr>
            <w:tcW w:w="2394" w:type="dxa"/>
            <w:vAlign w:val="center"/>
          </w:tcPr>
          <w:p w14:paraId="092516EB" w14:textId="77777777" w:rsidR="00843EBC" w:rsidRPr="004C09EB" w:rsidRDefault="00F0463E" w:rsidP="00D27644">
            <w:pPr>
              <w:pStyle w:val="BodyText2"/>
              <w:tabs>
                <w:tab w:val="num" w:pos="360"/>
              </w:tabs>
              <w:ind w:left="0"/>
              <w:jc w:val="center"/>
              <w:rPr>
                <w:rFonts w:ascii="Arial" w:eastAsia="Batang" w:hAnsi="Arial" w:cs="Arial"/>
              </w:rPr>
            </w:pPr>
            <w:r w:rsidRPr="004C09EB">
              <w:rPr>
                <w:rFonts w:ascii="Arial" w:eastAsia="Batang" w:hAnsi="Arial" w:cs="Arial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43EBC" w:rsidRPr="004C09EB">
              <w:rPr>
                <w:rFonts w:ascii="Arial" w:eastAsia="Batang" w:hAnsi="Arial" w:cs="Arial"/>
              </w:rPr>
              <w:instrText xml:space="preserve"> FORMCHECKBOX </w:instrText>
            </w:r>
            <w:r w:rsidR="00935932">
              <w:rPr>
                <w:rFonts w:ascii="Arial" w:eastAsia="Batang" w:hAnsi="Arial" w:cs="Arial"/>
              </w:rPr>
            </w:r>
            <w:r w:rsidR="00935932">
              <w:rPr>
                <w:rFonts w:ascii="Arial" w:eastAsia="Batang" w:hAnsi="Arial" w:cs="Arial"/>
              </w:rPr>
              <w:fldChar w:fldCharType="separate"/>
            </w:r>
            <w:r w:rsidRPr="004C09EB">
              <w:rPr>
                <w:rFonts w:ascii="Arial" w:eastAsia="Batang" w:hAnsi="Arial" w:cs="Arial"/>
              </w:rPr>
              <w:fldChar w:fldCharType="end"/>
            </w:r>
          </w:p>
        </w:tc>
      </w:tr>
      <w:tr w:rsidR="009F3DBD" w:rsidRPr="004C09EB" w14:paraId="092516EF" w14:textId="77777777" w:rsidTr="00D27644">
        <w:trPr>
          <w:trHeight w:val="77"/>
        </w:trPr>
        <w:tc>
          <w:tcPr>
            <w:tcW w:w="4626" w:type="dxa"/>
            <w:vAlign w:val="center"/>
          </w:tcPr>
          <w:p w14:paraId="092516ED" w14:textId="77777777" w:rsidR="009F3DBD" w:rsidRPr="004C09EB" w:rsidRDefault="009F3DBD" w:rsidP="00D27644">
            <w:pPr>
              <w:tabs>
                <w:tab w:val="num" w:pos="360"/>
              </w:tabs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WebService</w:t>
            </w:r>
            <w:proofErr w:type="spellEnd"/>
          </w:p>
        </w:tc>
        <w:tc>
          <w:tcPr>
            <w:tcW w:w="2394" w:type="dxa"/>
            <w:vAlign w:val="center"/>
          </w:tcPr>
          <w:p w14:paraId="092516EE" w14:textId="77777777" w:rsidR="009F3DBD" w:rsidRPr="004C09EB" w:rsidRDefault="00F0463E" w:rsidP="00D27644">
            <w:pPr>
              <w:pStyle w:val="BodyText2"/>
              <w:tabs>
                <w:tab w:val="num" w:pos="360"/>
              </w:tabs>
              <w:ind w:left="0"/>
              <w:jc w:val="center"/>
              <w:rPr>
                <w:rFonts w:ascii="Arial" w:eastAsia="Batang" w:hAnsi="Arial" w:cs="Arial"/>
              </w:rPr>
            </w:pPr>
            <w:r>
              <w:rPr>
                <w:rFonts w:ascii="Arial" w:eastAsia="Batang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DD0996">
              <w:rPr>
                <w:rFonts w:ascii="Arial" w:eastAsia="Batang" w:hAnsi="Arial" w:cs="Arial"/>
              </w:rPr>
              <w:instrText xml:space="preserve"> FORMCHECKBOX </w:instrText>
            </w:r>
            <w:r w:rsidR="00935932">
              <w:rPr>
                <w:rFonts w:ascii="Arial" w:eastAsia="Batang" w:hAnsi="Arial" w:cs="Arial"/>
              </w:rPr>
            </w:r>
            <w:r w:rsidR="00935932">
              <w:rPr>
                <w:rFonts w:ascii="Arial" w:eastAsia="Batang" w:hAnsi="Arial" w:cs="Arial"/>
              </w:rPr>
              <w:fldChar w:fldCharType="separate"/>
            </w:r>
            <w:r>
              <w:rPr>
                <w:rFonts w:ascii="Arial" w:eastAsia="Batang" w:hAnsi="Arial" w:cs="Arial"/>
              </w:rPr>
              <w:fldChar w:fldCharType="end"/>
            </w:r>
          </w:p>
        </w:tc>
      </w:tr>
      <w:tr w:rsidR="00BA7447" w:rsidRPr="004C09EB" w14:paraId="092516F2" w14:textId="77777777" w:rsidTr="00D27644">
        <w:trPr>
          <w:trHeight w:val="77"/>
        </w:trPr>
        <w:tc>
          <w:tcPr>
            <w:tcW w:w="4626" w:type="dxa"/>
            <w:vAlign w:val="center"/>
          </w:tcPr>
          <w:p w14:paraId="092516F0" w14:textId="2140817B" w:rsidR="00BA7447" w:rsidRPr="00BA7447" w:rsidRDefault="00BA7447" w:rsidP="00CA1635">
            <w:pPr>
              <w:tabs>
                <w:tab w:val="num" w:pos="360"/>
              </w:tabs>
              <w:rPr>
                <w:rFonts w:ascii="Arial" w:hAnsi="Arial" w:cs="Arial"/>
                <w:sz w:val="20"/>
                <w:szCs w:val="20"/>
              </w:rPr>
            </w:pPr>
            <w:r w:rsidRPr="00BA7447">
              <w:rPr>
                <w:rFonts w:ascii="Arial" w:hAnsi="Arial" w:cs="Arial"/>
                <w:sz w:val="20"/>
                <w:szCs w:val="20"/>
              </w:rPr>
              <w:t>Other (</w:t>
            </w:r>
            <w:proofErr w:type="gramStart"/>
            <w:r w:rsidRPr="00BA7447">
              <w:rPr>
                <w:rFonts w:ascii="Arial" w:hAnsi="Arial" w:cs="Arial"/>
                <w:sz w:val="20"/>
                <w:szCs w:val="20"/>
              </w:rPr>
              <w:t>Describe)</w:t>
            </w:r>
            <w:r w:rsidR="00044A10">
              <w:rPr>
                <w:rFonts w:ascii="Arial" w:hAnsi="Arial" w:cs="Arial"/>
                <w:sz w:val="20"/>
                <w:szCs w:val="20"/>
              </w:rPr>
              <w:t xml:space="preserve">  </w:t>
            </w:r>
            <w:proofErr w:type="spellStart"/>
            <w:r w:rsidR="00044A10">
              <w:rPr>
                <w:rFonts w:ascii="Arial" w:hAnsi="Arial" w:cs="Arial"/>
                <w:sz w:val="20"/>
                <w:szCs w:val="20"/>
              </w:rPr>
              <w:t>I</w:t>
            </w:r>
            <w:r w:rsidR="00BE1822">
              <w:rPr>
                <w:rFonts w:ascii="Arial" w:hAnsi="Arial" w:cs="Arial"/>
                <w:sz w:val="20"/>
                <w:szCs w:val="20"/>
              </w:rPr>
              <w:t>d</w:t>
            </w:r>
            <w:r w:rsidR="00044A10">
              <w:rPr>
                <w:rFonts w:ascii="Arial" w:hAnsi="Arial" w:cs="Arial"/>
                <w:sz w:val="20"/>
                <w:szCs w:val="20"/>
              </w:rPr>
              <w:t>oc</w:t>
            </w:r>
            <w:proofErr w:type="spellEnd"/>
            <w:proofErr w:type="gramEnd"/>
          </w:p>
        </w:tc>
        <w:tc>
          <w:tcPr>
            <w:tcW w:w="2394" w:type="dxa"/>
            <w:vAlign w:val="center"/>
          </w:tcPr>
          <w:p w14:paraId="092516F1" w14:textId="42A04ADF" w:rsidR="00BA7447" w:rsidRPr="00BA7447" w:rsidRDefault="007C203B" w:rsidP="00CA1635">
            <w:pPr>
              <w:pStyle w:val="BodyText2"/>
              <w:tabs>
                <w:tab w:val="num" w:pos="360"/>
              </w:tabs>
              <w:ind w:left="0"/>
              <w:jc w:val="center"/>
              <w:rPr>
                <w:rFonts w:ascii="Arial" w:eastAsia="Batang" w:hAnsi="Arial" w:cs="Arial"/>
              </w:rPr>
            </w:pPr>
            <w:r>
              <w:rPr>
                <w:rFonts w:ascii="Arial" w:eastAsia="Batang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eastAsia="Batang" w:hAnsi="Arial" w:cs="Arial"/>
              </w:rPr>
              <w:instrText xml:space="preserve"> FORMCHECKBOX </w:instrText>
            </w:r>
            <w:r w:rsidR="00935932">
              <w:rPr>
                <w:rFonts w:ascii="Arial" w:eastAsia="Batang" w:hAnsi="Arial" w:cs="Arial"/>
              </w:rPr>
            </w:r>
            <w:r w:rsidR="00935932">
              <w:rPr>
                <w:rFonts w:ascii="Arial" w:eastAsia="Batang" w:hAnsi="Arial" w:cs="Arial"/>
              </w:rPr>
              <w:fldChar w:fldCharType="separate"/>
            </w:r>
            <w:r>
              <w:rPr>
                <w:rFonts w:ascii="Arial" w:eastAsia="Batang" w:hAnsi="Arial" w:cs="Arial"/>
              </w:rPr>
              <w:fldChar w:fldCharType="end"/>
            </w:r>
          </w:p>
        </w:tc>
      </w:tr>
    </w:tbl>
    <w:p w14:paraId="092516F3" w14:textId="77777777" w:rsidR="00843EBC" w:rsidRPr="004C09EB" w:rsidRDefault="00843EBC" w:rsidP="00843EBC">
      <w:pPr>
        <w:tabs>
          <w:tab w:val="left" w:pos="3449"/>
        </w:tabs>
        <w:ind w:left="576"/>
        <w:rPr>
          <w:rFonts w:ascii="Arial" w:hAnsi="Arial" w:cs="Arial"/>
          <w:sz w:val="22"/>
          <w:szCs w:val="22"/>
          <w:highlight w:val="yellow"/>
        </w:rPr>
      </w:pPr>
    </w:p>
    <w:tbl>
      <w:tblPr>
        <w:tblW w:w="7020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626"/>
        <w:gridCol w:w="2394"/>
      </w:tblGrid>
      <w:tr w:rsidR="003B58F2" w:rsidRPr="004C09EB" w14:paraId="092516F5" w14:textId="77777777" w:rsidTr="00DE2D8C">
        <w:tc>
          <w:tcPr>
            <w:tcW w:w="7020" w:type="dxa"/>
            <w:gridSpan w:val="2"/>
            <w:shd w:val="pct12" w:color="auto" w:fill="auto"/>
            <w:vAlign w:val="center"/>
          </w:tcPr>
          <w:p w14:paraId="092516F4" w14:textId="77777777" w:rsidR="003B58F2" w:rsidRPr="004C09EB" w:rsidRDefault="003B58F2" w:rsidP="00DE2D8C">
            <w:pPr>
              <w:tabs>
                <w:tab w:val="num" w:pos="360"/>
              </w:tabs>
              <w:jc w:val="center"/>
              <w:rPr>
                <w:rFonts w:ascii="Arial" w:hAnsi="Arial" w:cs="Arial"/>
                <w:b/>
                <w:i/>
              </w:rPr>
            </w:pPr>
            <w:r w:rsidRPr="004C09EB">
              <w:rPr>
                <w:rFonts w:ascii="Arial" w:hAnsi="Arial" w:cs="Arial"/>
                <w:b/>
                <w:i/>
                <w:sz w:val="22"/>
              </w:rPr>
              <w:t xml:space="preserve">Destination Application </w:t>
            </w:r>
            <w:r w:rsidR="00D83801" w:rsidRPr="004C09EB">
              <w:rPr>
                <w:rFonts w:ascii="Arial" w:hAnsi="Arial" w:cs="Arial"/>
                <w:b/>
                <w:i/>
                <w:sz w:val="22"/>
              </w:rPr>
              <w:t>Interface</w:t>
            </w:r>
            <w:r w:rsidRPr="004C09EB">
              <w:rPr>
                <w:rFonts w:ascii="Arial" w:hAnsi="Arial" w:cs="Arial"/>
                <w:b/>
                <w:i/>
                <w:sz w:val="22"/>
              </w:rPr>
              <w:t xml:space="preserve"> </w:t>
            </w:r>
            <w:proofErr w:type="gramStart"/>
            <w:r w:rsidRPr="004C09EB">
              <w:rPr>
                <w:rFonts w:ascii="Arial" w:hAnsi="Arial" w:cs="Arial"/>
                <w:b/>
                <w:i/>
                <w:sz w:val="22"/>
              </w:rPr>
              <w:t>Type(</w:t>
            </w:r>
            <w:proofErr w:type="gramEnd"/>
            <w:r w:rsidRPr="004C09EB">
              <w:rPr>
                <w:rFonts w:ascii="Arial" w:hAnsi="Arial" w:cs="Arial"/>
                <w:b/>
                <w:i/>
                <w:sz w:val="22"/>
              </w:rPr>
              <w:t>Check one Only)</w:t>
            </w:r>
          </w:p>
        </w:tc>
      </w:tr>
      <w:tr w:rsidR="003B58F2" w:rsidRPr="004C09EB" w14:paraId="092516F8" w14:textId="77777777" w:rsidTr="00DE2D8C">
        <w:tc>
          <w:tcPr>
            <w:tcW w:w="4626" w:type="dxa"/>
            <w:vAlign w:val="center"/>
          </w:tcPr>
          <w:p w14:paraId="092516F6" w14:textId="77777777" w:rsidR="003B58F2" w:rsidRPr="004C09EB" w:rsidRDefault="003B58F2" w:rsidP="00DE2D8C">
            <w:pPr>
              <w:tabs>
                <w:tab w:val="num" w:pos="360"/>
              </w:tabs>
              <w:rPr>
                <w:rFonts w:ascii="Arial" w:hAnsi="Arial" w:cs="Arial"/>
                <w:sz w:val="20"/>
                <w:szCs w:val="20"/>
              </w:rPr>
            </w:pPr>
            <w:r w:rsidRPr="004C09EB">
              <w:rPr>
                <w:rFonts w:ascii="Arial" w:hAnsi="Arial" w:cs="Arial"/>
                <w:sz w:val="20"/>
                <w:szCs w:val="20"/>
              </w:rPr>
              <w:t>Screen</w:t>
            </w:r>
          </w:p>
        </w:tc>
        <w:tc>
          <w:tcPr>
            <w:tcW w:w="2394" w:type="dxa"/>
            <w:vAlign w:val="center"/>
          </w:tcPr>
          <w:p w14:paraId="092516F7" w14:textId="77777777" w:rsidR="003B58F2" w:rsidRPr="004C09EB" w:rsidRDefault="00F0463E" w:rsidP="00DE2D8C">
            <w:pPr>
              <w:pStyle w:val="BodyText2"/>
              <w:tabs>
                <w:tab w:val="num" w:pos="360"/>
              </w:tabs>
              <w:ind w:left="0"/>
              <w:jc w:val="center"/>
              <w:rPr>
                <w:rFonts w:ascii="Arial" w:eastAsia="Batang" w:hAnsi="Arial" w:cs="Arial"/>
              </w:rPr>
            </w:pPr>
            <w:r w:rsidRPr="004C09EB">
              <w:rPr>
                <w:rFonts w:ascii="Arial" w:eastAsia="Batang" w:hAnsi="Arial" w:cs="Arial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B58F2" w:rsidRPr="004C09EB">
              <w:rPr>
                <w:rFonts w:ascii="Arial" w:eastAsia="Batang" w:hAnsi="Arial" w:cs="Arial"/>
              </w:rPr>
              <w:instrText xml:space="preserve"> FORMCHECKBOX </w:instrText>
            </w:r>
            <w:r w:rsidR="00935932">
              <w:rPr>
                <w:rFonts w:ascii="Arial" w:eastAsia="Batang" w:hAnsi="Arial" w:cs="Arial"/>
              </w:rPr>
            </w:r>
            <w:r w:rsidR="00935932">
              <w:rPr>
                <w:rFonts w:ascii="Arial" w:eastAsia="Batang" w:hAnsi="Arial" w:cs="Arial"/>
              </w:rPr>
              <w:fldChar w:fldCharType="separate"/>
            </w:r>
            <w:r w:rsidRPr="004C09EB">
              <w:rPr>
                <w:rFonts w:ascii="Arial" w:eastAsia="Batang" w:hAnsi="Arial" w:cs="Arial"/>
              </w:rPr>
              <w:fldChar w:fldCharType="end"/>
            </w:r>
          </w:p>
        </w:tc>
      </w:tr>
      <w:tr w:rsidR="003B58F2" w:rsidRPr="004C09EB" w14:paraId="092516FB" w14:textId="77777777" w:rsidTr="00DE2D8C">
        <w:tc>
          <w:tcPr>
            <w:tcW w:w="4626" w:type="dxa"/>
            <w:vAlign w:val="center"/>
          </w:tcPr>
          <w:p w14:paraId="092516F9" w14:textId="77777777" w:rsidR="003B58F2" w:rsidRPr="004C09EB" w:rsidRDefault="003B58F2" w:rsidP="00DE2D8C">
            <w:pPr>
              <w:tabs>
                <w:tab w:val="num" w:pos="360"/>
              </w:tabs>
              <w:rPr>
                <w:rFonts w:ascii="Arial" w:hAnsi="Arial" w:cs="Arial"/>
                <w:sz w:val="20"/>
                <w:szCs w:val="20"/>
              </w:rPr>
            </w:pPr>
            <w:r w:rsidRPr="004C09EB">
              <w:rPr>
                <w:rFonts w:ascii="Arial" w:hAnsi="Arial" w:cs="Arial"/>
                <w:sz w:val="20"/>
                <w:szCs w:val="20"/>
              </w:rPr>
              <w:t>Report</w:t>
            </w:r>
          </w:p>
        </w:tc>
        <w:tc>
          <w:tcPr>
            <w:tcW w:w="2394" w:type="dxa"/>
            <w:vAlign w:val="center"/>
          </w:tcPr>
          <w:p w14:paraId="092516FA" w14:textId="77777777" w:rsidR="003B58F2" w:rsidRPr="004C09EB" w:rsidRDefault="00F0463E" w:rsidP="00DE2D8C">
            <w:pPr>
              <w:pStyle w:val="BodyText2"/>
              <w:tabs>
                <w:tab w:val="num" w:pos="360"/>
              </w:tabs>
              <w:ind w:left="0"/>
              <w:jc w:val="center"/>
              <w:rPr>
                <w:rFonts w:ascii="Arial" w:eastAsia="Batang" w:hAnsi="Arial" w:cs="Arial"/>
              </w:rPr>
            </w:pPr>
            <w:r w:rsidRPr="004C09EB">
              <w:rPr>
                <w:rFonts w:ascii="Arial" w:eastAsia="Batang" w:hAnsi="Arial" w:cs="Arial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B58F2" w:rsidRPr="004C09EB">
              <w:rPr>
                <w:rFonts w:ascii="Arial" w:eastAsia="Batang" w:hAnsi="Arial" w:cs="Arial"/>
              </w:rPr>
              <w:instrText xml:space="preserve"> FORMCHECKBOX </w:instrText>
            </w:r>
            <w:r w:rsidR="00935932">
              <w:rPr>
                <w:rFonts w:ascii="Arial" w:eastAsia="Batang" w:hAnsi="Arial" w:cs="Arial"/>
              </w:rPr>
            </w:r>
            <w:r w:rsidR="00935932">
              <w:rPr>
                <w:rFonts w:ascii="Arial" w:eastAsia="Batang" w:hAnsi="Arial" w:cs="Arial"/>
              </w:rPr>
              <w:fldChar w:fldCharType="separate"/>
            </w:r>
            <w:r w:rsidRPr="004C09EB">
              <w:rPr>
                <w:rFonts w:ascii="Arial" w:eastAsia="Batang" w:hAnsi="Arial" w:cs="Arial"/>
              </w:rPr>
              <w:fldChar w:fldCharType="end"/>
            </w:r>
          </w:p>
        </w:tc>
      </w:tr>
      <w:tr w:rsidR="003B58F2" w:rsidRPr="004C09EB" w14:paraId="092516FE" w14:textId="77777777" w:rsidTr="00DE2D8C">
        <w:tc>
          <w:tcPr>
            <w:tcW w:w="4626" w:type="dxa"/>
            <w:vAlign w:val="center"/>
          </w:tcPr>
          <w:p w14:paraId="092516FC" w14:textId="77777777" w:rsidR="003B58F2" w:rsidRPr="004C09EB" w:rsidRDefault="003B58F2" w:rsidP="00DE2D8C">
            <w:pPr>
              <w:tabs>
                <w:tab w:val="num" w:pos="360"/>
              </w:tabs>
              <w:rPr>
                <w:rFonts w:ascii="Arial" w:hAnsi="Arial" w:cs="Arial"/>
                <w:sz w:val="20"/>
                <w:szCs w:val="20"/>
              </w:rPr>
            </w:pPr>
            <w:r w:rsidRPr="004C09EB">
              <w:rPr>
                <w:rFonts w:ascii="Arial" w:hAnsi="Arial" w:cs="Arial"/>
                <w:sz w:val="20"/>
                <w:szCs w:val="20"/>
              </w:rPr>
              <w:t>File</w:t>
            </w:r>
          </w:p>
        </w:tc>
        <w:tc>
          <w:tcPr>
            <w:tcW w:w="2394" w:type="dxa"/>
            <w:vAlign w:val="center"/>
          </w:tcPr>
          <w:p w14:paraId="092516FD" w14:textId="4DFE330F" w:rsidR="003B58F2" w:rsidRPr="004C09EB" w:rsidRDefault="00CD4504" w:rsidP="00DE2D8C">
            <w:pPr>
              <w:pStyle w:val="BodyText2"/>
              <w:tabs>
                <w:tab w:val="num" w:pos="360"/>
              </w:tabs>
              <w:ind w:left="0"/>
              <w:jc w:val="center"/>
              <w:rPr>
                <w:rFonts w:ascii="Arial" w:eastAsia="Batang" w:hAnsi="Arial" w:cs="Arial"/>
              </w:rPr>
            </w:pPr>
            <w:r>
              <w:rPr>
                <w:rFonts w:ascii="Arial" w:eastAsia="Batang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eastAsia="Batang" w:hAnsi="Arial" w:cs="Arial"/>
              </w:rPr>
              <w:instrText xml:space="preserve"> FORMCHECKBOX </w:instrText>
            </w:r>
            <w:r w:rsidR="00935932">
              <w:rPr>
                <w:rFonts w:ascii="Arial" w:eastAsia="Batang" w:hAnsi="Arial" w:cs="Arial"/>
              </w:rPr>
            </w:r>
            <w:r w:rsidR="00935932">
              <w:rPr>
                <w:rFonts w:ascii="Arial" w:eastAsia="Batang" w:hAnsi="Arial" w:cs="Arial"/>
              </w:rPr>
              <w:fldChar w:fldCharType="separate"/>
            </w:r>
            <w:r>
              <w:rPr>
                <w:rFonts w:ascii="Arial" w:eastAsia="Batang" w:hAnsi="Arial" w:cs="Arial"/>
              </w:rPr>
              <w:fldChar w:fldCharType="end"/>
            </w:r>
          </w:p>
        </w:tc>
      </w:tr>
      <w:tr w:rsidR="003B58F2" w:rsidRPr="004C09EB" w14:paraId="09251701" w14:textId="77777777" w:rsidTr="00DE2D8C">
        <w:tc>
          <w:tcPr>
            <w:tcW w:w="4626" w:type="dxa"/>
            <w:vAlign w:val="center"/>
          </w:tcPr>
          <w:p w14:paraId="092516FF" w14:textId="77777777" w:rsidR="003B58F2" w:rsidRPr="004C09EB" w:rsidRDefault="003B58F2" w:rsidP="00DE2D8C">
            <w:pPr>
              <w:tabs>
                <w:tab w:val="num" w:pos="360"/>
              </w:tabs>
              <w:rPr>
                <w:rFonts w:ascii="Arial" w:hAnsi="Arial" w:cs="Arial"/>
                <w:sz w:val="20"/>
                <w:szCs w:val="20"/>
              </w:rPr>
            </w:pPr>
            <w:r w:rsidRPr="004C09EB">
              <w:rPr>
                <w:rFonts w:ascii="Arial" w:hAnsi="Arial" w:cs="Arial"/>
                <w:sz w:val="20"/>
                <w:szCs w:val="20"/>
              </w:rPr>
              <w:t>Database Table</w:t>
            </w:r>
          </w:p>
        </w:tc>
        <w:tc>
          <w:tcPr>
            <w:tcW w:w="2394" w:type="dxa"/>
            <w:vAlign w:val="center"/>
          </w:tcPr>
          <w:p w14:paraId="09251700" w14:textId="77777777" w:rsidR="003B58F2" w:rsidRPr="004C09EB" w:rsidRDefault="00F0463E" w:rsidP="00DE2D8C">
            <w:pPr>
              <w:pStyle w:val="BodyText2"/>
              <w:tabs>
                <w:tab w:val="num" w:pos="360"/>
              </w:tabs>
              <w:ind w:left="0"/>
              <w:jc w:val="center"/>
              <w:rPr>
                <w:rFonts w:ascii="Arial" w:eastAsia="Batang" w:hAnsi="Arial" w:cs="Arial"/>
              </w:rPr>
            </w:pPr>
            <w:r>
              <w:rPr>
                <w:rFonts w:ascii="Arial" w:eastAsia="Batang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A7447">
              <w:rPr>
                <w:rFonts w:ascii="Arial" w:eastAsia="Batang" w:hAnsi="Arial" w:cs="Arial"/>
              </w:rPr>
              <w:instrText xml:space="preserve"> FORMCHECKBOX </w:instrText>
            </w:r>
            <w:r w:rsidR="00935932">
              <w:rPr>
                <w:rFonts w:ascii="Arial" w:eastAsia="Batang" w:hAnsi="Arial" w:cs="Arial"/>
              </w:rPr>
            </w:r>
            <w:r w:rsidR="00935932">
              <w:rPr>
                <w:rFonts w:ascii="Arial" w:eastAsia="Batang" w:hAnsi="Arial" w:cs="Arial"/>
              </w:rPr>
              <w:fldChar w:fldCharType="separate"/>
            </w:r>
            <w:r>
              <w:rPr>
                <w:rFonts w:ascii="Arial" w:eastAsia="Batang" w:hAnsi="Arial" w:cs="Arial"/>
              </w:rPr>
              <w:fldChar w:fldCharType="end"/>
            </w:r>
          </w:p>
        </w:tc>
      </w:tr>
      <w:tr w:rsidR="003B58F2" w:rsidRPr="004C09EB" w14:paraId="09251704" w14:textId="77777777" w:rsidTr="00DE2D8C">
        <w:trPr>
          <w:trHeight w:val="77"/>
        </w:trPr>
        <w:tc>
          <w:tcPr>
            <w:tcW w:w="4626" w:type="dxa"/>
            <w:vAlign w:val="center"/>
          </w:tcPr>
          <w:p w14:paraId="09251702" w14:textId="77777777" w:rsidR="003B58F2" w:rsidRPr="004C09EB" w:rsidRDefault="003B58F2" w:rsidP="00DE2D8C">
            <w:pPr>
              <w:tabs>
                <w:tab w:val="num" w:pos="360"/>
              </w:tabs>
              <w:rPr>
                <w:rFonts w:ascii="Arial" w:hAnsi="Arial" w:cs="Arial"/>
                <w:sz w:val="20"/>
                <w:szCs w:val="20"/>
              </w:rPr>
            </w:pPr>
            <w:r w:rsidRPr="004C09EB">
              <w:rPr>
                <w:rFonts w:ascii="Arial" w:hAnsi="Arial" w:cs="Arial"/>
                <w:sz w:val="20"/>
                <w:szCs w:val="20"/>
              </w:rPr>
              <w:t>Application Protocol Interface (API)</w:t>
            </w:r>
          </w:p>
        </w:tc>
        <w:tc>
          <w:tcPr>
            <w:tcW w:w="2394" w:type="dxa"/>
            <w:vAlign w:val="center"/>
          </w:tcPr>
          <w:p w14:paraId="09251703" w14:textId="77777777" w:rsidR="003B58F2" w:rsidRPr="004C09EB" w:rsidRDefault="00F0463E" w:rsidP="00DE2D8C">
            <w:pPr>
              <w:pStyle w:val="BodyText2"/>
              <w:tabs>
                <w:tab w:val="num" w:pos="360"/>
              </w:tabs>
              <w:ind w:left="0"/>
              <w:jc w:val="center"/>
              <w:rPr>
                <w:rFonts w:ascii="Arial" w:eastAsia="Batang" w:hAnsi="Arial" w:cs="Arial"/>
              </w:rPr>
            </w:pPr>
            <w:r w:rsidRPr="004C09EB">
              <w:rPr>
                <w:rFonts w:ascii="Arial" w:eastAsia="Batang" w:hAnsi="Arial" w:cs="Arial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B58F2" w:rsidRPr="004C09EB">
              <w:rPr>
                <w:rFonts w:ascii="Arial" w:eastAsia="Batang" w:hAnsi="Arial" w:cs="Arial"/>
              </w:rPr>
              <w:instrText xml:space="preserve"> FORMCHECKBOX </w:instrText>
            </w:r>
            <w:r w:rsidR="00935932">
              <w:rPr>
                <w:rFonts w:ascii="Arial" w:eastAsia="Batang" w:hAnsi="Arial" w:cs="Arial"/>
              </w:rPr>
            </w:r>
            <w:r w:rsidR="00935932">
              <w:rPr>
                <w:rFonts w:ascii="Arial" w:eastAsia="Batang" w:hAnsi="Arial" w:cs="Arial"/>
              </w:rPr>
              <w:fldChar w:fldCharType="separate"/>
            </w:r>
            <w:r w:rsidRPr="004C09EB">
              <w:rPr>
                <w:rFonts w:ascii="Arial" w:eastAsia="Batang" w:hAnsi="Arial" w:cs="Arial"/>
              </w:rPr>
              <w:fldChar w:fldCharType="end"/>
            </w:r>
          </w:p>
        </w:tc>
      </w:tr>
      <w:tr w:rsidR="009F3DBD" w:rsidRPr="004C09EB" w14:paraId="09251707" w14:textId="77777777" w:rsidTr="00445BA2">
        <w:trPr>
          <w:trHeight w:val="77"/>
        </w:trPr>
        <w:tc>
          <w:tcPr>
            <w:tcW w:w="4626" w:type="dxa"/>
            <w:vAlign w:val="center"/>
          </w:tcPr>
          <w:p w14:paraId="09251705" w14:textId="77777777" w:rsidR="009F3DBD" w:rsidRPr="004C09EB" w:rsidRDefault="009F3DBD" w:rsidP="00445BA2">
            <w:pPr>
              <w:tabs>
                <w:tab w:val="num" w:pos="360"/>
              </w:tabs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WebService</w:t>
            </w:r>
            <w:proofErr w:type="spellEnd"/>
          </w:p>
        </w:tc>
        <w:tc>
          <w:tcPr>
            <w:tcW w:w="2394" w:type="dxa"/>
            <w:vAlign w:val="center"/>
          </w:tcPr>
          <w:p w14:paraId="09251706" w14:textId="77777777" w:rsidR="009F3DBD" w:rsidRPr="004C09EB" w:rsidRDefault="00F0463E" w:rsidP="00445BA2">
            <w:pPr>
              <w:pStyle w:val="BodyText2"/>
              <w:tabs>
                <w:tab w:val="num" w:pos="360"/>
              </w:tabs>
              <w:ind w:left="0"/>
              <w:jc w:val="center"/>
              <w:rPr>
                <w:rFonts w:ascii="Arial" w:eastAsia="Batang" w:hAnsi="Arial" w:cs="Arial"/>
              </w:rPr>
            </w:pPr>
            <w:r w:rsidRPr="004C09EB">
              <w:rPr>
                <w:rFonts w:ascii="Arial" w:eastAsia="Batang" w:hAnsi="Arial" w:cs="Arial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F3DBD" w:rsidRPr="004C09EB">
              <w:rPr>
                <w:rFonts w:ascii="Arial" w:eastAsia="Batang" w:hAnsi="Arial" w:cs="Arial"/>
              </w:rPr>
              <w:instrText xml:space="preserve"> FORMCHECKBOX </w:instrText>
            </w:r>
            <w:r w:rsidR="00935932">
              <w:rPr>
                <w:rFonts w:ascii="Arial" w:eastAsia="Batang" w:hAnsi="Arial" w:cs="Arial"/>
              </w:rPr>
            </w:r>
            <w:r w:rsidR="00935932">
              <w:rPr>
                <w:rFonts w:ascii="Arial" w:eastAsia="Batang" w:hAnsi="Arial" w:cs="Arial"/>
              </w:rPr>
              <w:fldChar w:fldCharType="separate"/>
            </w:r>
            <w:r w:rsidRPr="004C09EB">
              <w:rPr>
                <w:rFonts w:ascii="Arial" w:eastAsia="Batang" w:hAnsi="Arial" w:cs="Arial"/>
              </w:rPr>
              <w:fldChar w:fldCharType="end"/>
            </w:r>
          </w:p>
        </w:tc>
      </w:tr>
      <w:tr w:rsidR="003B58F2" w:rsidRPr="004C09EB" w14:paraId="0925170A" w14:textId="77777777" w:rsidTr="00DE2D8C">
        <w:trPr>
          <w:trHeight w:val="77"/>
        </w:trPr>
        <w:tc>
          <w:tcPr>
            <w:tcW w:w="4626" w:type="dxa"/>
            <w:vAlign w:val="center"/>
          </w:tcPr>
          <w:p w14:paraId="09251708" w14:textId="2D510E86" w:rsidR="003B58F2" w:rsidRPr="004C09EB" w:rsidRDefault="003B58F2" w:rsidP="00DE2D8C">
            <w:pPr>
              <w:tabs>
                <w:tab w:val="num" w:pos="360"/>
              </w:tabs>
              <w:rPr>
                <w:rFonts w:ascii="Arial" w:hAnsi="Arial" w:cs="Arial"/>
                <w:sz w:val="20"/>
                <w:szCs w:val="20"/>
              </w:rPr>
            </w:pPr>
            <w:r w:rsidRPr="004C09EB">
              <w:rPr>
                <w:rFonts w:ascii="Arial" w:hAnsi="Arial" w:cs="Arial"/>
                <w:sz w:val="20"/>
                <w:szCs w:val="20"/>
              </w:rPr>
              <w:t>Other (Describe)</w:t>
            </w:r>
            <w:r w:rsidR="007C203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7C203B">
              <w:rPr>
                <w:rFonts w:ascii="Arial" w:hAnsi="Arial" w:cs="Arial"/>
                <w:sz w:val="20"/>
                <w:szCs w:val="20"/>
              </w:rPr>
              <w:t>Idoc</w:t>
            </w:r>
            <w:proofErr w:type="spellEnd"/>
          </w:p>
        </w:tc>
        <w:tc>
          <w:tcPr>
            <w:tcW w:w="2394" w:type="dxa"/>
            <w:vAlign w:val="center"/>
          </w:tcPr>
          <w:p w14:paraId="09251709" w14:textId="78789EFE" w:rsidR="003B58F2" w:rsidRPr="004C09EB" w:rsidRDefault="00CD4504" w:rsidP="00DE2D8C">
            <w:pPr>
              <w:pStyle w:val="BodyText2"/>
              <w:tabs>
                <w:tab w:val="num" w:pos="360"/>
              </w:tabs>
              <w:ind w:left="0"/>
              <w:jc w:val="center"/>
              <w:rPr>
                <w:rFonts w:ascii="Arial" w:eastAsia="Batang" w:hAnsi="Arial" w:cs="Arial"/>
              </w:rPr>
            </w:pPr>
            <w:r>
              <w:rPr>
                <w:rFonts w:ascii="Arial" w:eastAsia="Batang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eastAsia="Batang" w:hAnsi="Arial" w:cs="Arial"/>
              </w:rPr>
              <w:instrText xml:space="preserve"> FORMCHECKBOX </w:instrText>
            </w:r>
            <w:r w:rsidR="00935932">
              <w:rPr>
                <w:rFonts w:ascii="Arial" w:eastAsia="Batang" w:hAnsi="Arial" w:cs="Arial"/>
              </w:rPr>
            </w:r>
            <w:r w:rsidR="00935932">
              <w:rPr>
                <w:rFonts w:ascii="Arial" w:eastAsia="Batang" w:hAnsi="Arial" w:cs="Arial"/>
              </w:rPr>
              <w:fldChar w:fldCharType="separate"/>
            </w:r>
            <w:r>
              <w:rPr>
                <w:rFonts w:ascii="Arial" w:eastAsia="Batang" w:hAnsi="Arial" w:cs="Arial"/>
              </w:rPr>
              <w:fldChar w:fldCharType="end"/>
            </w:r>
          </w:p>
        </w:tc>
      </w:tr>
    </w:tbl>
    <w:p w14:paraId="0925170B" w14:textId="77777777" w:rsidR="003B58F2" w:rsidRDefault="003B58F2" w:rsidP="00843EBC">
      <w:pPr>
        <w:tabs>
          <w:tab w:val="left" w:pos="3449"/>
        </w:tabs>
        <w:ind w:left="576"/>
        <w:rPr>
          <w:rFonts w:ascii="Arial" w:hAnsi="Arial" w:cs="Arial"/>
          <w:sz w:val="22"/>
          <w:szCs w:val="22"/>
          <w:highlight w:val="yellow"/>
        </w:rPr>
      </w:pPr>
    </w:p>
    <w:tbl>
      <w:tblPr>
        <w:tblW w:w="98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00"/>
        <w:gridCol w:w="4410"/>
      </w:tblGrid>
      <w:tr w:rsidR="0074587D" w:rsidRPr="004C09EB" w14:paraId="09251710" w14:textId="77777777" w:rsidTr="00831E1D">
        <w:trPr>
          <w:cantSplit/>
          <w:tblHeader/>
        </w:trPr>
        <w:tc>
          <w:tcPr>
            <w:tcW w:w="5400" w:type="dxa"/>
            <w:shd w:val="pct12" w:color="auto" w:fill="FFFFFF"/>
          </w:tcPr>
          <w:p w14:paraId="0925170E" w14:textId="77777777" w:rsidR="0074587D" w:rsidRPr="004C09EB" w:rsidRDefault="003D38B1" w:rsidP="009843C3">
            <w:pPr>
              <w:pStyle w:val="TableTitle2"/>
              <w:rPr>
                <w:rFonts w:ascii="Arial" w:hAnsi="Arial" w:cs="Arial"/>
                <w:i/>
                <w:sz w:val="22"/>
                <w:szCs w:val="22"/>
              </w:rPr>
            </w:pPr>
            <w:r w:rsidRPr="004C09EB">
              <w:rPr>
                <w:rFonts w:ascii="Arial" w:hAnsi="Arial" w:cs="Arial"/>
                <w:i/>
                <w:sz w:val="22"/>
                <w:szCs w:val="22"/>
              </w:rPr>
              <w:t>Legacy</w:t>
            </w:r>
            <w:r w:rsidR="0074587D" w:rsidRPr="004C09EB">
              <w:rPr>
                <w:rFonts w:ascii="Arial" w:hAnsi="Arial" w:cs="Arial"/>
                <w:i/>
                <w:sz w:val="22"/>
                <w:szCs w:val="22"/>
              </w:rPr>
              <w:t xml:space="preserve"> System</w:t>
            </w:r>
            <w:r w:rsidRPr="004C09EB">
              <w:rPr>
                <w:rFonts w:ascii="Arial" w:hAnsi="Arial" w:cs="Arial"/>
                <w:i/>
                <w:sz w:val="22"/>
                <w:szCs w:val="22"/>
              </w:rPr>
              <w:t>s</w:t>
            </w:r>
          </w:p>
        </w:tc>
        <w:tc>
          <w:tcPr>
            <w:tcW w:w="4410" w:type="dxa"/>
            <w:shd w:val="pct12" w:color="auto" w:fill="FFFFFF"/>
          </w:tcPr>
          <w:p w14:paraId="0925170F" w14:textId="77777777" w:rsidR="0074587D" w:rsidRPr="004C09EB" w:rsidRDefault="0074587D" w:rsidP="009843C3">
            <w:pPr>
              <w:pStyle w:val="TableTitle2"/>
              <w:rPr>
                <w:rFonts w:ascii="Arial" w:hAnsi="Arial" w:cs="Arial"/>
                <w:i/>
                <w:sz w:val="22"/>
                <w:szCs w:val="22"/>
              </w:rPr>
            </w:pPr>
            <w:r w:rsidRPr="004C09EB">
              <w:rPr>
                <w:rFonts w:ascii="Arial" w:hAnsi="Arial" w:cs="Arial"/>
                <w:i/>
                <w:sz w:val="22"/>
                <w:szCs w:val="22"/>
              </w:rPr>
              <w:t>Contact Name</w:t>
            </w:r>
          </w:p>
        </w:tc>
      </w:tr>
      <w:tr w:rsidR="0074587D" w:rsidRPr="004C09EB" w14:paraId="09251713" w14:textId="77777777" w:rsidTr="00831E1D">
        <w:trPr>
          <w:cantSplit/>
        </w:trPr>
        <w:tc>
          <w:tcPr>
            <w:tcW w:w="5400" w:type="dxa"/>
          </w:tcPr>
          <w:p w14:paraId="09251711" w14:textId="4920156C" w:rsidR="0074587D" w:rsidRPr="004C09EB" w:rsidRDefault="001B2DFD" w:rsidP="009843C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N/A</w:t>
            </w:r>
          </w:p>
        </w:tc>
        <w:tc>
          <w:tcPr>
            <w:tcW w:w="4410" w:type="dxa"/>
          </w:tcPr>
          <w:p w14:paraId="09251712" w14:textId="76C1C9F3" w:rsidR="0074587D" w:rsidRPr="004C09EB" w:rsidRDefault="001B2DFD" w:rsidP="00831E1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N/A</w:t>
            </w:r>
          </w:p>
        </w:tc>
      </w:tr>
      <w:tr w:rsidR="0074587D" w:rsidRPr="004C09EB" w14:paraId="09251716" w14:textId="77777777" w:rsidTr="00831E1D">
        <w:trPr>
          <w:cantSplit/>
        </w:trPr>
        <w:tc>
          <w:tcPr>
            <w:tcW w:w="5400" w:type="dxa"/>
          </w:tcPr>
          <w:p w14:paraId="09251714" w14:textId="77777777" w:rsidR="0074587D" w:rsidRPr="004C09EB" w:rsidRDefault="0074587D" w:rsidP="009843C3">
            <w:pPr>
              <w:rPr>
                <w:rFonts w:ascii="Arial" w:hAnsi="Arial" w:cs="Arial"/>
                <w:sz w:val="20"/>
              </w:rPr>
            </w:pPr>
            <w:r w:rsidRPr="004C09EB">
              <w:rPr>
                <w:rFonts w:ascii="Arial" w:hAnsi="Arial" w:cs="Arial"/>
                <w:sz w:val="20"/>
              </w:rPr>
              <w:t>Source 1</w:t>
            </w:r>
          </w:p>
        </w:tc>
        <w:tc>
          <w:tcPr>
            <w:tcW w:w="4410" w:type="dxa"/>
          </w:tcPr>
          <w:p w14:paraId="09251715" w14:textId="77777777" w:rsidR="0074587D" w:rsidRPr="004C09EB" w:rsidRDefault="0074587D" w:rsidP="0074587D">
            <w:pPr>
              <w:rPr>
                <w:rFonts w:ascii="Arial" w:hAnsi="Arial" w:cs="Arial"/>
                <w:sz w:val="20"/>
              </w:rPr>
            </w:pPr>
          </w:p>
        </w:tc>
      </w:tr>
      <w:tr w:rsidR="0074587D" w:rsidRPr="004C09EB" w14:paraId="09251719" w14:textId="77777777" w:rsidTr="00831E1D">
        <w:trPr>
          <w:cantSplit/>
        </w:trPr>
        <w:tc>
          <w:tcPr>
            <w:tcW w:w="5400" w:type="dxa"/>
          </w:tcPr>
          <w:p w14:paraId="09251717" w14:textId="77777777" w:rsidR="0074587D" w:rsidRPr="004C09EB" w:rsidRDefault="0074587D" w:rsidP="009843C3">
            <w:pPr>
              <w:rPr>
                <w:rFonts w:ascii="Arial" w:hAnsi="Arial" w:cs="Arial"/>
                <w:sz w:val="20"/>
              </w:rPr>
            </w:pPr>
            <w:r w:rsidRPr="004C09EB">
              <w:rPr>
                <w:rFonts w:ascii="Arial" w:hAnsi="Arial" w:cs="Arial"/>
                <w:sz w:val="20"/>
              </w:rPr>
              <w:t>Source 2</w:t>
            </w:r>
          </w:p>
        </w:tc>
        <w:tc>
          <w:tcPr>
            <w:tcW w:w="4410" w:type="dxa"/>
          </w:tcPr>
          <w:p w14:paraId="09251718" w14:textId="77777777" w:rsidR="0074587D" w:rsidRPr="004C09EB" w:rsidRDefault="0074587D" w:rsidP="0074587D">
            <w:pPr>
              <w:rPr>
                <w:rFonts w:ascii="Arial" w:hAnsi="Arial" w:cs="Arial"/>
                <w:sz w:val="20"/>
              </w:rPr>
            </w:pPr>
          </w:p>
        </w:tc>
      </w:tr>
    </w:tbl>
    <w:p w14:paraId="0925171A" w14:textId="77777777" w:rsidR="00BB5D10" w:rsidRPr="004C09EB" w:rsidRDefault="00BB5D10" w:rsidP="003E0E24">
      <w:pPr>
        <w:tabs>
          <w:tab w:val="left" w:pos="3449"/>
        </w:tabs>
        <w:ind w:left="576"/>
        <w:rPr>
          <w:rFonts w:ascii="Arial" w:hAnsi="Arial" w:cs="Arial"/>
          <w:sz w:val="22"/>
          <w:szCs w:val="22"/>
          <w:highlight w:val="yellow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75"/>
        <w:gridCol w:w="3775"/>
      </w:tblGrid>
      <w:tr w:rsidR="00A0487E" w:rsidRPr="004C09EB" w14:paraId="0925171F" w14:textId="77777777" w:rsidTr="00CC3727">
        <w:tc>
          <w:tcPr>
            <w:tcW w:w="5575" w:type="dxa"/>
          </w:tcPr>
          <w:p w14:paraId="0925171C" w14:textId="77777777" w:rsidR="000C115E" w:rsidRPr="004C09EB" w:rsidRDefault="000C115E" w:rsidP="000C115E">
            <w:pPr>
              <w:pStyle w:val="Heading7"/>
              <w:numPr>
                <w:ilvl w:val="0"/>
                <w:numId w:val="0"/>
              </w:numPr>
              <w:jc w:val="left"/>
              <w:rPr>
                <w:rFonts w:ascii="Arial" w:hAnsi="Arial" w:cs="Arial"/>
                <w:i/>
                <w:sz w:val="28"/>
                <w:szCs w:val="28"/>
                <w:lang w:val="en-US"/>
              </w:rPr>
            </w:pPr>
            <w:r w:rsidRPr="004C09EB">
              <w:rPr>
                <w:rFonts w:ascii="Arial" w:hAnsi="Arial" w:cs="Arial"/>
                <w:i/>
                <w:sz w:val="28"/>
                <w:szCs w:val="28"/>
                <w:lang w:val="en-US"/>
              </w:rPr>
              <w:t>Method of Execution:</w:t>
            </w:r>
          </w:p>
          <w:p w14:paraId="0925171D" w14:textId="77777777" w:rsidR="00A0487E" w:rsidRPr="00CC3727" w:rsidRDefault="000C115E" w:rsidP="00D14043">
            <w:pPr>
              <w:tabs>
                <w:tab w:val="left" w:pos="284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CC3727">
              <w:rPr>
                <w:rFonts w:ascii="Arial" w:hAnsi="Arial" w:cs="Arial"/>
                <w:sz w:val="20"/>
                <w:szCs w:val="20"/>
              </w:rPr>
              <w:t>(Foreground / Background Scheduled / Manual / On Demand)</w:t>
            </w:r>
          </w:p>
        </w:tc>
        <w:tc>
          <w:tcPr>
            <w:tcW w:w="3775" w:type="dxa"/>
          </w:tcPr>
          <w:p w14:paraId="0925171E" w14:textId="625E3B1B" w:rsidR="00CC3727" w:rsidRPr="00CC3727" w:rsidRDefault="007C203B" w:rsidP="00CC3727">
            <w:pPr>
              <w:pStyle w:val="Heading7"/>
              <w:numPr>
                <w:ilvl w:val="0"/>
                <w:numId w:val="0"/>
              </w:numPr>
              <w:jc w:val="left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Automatic pick up of file from Share Drive</w:t>
            </w:r>
          </w:p>
        </w:tc>
      </w:tr>
      <w:tr w:rsidR="00A0487E" w:rsidRPr="004C09EB" w14:paraId="09251722" w14:textId="77777777" w:rsidTr="00CC3727">
        <w:tc>
          <w:tcPr>
            <w:tcW w:w="5575" w:type="dxa"/>
          </w:tcPr>
          <w:p w14:paraId="09251720" w14:textId="77777777" w:rsidR="000C115E" w:rsidRPr="004C09EB" w:rsidRDefault="000C115E" w:rsidP="000C115E">
            <w:pPr>
              <w:pStyle w:val="Heading7"/>
              <w:numPr>
                <w:ilvl w:val="0"/>
                <w:numId w:val="0"/>
              </w:numPr>
              <w:jc w:val="left"/>
              <w:rPr>
                <w:rFonts w:ascii="Arial" w:hAnsi="Arial" w:cs="Arial"/>
                <w:i/>
                <w:sz w:val="24"/>
                <w:lang w:val="en-US"/>
              </w:rPr>
            </w:pPr>
            <w:r w:rsidRPr="004C09EB">
              <w:rPr>
                <w:rFonts w:ascii="Arial" w:hAnsi="Arial" w:cs="Arial"/>
                <w:i/>
                <w:sz w:val="24"/>
                <w:lang w:val="en-US"/>
              </w:rPr>
              <w:t>Inbound / Outbound:</w:t>
            </w:r>
          </w:p>
        </w:tc>
        <w:tc>
          <w:tcPr>
            <w:tcW w:w="3775" w:type="dxa"/>
          </w:tcPr>
          <w:p w14:paraId="09251721" w14:textId="4A109995" w:rsidR="000C115E" w:rsidRPr="00CC3727" w:rsidRDefault="007C203B" w:rsidP="00CD69CF">
            <w:pPr>
              <w:pStyle w:val="Heading7"/>
              <w:numPr>
                <w:ilvl w:val="0"/>
                <w:numId w:val="0"/>
              </w:numPr>
              <w:jc w:val="left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Inbound</w:t>
            </w:r>
          </w:p>
        </w:tc>
      </w:tr>
    </w:tbl>
    <w:p w14:paraId="09251723" w14:textId="77777777" w:rsidR="00A0487E" w:rsidRPr="004C09EB" w:rsidRDefault="00A0487E" w:rsidP="003E0E24">
      <w:pPr>
        <w:tabs>
          <w:tab w:val="left" w:pos="3449"/>
        </w:tabs>
        <w:ind w:left="576"/>
        <w:rPr>
          <w:rFonts w:ascii="Arial" w:hAnsi="Arial" w:cs="Arial"/>
          <w:sz w:val="22"/>
          <w:szCs w:val="22"/>
          <w:highlight w:val="yellow"/>
        </w:rPr>
      </w:pPr>
    </w:p>
    <w:p w14:paraId="09251725" w14:textId="77777777" w:rsidR="00313BBC" w:rsidRPr="000A5295" w:rsidRDefault="00313BBC" w:rsidP="000A5295">
      <w:pPr>
        <w:pStyle w:val="Heading2"/>
        <w:spacing w:before="240"/>
        <w:rPr>
          <w:rFonts w:ascii="Arial" w:hAnsi="Arial" w:cs="Arial"/>
          <w:bCs/>
          <w:sz w:val="28"/>
        </w:rPr>
      </w:pPr>
      <w:bookmarkStart w:id="19" w:name="_Toc64579919"/>
      <w:bookmarkEnd w:id="15"/>
      <w:bookmarkEnd w:id="16"/>
      <w:r w:rsidRPr="000A5295">
        <w:rPr>
          <w:rFonts w:ascii="Arial" w:hAnsi="Arial" w:cs="Arial"/>
          <w:bCs/>
          <w:sz w:val="28"/>
        </w:rPr>
        <w:t>Error Handling</w:t>
      </w:r>
      <w:bookmarkEnd w:id="19"/>
    </w:p>
    <w:p w14:paraId="09251726" w14:textId="77777777" w:rsidR="00313BBC" w:rsidRDefault="00313BBC" w:rsidP="00313BBC">
      <w:pPr>
        <w:pStyle w:val="BodyTextIndent3"/>
        <w:ind w:left="0"/>
        <w:rPr>
          <w:rFonts w:ascii="Arial" w:hAnsi="Arial" w:cs="Arial"/>
          <w:i/>
          <w:sz w:val="22"/>
          <w:szCs w:val="22"/>
          <w:highlight w:val="lightGray"/>
        </w:rPr>
      </w:pPr>
    </w:p>
    <w:p w14:paraId="0925172B" w14:textId="25CDEFB5" w:rsidR="00313BBC" w:rsidRDefault="00AF4662" w:rsidP="00313BBC">
      <w:pPr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N/A</w:t>
      </w:r>
    </w:p>
    <w:p w14:paraId="6871B523" w14:textId="77777777" w:rsidR="00AF4662" w:rsidRDefault="00AF4662" w:rsidP="00313BBC">
      <w:pPr>
        <w:rPr>
          <w:rFonts w:ascii="Arial" w:hAnsi="Arial" w:cs="Arial"/>
          <w:b/>
          <w:lang w:val="en-US"/>
        </w:rPr>
      </w:pPr>
    </w:p>
    <w:p w14:paraId="09251730" w14:textId="77777777" w:rsidR="009F3DBD" w:rsidRPr="00E105B7" w:rsidRDefault="009F3DBD" w:rsidP="009F3DBD">
      <w:pPr>
        <w:pStyle w:val="Heading1"/>
        <w:tabs>
          <w:tab w:val="clear" w:pos="432"/>
          <w:tab w:val="num" w:pos="360"/>
        </w:tabs>
        <w:ind w:left="0" w:firstLine="0"/>
        <w:rPr>
          <w:rFonts w:ascii="Arial" w:hAnsi="Arial" w:cs="Arial"/>
        </w:rPr>
      </w:pPr>
      <w:bookmarkStart w:id="20" w:name="_Toc377728183"/>
      <w:bookmarkStart w:id="21" w:name="_Toc64579920"/>
      <w:r w:rsidRPr="00E105B7">
        <w:rPr>
          <w:rFonts w:ascii="Arial" w:hAnsi="Arial" w:cs="Arial"/>
        </w:rPr>
        <w:t>Selection Criteria/Screen</w:t>
      </w:r>
      <w:bookmarkEnd w:id="20"/>
      <w:bookmarkEnd w:id="21"/>
      <w:r w:rsidRPr="00E105B7">
        <w:rPr>
          <w:rFonts w:ascii="Arial" w:hAnsi="Arial" w:cs="Arial"/>
        </w:rPr>
        <w:t xml:space="preserve"> </w:t>
      </w:r>
    </w:p>
    <w:p w14:paraId="09251732" w14:textId="77777777" w:rsidR="009F3DBD" w:rsidRDefault="009F3DBD" w:rsidP="009F3DBD"/>
    <w:tbl>
      <w:tblPr>
        <w:tblW w:w="6042" w:type="pct"/>
        <w:tblInd w:w="-7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3"/>
        <w:gridCol w:w="1466"/>
        <w:gridCol w:w="1711"/>
        <w:gridCol w:w="1349"/>
        <w:gridCol w:w="1171"/>
        <w:gridCol w:w="899"/>
        <w:gridCol w:w="1259"/>
        <w:gridCol w:w="1442"/>
        <w:gridCol w:w="1119"/>
      </w:tblGrid>
      <w:tr w:rsidR="00280823" w:rsidRPr="003C6A89" w14:paraId="0925173E" w14:textId="77777777" w:rsidTr="00280823">
        <w:trPr>
          <w:trHeight w:val="602"/>
          <w:tblHeader/>
        </w:trPr>
        <w:tc>
          <w:tcPr>
            <w:tcW w:w="391" w:type="pct"/>
            <w:shd w:val="clear" w:color="auto" w:fill="C0C0C0"/>
            <w:vAlign w:val="bottom"/>
          </w:tcPr>
          <w:p w14:paraId="09251733" w14:textId="77777777" w:rsidR="009F3DBD" w:rsidRPr="00CD6971" w:rsidRDefault="009F3DBD" w:rsidP="00445BA2">
            <w:pPr>
              <w:jc w:val="center"/>
              <w:rPr>
                <w:b/>
                <w:bCs/>
                <w:sz w:val="20"/>
                <w:szCs w:val="20"/>
              </w:rPr>
            </w:pPr>
            <w:r w:rsidRPr="00CD6971">
              <w:rPr>
                <w:b/>
                <w:bCs/>
                <w:sz w:val="20"/>
                <w:szCs w:val="20"/>
              </w:rPr>
              <w:t>Field Name</w:t>
            </w:r>
          </w:p>
        </w:tc>
        <w:tc>
          <w:tcPr>
            <w:tcW w:w="649" w:type="pct"/>
            <w:shd w:val="clear" w:color="auto" w:fill="C0C0C0"/>
            <w:vAlign w:val="bottom"/>
          </w:tcPr>
          <w:p w14:paraId="09251734" w14:textId="77777777" w:rsidR="009F3DBD" w:rsidRPr="00CD6971" w:rsidRDefault="009F3DBD" w:rsidP="00445BA2">
            <w:pPr>
              <w:jc w:val="center"/>
              <w:rPr>
                <w:b/>
                <w:bCs/>
                <w:sz w:val="20"/>
                <w:szCs w:val="20"/>
              </w:rPr>
            </w:pPr>
            <w:r w:rsidRPr="00CD6971">
              <w:rPr>
                <w:b/>
                <w:bCs/>
                <w:sz w:val="20"/>
                <w:szCs w:val="20"/>
              </w:rPr>
              <w:t>Selection Text / Description</w:t>
            </w:r>
          </w:p>
        </w:tc>
        <w:tc>
          <w:tcPr>
            <w:tcW w:w="757" w:type="pct"/>
            <w:shd w:val="clear" w:color="auto" w:fill="C0C0C0"/>
            <w:vAlign w:val="bottom"/>
          </w:tcPr>
          <w:p w14:paraId="09251735" w14:textId="77777777" w:rsidR="009F3DBD" w:rsidRPr="00CD6971" w:rsidRDefault="009F3DBD" w:rsidP="00445BA2">
            <w:pPr>
              <w:jc w:val="center"/>
              <w:rPr>
                <w:b/>
                <w:bCs/>
                <w:sz w:val="20"/>
                <w:szCs w:val="20"/>
              </w:rPr>
            </w:pPr>
            <w:r w:rsidRPr="00CD6971">
              <w:rPr>
                <w:b/>
                <w:bCs/>
                <w:sz w:val="20"/>
                <w:szCs w:val="20"/>
              </w:rPr>
              <w:t>Type of Field (Check Box / Radio Button / Select-Option / Parameter)</w:t>
            </w:r>
          </w:p>
        </w:tc>
        <w:tc>
          <w:tcPr>
            <w:tcW w:w="597" w:type="pct"/>
            <w:shd w:val="clear" w:color="auto" w:fill="C0C0C0"/>
            <w:vAlign w:val="bottom"/>
          </w:tcPr>
          <w:p w14:paraId="09251736" w14:textId="77777777" w:rsidR="009F3DBD" w:rsidRPr="00CD6971" w:rsidRDefault="009F3DBD" w:rsidP="00445BA2">
            <w:pPr>
              <w:jc w:val="center"/>
              <w:rPr>
                <w:b/>
                <w:bCs/>
                <w:sz w:val="20"/>
                <w:szCs w:val="20"/>
              </w:rPr>
            </w:pPr>
            <w:r w:rsidRPr="00CD6971">
              <w:rPr>
                <w:b/>
                <w:bCs/>
                <w:sz w:val="20"/>
                <w:szCs w:val="20"/>
              </w:rPr>
              <w:t>Search Help / Pick List / List of values</w:t>
            </w:r>
          </w:p>
          <w:p w14:paraId="09251737" w14:textId="77777777" w:rsidR="009F3DBD" w:rsidRPr="00CD6971" w:rsidRDefault="009F3DBD" w:rsidP="00445BA2">
            <w:pPr>
              <w:jc w:val="center"/>
              <w:rPr>
                <w:b/>
                <w:bCs/>
                <w:sz w:val="20"/>
                <w:szCs w:val="20"/>
              </w:rPr>
            </w:pPr>
            <w:r w:rsidRPr="00CD6971">
              <w:rPr>
                <w:b/>
                <w:bCs/>
                <w:sz w:val="20"/>
                <w:szCs w:val="20"/>
              </w:rPr>
              <w:t>(Y / N)</w:t>
            </w:r>
          </w:p>
        </w:tc>
        <w:tc>
          <w:tcPr>
            <w:tcW w:w="518" w:type="pct"/>
            <w:shd w:val="clear" w:color="auto" w:fill="C0C0C0"/>
            <w:vAlign w:val="bottom"/>
          </w:tcPr>
          <w:p w14:paraId="09251738" w14:textId="77777777" w:rsidR="009F3DBD" w:rsidRPr="00CD6971" w:rsidRDefault="009F3DBD" w:rsidP="00445BA2">
            <w:pPr>
              <w:jc w:val="center"/>
              <w:rPr>
                <w:b/>
                <w:bCs/>
                <w:sz w:val="20"/>
                <w:szCs w:val="20"/>
              </w:rPr>
            </w:pPr>
            <w:r w:rsidRPr="00CD6971">
              <w:rPr>
                <w:b/>
                <w:bCs/>
                <w:sz w:val="20"/>
                <w:szCs w:val="20"/>
              </w:rPr>
              <w:t>Validation Required</w:t>
            </w:r>
          </w:p>
          <w:p w14:paraId="09251739" w14:textId="77777777" w:rsidR="009F3DBD" w:rsidRPr="00CD6971" w:rsidRDefault="009F3DBD" w:rsidP="00445BA2">
            <w:pPr>
              <w:jc w:val="center"/>
              <w:rPr>
                <w:b/>
                <w:bCs/>
                <w:sz w:val="20"/>
                <w:szCs w:val="20"/>
              </w:rPr>
            </w:pPr>
            <w:r w:rsidRPr="00CD6971">
              <w:rPr>
                <w:b/>
                <w:bCs/>
                <w:sz w:val="20"/>
                <w:szCs w:val="20"/>
              </w:rPr>
              <w:t>(Y / N)</w:t>
            </w:r>
          </w:p>
        </w:tc>
        <w:tc>
          <w:tcPr>
            <w:tcW w:w="398" w:type="pct"/>
            <w:shd w:val="clear" w:color="auto" w:fill="C0C0C0"/>
            <w:vAlign w:val="bottom"/>
          </w:tcPr>
          <w:p w14:paraId="0925173A" w14:textId="77777777" w:rsidR="009F3DBD" w:rsidRPr="00CD6971" w:rsidRDefault="009F3DBD" w:rsidP="00445BA2">
            <w:pPr>
              <w:jc w:val="center"/>
              <w:rPr>
                <w:b/>
                <w:bCs/>
                <w:sz w:val="20"/>
                <w:szCs w:val="20"/>
              </w:rPr>
            </w:pPr>
            <w:r w:rsidRPr="00CD6971">
              <w:rPr>
                <w:b/>
                <w:bCs/>
                <w:sz w:val="20"/>
                <w:szCs w:val="20"/>
              </w:rPr>
              <w:t>Default Value</w:t>
            </w:r>
          </w:p>
        </w:tc>
        <w:tc>
          <w:tcPr>
            <w:tcW w:w="557" w:type="pct"/>
            <w:shd w:val="clear" w:color="auto" w:fill="C0C0C0"/>
            <w:vAlign w:val="bottom"/>
          </w:tcPr>
          <w:p w14:paraId="679CEA99" w14:textId="72E3F84C" w:rsidR="00CD6971" w:rsidRDefault="009F3DBD" w:rsidP="00445BA2">
            <w:pPr>
              <w:jc w:val="center"/>
              <w:rPr>
                <w:b/>
                <w:bCs/>
                <w:sz w:val="20"/>
                <w:szCs w:val="20"/>
                <w:lang w:val="fr-FR"/>
              </w:rPr>
            </w:pPr>
            <w:r w:rsidRPr="00CD6971" w:rsidDel="007D7BA3">
              <w:rPr>
                <w:b/>
                <w:bCs/>
                <w:sz w:val="20"/>
                <w:szCs w:val="20"/>
                <w:lang w:val="fr-FR"/>
              </w:rPr>
              <w:t xml:space="preserve"> </w:t>
            </w:r>
            <w:proofErr w:type="spellStart"/>
            <w:r w:rsidR="00CD6971">
              <w:rPr>
                <w:b/>
                <w:bCs/>
                <w:sz w:val="20"/>
                <w:szCs w:val="20"/>
                <w:lang w:val="fr-FR"/>
              </w:rPr>
              <w:t>M</w:t>
            </w:r>
            <w:r w:rsidRPr="00CD6971">
              <w:rPr>
                <w:b/>
                <w:bCs/>
                <w:sz w:val="20"/>
                <w:szCs w:val="20"/>
                <w:lang w:val="fr-FR"/>
              </w:rPr>
              <w:t>andatory</w:t>
            </w:r>
            <w:proofErr w:type="spellEnd"/>
          </w:p>
          <w:p w14:paraId="0925173B" w14:textId="2EB980E8" w:rsidR="009F3DBD" w:rsidRPr="00CD6971" w:rsidRDefault="00CD6971" w:rsidP="00445BA2">
            <w:pPr>
              <w:jc w:val="center"/>
              <w:rPr>
                <w:b/>
                <w:bCs/>
                <w:sz w:val="20"/>
                <w:szCs w:val="20"/>
                <w:lang w:val="fr-FR"/>
              </w:rPr>
            </w:pPr>
            <w:r>
              <w:rPr>
                <w:b/>
                <w:bCs/>
                <w:sz w:val="20"/>
                <w:szCs w:val="20"/>
                <w:lang w:val="fr-FR"/>
              </w:rPr>
              <w:t>/</w:t>
            </w:r>
            <w:r w:rsidR="009F3DBD" w:rsidRPr="00CD6971">
              <w:rPr>
                <w:b/>
                <w:bCs/>
                <w:sz w:val="20"/>
                <w:szCs w:val="20"/>
                <w:lang w:val="fr-FR"/>
              </w:rPr>
              <w:t xml:space="preserve"> </w:t>
            </w:r>
            <w:proofErr w:type="spellStart"/>
            <w:r w:rsidR="009F3DBD" w:rsidRPr="00CD6971">
              <w:rPr>
                <w:b/>
                <w:bCs/>
                <w:sz w:val="20"/>
                <w:szCs w:val="20"/>
                <w:lang w:val="fr-FR"/>
              </w:rPr>
              <w:t>Optional</w:t>
            </w:r>
            <w:proofErr w:type="spellEnd"/>
          </w:p>
        </w:tc>
        <w:tc>
          <w:tcPr>
            <w:tcW w:w="638" w:type="pct"/>
            <w:shd w:val="clear" w:color="auto" w:fill="C0C0C0"/>
            <w:vAlign w:val="bottom"/>
          </w:tcPr>
          <w:p w14:paraId="32F18839" w14:textId="77777777" w:rsidR="00CD6971" w:rsidRDefault="009F3DBD" w:rsidP="00445BA2">
            <w:pPr>
              <w:jc w:val="center"/>
              <w:rPr>
                <w:b/>
                <w:bCs/>
                <w:sz w:val="20"/>
                <w:szCs w:val="20"/>
              </w:rPr>
            </w:pPr>
            <w:r w:rsidRPr="00CD6971">
              <w:rPr>
                <w:b/>
                <w:bCs/>
                <w:sz w:val="20"/>
                <w:szCs w:val="20"/>
              </w:rPr>
              <w:t>Single/</w:t>
            </w:r>
          </w:p>
          <w:p w14:paraId="38445E68" w14:textId="759A13AB" w:rsidR="00CD6971" w:rsidRDefault="009F3DBD" w:rsidP="00445BA2">
            <w:pPr>
              <w:jc w:val="center"/>
              <w:rPr>
                <w:b/>
                <w:bCs/>
                <w:sz w:val="20"/>
                <w:szCs w:val="20"/>
              </w:rPr>
            </w:pPr>
            <w:r w:rsidRPr="00CD6971">
              <w:rPr>
                <w:b/>
                <w:bCs/>
                <w:sz w:val="20"/>
                <w:szCs w:val="20"/>
              </w:rPr>
              <w:t>Multiple/</w:t>
            </w:r>
          </w:p>
          <w:p w14:paraId="72F329DE" w14:textId="77777777" w:rsidR="00CD6971" w:rsidRDefault="009F3DBD" w:rsidP="00445BA2">
            <w:pPr>
              <w:jc w:val="center"/>
              <w:rPr>
                <w:b/>
                <w:bCs/>
                <w:sz w:val="20"/>
                <w:szCs w:val="20"/>
              </w:rPr>
            </w:pPr>
            <w:r w:rsidRPr="00CD6971">
              <w:rPr>
                <w:b/>
                <w:bCs/>
                <w:sz w:val="20"/>
                <w:szCs w:val="20"/>
              </w:rPr>
              <w:t>Range/</w:t>
            </w:r>
          </w:p>
          <w:p w14:paraId="0925173C" w14:textId="31E68117" w:rsidR="009F3DBD" w:rsidRPr="00CD6971" w:rsidRDefault="009F3DBD" w:rsidP="00445BA2">
            <w:pPr>
              <w:jc w:val="center"/>
              <w:rPr>
                <w:b/>
                <w:bCs/>
                <w:sz w:val="20"/>
                <w:szCs w:val="20"/>
              </w:rPr>
            </w:pPr>
            <w:r w:rsidRPr="00CD6971">
              <w:rPr>
                <w:b/>
                <w:bCs/>
                <w:sz w:val="20"/>
                <w:szCs w:val="20"/>
              </w:rPr>
              <w:t>all possible combinations</w:t>
            </w:r>
          </w:p>
        </w:tc>
        <w:tc>
          <w:tcPr>
            <w:tcW w:w="495" w:type="pct"/>
            <w:shd w:val="clear" w:color="auto" w:fill="C0C0C0"/>
          </w:tcPr>
          <w:p w14:paraId="0925173D" w14:textId="621DFA91" w:rsidR="009F3DBD" w:rsidRPr="00CD6971" w:rsidRDefault="009F3DBD" w:rsidP="00280823">
            <w:pPr>
              <w:rPr>
                <w:b/>
                <w:bCs/>
                <w:sz w:val="20"/>
                <w:szCs w:val="20"/>
              </w:rPr>
            </w:pPr>
            <w:r w:rsidRPr="00CD6971">
              <w:rPr>
                <w:b/>
                <w:bCs/>
                <w:sz w:val="20"/>
                <w:szCs w:val="20"/>
              </w:rPr>
              <w:t>Fields Grouping /Frame name</w:t>
            </w:r>
          </w:p>
        </w:tc>
      </w:tr>
      <w:tr w:rsidR="00280823" w:rsidRPr="003C6A89" w14:paraId="09251748" w14:textId="77777777" w:rsidTr="00280823">
        <w:trPr>
          <w:trHeight w:val="279"/>
        </w:trPr>
        <w:tc>
          <w:tcPr>
            <w:tcW w:w="391" w:type="pct"/>
          </w:tcPr>
          <w:p w14:paraId="0925173F" w14:textId="77777777" w:rsidR="009F3DBD" w:rsidRPr="003C6A89" w:rsidRDefault="00BA7447" w:rsidP="00445BA2">
            <w:pPr>
              <w:jc w:val="center"/>
            </w:pPr>
            <w:r>
              <w:t>N/A</w:t>
            </w:r>
          </w:p>
        </w:tc>
        <w:tc>
          <w:tcPr>
            <w:tcW w:w="649" w:type="pct"/>
          </w:tcPr>
          <w:p w14:paraId="09251740" w14:textId="77777777" w:rsidR="009F3DBD" w:rsidRPr="003C6A89" w:rsidRDefault="009F3DBD" w:rsidP="00445BA2">
            <w:pPr>
              <w:jc w:val="center"/>
            </w:pPr>
          </w:p>
        </w:tc>
        <w:tc>
          <w:tcPr>
            <w:tcW w:w="757" w:type="pct"/>
          </w:tcPr>
          <w:p w14:paraId="09251741" w14:textId="77777777" w:rsidR="009F3DBD" w:rsidRPr="003C6A89" w:rsidRDefault="009F3DBD" w:rsidP="00445BA2">
            <w:pPr>
              <w:jc w:val="center"/>
            </w:pPr>
          </w:p>
        </w:tc>
        <w:tc>
          <w:tcPr>
            <w:tcW w:w="597" w:type="pct"/>
          </w:tcPr>
          <w:p w14:paraId="09251742" w14:textId="77777777" w:rsidR="009F3DBD" w:rsidRPr="003C6A89" w:rsidRDefault="009F3DBD" w:rsidP="00445BA2">
            <w:pPr>
              <w:jc w:val="center"/>
              <w:rPr>
                <w:bCs/>
                <w:iCs/>
                <w:szCs w:val="22"/>
                <w:lang w:eastAsia="ja-JP"/>
              </w:rPr>
            </w:pPr>
          </w:p>
        </w:tc>
        <w:tc>
          <w:tcPr>
            <w:tcW w:w="518" w:type="pct"/>
          </w:tcPr>
          <w:p w14:paraId="09251743" w14:textId="77777777" w:rsidR="009F3DBD" w:rsidRPr="003C6A89" w:rsidRDefault="009F3DBD" w:rsidP="00445BA2">
            <w:pPr>
              <w:jc w:val="center"/>
              <w:rPr>
                <w:bCs/>
                <w:iCs/>
                <w:szCs w:val="22"/>
              </w:rPr>
            </w:pPr>
          </w:p>
        </w:tc>
        <w:tc>
          <w:tcPr>
            <w:tcW w:w="398" w:type="pct"/>
          </w:tcPr>
          <w:p w14:paraId="09251744" w14:textId="77777777" w:rsidR="009F3DBD" w:rsidRPr="003C6A89" w:rsidRDefault="009F3DBD" w:rsidP="00445BA2">
            <w:pPr>
              <w:jc w:val="center"/>
            </w:pPr>
          </w:p>
        </w:tc>
        <w:tc>
          <w:tcPr>
            <w:tcW w:w="557" w:type="pct"/>
          </w:tcPr>
          <w:p w14:paraId="09251745" w14:textId="77777777" w:rsidR="009F3DBD" w:rsidRPr="003C6A89" w:rsidRDefault="009F3DBD" w:rsidP="00445BA2">
            <w:pPr>
              <w:jc w:val="center"/>
            </w:pPr>
          </w:p>
        </w:tc>
        <w:tc>
          <w:tcPr>
            <w:tcW w:w="638" w:type="pct"/>
          </w:tcPr>
          <w:p w14:paraId="09251746" w14:textId="77777777" w:rsidR="009F3DBD" w:rsidRPr="003C6A89" w:rsidRDefault="009F3DBD" w:rsidP="00445BA2">
            <w:pPr>
              <w:jc w:val="center"/>
            </w:pPr>
          </w:p>
        </w:tc>
        <w:tc>
          <w:tcPr>
            <w:tcW w:w="495" w:type="pct"/>
          </w:tcPr>
          <w:p w14:paraId="09251747" w14:textId="77777777" w:rsidR="009F3DBD" w:rsidRPr="003C6A89" w:rsidRDefault="009F3DBD" w:rsidP="00445BA2">
            <w:pPr>
              <w:jc w:val="center"/>
            </w:pPr>
          </w:p>
        </w:tc>
      </w:tr>
      <w:tr w:rsidR="00280823" w:rsidRPr="003C6A89" w14:paraId="09251752" w14:textId="77777777" w:rsidTr="00280823">
        <w:trPr>
          <w:trHeight w:val="272"/>
        </w:trPr>
        <w:tc>
          <w:tcPr>
            <w:tcW w:w="391" w:type="pct"/>
          </w:tcPr>
          <w:p w14:paraId="09251749" w14:textId="77777777" w:rsidR="009F3DBD" w:rsidRPr="003C6A89" w:rsidRDefault="009F3DBD" w:rsidP="00445BA2">
            <w:pPr>
              <w:jc w:val="center"/>
            </w:pPr>
          </w:p>
        </w:tc>
        <w:tc>
          <w:tcPr>
            <w:tcW w:w="649" w:type="pct"/>
          </w:tcPr>
          <w:p w14:paraId="0925174A" w14:textId="77777777" w:rsidR="00A3324B" w:rsidRPr="003C6A89" w:rsidRDefault="00A3324B" w:rsidP="00445BA2">
            <w:pPr>
              <w:jc w:val="center"/>
            </w:pPr>
          </w:p>
        </w:tc>
        <w:tc>
          <w:tcPr>
            <w:tcW w:w="757" w:type="pct"/>
          </w:tcPr>
          <w:p w14:paraId="0925174B" w14:textId="77777777" w:rsidR="009F3DBD" w:rsidRPr="003C6A89" w:rsidRDefault="009F3DBD" w:rsidP="00445BA2">
            <w:pPr>
              <w:jc w:val="center"/>
            </w:pPr>
          </w:p>
        </w:tc>
        <w:tc>
          <w:tcPr>
            <w:tcW w:w="597" w:type="pct"/>
          </w:tcPr>
          <w:p w14:paraId="0925174C" w14:textId="77777777" w:rsidR="009F3DBD" w:rsidRPr="003C6A89" w:rsidRDefault="009F3DBD" w:rsidP="00445BA2">
            <w:pPr>
              <w:jc w:val="center"/>
              <w:rPr>
                <w:bCs/>
                <w:iCs/>
                <w:szCs w:val="22"/>
                <w:lang w:eastAsia="ja-JP"/>
              </w:rPr>
            </w:pPr>
          </w:p>
        </w:tc>
        <w:tc>
          <w:tcPr>
            <w:tcW w:w="518" w:type="pct"/>
          </w:tcPr>
          <w:p w14:paraId="0925174D" w14:textId="77777777" w:rsidR="009F3DBD" w:rsidRPr="003C6A89" w:rsidRDefault="009F3DBD" w:rsidP="00445BA2">
            <w:pPr>
              <w:jc w:val="center"/>
              <w:rPr>
                <w:bCs/>
                <w:iCs/>
                <w:szCs w:val="22"/>
              </w:rPr>
            </w:pPr>
          </w:p>
        </w:tc>
        <w:tc>
          <w:tcPr>
            <w:tcW w:w="398" w:type="pct"/>
          </w:tcPr>
          <w:p w14:paraId="0925174E" w14:textId="77777777" w:rsidR="009F3DBD" w:rsidRPr="003C6A89" w:rsidRDefault="009F3DBD" w:rsidP="00445BA2">
            <w:pPr>
              <w:jc w:val="center"/>
            </w:pPr>
          </w:p>
        </w:tc>
        <w:tc>
          <w:tcPr>
            <w:tcW w:w="557" w:type="pct"/>
          </w:tcPr>
          <w:p w14:paraId="0925174F" w14:textId="77777777" w:rsidR="009F3DBD" w:rsidRPr="003C6A89" w:rsidRDefault="009F3DBD" w:rsidP="00445BA2">
            <w:pPr>
              <w:jc w:val="center"/>
              <w:rPr>
                <w:bCs/>
                <w:iCs/>
                <w:szCs w:val="22"/>
                <w:lang w:eastAsia="ja-JP"/>
              </w:rPr>
            </w:pPr>
          </w:p>
        </w:tc>
        <w:tc>
          <w:tcPr>
            <w:tcW w:w="638" w:type="pct"/>
          </w:tcPr>
          <w:p w14:paraId="09251750" w14:textId="77777777" w:rsidR="009F3DBD" w:rsidRPr="003C6A89" w:rsidRDefault="009F3DBD" w:rsidP="00445BA2">
            <w:pPr>
              <w:jc w:val="center"/>
              <w:rPr>
                <w:bCs/>
                <w:iCs/>
                <w:szCs w:val="22"/>
                <w:lang w:eastAsia="ja-JP"/>
              </w:rPr>
            </w:pPr>
          </w:p>
        </w:tc>
        <w:tc>
          <w:tcPr>
            <w:tcW w:w="495" w:type="pct"/>
          </w:tcPr>
          <w:p w14:paraId="09251751" w14:textId="77777777" w:rsidR="009F3DBD" w:rsidRPr="003C6A89" w:rsidRDefault="009F3DBD" w:rsidP="00445BA2">
            <w:pPr>
              <w:jc w:val="center"/>
              <w:rPr>
                <w:bCs/>
                <w:iCs/>
                <w:szCs w:val="22"/>
                <w:lang w:eastAsia="ja-JP"/>
              </w:rPr>
            </w:pPr>
          </w:p>
        </w:tc>
      </w:tr>
    </w:tbl>
    <w:p w14:paraId="09251753" w14:textId="77777777" w:rsidR="009F3DBD" w:rsidRPr="00BC0D55" w:rsidRDefault="009F3DBD" w:rsidP="009F3DBD"/>
    <w:p w14:paraId="09251756" w14:textId="19831C87" w:rsidR="00EB2F41" w:rsidRDefault="00EB2F41" w:rsidP="000A5295">
      <w:pPr>
        <w:pStyle w:val="Heading2"/>
        <w:spacing w:before="240"/>
        <w:rPr>
          <w:rFonts w:ascii="Arial" w:hAnsi="Arial" w:cs="Arial"/>
          <w:bCs/>
          <w:sz w:val="28"/>
        </w:rPr>
      </w:pPr>
      <w:bookmarkStart w:id="22" w:name="_Toc392077886"/>
      <w:bookmarkStart w:id="23" w:name="_Toc64579921"/>
      <w:r w:rsidRPr="000A5295">
        <w:rPr>
          <w:rFonts w:ascii="Arial" w:hAnsi="Arial" w:cs="Arial"/>
          <w:bCs/>
          <w:sz w:val="28"/>
        </w:rPr>
        <w:t>Detailed Requirement</w:t>
      </w:r>
      <w:bookmarkEnd w:id="22"/>
      <w:bookmarkEnd w:id="23"/>
    </w:p>
    <w:p w14:paraId="55EA1F8A" w14:textId="11C8C954" w:rsidR="00CC3727" w:rsidRDefault="00CC3727" w:rsidP="00CC3727">
      <w:pPr>
        <w:rPr>
          <w:lang w:val="en-US"/>
        </w:rPr>
      </w:pPr>
    </w:p>
    <w:p w14:paraId="3C286459" w14:textId="584359E3" w:rsidR="00AF4662" w:rsidRPr="00E105B7" w:rsidRDefault="00AF4662" w:rsidP="00AF4662">
      <w:pPr>
        <w:pStyle w:val="ListParagraph"/>
        <w:ind w:firstLine="720"/>
        <w:jc w:val="both"/>
        <w:rPr>
          <w:rFonts w:ascii="Arial" w:hAnsi="Arial" w:cs="Arial"/>
          <w:sz w:val="22"/>
          <w:szCs w:val="22"/>
          <w:lang w:val="en-US"/>
        </w:rPr>
      </w:pPr>
      <w:r w:rsidRPr="00E105B7">
        <w:rPr>
          <w:rFonts w:ascii="Arial" w:hAnsi="Arial" w:cs="Arial"/>
          <w:sz w:val="22"/>
          <w:szCs w:val="22"/>
          <w:lang w:val="en-US"/>
        </w:rPr>
        <w:t xml:space="preserve">Once a </w:t>
      </w:r>
      <w:r w:rsidR="00C3178B">
        <w:rPr>
          <w:rFonts w:ascii="Arial" w:hAnsi="Arial" w:cs="Arial"/>
          <w:sz w:val="22"/>
          <w:szCs w:val="22"/>
          <w:lang w:val="en-US"/>
        </w:rPr>
        <w:t>Employee.csv</w:t>
      </w:r>
      <w:r w:rsidRPr="00E105B7">
        <w:rPr>
          <w:rFonts w:ascii="Arial" w:hAnsi="Arial" w:cs="Arial"/>
          <w:sz w:val="22"/>
          <w:szCs w:val="22"/>
          <w:lang w:val="en-US"/>
        </w:rPr>
        <w:t xml:space="preserve"> file is placed in Shared folder, PI (XI1) will pick up the file and convert it into required </w:t>
      </w:r>
      <w:r w:rsidR="00C3178B">
        <w:rPr>
          <w:rFonts w:ascii="Arial" w:hAnsi="Arial" w:cs="Arial"/>
          <w:sz w:val="22"/>
          <w:szCs w:val="22"/>
          <w:lang w:val="en-US"/>
        </w:rPr>
        <w:t>EmployeeData</w:t>
      </w:r>
      <w:r w:rsidRPr="00E105B7">
        <w:rPr>
          <w:rFonts w:ascii="Arial" w:hAnsi="Arial" w:cs="Arial"/>
          <w:sz w:val="22"/>
          <w:szCs w:val="22"/>
          <w:lang w:val="en-US"/>
        </w:rPr>
        <w:t>.xml format. A copy of the original file will be archived in the Archive folder of the shared drive.</w:t>
      </w:r>
    </w:p>
    <w:p w14:paraId="44DE1EFD" w14:textId="77777777" w:rsidR="007B2D1A" w:rsidRDefault="007B2D1A" w:rsidP="00CC3727">
      <w:pPr>
        <w:rPr>
          <w:lang w:val="en-US"/>
        </w:rPr>
      </w:pPr>
    </w:p>
    <w:p w14:paraId="74953BF1" w14:textId="3D1E760B" w:rsidR="00437176" w:rsidRDefault="007B2D1A" w:rsidP="00CC3727">
      <w:pPr>
        <w:rPr>
          <w:lang w:val="en-US"/>
        </w:rPr>
      </w:pPr>
      <w:r w:rsidRPr="007B2D1A"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3E0A15CA" wp14:editId="5D9A2AC4">
                <wp:simplePos x="0" y="0"/>
                <wp:positionH relativeFrom="column">
                  <wp:posOffset>3815715</wp:posOffset>
                </wp:positionH>
                <wp:positionV relativeFrom="paragraph">
                  <wp:posOffset>125095</wp:posOffset>
                </wp:positionV>
                <wp:extent cx="588645" cy="214630"/>
                <wp:effectExtent l="0" t="0" r="1905" b="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645" cy="214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6BED82" w14:textId="00BA7092" w:rsidR="00317D4E" w:rsidRPr="007B2D1A" w:rsidRDefault="00317D4E" w:rsidP="007B2D1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0A15C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00.45pt;margin-top:9.85pt;width:46.35pt;height:16.9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" stroked="f">
                <v:textbox>
                  <w:txbxContent>
                    <w:p w14:paraId="1C6BED82" w14:textId="00BA7092" w:rsidR="00317D4E" w:rsidRPr="007B2D1A" w:rsidRDefault="00317D4E" w:rsidP="007B2D1A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File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B2D1A"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FC809C0" wp14:editId="25B10BA3">
                <wp:simplePos x="0" y="0"/>
                <wp:positionH relativeFrom="column">
                  <wp:posOffset>1517015</wp:posOffset>
                </wp:positionH>
                <wp:positionV relativeFrom="paragraph">
                  <wp:posOffset>125326</wp:posOffset>
                </wp:positionV>
                <wp:extent cx="505460" cy="214630"/>
                <wp:effectExtent l="0" t="0" r="889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5460" cy="214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F417A3" w14:textId="004A5583" w:rsidR="00317D4E" w:rsidRPr="007B2D1A" w:rsidRDefault="00317D4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C809C0" id="_x0000_s1027" type="#_x0000_t202" style="position:absolute;margin-left:119.45pt;margin-top:9.85pt;width:39.8pt;height:16.9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" stroked="f">
                <v:textbox>
                  <w:txbxContent>
                    <w:p w14:paraId="52F417A3" w14:textId="004A5583" w:rsidR="00317D4E" w:rsidRPr="007B2D1A" w:rsidRDefault="00317D4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File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AD3553" wp14:editId="71FC91ED">
                <wp:simplePos x="0" y="0"/>
                <wp:positionH relativeFrom="column">
                  <wp:posOffset>2279015</wp:posOffset>
                </wp:positionH>
                <wp:positionV relativeFrom="paragraph">
                  <wp:posOffset>160020</wp:posOffset>
                </wp:positionV>
                <wp:extent cx="1232535" cy="401320"/>
                <wp:effectExtent l="0" t="0" r="24765" b="1778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2535" cy="401320"/>
                        </a:xfrm>
                        <a:prstGeom prst="roundRect">
                          <a:avLst/>
                        </a:prstGeom>
                        <a:solidFill>
                          <a:srgbClr val="0070C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14F35C" w14:textId="53F649A4" w:rsidR="00317D4E" w:rsidRDefault="00317D4E" w:rsidP="007B2D1A">
                            <w:pPr>
                              <w:jc w:val="center"/>
                            </w:pPr>
                            <w:r>
                              <w:t>XI1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AAD3553" id="Rectangle: Rounded Corners 3" o:spid="_x0000_s1028" style="position:absolute;margin-left:179.45pt;margin-top:12.6pt;width:97.05pt;height:31.6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" fillcolor="#0070c0" strokecolor="#243f60 [1604]" strokeweight="2pt">
                <v:textbox>
                  <w:txbxContent>
                    <w:p w14:paraId="7614F35C" w14:textId="53F649A4" w:rsidR="00317D4E" w:rsidRDefault="00317D4E" w:rsidP="007B2D1A">
                      <w:pPr>
                        <w:jc w:val="center"/>
                      </w:pPr>
                      <w:r>
                        <w:t>XI1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Arial" w:hAnsi="Arial" w:cs="Arial"/>
          <w:b/>
          <w:noProof/>
          <w:color w:val="FF0000"/>
          <w:lang w:val="en-IN"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271B58C" wp14:editId="5FEDFBD4">
                <wp:simplePos x="0" y="0"/>
                <wp:positionH relativeFrom="column">
                  <wp:posOffset>1204595</wp:posOffset>
                </wp:positionH>
                <wp:positionV relativeFrom="paragraph">
                  <wp:posOffset>381635</wp:posOffset>
                </wp:positionV>
                <wp:extent cx="1080770" cy="0"/>
                <wp:effectExtent l="0" t="76200" r="24130" b="952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077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934882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94.85pt;margin-top:30.05pt;width:85.1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" strokecolor="#4579b8 [3044]">
                <v:stroke endarrow="block"/>
              </v:shape>
            </w:pict>
          </mc:Fallback>
        </mc:AlternateContent>
      </w:r>
    </w:p>
    <w:p w14:paraId="01265892" w14:textId="22F0BC2C" w:rsidR="00437176" w:rsidRPr="00CC3727" w:rsidRDefault="007F39FF" w:rsidP="007B2D1A">
      <w:pPr>
        <w:tabs>
          <w:tab w:val="left" w:pos="2378"/>
        </w:tabs>
        <w:rPr>
          <w:lang w:val="en-US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86FAA45" wp14:editId="4C17B888">
                <wp:simplePos x="0" y="0"/>
                <wp:positionH relativeFrom="column">
                  <wp:posOffset>4595495</wp:posOffset>
                </wp:positionH>
                <wp:positionV relativeFrom="paragraph">
                  <wp:posOffset>12700</wp:posOffset>
                </wp:positionV>
                <wp:extent cx="1046018" cy="401320"/>
                <wp:effectExtent l="0" t="0" r="20955" b="1778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6018" cy="401320"/>
                        </a:xfrm>
                        <a:prstGeom prst="round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17F618" w14:textId="77777777" w:rsidR="00317D4E" w:rsidRDefault="00317D4E" w:rsidP="007F39FF">
                            <w:pPr>
                              <w:jc w:val="center"/>
                            </w:pPr>
                            <w:r>
                              <w:t>ShareFolder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86FAA45" id="Rectangle: Rounded Corners 5" o:spid="_x0000_s1029" style="position:absolute;margin-left:361.85pt;margin-top:1pt;width:82.35pt;height:31.6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" fillcolor="#00b0f0" strokecolor="#243f60 [1604]" strokeweight="2pt">
                <v:textbox>
                  <w:txbxContent>
                    <w:p w14:paraId="7017F618" w14:textId="77777777" w:rsidR="00317D4E" w:rsidRDefault="00317D4E" w:rsidP="007F39FF">
                      <w:pPr>
                        <w:jc w:val="center"/>
                      </w:pPr>
                      <w:r>
                        <w:t>ShareFolder</w:t>
                      </w:r>
                    </w:p>
                  </w:txbxContent>
                </v:textbox>
              </v:roundrect>
            </w:pict>
          </mc:Fallback>
        </mc:AlternateContent>
      </w:r>
      <w:r w:rsidR="00A95AAB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2FEBBE" wp14:editId="377527B6">
                <wp:simplePos x="0" y="0"/>
                <wp:positionH relativeFrom="column">
                  <wp:posOffset>128397</wp:posOffset>
                </wp:positionH>
                <wp:positionV relativeFrom="paragraph">
                  <wp:posOffset>9576</wp:posOffset>
                </wp:positionV>
                <wp:extent cx="1046018" cy="401320"/>
                <wp:effectExtent l="0" t="0" r="20955" b="1778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6018" cy="401320"/>
                        </a:xfrm>
                        <a:prstGeom prst="round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B55FE4" w14:textId="4FD8684E" w:rsidR="00317D4E" w:rsidRDefault="00317D4E" w:rsidP="007B2D1A">
                            <w:pPr>
                              <w:jc w:val="center"/>
                            </w:pPr>
                            <w:r>
                              <w:t>ShareFolder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42FEBBE" id="Rectangle: Rounded Corners 4" o:spid="_x0000_s1030" style="position:absolute;margin-left:10.1pt;margin-top:.75pt;width:82.35pt;height:31.6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" fillcolor="#00b0f0" strokecolor="#243f60 [1604]" strokeweight="2pt">
                <v:textbox>
                  <w:txbxContent>
                    <w:p w14:paraId="78B55FE4" w14:textId="4FD8684E" w:rsidR="00317D4E" w:rsidRDefault="00317D4E" w:rsidP="007B2D1A">
                      <w:pPr>
                        <w:jc w:val="center"/>
                      </w:pPr>
                      <w:r>
                        <w:t>ShareFolder</w:t>
                      </w:r>
                    </w:p>
                  </w:txbxContent>
                </v:textbox>
              </v:roundrect>
            </w:pict>
          </mc:Fallback>
        </mc:AlternateContent>
      </w:r>
      <w:r w:rsidR="007B2D1A">
        <w:rPr>
          <w:lang w:val="en-US"/>
        </w:rPr>
        <w:tab/>
      </w:r>
    </w:p>
    <w:p w14:paraId="24CEFE39" w14:textId="5586B2B7" w:rsidR="00A64002" w:rsidRPr="00437176" w:rsidRDefault="00A95AAB" w:rsidP="00A64002">
      <w:pPr>
        <w:pStyle w:val="ListParagraph"/>
        <w:jc w:val="both"/>
        <w:rPr>
          <w:rFonts w:ascii="Arial" w:hAnsi="Arial" w:cs="Arial"/>
          <w:b/>
          <w:color w:val="FF0000"/>
          <w:lang w:val="en-US"/>
        </w:rPr>
      </w:pPr>
      <w:r w:rsidRPr="007B2D1A"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46664F19" wp14:editId="5CA7CC20">
                <wp:simplePos x="0" y="0"/>
                <wp:positionH relativeFrom="column">
                  <wp:posOffset>1280160</wp:posOffset>
                </wp:positionH>
                <wp:positionV relativeFrom="paragraph">
                  <wp:posOffset>64770</wp:posOffset>
                </wp:positionV>
                <wp:extent cx="941705" cy="306705"/>
                <wp:effectExtent l="0" t="0" r="0" b="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1705" cy="306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7BBF5F" w14:textId="28D35546" w:rsidR="00317D4E" w:rsidRPr="007B2D1A" w:rsidRDefault="00317D4E" w:rsidP="00A95AAB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  <w:lang w:val="en-US"/>
                              </w:rPr>
                              <w:t>Employee</w:t>
                            </w:r>
                            <w:r w:rsidR="00005FD0">
                              <w:rPr>
                                <w:rFonts w:ascii="Arial" w:hAnsi="Arial" w:cs="Arial"/>
                                <w:sz w:val="12"/>
                                <w:szCs w:val="12"/>
                                <w:lang w:val="en-US"/>
                              </w:rPr>
                              <w:t>_&lt;</w:t>
                            </w:r>
                            <w:proofErr w:type="spellStart"/>
                            <w:r w:rsidR="00005FD0">
                              <w:rPr>
                                <w:rFonts w:ascii="Arial" w:hAnsi="Arial" w:cs="Arial"/>
                                <w:sz w:val="12"/>
                                <w:szCs w:val="12"/>
                                <w:lang w:val="en-US"/>
                              </w:rPr>
                              <w:t>EmpID</w:t>
                            </w:r>
                            <w:proofErr w:type="spellEnd"/>
                            <w:r w:rsidR="00005FD0">
                              <w:rPr>
                                <w:rFonts w:ascii="Arial" w:hAnsi="Arial" w:cs="Arial"/>
                                <w:sz w:val="12"/>
                                <w:szCs w:val="12"/>
                                <w:lang w:val="en-US"/>
                              </w:rPr>
                              <w:t>&gt;</w:t>
                            </w: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  <w:lang w:val="en-US"/>
                              </w:rPr>
                              <w:t>.csv</w:t>
                            </w:r>
                          </w:p>
                          <w:p w14:paraId="6636E1A7" w14:textId="77777777" w:rsidR="00317D4E" w:rsidRPr="007B2D1A" w:rsidRDefault="00317D4E" w:rsidP="007B2D1A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664F19" id="_x0000_s1031" type="#_x0000_t202" style="position:absolute;left:0;text-align:left;margin-left:100.8pt;margin-top:5.1pt;width:74.15pt;height:24.1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" stroked="f">
                <v:textbox>
                  <w:txbxContent>
                    <w:p w14:paraId="627BBF5F" w14:textId="28D35546" w:rsidR="00317D4E" w:rsidRPr="007B2D1A" w:rsidRDefault="00317D4E" w:rsidP="00A95AAB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rFonts w:ascii="Arial" w:hAnsi="Arial" w:cs="Arial"/>
                          <w:sz w:val="12"/>
                          <w:szCs w:val="12"/>
                          <w:lang w:val="en-US"/>
                        </w:rPr>
                        <w:t>Employee</w:t>
                      </w:r>
                      <w:r w:rsidR="00005FD0">
                        <w:rPr>
                          <w:rFonts w:ascii="Arial" w:hAnsi="Arial" w:cs="Arial"/>
                          <w:sz w:val="12"/>
                          <w:szCs w:val="12"/>
                          <w:lang w:val="en-US"/>
                        </w:rPr>
                        <w:t>_&lt;</w:t>
                      </w:r>
                      <w:proofErr w:type="spellStart"/>
                      <w:r w:rsidR="00005FD0">
                        <w:rPr>
                          <w:rFonts w:ascii="Arial" w:hAnsi="Arial" w:cs="Arial"/>
                          <w:sz w:val="12"/>
                          <w:szCs w:val="12"/>
                          <w:lang w:val="en-US"/>
                        </w:rPr>
                        <w:t>EmpID</w:t>
                      </w:r>
                      <w:proofErr w:type="spellEnd"/>
                      <w:r w:rsidR="00005FD0">
                        <w:rPr>
                          <w:rFonts w:ascii="Arial" w:hAnsi="Arial" w:cs="Arial"/>
                          <w:sz w:val="12"/>
                          <w:szCs w:val="12"/>
                          <w:lang w:val="en-US"/>
                        </w:rPr>
                        <w:t>&gt;</w:t>
                      </w:r>
                      <w:r>
                        <w:rPr>
                          <w:rFonts w:ascii="Arial" w:hAnsi="Arial" w:cs="Arial"/>
                          <w:sz w:val="12"/>
                          <w:szCs w:val="12"/>
                          <w:lang w:val="en-US"/>
                        </w:rPr>
                        <w:t>.csv</w:t>
                      </w:r>
                    </w:p>
                    <w:p w14:paraId="6636E1A7" w14:textId="77777777" w:rsidR="00317D4E" w:rsidRPr="007B2D1A" w:rsidRDefault="00317D4E" w:rsidP="007B2D1A">
                      <w:pPr>
                        <w:rPr>
                          <w:sz w:val="12"/>
                          <w:szCs w:val="1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7B2D1A" w:rsidRPr="007B2D1A"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4E0D1FCB" wp14:editId="2B82F7D0">
                <wp:simplePos x="0" y="0"/>
                <wp:positionH relativeFrom="column">
                  <wp:posOffset>3567430</wp:posOffset>
                </wp:positionH>
                <wp:positionV relativeFrom="paragraph">
                  <wp:posOffset>54610</wp:posOffset>
                </wp:positionV>
                <wp:extent cx="941705" cy="283845"/>
                <wp:effectExtent l="0" t="0" r="0" b="190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1705" cy="2838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4B8D10" w14:textId="4CB1F26F" w:rsidR="00317D4E" w:rsidRPr="007B2D1A" w:rsidRDefault="00317D4E" w:rsidP="007B2D1A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proofErr w:type="spellStart"/>
                            <w:r>
                              <w:rPr>
                                <w:sz w:val="12"/>
                                <w:szCs w:val="12"/>
                              </w:rPr>
                              <w:t>Emp</w:t>
                            </w:r>
                            <w:r w:rsidR="009006C8">
                              <w:rPr>
                                <w:sz w:val="12"/>
                                <w:szCs w:val="12"/>
                              </w:rPr>
                              <w:t>loyee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Data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</w:rPr>
                              <w:t>_</w:t>
                            </w:r>
                            <w:r w:rsidR="00005FD0">
                              <w:rPr>
                                <w:sz w:val="12"/>
                                <w:szCs w:val="12"/>
                              </w:rPr>
                              <w:t>&lt;timestamp</w:t>
                            </w:r>
                            <w:proofErr w:type="gramStart"/>
                            <w:r w:rsidR="00005FD0">
                              <w:rPr>
                                <w:sz w:val="12"/>
                                <w:szCs w:val="12"/>
                              </w:rPr>
                              <w:t>&gt;</w:t>
                            </w:r>
                            <w:r w:rsidR="007D5B74">
                              <w:rPr>
                                <w:sz w:val="12"/>
                                <w:szCs w:val="12"/>
                              </w:rPr>
                              <w:t>.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.</w:t>
                            </w:r>
                            <w:proofErr w:type="gramEnd"/>
                            <w:r>
                              <w:rPr>
                                <w:sz w:val="12"/>
                                <w:szCs w:val="12"/>
                              </w:rPr>
                              <w:t>xml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0D1FCB" id="_x0000_s1032" type="#_x0000_t202" style="position:absolute;left:0;text-align:left;margin-left:280.9pt;margin-top:4.3pt;width:74.15pt;height:22.3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" stroked="f">
                <v:textbox>
                  <w:txbxContent>
                    <w:p w14:paraId="3F4B8D10" w14:textId="4CB1F26F" w:rsidR="00317D4E" w:rsidRPr="007B2D1A" w:rsidRDefault="00317D4E" w:rsidP="007B2D1A">
                      <w:pPr>
                        <w:rPr>
                          <w:sz w:val="12"/>
                          <w:szCs w:val="12"/>
                        </w:rPr>
                      </w:pPr>
                      <w:proofErr w:type="spellStart"/>
                      <w:r>
                        <w:rPr>
                          <w:sz w:val="12"/>
                          <w:szCs w:val="12"/>
                        </w:rPr>
                        <w:t>Emp</w:t>
                      </w:r>
                      <w:r w:rsidR="009006C8">
                        <w:rPr>
                          <w:sz w:val="12"/>
                          <w:szCs w:val="12"/>
                        </w:rPr>
                        <w:t>loyee</w:t>
                      </w:r>
                      <w:r>
                        <w:rPr>
                          <w:sz w:val="12"/>
                          <w:szCs w:val="12"/>
                        </w:rPr>
                        <w:t>Data</w:t>
                      </w:r>
                      <w:proofErr w:type="spellEnd"/>
                      <w:r>
                        <w:rPr>
                          <w:sz w:val="12"/>
                          <w:szCs w:val="12"/>
                        </w:rPr>
                        <w:t>_</w:t>
                      </w:r>
                      <w:r w:rsidR="00005FD0">
                        <w:rPr>
                          <w:sz w:val="12"/>
                          <w:szCs w:val="12"/>
                        </w:rPr>
                        <w:t>&lt;timestamp</w:t>
                      </w:r>
                      <w:proofErr w:type="gramStart"/>
                      <w:r w:rsidR="00005FD0">
                        <w:rPr>
                          <w:sz w:val="12"/>
                          <w:szCs w:val="12"/>
                        </w:rPr>
                        <w:t>&gt;</w:t>
                      </w:r>
                      <w:r w:rsidR="007D5B74">
                        <w:rPr>
                          <w:sz w:val="12"/>
                          <w:szCs w:val="12"/>
                        </w:rPr>
                        <w:t>.</w:t>
                      </w:r>
                      <w:r>
                        <w:rPr>
                          <w:sz w:val="12"/>
                          <w:szCs w:val="12"/>
                        </w:rPr>
                        <w:t>.</w:t>
                      </w:r>
                      <w:proofErr w:type="gramEnd"/>
                      <w:r>
                        <w:rPr>
                          <w:sz w:val="12"/>
                          <w:szCs w:val="12"/>
                        </w:rPr>
                        <w:t>xml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B2D1A">
        <w:rPr>
          <w:rFonts w:ascii="Arial" w:hAnsi="Arial" w:cs="Arial"/>
          <w:b/>
          <w:noProof/>
          <w:color w:val="FF0000"/>
          <w:lang w:val="en-IN"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9D87DAE" wp14:editId="3FFCD4E5">
                <wp:simplePos x="0" y="0"/>
                <wp:positionH relativeFrom="column">
                  <wp:posOffset>3511492</wp:posOffset>
                </wp:positionH>
                <wp:positionV relativeFrom="paragraph">
                  <wp:posOffset>24130</wp:posOffset>
                </wp:positionV>
                <wp:extent cx="1080886" cy="0"/>
                <wp:effectExtent l="0" t="76200" r="24130" b="952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088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BD6304" id="Straight Arrow Connector 9" o:spid="_x0000_s1026" type="#_x0000_t32" style="position:absolute;margin-left:276.5pt;margin-top:1.9pt;width:85.1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" strokecolor="#4579b8 [3044]">
                <v:stroke endarrow="block"/>
              </v:shape>
            </w:pict>
          </mc:Fallback>
        </mc:AlternateContent>
      </w:r>
    </w:p>
    <w:p w14:paraId="1D1AA3F1" w14:textId="0A3663BC" w:rsidR="000A7465" w:rsidRDefault="000A7465" w:rsidP="00A64002">
      <w:pPr>
        <w:pStyle w:val="ListParagraph"/>
        <w:jc w:val="both"/>
        <w:rPr>
          <w:rFonts w:ascii="Arial" w:hAnsi="Arial" w:cs="Arial"/>
          <w:b/>
          <w:lang w:val="en-US"/>
        </w:rPr>
      </w:pPr>
    </w:p>
    <w:p w14:paraId="7C7578BD" w14:textId="4E5C806B" w:rsidR="007B2D1A" w:rsidRDefault="007B2D1A" w:rsidP="00A64002">
      <w:pPr>
        <w:pStyle w:val="ListParagraph"/>
        <w:jc w:val="both"/>
        <w:rPr>
          <w:rFonts w:ascii="Arial" w:hAnsi="Arial" w:cs="Arial"/>
          <w:b/>
          <w:lang w:val="en-US"/>
        </w:rPr>
      </w:pPr>
    </w:p>
    <w:p w14:paraId="16CDDF69" w14:textId="450F254E" w:rsidR="007B2D1A" w:rsidRDefault="007B2D1A" w:rsidP="00A64002">
      <w:pPr>
        <w:pStyle w:val="ListParagraph"/>
        <w:jc w:val="both"/>
        <w:rPr>
          <w:rFonts w:ascii="Arial" w:hAnsi="Arial" w:cs="Arial"/>
          <w:b/>
          <w:lang w:val="en-US"/>
        </w:rPr>
      </w:pPr>
    </w:p>
    <w:p w14:paraId="09251758" w14:textId="5CD59148" w:rsidR="00EB2F41" w:rsidRPr="00AC70C0" w:rsidRDefault="00EB2F41" w:rsidP="000A7465">
      <w:pPr>
        <w:pStyle w:val="Heading2"/>
        <w:numPr>
          <w:ilvl w:val="2"/>
          <w:numId w:val="13"/>
        </w:numPr>
        <w:rPr>
          <w:rFonts w:ascii="Arial" w:hAnsi="Arial" w:cs="Arial"/>
        </w:rPr>
      </w:pPr>
      <w:bookmarkStart w:id="24" w:name="_Toc392077887"/>
      <w:r>
        <w:rPr>
          <w:rFonts w:ascii="Arial" w:hAnsi="Arial"/>
        </w:rPr>
        <w:t xml:space="preserve"> </w:t>
      </w:r>
      <w:bookmarkStart w:id="25" w:name="_Toc64579922"/>
      <w:r w:rsidRPr="00AC70C0">
        <w:rPr>
          <w:rFonts w:ascii="Arial" w:hAnsi="Arial" w:cs="Arial"/>
        </w:rPr>
        <w:t>Detailed Data Mapping</w:t>
      </w:r>
      <w:bookmarkEnd w:id="24"/>
      <w:bookmarkEnd w:id="25"/>
    </w:p>
    <w:p w14:paraId="09251759" w14:textId="77777777" w:rsidR="00121BDF" w:rsidRDefault="00121BDF" w:rsidP="008C6B72">
      <w:pPr>
        <w:rPr>
          <w:rFonts w:ascii="Arial" w:hAnsi="Arial" w:cs="Arial"/>
          <w:b/>
          <w:lang w:val="en-US"/>
        </w:rPr>
      </w:pPr>
    </w:p>
    <w:p w14:paraId="0925175B" w14:textId="036D6CF0" w:rsidR="00207F5A" w:rsidRDefault="002E512D" w:rsidP="008C6B72">
      <w:pPr>
        <w:pStyle w:val="BodyTextIndent3"/>
        <w:tabs>
          <w:tab w:val="left" w:pos="720"/>
        </w:tabs>
        <w:ind w:left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Please find the Mapping specification attached below.</w:t>
      </w:r>
    </w:p>
    <w:p w14:paraId="17F8D7D5" w14:textId="407CB309" w:rsidR="001B2DFD" w:rsidRDefault="001B2DFD" w:rsidP="008C6B72">
      <w:pPr>
        <w:pStyle w:val="BodyTextIndent3"/>
        <w:tabs>
          <w:tab w:val="left" w:pos="720"/>
        </w:tabs>
        <w:ind w:left="0"/>
        <w:rPr>
          <w:rFonts w:ascii="Arial" w:hAnsi="Arial" w:cs="Arial"/>
          <w:sz w:val="22"/>
          <w:szCs w:val="22"/>
        </w:rPr>
      </w:pPr>
    </w:p>
    <w:p w14:paraId="0AED4401" w14:textId="4B5684C6" w:rsidR="001B2DFD" w:rsidRDefault="001B2DFD" w:rsidP="008C6B72">
      <w:pPr>
        <w:pStyle w:val="BodyTextIndent3"/>
        <w:tabs>
          <w:tab w:val="left" w:pos="720"/>
        </w:tabs>
        <w:ind w:left="0"/>
        <w:rPr>
          <w:rFonts w:ascii="Arial" w:hAnsi="Arial" w:cs="Arial"/>
          <w:sz w:val="22"/>
          <w:szCs w:val="22"/>
        </w:rPr>
      </w:pPr>
    </w:p>
    <w:p w14:paraId="5130726D" w14:textId="7B85AEFC" w:rsidR="001B2DFD" w:rsidRDefault="001B2DFD" w:rsidP="008C6B72">
      <w:pPr>
        <w:pStyle w:val="BodyTextIndent3"/>
        <w:tabs>
          <w:tab w:val="left" w:pos="720"/>
        </w:tabs>
        <w:ind w:left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Mapping sheet</w:t>
      </w:r>
    </w:p>
    <w:bookmarkStart w:id="26" w:name="_MON_1675516025"/>
    <w:bookmarkEnd w:id="26"/>
    <w:p w14:paraId="5296ED89" w14:textId="17A3062A" w:rsidR="001B2DFD" w:rsidRDefault="00FF3635" w:rsidP="008C6B72">
      <w:pPr>
        <w:pStyle w:val="BodyTextIndent3"/>
        <w:tabs>
          <w:tab w:val="left" w:pos="720"/>
        </w:tabs>
        <w:ind w:left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object w:dxaOrig="1376" w:dyaOrig="899" w14:anchorId="0D7115E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1in;height:43.5pt" o:ole="">
            <v:imagedata r:id="rId12" o:title=""/>
          </v:shape>
          <o:OLEObject Type="Embed" ProgID="Excel.Sheet.12" ShapeID="_x0000_i1029" DrawAspect="Icon" ObjectID="_1681885761" r:id="rId13"/>
        </w:object>
      </w:r>
    </w:p>
    <w:p w14:paraId="695B4FFE" w14:textId="77777777" w:rsidR="002E512D" w:rsidRDefault="002E512D" w:rsidP="008C6B72">
      <w:pPr>
        <w:pStyle w:val="BodyTextIndent3"/>
        <w:tabs>
          <w:tab w:val="left" w:pos="720"/>
        </w:tabs>
        <w:ind w:left="0"/>
        <w:rPr>
          <w:rFonts w:ascii="Arial" w:hAnsi="Arial" w:cs="Arial"/>
          <w:sz w:val="22"/>
          <w:szCs w:val="22"/>
        </w:rPr>
      </w:pPr>
    </w:p>
    <w:p w14:paraId="0925175C" w14:textId="23237041" w:rsidR="00207F5A" w:rsidRDefault="00542601" w:rsidP="008C6B72">
      <w:pPr>
        <w:pStyle w:val="BodyTextIndent3"/>
        <w:tabs>
          <w:tab w:val="left" w:pos="720"/>
        </w:tabs>
        <w:ind w:left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</w:p>
    <w:p w14:paraId="0925175D" w14:textId="77777777" w:rsidR="00445BA2" w:rsidRDefault="00445BA2" w:rsidP="008C6B72">
      <w:pPr>
        <w:pStyle w:val="BodyTextIndent3"/>
        <w:tabs>
          <w:tab w:val="left" w:pos="720"/>
        </w:tabs>
        <w:ind w:left="0"/>
        <w:rPr>
          <w:rFonts w:ascii="Arial" w:hAnsi="Arial" w:cs="Arial"/>
          <w:sz w:val="22"/>
          <w:szCs w:val="22"/>
        </w:rPr>
      </w:pPr>
    </w:p>
    <w:p w14:paraId="09251762" w14:textId="6A987832" w:rsidR="009B7D77" w:rsidRPr="00AC70C0" w:rsidRDefault="008C6B72" w:rsidP="000A7465">
      <w:pPr>
        <w:pStyle w:val="Heading2"/>
        <w:numPr>
          <w:ilvl w:val="2"/>
          <w:numId w:val="13"/>
        </w:numPr>
        <w:rPr>
          <w:rFonts w:ascii="Arial" w:hAnsi="Arial" w:cs="Arial"/>
        </w:rPr>
      </w:pPr>
      <w:bookmarkStart w:id="27" w:name="_Toc64579923"/>
      <w:r w:rsidRPr="00AC70C0">
        <w:rPr>
          <w:rFonts w:ascii="Arial" w:hAnsi="Arial" w:cs="Arial"/>
          <w:szCs w:val="24"/>
        </w:rPr>
        <w:lastRenderedPageBreak/>
        <w:t>Processing</w:t>
      </w:r>
      <w:r w:rsidR="004F6DC2" w:rsidRPr="00AC70C0">
        <w:rPr>
          <w:rFonts w:ascii="Arial" w:hAnsi="Arial" w:cs="Arial"/>
          <w:sz w:val="28"/>
          <w:szCs w:val="28"/>
        </w:rPr>
        <w:t xml:space="preserve"> </w:t>
      </w:r>
      <w:r w:rsidR="003B3AB3" w:rsidRPr="00AC70C0">
        <w:rPr>
          <w:rFonts w:ascii="Arial" w:hAnsi="Arial" w:cs="Arial"/>
          <w:sz w:val="28"/>
          <w:szCs w:val="28"/>
        </w:rPr>
        <w:t>Specifications</w:t>
      </w:r>
      <w:bookmarkEnd w:id="27"/>
      <w:r w:rsidR="009B7D77" w:rsidRPr="00AC70C0">
        <w:rPr>
          <w:rFonts w:ascii="Arial" w:hAnsi="Arial" w:cs="Arial"/>
          <w:sz w:val="28"/>
          <w:szCs w:val="28"/>
        </w:rPr>
        <w:br/>
      </w:r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843EBC" w:rsidRPr="004C09EB" w14:paraId="09251764" w14:textId="77777777" w:rsidTr="00D27644">
        <w:trPr>
          <w:cantSplit/>
          <w:tblHeader/>
        </w:trPr>
        <w:tc>
          <w:tcPr>
            <w:tcW w:w="9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</w:tcPr>
          <w:p w14:paraId="09251763" w14:textId="77777777" w:rsidR="00843EBC" w:rsidRPr="004C09EB" w:rsidRDefault="00843EBC" w:rsidP="00445BA2">
            <w:pPr>
              <w:pStyle w:val="Caption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4C09EB">
              <w:rPr>
                <w:rFonts w:ascii="Arial" w:hAnsi="Arial" w:cs="Arial"/>
                <w:i/>
                <w:sz w:val="22"/>
                <w:szCs w:val="22"/>
              </w:rPr>
              <w:t xml:space="preserve">Processing Business Rules </w:t>
            </w:r>
          </w:p>
        </w:tc>
      </w:tr>
      <w:tr w:rsidR="00843EBC" w:rsidRPr="004C09EB" w14:paraId="09251769" w14:textId="77777777" w:rsidTr="00D27644">
        <w:trPr>
          <w:cantSplit/>
          <w:trHeight w:val="755"/>
          <w:tblHeader/>
        </w:trPr>
        <w:tc>
          <w:tcPr>
            <w:tcW w:w="9360" w:type="dxa"/>
            <w:shd w:val="clear" w:color="auto" w:fill="auto"/>
          </w:tcPr>
          <w:p w14:paraId="56B34544" w14:textId="55A065BD" w:rsidR="00843EBC" w:rsidRDefault="0056098C" w:rsidP="002E512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Input </w:t>
            </w:r>
            <w:r w:rsidR="002E512D">
              <w:rPr>
                <w:rFonts w:ascii="Arial" w:hAnsi="Arial" w:cs="Arial"/>
                <w:sz w:val="20"/>
                <w:szCs w:val="20"/>
                <w:lang w:val="en-US"/>
              </w:rPr>
              <w:t xml:space="preserve">File Naming </w:t>
            </w:r>
            <w:proofErr w:type="gramStart"/>
            <w:r w:rsidR="002E512D">
              <w:rPr>
                <w:rFonts w:ascii="Arial" w:hAnsi="Arial" w:cs="Arial"/>
                <w:sz w:val="20"/>
                <w:szCs w:val="20"/>
                <w:lang w:val="en-US"/>
              </w:rPr>
              <w:t>convention :</w:t>
            </w:r>
            <w:proofErr w:type="gramEnd"/>
            <w:r w:rsidR="002E512D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9006C8">
              <w:rPr>
                <w:rFonts w:ascii="Arial" w:hAnsi="Arial" w:cs="Arial"/>
                <w:sz w:val="20"/>
                <w:szCs w:val="20"/>
                <w:lang w:val="en-US"/>
              </w:rPr>
              <w:t>Employee</w:t>
            </w:r>
            <w:r w:rsidR="00AC10BE">
              <w:rPr>
                <w:rFonts w:ascii="Arial" w:hAnsi="Arial" w:cs="Arial"/>
                <w:sz w:val="20"/>
                <w:szCs w:val="20"/>
                <w:lang w:val="en-US"/>
              </w:rPr>
              <w:t>_&lt;</w:t>
            </w:r>
            <w:proofErr w:type="spellStart"/>
            <w:r w:rsidR="00AC10BE">
              <w:rPr>
                <w:rFonts w:ascii="Arial" w:hAnsi="Arial" w:cs="Arial"/>
                <w:sz w:val="20"/>
                <w:szCs w:val="20"/>
                <w:lang w:val="en-US"/>
              </w:rPr>
              <w:t>EmpID</w:t>
            </w:r>
            <w:proofErr w:type="spellEnd"/>
            <w:r w:rsidR="00AC10BE">
              <w:rPr>
                <w:rFonts w:ascii="Arial" w:hAnsi="Arial" w:cs="Arial"/>
                <w:sz w:val="20"/>
                <w:szCs w:val="20"/>
                <w:lang w:val="en-US"/>
              </w:rPr>
              <w:t>&gt;</w:t>
            </w:r>
            <w:r w:rsidR="009006C8">
              <w:rPr>
                <w:rFonts w:ascii="Arial" w:hAnsi="Arial" w:cs="Arial"/>
                <w:sz w:val="20"/>
                <w:szCs w:val="20"/>
                <w:lang w:val="en-US"/>
              </w:rPr>
              <w:t>.csv</w:t>
            </w:r>
          </w:p>
          <w:p w14:paraId="32A630C3" w14:textId="0B26B688" w:rsidR="00437176" w:rsidRDefault="00A95AAB" w:rsidP="002E512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Archive the file in the Archive directory </w:t>
            </w:r>
            <w:r w:rsidR="0056098C">
              <w:rPr>
                <w:rFonts w:ascii="Arial" w:hAnsi="Arial" w:cs="Arial"/>
                <w:sz w:val="20"/>
                <w:szCs w:val="20"/>
                <w:lang w:val="en-US"/>
              </w:rPr>
              <w:t>adding timestamp.</w:t>
            </w:r>
          </w:p>
          <w:p w14:paraId="00A2C61F" w14:textId="77777777" w:rsidR="00437176" w:rsidRDefault="00437176" w:rsidP="002E512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6455A221" w14:textId="2722E8B4" w:rsidR="0056098C" w:rsidRDefault="0056098C" w:rsidP="002E512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Output File Naming </w:t>
            </w:r>
            <w:proofErr w:type="gramStart"/>
            <w:r>
              <w:rPr>
                <w:rFonts w:ascii="Arial" w:hAnsi="Arial" w:cs="Arial"/>
                <w:sz w:val="20"/>
                <w:szCs w:val="20"/>
                <w:lang w:val="en-US"/>
              </w:rPr>
              <w:t>convention :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9006C8">
              <w:rPr>
                <w:rFonts w:ascii="Arial" w:hAnsi="Arial" w:cs="Arial"/>
                <w:sz w:val="20"/>
                <w:szCs w:val="20"/>
                <w:lang w:val="en-US"/>
              </w:rPr>
              <w:t>EmployeeData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>_</w:t>
            </w:r>
            <w:r w:rsidR="00AC10BE">
              <w:rPr>
                <w:rFonts w:ascii="Arial" w:hAnsi="Arial" w:cs="Arial"/>
                <w:sz w:val="20"/>
                <w:szCs w:val="20"/>
                <w:lang w:val="en-US"/>
              </w:rPr>
              <w:t>&lt;timestamp&gt;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.xml</w:t>
            </w:r>
          </w:p>
          <w:p w14:paraId="09251768" w14:textId="09B79ED9" w:rsidR="0056098C" w:rsidRPr="004C09EB" w:rsidRDefault="0056098C" w:rsidP="002E512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</w:tbl>
    <w:p w14:paraId="0925176A" w14:textId="77777777" w:rsidR="000D6BEA" w:rsidRDefault="000D6BEA" w:rsidP="00BC0BF6">
      <w:pPr>
        <w:pStyle w:val="BodyTextIndent2"/>
        <w:ind w:left="720"/>
        <w:jc w:val="left"/>
        <w:rPr>
          <w:rFonts w:ascii="Arial" w:hAnsi="Arial" w:cs="Arial"/>
          <w:i/>
          <w:sz w:val="22"/>
          <w:szCs w:val="22"/>
          <w:highlight w:val="lightGray"/>
        </w:rPr>
      </w:pPr>
    </w:p>
    <w:p w14:paraId="1E02C835" w14:textId="77777777" w:rsidR="00C12DCA" w:rsidRPr="004C09EB" w:rsidRDefault="00C12DCA" w:rsidP="00E105B7">
      <w:pPr>
        <w:pStyle w:val="BodyTextIndent2"/>
        <w:ind w:left="0"/>
        <w:jc w:val="left"/>
        <w:rPr>
          <w:rFonts w:ascii="Arial" w:hAnsi="Arial" w:cs="Arial"/>
          <w:i/>
          <w:sz w:val="22"/>
          <w:szCs w:val="22"/>
          <w:highlight w:val="lightGray"/>
        </w:rPr>
        <w:sectPr w:rsidR="00C12DCA" w:rsidRPr="004C09EB" w:rsidSect="004B3ACE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pgSz w:w="12240" w:h="15840"/>
          <w:pgMar w:top="1440" w:right="1440" w:bottom="1440" w:left="1440" w:header="706" w:footer="706" w:gutter="0"/>
          <w:pgNumType w:start="1"/>
          <w:cols w:space="708"/>
          <w:docGrid w:linePitch="360"/>
        </w:sectPr>
      </w:pPr>
    </w:p>
    <w:tbl>
      <w:tblPr>
        <w:tblpPr w:leftFromText="180" w:rightFromText="180" w:vertAnchor="page" w:horzAnchor="margin" w:tblpXSpec="center" w:tblpY="2270"/>
        <w:tblW w:w="11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21"/>
        <w:gridCol w:w="2173"/>
        <w:gridCol w:w="1133"/>
        <w:gridCol w:w="1133"/>
        <w:gridCol w:w="1359"/>
        <w:gridCol w:w="1284"/>
        <w:gridCol w:w="1359"/>
        <w:gridCol w:w="2038"/>
      </w:tblGrid>
      <w:tr w:rsidR="00C12DCA" w:rsidRPr="004C09EB" w14:paraId="09251772" w14:textId="77777777" w:rsidTr="00716493">
        <w:trPr>
          <w:trHeight w:val="709"/>
        </w:trPr>
        <w:tc>
          <w:tcPr>
            <w:tcW w:w="921" w:type="dxa"/>
            <w:shd w:val="clear" w:color="auto" w:fill="BFBFBF"/>
          </w:tcPr>
          <w:p w14:paraId="0925176B" w14:textId="77777777" w:rsidR="00C12DCA" w:rsidRPr="004C09EB" w:rsidRDefault="00C12DCA" w:rsidP="004F6DC2">
            <w:pPr>
              <w:pStyle w:val="BodyTextIndent2"/>
              <w:ind w:left="0"/>
              <w:jc w:val="left"/>
              <w:rPr>
                <w:rFonts w:ascii="Arial" w:hAnsi="Arial" w:cs="Arial"/>
                <w:b/>
                <w:i/>
                <w:sz w:val="18"/>
                <w:szCs w:val="18"/>
                <w:highlight w:val="lightGray"/>
              </w:rPr>
            </w:pPr>
            <w:r w:rsidRPr="004C09EB">
              <w:rPr>
                <w:rFonts w:ascii="Arial" w:hAnsi="Arial" w:cs="Arial"/>
                <w:b/>
                <w:i/>
                <w:sz w:val="18"/>
                <w:szCs w:val="18"/>
                <w:highlight w:val="lightGray"/>
              </w:rPr>
              <w:lastRenderedPageBreak/>
              <w:t>Rule</w:t>
            </w:r>
          </w:p>
        </w:tc>
        <w:tc>
          <w:tcPr>
            <w:tcW w:w="2173" w:type="dxa"/>
          </w:tcPr>
          <w:p w14:paraId="0925176C" w14:textId="77777777" w:rsidR="00C12DCA" w:rsidRPr="004C09EB" w:rsidRDefault="00C12DCA" w:rsidP="004F6DC2">
            <w:pPr>
              <w:pStyle w:val="BodyTextIndent2"/>
              <w:ind w:left="0"/>
              <w:jc w:val="left"/>
              <w:rPr>
                <w:rFonts w:ascii="Arial" w:hAnsi="Arial" w:cs="Arial"/>
                <w:b/>
                <w:i/>
                <w:sz w:val="16"/>
                <w:szCs w:val="16"/>
                <w:highlight w:val="lightGray"/>
              </w:rPr>
            </w:pPr>
            <w:r w:rsidRPr="004C09EB">
              <w:rPr>
                <w:rFonts w:ascii="Arial" w:hAnsi="Arial" w:cs="Arial"/>
                <w:b/>
                <w:sz w:val="16"/>
                <w:szCs w:val="16"/>
              </w:rPr>
              <w:t>How is this Interface initiated or triggered?</w:t>
            </w:r>
          </w:p>
        </w:tc>
        <w:tc>
          <w:tcPr>
            <w:tcW w:w="1133" w:type="dxa"/>
          </w:tcPr>
          <w:p w14:paraId="7411C4AE" w14:textId="77777777" w:rsidR="00C12DCA" w:rsidRPr="004C09EB" w:rsidRDefault="00C12DCA" w:rsidP="004F6DC2">
            <w:pPr>
              <w:pStyle w:val="BodyTextIndent2"/>
              <w:ind w:left="0"/>
              <w:jc w:val="left"/>
              <w:rPr>
                <w:rFonts w:ascii="Arial" w:hAnsi="Arial" w:cs="Arial"/>
                <w:b/>
                <w:bCs/>
                <w:iCs/>
                <w:sz w:val="16"/>
                <w:szCs w:val="16"/>
                <w:lang w:val="en-US"/>
              </w:rPr>
            </w:pPr>
          </w:p>
        </w:tc>
        <w:tc>
          <w:tcPr>
            <w:tcW w:w="1133" w:type="dxa"/>
          </w:tcPr>
          <w:p w14:paraId="0925176D" w14:textId="3EA8FD7F" w:rsidR="00C12DCA" w:rsidRPr="004C09EB" w:rsidRDefault="00C12DCA" w:rsidP="004F6DC2">
            <w:pPr>
              <w:pStyle w:val="BodyTextIndent2"/>
              <w:ind w:left="0"/>
              <w:jc w:val="left"/>
              <w:rPr>
                <w:rFonts w:ascii="Arial" w:hAnsi="Arial" w:cs="Arial"/>
                <w:b/>
                <w:i/>
                <w:sz w:val="16"/>
                <w:szCs w:val="16"/>
                <w:highlight w:val="lightGray"/>
              </w:rPr>
            </w:pPr>
            <w:r w:rsidRPr="004C09EB">
              <w:rPr>
                <w:rFonts w:ascii="Arial" w:hAnsi="Arial" w:cs="Arial"/>
                <w:b/>
                <w:bCs/>
                <w:iCs/>
                <w:sz w:val="16"/>
                <w:szCs w:val="16"/>
                <w:lang w:val="en-US"/>
              </w:rPr>
              <w:t>What is the Initiation or Trigger Source?</w:t>
            </w:r>
          </w:p>
        </w:tc>
        <w:tc>
          <w:tcPr>
            <w:tcW w:w="1359" w:type="dxa"/>
          </w:tcPr>
          <w:p w14:paraId="0925176E" w14:textId="77777777" w:rsidR="00C12DCA" w:rsidRPr="004C09EB" w:rsidRDefault="00C12DCA" w:rsidP="004F6DC2">
            <w:pPr>
              <w:pStyle w:val="BodyTextIndent2"/>
              <w:ind w:left="0"/>
              <w:jc w:val="left"/>
              <w:rPr>
                <w:rFonts w:ascii="Arial" w:hAnsi="Arial" w:cs="Arial"/>
                <w:b/>
                <w:i/>
                <w:sz w:val="16"/>
                <w:szCs w:val="16"/>
                <w:highlight w:val="lightGray"/>
              </w:rPr>
            </w:pPr>
            <w:r w:rsidRPr="004C09EB">
              <w:rPr>
                <w:rFonts w:ascii="Arial" w:hAnsi="Arial" w:cs="Arial"/>
                <w:b/>
                <w:sz w:val="16"/>
                <w:szCs w:val="16"/>
              </w:rPr>
              <w:t>How frequently is this Interface run?</w:t>
            </w:r>
          </w:p>
        </w:tc>
        <w:tc>
          <w:tcPr>
            <w:tcW w:w="1284" w:type="dxa"/>
          </w:tcPr>
          <w:p w14:paraId="0925176F" w14:textId="77777777" w:rsidR="00C12DCA" w:rsidRPr="004C09EB" w:rsidRDefault="00C12DCA" w:rsidP="004F6DC2">
            <w:pPr>
              <w:pStyle w:val="BodyTextIndent2"/>
              <w:ind w:left="0"/>
              <w:jc w:val="left"/>
              <w:rPr>
                <w:rFonts w:ascii="Arial" w:hAnsi="Arial" w:cs="Arial"/>
                <w:b/>
                <w:i/>
                <w:sz w:val="16"/>
                <w:szCs w:val="16"/>
                <w:highlight w:val="lightGray"/>
              </w:rPr>
            </w:pPr>
            <w:r w:rsidRPr="004C09EB">
              <w:rPr>
                <w:rFonts w:ascii="Arial" w:hAnsi="Arial" w:cs="Arial"/>
                <w:b/>
                <w:sz w:val="16"/>
                <w:szCs w:val="16"/>
              </w:rPr>
              <w:t>What days of the week does this Interface get run?</w:t>
            </w:r>
          </w:p>
        </w:tc>
        <w:tc>
          <w:tcPr>
            <w:tcW w:w="1359" w:type="dxa"/>
          </w:tcPr>
          <w:p w14:paraId="09251770" w14:textId="77777777" w:rsidR="00C12DCA" w:rsidRPr="004C09EB" w:rsidRDefault="00C12DCA" w:rsidP="004F6DC2">
            <w:pPr>
              <w:pStyle w:val="BodyTextIndent2"/>
              <w:ind w:left="0"/>
              <w:jc w:val="left"/>
              <w:rPr>
                <w:rFonts w:ascii="Arial" w:hAnsi="Arial" w:cs="Arial"/>
                <w:b/>
                <w:i/>
                <w:sz w:val="16"/>
                <w:szCs w:val="16"/>
                <w:highlight w:val="lightGray"/>
              </w:rPr>
            </w:pPr>
            <w:r w:rsidRPr="004C09EB">
              <w:rPr>
                <w:rFonts w:ascii="Arial" w:hAnsi="Arial" w:cs="Arial"/>
                <w:b/>
                <w:sz w:val="16"/>
                <w:szCs w:val="16"/>
              </w:rPr>
              <w:t>What time of the day is this Interface run &amp; what is the allowed time window?</w:t>
            </w:r>
          </w:p>
        </w:tc>
        <w:tc>
          <w:tcPr>
            <w:tcW w:w="2038" w:type="dxa"/>
          </w:tcPr>
          <w:p w14:paraId="09251771" w14:textId="77777777" w:rsidR="00C12DCA" w:rsidRPr="004C09EB" w:rsidRDefault="00C12DCA" w:rsidP="004F6DC2">
            <w:pPr>
              <w:pStyle w:val="BodyTextIndent2"/>
              <w:ind w:left="0"/>
              <w:jc w:val="left"/>
              <w:rPr>
                <w:rFonts w:ascii="Arial" w:hAnsi="Arial" w:cs="Arial"/>
                <w:b/>
                <w:i/>
                <w:sz w:val="16"/>
                <w:szCs w:val="16"/>
                <w:highlight w:val="lightGray"/>
              </w:rPr>
            </w:pPr>
            <w:r w:rsidRPr="004C09EB">
              <w:rPr>
                <w:rFonts w:ascii="Arial" w:hAnsi="Arial" w:cs="Arial"/>
                <w:b/>
                <w:sz w:val="16"/>
                <w:szCs w:val="16"/>
              </w:rPr>
              <w:t>What are the predecessor processes &amp; dependencies for this Interface?</w:t>
            </w:r>
          </w:p>
        </w:tc>
      </w:tr>
      <w:tr w:rsidR="00C12DCA" w:rsidRPr="004C09EB" w14:paraId="0925177A" w14:textId="77777777" w:rsidTr="00716493">
        <w:trPr>
          <w:trHeight w:val="79"/>
        </w:trPr>
        <w:tc>
          <w:tcPr>
            <w:tcW w:w="921" w:type="dxa"/>
            <w:shd w:val="clear" w:color="auto" w:fill="BFBFBF"/>
          </w:tcPr>
          <w:p w14:paraId="09251773" w14:textId="77777777" w:rsidR="00C12DCA" w:rsidRPr="004C09EB" w:rsidRDefault="00C12DCA" w:rsidP="004F6DC2">
            <w:pPr>
              <w:pStyle w:val="BodyTextIndent2"/>
              <w:ind w:left="0"/>
              <w:jc w:val="left"/>
              <w:rPr>
                <w:rFonts w:ascii="Arial" w:hAnsi="Arial" w:cs="Arial"/>
                <w:b/>
                <w:i/>
                <w:sz w:val="18"/>
                <w:szCs w:val="18"/>
                <w:highlight w:val="lightGray"/>
              </w:rPr>
            </w:pPr>
            <w:r w:rsidRPr="004C09EB">
              <w:rPr>
                <w:rFonts w:ascii="Arial" w:hAnsi="Arial" w:cs="Arial"/>
                <w:b/>
                <w:i/>
                <w:sz w:val="18"/>
                <w:szCs w:val="18"/>
                <w:highlight w:val="lightGray"/>
              </w:rPr>
              <w:t>Description</w:t>
            </w:r>
          </w:p>
        </w:tc>
        <w:tc>
          <w:tcPr>
            <w:tcW w:w="2173" w:type="dxa"/>
          </w:tcPr>
          <w:p w14:paraId="09251774" w14:textId="41989309" w:rsidR="00C12DCA" w:rsidRPr="004C09EB" w:rsidRDefault="00A95AAB" w:rsidP="004F6DC2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6"/>
                <w:highlight w:val="lightGray"/>
              </w:rPr>
            </w:pPr>
            <w:r>
              <w:rPr>
                <w:rFonts w:ascii="Arial" w:hAnsi="Arial" w:cs="Arial"/>
                <w:sz w:val="16"/>
                <w:szCs w:val="16"/>
              </w:rPr>
              <w:t>Poll the channel every 15 mins</w:t>
            </w:r>
          </w:p>
        </w:tc>
        <w:tc>
          <w:tcPr>
            <w:tcW w:w="1133" w:type="dxa"/>
          </w:tcPr>
          <w:p w14:paraId="3E12BE7F" w14:textId="77777777" w:rsidR="00C12DCA" w:rsidRDefault="00C12DCA" w:rsidP="004F6DC2">
            <w:pPr>
              <w:pStyle w:val="BodyTextIndent2"/>
              <w:ind w:left="0"/>
              <w:jc w:val="lef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3" w:type="dxa"/>
          </w:tcPr>
          <w:p w14:paraId="09251775" w14:textId="5DDE8D2D" w:rsidR="00C12DCA" w:rsidRPr="004C09EB" w:rsidRDefault="00A95AAB" w:rsidP="004F6DC2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6"/>
                <w:highlight w:val="lightGray"/>
              </w:rPr>
            </w:pPr>
            <w:r>
              <w:rPr>
                <w:rFonts w:ascii="Arial" w:hAnsi="Arial" w:cs="Arial"/>
                <w:sz w:val="16"/>
                <w:szCs w:val="16"/>
              </w:rPr>
              <w:t>Auto Polling</w:t>
            </w:r>
          </w:p>
        </w:tc>
        <w:tc>
          <w:tcPr>
            <w:tcW w:w="1359" w:type="dxa"/>
          </w:tcPr>
          <w:p w14:paraId="09251776" w14:textId="19F25A8A" w:rsidR="00C12DCA" w:rsidRPr="004C09EB" w:rsidRDefault="000A7465" w:rsidP="004F6DC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1284" w:type="dxa"/>
          </w:tcPr>
          <w:p w14:paraId="09251777" w14:textId="13241BBC" w:rsidR="00C12DCA" w:rsidRPr="004C09EB" w:rsidRDefault="00A95AAB" w:rsidP="004F6DC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All days</w:t>
            </w:r>
          </w:p>
        </w:tc>
        <w:tc>
          <w:tcPr>
            <w:tcW w:w="1359" w:type="dxa"/>
          </w:tcPr>
          <w:p w14:paraId="09251778" w14:textId="6F1E3A8B" w:rsidR="00C12DCA" w:rsidRPr="004C09EB" w:rsidRDefault="00C12DCA" w:rsidP="004F6DC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After successful </w:t>
            </w:r>
            <w:r w:rsidR="00CC3727">
              <w:rPr>
                <w:rFonts w:ascii="Arial" w:hAnsi="Arial" w:cs="Arial"/>
                <w:sz w:val="16"/>
                <w:szCs w:val="16"/>
              </w:rPr>
              <w:t>trigger</w:t>
            </w:r>
          </w:p>
        </w:tc>
        <w:tc>
          <w:tcPr>
            <w:tcW w:w="2038" w:type="dxa"/>
          </w:tcPr>
          <w:p w14:paraId="09251779" w14:textId="77777777" w:rsidR="00C12DCA" w:rsidRPr="004C09EB" w:rsidRDefault="00C12DCA" w:rsidP="004F6DC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</w:tr>
      <w:tr w:rsidR="00C12DCA" w:rsidRPr="004C09EB" w14:paraId="09251782" w14:textId="77777777" w:rsidTr="00716493">
        <w:trPr>
          <w:trHeight w:val="131"/>
        </w:trPr>
        <w:tc>
          <w:tcPr>
            <w:tcW w:w="921" w:type="dxa"/>
            <w:shd w:val="clear" w:color="auto" w:fill="BFBFBF"/>
          </w:tcPr>
          <w:p w14:paraId="0925177B" w14:textId="77777777" w:rsidR="00C12DCA" w:rsidRPr="004C09EB" w:rsidRDefault="00C12DCA" w:rsidP="004F6DC2">
            <w:pPr>
              <w:pStyle w:val="BodyTextIndent2"/>
              <w:ind w:left="0"/>
              <w:jc w:val="left"/>
              <w:rPr>
                <w:rFonts w:ascii="Arial" w:hAnsi="Arial" w:cs="Arial"/>
                <w:b/>
                <w:i/>
                <w:sz w:val="18"/>
                <w:szCs w:val="18"/>
                <w:highlight w:val="lightGray"/>
              </w:rPr>
            </w:pPr>
            <w:r w:rsidRPr="004C09EB">
              <w:rPr>
                <w:rFonts w:ascii="Arial" w:hAnsi="Arial" w:cs="Arial"/>
                <w:b/>
                <w:i/>
                <w:sz w:val="18"/>
                <w:szCs w:val="18"/>
                <w:highlight w:val="lightGray"/>
              </w:rPr>
              <w:t>Source 1</w:t>
            </w:r>
          </w:p>
        </w:tc>
        <w:tc>
          <w:tcPr>
            <w:tcW w:w="2173" w:type="dxa"/>
          </w:tcPr>
          <w:p w14:paraId="0925177C" w14:textId="77777777" w:rsidR="00C12DCA" w:rsidRPr="004C09EB" w:rsidRDefault="00C12DCA" w:rsidP="004F6DC2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6"/>
                <w:highlight w:val="lightGray"/>
              </w:rPr>
            </w:pPr>
          </w:p>
        </w:tc>
        <w:tc>
          <w:tcPr>
            <w:tcW w:w="1133" w:type="dxa"/>
          </w:tcPr>
          <w:p w14:paraId="078BC397" w14:textId="77777777" w:rsidR="00C12DCA" w:rsidRPr="004C09EB" w:rsidRDefault="00C12DCA" w:rsidP="004F6DC2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6"/>
                <w:highlight w:val="lightGray"/>
              </w:rPr>
            </w:pPr>
          </w:p>
        </w:tc>
        <w:tc>
          <w:tcPr>
            <w:tcW w:w="1133" w:type="dxa"/>
          </w:tcPr>
          <w:p w14:paraId="0925177D" w14:textId="7022F130" w:rsidR="00C12DCA" w:rsidRPr="004C09EB" w:rsidRDefault="00C12DCA" w:rsidP="004F6DC2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6"/>
                <w:highlight w:val="lightGray"/>
              </w:rPr>
            </w:pPr>
          </w:p>
        </w:tc>
        <w:tc>
          <w:tcPr>
            <w:tcW w:w="1359" w:type="dxa"/>
          </w:tcPr>
          <w:p w14:paraId="0925177E" w14:textId="77777777" w:rsidR="00C12DCA" w:rsidRPr="004C09EB" w:rsidRDefault="00C12DCA" w:rsidP="007E54BE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6"/>
                <w:highlight w:val="lightGray"/>
              </w:rPr>
            </w:pPr>
          </w:p>
        </w:tc>
        <w:tc>
          <w:tcPr>
            <w:tcW w:w="1284" w:type="dxa"/>
          </w:tcPr>
          <w:p w14:paraId="0925177F" w14:textId="77777777" w:rsidR="00C12DCA" w:rsidRPr="004C09EB" w:rsidRDefault="00C12DCA" w:rsidP="004F6DC2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6"/>
                <w:highlight w:val="lightGray"/>
              </w:rPr>
            </w:pPr>
          </w:p>
        </w:tc>
        <w:tc>
          <w:tcPr>
            <w:tcW w:w="1359" w:type="dxa"/>
          </w:tcPr>
          <w:p w14:paraId="09251780" w14:textId="77777777" w:rsidR="00C12DCA" w:rsidRPr="004C09EB" w:rsidRDefault="00C12DCA" w:rsidP="004F6DC2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6"/>
                <w:highlight w:val="lightGray"/>
              </w:rPr>
            </w:pPr>
          </w:p>
        </w:tc>
        <w:tc>
          <w:tcPr>
            <w:tcW w:w="2038" w:type="dxa"/>
          </w:tcPr>
          <w:p w14:paraId="09251781" w14:textId="77777777" w:rsidR="00C12DCA" w:rsidRPr="004C09EB" w:rsidRDefault="00C12DCA" w:rsidP="004F6DC2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6"/>
                <w:highlight w:val="lightGray"/>
              </w:rPr>
            </w:pPr>
          </w:p>
        </w:tc>
      </w:tr>
      <w:tr w:rsidR="00C12DCA" w:rsidRPr="004C09EB" w14:paraId="0925178A" w14:textId="77777777" w:rsidTr="00716493">
        <w:trPr>
          <w:trHeight w:val="131"/>
        </w:trPr>
        <w:tc>
          <w:tcPr>
            <w:tcW w:w="921" w:type="dxa"/>
            <w:shd w:val="clear" w:color="auto" w:fill="BFBFBF"/>
          </w:tcPr>
          <w:p w14:paraId="09251783" w14:textId="77777777" w:rsidR="00C12DCA" w:rsidRPr="004C09EB" w:rsidRDefault="00C12DCA" w:rsidP="004F6DC2">
            <w:pPr>
              <w:pStyle w:val="BodyTextIndent2"/>
              <w:ind w:left="0"/>
              <w:jc w:val="left"/>
              <w:rPr>
                <w:rFonts w:ascii="Arial" w:hAnsi="Arial" w:cs="Arial"/>
                <w:b/>
                <w:i/>
                <w:sz w:val="18"/>
                <w:szCs w:val="18"/>
                <w:highlight w:val="lightGray"/>
              </w:rPr>
            </w:pPr>
            <w:r w:rsidRPr="004C09EB">
              <w:rPr>
                <w:rFonts w:ascii="Arial" w:hAnsi="Arial" w:cs="Arial"/>
                <w:b/>
                <w:i/>
                <w:sz w:val="18"/>
                <w:szCs w:val="18"/>
                <w:highlight w:val="lightGray"/>
              </w:rPr>
              <w:t>Source 2</w:t>
            </w:r>
          </w:p>
        </w:tc>
        <w:tc>
          <w:tcPr>
            <w:tcW w:w="2173" w:type="dxa"/>
          </w:tcPr>
          <w:p w14:paraId="09251784" w14:textId="77777777" w:rsidR="00C12DCA" w:rsidRPr="004C09EB" w:rsidRDefault="00C12DCA" w:rsidP="004F6DC2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6"/>
                <w:highlight w:val="lightGray"/>
              </w:rPr>
            </w:pPr>
          </w:p>
        </w:tc>
        <w:tc>
          <w:tcPr>
            <w:tcW w:w="1133" w:type="dxa"/>
          </w:tcPr>
          <w:p w14:paraId="4CD27C4B" w14:textId="77777777" w:rsidR="00C12DCA" w:rsidRPr="004C09EB" w:rsidRDefault="00C12DCA" w:rsidP="004F6DC2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6"/>
                <w:highlight w:val="lightGray"/>
              </w:rPr>
            </w:pPr>
          </w:p>
        </w:tc>
        <w:tc>
          <w:tcPr>
            <w:tcW w:w="1133" w:type="dxa"/>
          </w:tcPr>
          <w:p w14:paraId="09251785" w14:textId="17DB22CB" w:rsidR="00C12DCA" w:rsidRPr="004C09EB" w:rsidRDefault="00C12DCA" w:rsidP="004F6DC2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6"/>
                <w:highlight w:val="lightGray"/>
              </w:rPr>
            </w:pPr>
          </w:p>
        </w:tc>
        <w:tc>
          <w:tcPr>
            <w:tcW w:w="1359" w:type="dxa"/>
          </w:tcPr>
          <w:p w14:paraId="09251786" w14:textId="77777777" w:rsidR="00C12DCA" w:rsidRPr="004C09EB" w:rsidRDefault="00C12DCA" w:rsidP="004F6DC2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6"/>
                <w:highlight w:val="lightGray"/>
              </w:rPr>
            </w:pPr>
          </w:p>
        </w:tc>
        <w:tc>
          <w:tcPr>
            <w:tcW w:w="1284" w:type="dxa"/>
          </w:tcPr>
          <w:p w14:paraId="09251787" w14:textId="77777777" w:rsidR="00C12DCA" w:rsidRPr="004C09EB" w:rsidRDefault="00C12DCA" w:rsidP="004F6DC2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6"/>
                <w:highlight w:val="lightGray"/>
              </w:rPr>
            </w:pPr>
          </w:p>
        </w:tc>
        <w:tc>
          <w:tcPr>
            <w:tcW w:w="1359" w:type="dxa"/>
          </w:tcPr>
          <w:p w14:paraId="09251788" w14:textId="77777777" w:rsidR="00C12DCA" w:rsidRPr="004C09EB" w:rsidRDefault="00C12DCA" w:rsidP="004F6DC2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6"/>
                <w:highlight w:val="lightGray"/>
              </w:rPr>
            </w:pPr>
          </w:p>
        </w:tc>
        <w:tc>
          <w:tcPr>
            <w:tcW w:w="2038" w:type="dxa"/>
          </w:tcPr>
          <w:p w14:paraId="09251789" w14:textId="77777777" w:rsidR="00C12DCA" w:rsidRPr="004C09EB" w:rsidRDefault="00C12DCA" w:rsidP="004F6DC2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6"/>
                <w:highlight w:val="lightGray"/>
              </w:rPr>
            </w:pPr>
          </w:p>
        </w:tc>
      </w:tr>
    </w:tbl>
    <w:p w14:paraId="09251793" w14:textId="42B40468" w:rsidR="00DD5988" w:rsidRPr="00AC70C0" w:rsidRDefault="00DD5988" w:rsidP="00BE1822">
      <w:pPr>
        <w:pStyle w:val="Heading2"/>
        <w:numPr>
          <w:ilvl w:val="2"/>
          <w:numId w:val="13"/>
        </w:numPr>
        <w:rPr>
          <w:rFonts w:ascii="Arial" w:hAnsi="Arial" w:cs="Arial"/>
          <w:szCs w:val="24"/>
        </w:rPr>
      </w:pPr>
      <w:bookmarkStart w:id="28" w:name="_Toc64579924"/>
      <w:r w:rsidRPr="00AC70C0">
        <w:rPr>
          <w:rFonts w:ascii="Arial" w:hAnsi="Arial" w:cs="Arial"/>
          <w:szCs w:val="24"/>
        </w:rPr>
        <w:t>Scheduling Requirements</w:t>
      </w:r>
      <w:bookmarkEnd w:id="28"/>
    </w:p>
    <w:p w14:paraId="6231FA06" w14:textId="77777777" w:rsidR="00C12DCA" w:rsidRPr="00C12DCA" w:rsidRDefault="00C12DCA" w:rsidP="00C12DCA">
      <w:pPr>
        <w:rPr>
          <w:lang w:val="en-US"/>
        </w:rPr>
      </w:pPr>
    </w:p>
    <w:p w14:paraId="09251794" w14:textId="77777777" w:rsidR="00F4348B" w:rsidRDefault="00F4348B" w:rsidP="004F6DC2">
      <w:pPr>
        <w:pStyle w:val="BodyTextIndent2"/>
        <w:ind w:left="0"/>
        <w:jc w:val="left"/>
        <w:rPr>
          <w:rFonts w:ascii="Arial" w:hAnsi="Arial" w:cs="Arial"/>
          <w:i/>
          <w:sz w:val="22"/>
          <w:szCs w:val="22"/>
          <w:highlight w:val="lightGray"/>
        </w:rPr>
      </w:pPr>
    </w:p>
    <w:p w14:paraId="09251799" w14:textId="77777777" w:rsidR="00FA3D13" w:rsidRPr="004C09EB" w:rsidRDefault="00FA3D13" w:rsidP="008C6B72">
      <w:pPr>
        <w:jc w:val="both"/>
        <w:rPr>
          <w:rFonts w:ascii="Arial" w:hAnsi="Arial" w:cs="Arial"/>
          <w:b/>
        </w:rPr>
      </w:pPr>
      <w:r w:rsidRPr="004C09EB">
        <w:rPr>
          <w:rFonts w:ascii="Arial" w:hAnsi="Arial" w:cs="Arial"/>
          <w:b/>
        </w:rPr>
        <w:t>File Descriptions (if applicable)</w:t>
      </w:r>
    </w:p>
    <w:tbl>
      <w:tblPr>
        <w:tblW w:w="1139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0"/>
        <w:gridCol w:w="1571"/>
        <w:gridCol w:w="1114"/>
        <w:gridCol w:w="900"/>
        <w:gridCol w:w="810"/>
        <w:gridCol w:w="2160"/>
        <w:gridCol w:w="990"/>
        <w:gridCol w:w="720"/>
        <w:gridCol w:w="1025"/>
        <w:gridCol w:w="14"/>
        <w:gridCol w:w="1169"/>
        <w:gridCol w:w="14"/>
      </w:tblGrid>
      <w:tr w:rsidR="00FF4DB3" w:rsidRPr="004C09EB" w14:paraId="0925179D" w14:textId="77777777" w:rsidTr="00716493">
        <w:trPr>
          <w:trHeight w:val="169"/>
          <w:jc w:val="center"/>
        </w:trPr>
        <w:tc>
          <w:tcPr>
            <w:tcW w:w="10214" w:type="dxa"/>
            <w:gridSpan w:val="10"/>
            <w:shd w:val="clear" w:color="auto" w:fill="BFBFBF"/>
          </w:tcPr>
          <w:p w14:paraId="0925179B" w14:textId="77777777" w:rsidR="00FF4DB3" w:rsidRPr="004C09EB" w:rsidRDefault="00FF4DB3" w:rsidP="00EF0A6C">
            <w:pPr>
              <w:jc w:val="center"/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4C09EB">
              <w:rPr>
                <w:rFonts w:ascii="Arial" w:hAnsi="Arial" w:cs="Arial"/>
                <w:b/>
                <w:i/>
                <w:sz w:val="22"/>
                <w:szCs w:val="22"/>
              </w:rPr>
              <w:t>Input File Requirements</w:t>
            </w:r>
            <w:r w:rsidR="00FD5F87" w:rsidRPr="004C09EB">
              <w:rPr>
                <w:rFonts w:ascii="Arial" w:hAnsi="Arial" w:cs="Arial"/>
                <w:b/>
                <w:i/>
                <w:sz w:val="22"/>
                <w:szCs w:val="22"/>
              </w:rPr>
              <w:t xml:space="preserve"> for Inbound </w:t>
            </w:r>
            <w:r w:rsidR="00FC16CE" w:rsidRPr="004C09EB">
              <w:rPr>
                <w:rFonts w:ascii="Arial" w:hAnsi="Arial" w:cs="Arial"/>
                <w:b/>
                <w:i/>
                <w:sz w:val="22"/>
                <w:szCs w:val="22"/>
              </w:rPr>
              <w:t>Integrations</w:t>
            </w:r>
            <w:r w:rsidRPr="004C09EB">
              <w:rPr>
                <w:rFonts w:ascii="Arial" w:hAnsi="Arial" w:cs="Arial"/>
                <w:b/>
                <w:i/>
                <w:sz w:val="22"/>
                <w:szCs w:val="22"/>
              </w:rPr>
              <w:t xml:space="preserve"> (if applicable)</w:t>
            </w:r>
          </w:p>
        </w:tc>
        <w:tc>
          <w:tcPr>
            <w:tcW w:w="1183" w:type="dxa"/>
            <w:gridSpan w:val="2"/>
            <w:shd w:val="clear" w:color="auto" w:fill="BFBFBF"/>
          </w:tcPr>
          <w:p w14:paraId="0925179C" w14:textId="77777777" w:rsidR="00FF4DB3" w:rsidRPr="004C09EB" w:rsidRDefault="00FF4DB3" w:rsidP="00EF0A6C">
            <w:pPr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</w:p>
        </w:tc>
      </w:tr>
      <w:tr w:rsidR="00447E5A" w:rsidRPr="004C09EB" w14:paraId="092517A8" w14:textId="77777777" w:rsidTr="00AC70C0">
        <w:trPr>
          <w:gridAfter w:val="1"/>
          <w:wAfter w:w="14" w:type="dxa"/>
          <w:trHeight w:val="522"/>
          <w:jc w:val="center"/>
        </w:trPr>
        <w:tc>
          <w:tcPr>
            <w:tcW w:w="910" w:type="dxa"/>
            <w:shd w:val="clear" w:color="auto" w:fill="BFBFBF"/>
          </w:tcPr>
          <w:p w14:paraId="0925179E" w14:textId="77777777" w:rsidR="00FF4DB3" w:rsidRPr="004C09EB" w:rsidRDefault="00FF4DB3" w:rsidP="00EF0A6C">
            <w:pPr>
              <w:pStyle w:val="BodyTextIndent2"/>
              <w:ind w:left="0"/>
              <w:jc w:val="left"/>
              <w:rPr>
                <w:rFonts w:ascii="Arial" w:hAnsi="Arial" w:cs="Arial"/>
                <w:b/>
                <w:i/>
                <w:sz w:val="18"/>
                <w:szCs w:val="18"/>
                <w:highlight w:val="lightGray"/>
              </w:rPr>
            </w:pPr>
            <w:r w:rsidRPr="004C09EB">
              <w:rPr>
                <w:rFonts w:ascii="Arial" w:hAnsi="Arial" w:cs="Arial"/>
                <w:b/>
                <w:sz w:val="18"/>
                <w:szCs w:val="18"/>
              </w:rPr>
              <w:t>Information Needed</w:t>
            </w:r>
          </w:p>
        </w:tc>
        <w:tc>
          <w:tcPr>
            <w:tcW w:w="1571" w:type="dxa"/>
          </w:tcPr>
          <w:p w14:paraId="35562654" w14:textId="77777777" w:rsidR="00FF4DB3" w:rsidRDefault="00FF4DB3" w:rsidP="00EF0A6C">
            <w:pPr>
              <w:rPr>
                <w:rFonts w:ascii="Arial" w:hAnsi="Arial" w:cs="Arial"/>
                <w:b/>
                <w:sz w:val="16"/>
                <w:szCs w:val="18"/>
              </w:rPr>
            </w:pPr>
            <w:r w:rsidRPr="004C09EB">
              <w:rPr>
                <w:rFonts w:ascii="Arial" w:hAnsi="Arial" w:cs="Arial"/>
                <w:b/>
                <w:sz w:val="16"/>
                <w:szCs w:val="18"/>
              </w:rPr>
              <w:t>Logical File Name</w:t>
            </w:r>
          </w:p>
          <w:p w14:paraId="0925179F" w14:textId="072F1C1D" w:rsidR="00716493" w:rsidRPr="00716493" w:rsidRDefault="00716493" w:rsidP="00716493">
            <w:pPr>
              <w:jc w:val="right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1114" w:type="dxa"/>
          </w:tcPr>
          <w:p w14:paraId="092517A0" w14:textId="77777777" w:rsidR="00FF4DB3" w:rsidRPr="004C09EB" w:rsidRDefault="00FF4DB3" w:rsidP="00EF0A6C">
            <w:pPr>
              <w:rPr>
                <w:rFonts w:ascii="Arial" w:hAnsi="Arial" w:cs="Arial"/>
                <w:b/>
                <w:sz w:val="16"/>
                <w:szCs w:val="18"/>
              </w:rPr>
            </w:pPr>
            <w:r w:rsidRPr="004C09EB">
              <w:rPr>
                <w:rFonts w:ascii="Arial" w:hAnsi="Arial" w:cs="Arial"/>
                <w:b/>
                <w:sz w:val="16"/>
                <w:szCs w:val="18"/>
              </w:rPr>
              <w:t>File Description</w:t>
            </w:r>
          </w:p>
        </w:tc>
        <w:tc>
          <w:tcPr>
            <w:tcW w:w="900" w:type="dxa"/>
          </w:tcPr>
          <w:p w14:paraId="092517A1" w14:textId="77777777" w:rsidR="00FF4DB3" w:rsidRPr="004C09EB" w:rsidRDefault="00FF4DB3" w:rsidP="00EF0A6C">
            <w:pPr>
              <w:rPr>
                <w:rFonts w:ascii="Arial" w:hAnsi="Arial" w:cs="Arial"/>
                <w:b/>
                <w:sz w:val="16"/>
                <w:szCs w:val="18"/>
              </w:rPr>
            </w:pPr>
            <w:r w:rsidRPr="004C09EB">
              <w:rPr>
                <w:rFonts w:ascii="Arial" w:hAnsi="Arial" w:cs="Arial"/>
                <w:b/>
                <w:sz w:val="16"/>
                <w:szCs w:val="18"/>
              </w:rPr>
              <w:t>Variants</w:t>
            </w:r>
          </w:p>
        </w:tc>
        <w:tc>
          <w:tcPr>
            <w:tcW w:w="810" w:type="dxa"/>
          </w:tcPr>
          <w:p w14:paraId="092517A2" w14:textId="77777777" w:rsidR="00FF4DB3" w:rsidRPr="004C09EB" w:rsidRDefault="00FF4DB3" w:rsidP="00EF0A6C">
            <w:pPr>
              <w:rPr>
                <w:rFonts w:ascii="Arial" w:hAnsi="Arial" w:cs="Arial"/>
                <w:b/>
                <w:sz w:val="16"/>
                <w:szCs w:val="18"/>
              </w:rPr>
            </w:pPr>
            <w:r w:rsidRPr="004C09EB">
              <w:rPr>
                <w:rFonts w:ascii="Arial" w:hAnsi="Arial" w:cs="Arial"/>
                <w:b/>
                <w:sz w:val="16"/>
                <w:szCs w:val="18"/>
              </w:rPr>
              <w:t>System Name</w:t>
            </w:r>
          </w:p>
        </w:tc>
        <w:tc>
          <w:tcPr>
            <w:tcW w:w="2160" w:type="dxa"/>
          </w:tcPr>
          <w:p w14:paraId="092517A3" w14:textId="77777777" w:rsidR="00FF4DB3" w:rsidRPr="004C09EB" w:rsidRDefault="00FF4DB3" w:rsidP="00EF0A6C">
            <w:pPr>
              <w:rPr>
                <w:rFonts w:ascii="Arial" w:hAnsi="Arial" w:cs="Arial"/>
                <w:b/>
                <w:sz w:val="16"/>
                <w:szCs w:val="18"/>
              </w:rPr>
            </w:pPr>
            <w:r w:rsidRPr="004C09EB">
              <w:rPr>
                <w:rFonts w:ascii="Arial" w:hAnsi="Arial" w:cs="Arial"/>
                <w:b/>
                <w:sz w:val="16"/>
                <w:szCs w:val="18"/>
              </w:rPr>
              <w:t>Physical File Location &amp; Name</w:t>
            </w:r>
          </w:p>
        </w:tc>
        <w:tc>
          <w:tcPr>
            <w:tcW w:w="990" w:type="dxa"/>
          </w:tcPr>
          <w:p w14:paraId="092517A4" w14:textId="77777777" w:rsidR="00FF4DB3" w:rsidRPr="004C09EB" w:rsidRDefault="00FF4DB3" w:rsidP="00EF0A6C">
            <w:pPr>
              <w:rPr>
                <w:rFonts w:ascii="Arial" w:hAnsi="Arial" w:cs="Arial"/>
                <w:b/>
                <w:sz w:val="16"/>
                <w:szCs w:val="18"/>
              </w:rPr>
            </w:pPr>
            <w:r w:rsidRPr="004C09EB">
              <w:rPr>
                <w:rFonts w:ascii="Arial" w:hAnsi="Arial" w:cs="Arial"/>
                <w:b/>
                <w:sz w:val="16"/>
                <w:szCs w:val="18"/>
              </w:rPr>
              <w:t>Selection Requirements</w:t>
            </w:r>
          </w:p>
        </w:tc>
        <w:tc>
          <w:tcPr>
            <w:tcW w:w="720" w:type="dxa"/>
          </w:tcPr>
          <w:p w14:paraId="092517A5" w14:textId="77777777" w:rsidR="00FF4DB3" w:rsidRPr="004C09EB" w:rsidRDefault="00FF4DB3" w:rsidP="00EF0A6C">
            <w:pPr>
              <w:rPr>
                <w:rFonts w:ascii="Arial" w:hAnsi="Arial" w:cs="Arial"/>
                <w:b/>
                <w:sz w:val="16"/>
                <w:szCs w:val="18"/>
              </w:rPr>
            </w:pPr>
            <w:r w:rsidRPr="004C09EB">
              <w:rPr>
                <w:rFonts w:ascii="Arial" w:hAnsi="Arial" w:cs="Arial"/>
                <w:b/>
                <w:sz w:val="16"/>
                <w:szCs w:val="18"/>
              </w:rPr>
              <w:t>Empty Files</w:t>
            </w:r>
          </w:p>
        </w:tc>
        <w:tc>
          <w:tcPr>
            <w:tcW w:w="1025" w:type="dxa"/>
          </w:tcPr>
          <w:p w14:paraId="092517A6" w14:textId="77777777" w:rsidR="00FF4DB3" w:rsidRPr="004C09EB" w:rsidRDefault="00FF4DB3" w:rsidP="00EF0A6C">
            <w:pPr>
              <w:rPr>
                <w:rFonts w:ascii="Arial" w:hAnsi="Arial" w:cs="Arial"/>
                <w:b/>
                <w:sz w:val="16"/>
                <w:szCs w:val="18"/>
              </w:rPr>
            </w:pPr>
            <w:r w:rsidRPr="004C09EB">
              <w:rPr>
                <w:rFonts w:ascii="Arial" w:hAnsi="Arial" w:cs="Arial"/>
                <w:b/>
                <w:sz w:val="16"/>
                <w:szCs w:val="18"/>
              </w:rPr>
              <w:t xml:space="preserve">Sort Order </w:t>
            </w:r>
            <w:proofErr w:type="gramStart"/>
            <w:r w:rsidRPr="004C09EB">
              <w:rPr>
                <w:rFonts w:ascii="Arial" w:hAnsi="Arial" w:cs="Arial"/>
                <w:b/>
                <w:sz w:val="16"/>
                <w:szCs w:val="18"/>
              </w:rPr>
              <w:t>For</w:t>
            </w:r>
            <w:proofErr w:type="gramEnd"/>
            <w:r w:rsidRPr="004C09EB">
              <w:rPr>
                <w:rFonts w:ascii="Arial" w:hAnsi="Arial" w:cs="Arial"/>
                <w:b/>
                <w:sz w:val="16"/>
                <w:szCs w:val="18"/>
              </w:rPr>
              <w:t xml:space="preserve"> Incoming File / Message</w:t>
            </w:r>
          </w:p>
        </w:tc>
        <w:tc>
          <w:tcPr>
            <w:tcW w:w="1183" w:type="dxa"/>
            <w:gridSpan w:val="2"/>
          </w:tcPr>
          <w:p w14:paraId="092517A7" w14:textId="77777777" w:rsidR="00FF4DB3" w:rsidRPr="004C09EB" w:rsidRDefault="00FF4DB3" w:rsidP="00EF0A6C">
            <w:pPr>
              <w:rPr>
                <w:rFonts w:ascii="Arial" w:hAnsi="Arial" w:cs="Arial"/>
                <w:b/>
                <w:sz w:val="16"/>
                <w:szCs w:val="18"/>
              </w:rPr>
            </w:pPr>
            <w:r w:rsidRPr="004C09EB">
              <w:rPr>
                <w:rFonts w:ascii="Arial" w:hAnsi="Arial" w:cs="Arial"/>
                <w:b/>
                <w:sz w:val="16"/>
                <w:szCs w:val="18"/>
              </w:rPr>
              <w:t>Length of Time to Archive the Source File</w:t>
            </w:r>
          </w:p>
        </w:tc>
      </w:tr>
      <w:tr w:rsidR="00591BB9" w:rsidRPr="004C09EB" w14:paraId="092517B3" w14:textId="77777777" w:rsidTr="00AC70C0">
        <w:trPr>
          <w:gridAfter w:val="1"/>
          <w:wAfter w:w="14" w:type="dxa"/>
          <w:trHeight w:val="422"/>
          <w:jc w:val="center"/>
        </w:trPr>
        <w:tc>
          <w:tcPr>
            <w:tcW w:w="910" w:type="dxa"/>
            <w:shd w:val="clear" w:color="auto" w:fill="BFBFBF"/>
          </w:tcPr>
          <w:p w14:paraId="092517A9" w14:textId="0C312B36" w:rsidR="00591BB9" w:rsidRPr="004C09EB" w:rsidRDefault="00591BB9" w:rsidP="00591BB9">
            <w:pPr>
              <w:pStyle w:val="BodyTextIndent2"/>
              <w:ind w:left="0"/>
              <w:jc w:val="left"/>
              <w:rPr>
                <w:rFonts w:ascii="Arial" w:hAnsi="Arial" w:cs="Arial"/>
                <w:b/>
                <w:i/>
                <w:sz w:val="18"/>
                <w:szCs w:val="18"/>
                <w:highlight w:val="lightGray"/>
              </w:rPr>
            </w:pPr>
            <w:r w:rsidRPr="004C09EB">
              <w:rPr>
                <w:rFonts w:ascii="Arial" w:hAnsi="Arial" w:cs="Arial"/>
                <w:b/>
                <w:i/>
                <w:sz w:val="18"/>
                <w:szCs w:val="18"/>
                <w:highlight w:val="lightGray"/>
              </w:rPr>
              <w:t>Description</w:t>
            </w:r>
          </w:p>
        </w:tc>
        <w:tc>
          <w:tcPr>
            <w:tcW w:w="1571" w:type="dxa"/>
          </w:tcPr>
          <w:p w14:paraId="092517AA" w14:textId="524E7936" w:rsidR="00591BB9" w:rsidRPr="004C09EB" w:rsidRDefault="00591BB9" w:rsidP="00591BB9">
            <w:pPr>
              <w:rPr>
                <w:rFonts w:ascii="Arial" w:hAnsi="Arial" w:cs="Arial"/>
                <w:color w:val="000000"/>
                <w:sz w:val="16"/>
                <w:szCs w:val="18"/>
              </w:rPr>
            </w:pPr>
          </w:p>
        </w:tc>
        <w:tc>
          <w:tcPr>
            <w:tcW w:w="1114" w:type="dxa"/>
          </w:tcPr>
          <w:p w14:paraId="092517AB" w14:textId="10451460" w:rsidR="00591BB9" w:rsidRPr="004C09EB" w:rsidRDefault="007D5B74" w:rsidP="00591BB9">
            <w:pPr>
              <w:rPr>
                <w:rFonts w:ascii="Arial" w:hAnsi="Arial" w:cs="Arial"/>
                <w:color w:val="000000"/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6"/>
              </w:rPr>
              <w:t>Employee Details</w:t>
            </w:r>
          </w:p>
        </w:tc>
        <w:tc>
          <w:tcPr>
            <w:tcW w:w="900" w:type="dxa"/>
          </w:tcPr>
          <w:p w14:paraId="092517AC" w14:textId="20634127" w:rsidR="00591BB9" w:rsidRPr="004C09EB" w:rsidRDefault="00591BB9" w:rsidP="00591BB9">
            <w:pPr>
              <w:rPr>
                <w:rFonts w:ascii="Arial" w:hAnsi="Arial" w:cs="Arial"/>
                <w:color w:val="000000"/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>N/A</w:t>
            </w:r>
          </w:p>
        </w:tc>
        <w:tc>
          <w:tcPr>
            <w:tcW w:w="810" w:type="dxa"/>
          </w:tcPr>
          <w:p w14:paraId="092517AD" w14:textId="2C916672" w:rsidR="00591BB9" w:rsidRPr="004C09EB" w:rsidRDefault="00E776A4" w:rsidP="00591BB9">
            <w:pPr>
              <w:rPr>
                <w:rFonts w:ascii="Arial" w:hAnsi="Arial" w:cs="Arial"/>
                <w:color w:val="000000"/>
                <w:sz w:val="16"/>
                <w:szCs w:val="18"/>
              </w:rPr>
            </w:pPr>
            <w:r>
              <w:rPr>
                <w:rFonts w:ascii="Arial" w:hAnsi="Arial" w:cs="Arial"/>
                <w:color w:val="000000"/>
                <w:sz w:val="16"/>
                <w:szCs w:val="18"/>
              </w:rPr>
              <w:t>N/A</w:t>
            </w:r>
          </w:p>
        </w:tc>
        <w:tc>
          <w:tcPr>
            <w:tcW w:w="2160" w:type="dxa"/>
          </w:tcPr>
          <w:p w14:paraId="1D1C44C3" w14:textId="77777777" w:rsidR="00591BB9" w:rsidRPr="00E776A4" w:rsidRDefault="00591BB9" w:rsidP="00591BB9">
            <w:pPr>
              <w:rPr>
                <w:rFonts w:ascii="Arial" w:hAnsi="Arial" w:cs="Arial"/>
                <w:color w:val="FF0000"/>
                <w:sz w:val="20"/>
                <w:szCs w:val="22"/>
              </w:rPr>
            </w:pPr>
            <w:r w:rsidRPr="00E776A4">
              <w:rPr>
                <w:rFonts w:ascii="Arial" w:hAnsi="Arial" w:cs="Arial"/>
                <w:color w:val="FF0000"/>
                <w:sz w:val="20"/>
                <w:szCs w:val="20"/>
              </w:rPr>
              <w:t>Directory:</w:t>
            </w:r>
          </w:p>
          <w:p w14:paraId="28FD46E0" w14:textId="3AA9D5C2" w:rsidR="00591BB9" w:rsidRPr="00A21BA6" w:rsidRDefault="00935932" w:rsidP="00591BB9">
            <w:pPr>
              <w:rPr>
                <w:rStyle w:val="Hyperlink"/>
                <w:rFonts w:ascii="Arial" w:hAnsi="Arial" w:cs="Arial"/>
                <w:sz w:val="20"/>
                <w:szCs w:val="22"/>
              </w:rPr>
            </w:pPr>
            <w:hyperlink r:id="rId20" w:history="1">
              <w:r w:rsidR="00E776A4" w:rsidRPr="00A21BA6">
                <w:rPr>
                  <w:rStyle w:val="Hyperlink"/>
                  <w:rFonts w:ascii="Arial" w:hAnsi="Arial" w:cs="Arial"/>
                  <w:sz w:val="20"/>
                  <w:szCs w:val="22"/>
                </w:rPr>
                <w:t>\\inblrxi1\Training\Capgemini_2021\Out</w:t>
              </w:r>
            </w:hyperlink>
          </w:p>
          <w:p w14:paraId="73216C9F" w14:textId="77777777" w:rsidR="00E776A4" w:rsidRDefault="00E776A4" w:rsidP="00591BB9">
            <w:pPr>
              <w:rPr>
                <w:rFonts w:eastAsia="Times New Roman"/>
                <w:sz w:val="20"/>
                <w:szCs w:val="20"/>
              </w:rPr>
            </w:pPr>
          </w:p>
          <w:p w14:paraId="1794B972" w14:textId="77777777" w:rsidR="00591BB9" w:rsidRDefault="00591BB9" w:rsidP="00591BB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3F9B1B7D" w14:textId="72F15626" w:rsidR="00591BB9" w:rsidRPr="00A95AAB" w:rsidRDefault="00591BB9" w:rsidP="00591BB9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6FEB1B24">
              <w:rPr>
                <w:rFonts w:ascii="Arial" w:hAnsi="Arial" w:cs="Arial"/>
                <w:color w:val="FF0000"/>
                <w:sz w:val="20"/>
                <w:szCs w:val="20"/>
              </w:rPr>
              <w:t>Archive</w:t>
            </w:r>
            <w:r w:rsidR="00A21BA6">
              <w:rPr>
                <w:rFonts w:ascii="Arial" w:hAnsi="Arial" w:cs="Arial"/>
                <w:color w:val="FF0000"/>
                <w:sz w:val="20"/>
                <w:szCs w:val="20"/>
              </w:rPr>
              <w:t>:</w:t>
            </w:r>
          </w:p>
          <w:p w14:paraId="3BB89BB4" w14:textId="7A93711D" w:rsidR="00591BB9" w:rsidRPr="00A21BA6" w:rsidRDefault="00935932" w:rsidP="00591BB9">
            <w:pPr>
              <w:rPr>
                <w:rFonts w:ascii="Arial" w:hAnsi="Arial" w:cs="Arial"/>
                <w:color w:val="000000"/>
                <w:sz w:val="20"/>
                <w:szCs w:val="22"/>
              </w:rPr>
            </w:pPr>
            <w:hyperlink r:id="rId21" w:history="1">
              <w:r w:rsidR="00E776A4" w:rsidRPr="00A21BA6">
                <w:rPr>
                  <w:rStyle w:val="Hyperlink"/>
                  <w:rFonts w:ascii="Arial" w:hAnsi="Arial" w:cs="Arial"/>
                  <w:sz w:val="20"/>
                  <w:szCs w:val="22"/>
                </w:rPr>
                <w:t>\\inblrxi1\Training\Capgemini_2021\Archive</w:t>
              </w:r>
            </w:hyperlink>
          </w:p>
          <w:p w14:paraId="2993020F" w14:textId="77777777" w:rsidR="00E776A4" w:rsidRDefault="00E776A4" w:rsidP="00591BB9">
            <w:pPr>
              <w:rPr>
                <w:rFonts w:ascii="Arial" w:hAnsi="Arial" w:cs="Arial"/>
                <w:color w:val="000000"/>
                <w:sz w:val="16"/>
                <w:szCs w:val="18"/>
              </w:rPr>
            </w:pPr>
          </w:p>
          <w:p w14:paraId="494D5BCB" w14:textId="1BACF4A9" w:rsidR="00591BB9" w:rsidRDefault="00591BB9" w:rsidP="00591BB9">
            <w:pPr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E776A4">
              <w:rPr>
                <w:rFonts w:ascii="Arial" w:hAnsi="Arial" w:cs="Arial"/>
                <w:color w:val="FF0000"/>
                <w:sz w:val="20"/>
                <w:szCs w:val="22"/>
              </w:rPr>
              <w:t>FileName</w:t>
            </w:r>
            <w:proofErr w:type="spellEnd"/>
            <w:r w:rsidRPr="00E776A4">
              <w:rPr>
                <w:rFonts w:ascii="Arial" w:hAnsi="Arial" w:cs="Arial"/>
                <w:color w:val="FF0000"/>
                <w:sz w:val="20"/>
                <w:szCs w:val="22"/>
              </w:rPr>
              <w:t xml:space="preserve"> :</w:t>
            </w:r>
            <w:proofErr w:type="gramEnd"/>
            <w:r w:rsidRPr="00E776A4">
              <w:rPr>
                <w:rFonts w:ascii="Arial" w:hAnsi="Arial" w:cs="Arial"/>
                <w:color w:val="FF0000"/>
                <w:lang w:val="en-US"/>
              </w:rPr>
              <w:t xml:space="preserve"> </w:t>
            </w:r>
            <w:r w:rsidR="007D5B74">
              <w:rPr>
                <w:rFonts w:ascii="Arial" w:hAnsi="Arial" w:cs="Arial"/>
                <w:b/>
                <w:sz w:val="16"/>
                <w:szCs w:val="16"/>
                <w:lang w:val="en-US"/>
              </w:rPr>
              <w:t>Employee</w:t>
            </w:r>
            <w:r w:rsidR="00005FD0">
              <w:rPr>
                <w:rFonts w:ascii="Arial" w:hAnsi="Arial" w:cs="Arial"/>
                <w:b/>
                <w:sz w:val="16"/>
                <w:szCs w:val="16"/>
                <w:lang w:val="en-US"/>
              </w:rPr>
              <w:t>_</w:t>
            </w:r>
            <w:r w:rsidR="005B525F">
              <w:rPr>
                <w:rFonts w:ascii="Arial" w:hAnsi="Arial" w:cs="Arial"/>
                <w:b/>
                <w:sz w:val="16"/>
                <w:szCs w:val="16"/>
                <w:lang w:val="en-US"/>
              </w:rPr>
              <w:t>&lt;</w:t>
            </w:r>
            <w:proofErr w:type="spellStart"/>
            <w:r w:rsidR="005B525F">
              <w:rPr>
                <w:rFonts w:ascii="Arial" w:hAnsi="Arial" w:cs="Arial"/>
                <w:b/>
                <w:sz w:val="16"/>
                <w:szCs w:val="16"/>
                <w:lang w:val="en-US"/>
              </w:rPr>
              <w:t>EmpID</w:t>
            </w:r>
            <w:proofErr w:type="spellEnd"/>
            <w:r w:rsidR="005B525F">
              <w:rPr>
                <w:rFonts w:ascii="Arial" w:hAnsi="Arial" w:cs="Arial"/>
                <w:b/>
                <w:sz w:val="16"/>
                <w:szCs w:val="16"/>
                <w:lang w:val="en-US"/>
              </w:rPr>
              <w:t>&gt;</w:t>
            </w:r>
            <w:r w:rsidR="00E776A4">
              <w:rPr>
                <w:rFonts w:ascii="Arial" w:hAnsi="Arial" w:cs="Arial"/>
                <w:b/>
                <w:sz w:val="16"/>
                <w:szCs w:val="16"/>
                <w:lang w:val="en-US"/>
              </w:rPr>
              <w:t>.</w:t>
            </w:r>
            <w:r w:rsidR="007D5B74">
              <w:rPr>
                <w:rFonts w:ascii="Arial" w:hAnsi="Arial" w:cs="Arial"/>
                <w:b/>
                <w:sz w:val="16"/>
                <w:szCs w:val="16"/>
                <w:lang w:val="en-US"/>
              </w:rPr>
              <w:t>csv</w:t>
            </w:r>
          </w:p>
          <w:p w14:paraId="092517AE" w14:textId="2F82D5B5" w:rsidR="00A21BA6" w:rsidRPr="004C09EB" w:rsidRDefault="00A21BA6" w:rsidP="00591BB9">
            <w:pPr>
              <w:rPr>
                <w:rFonts w:ascii="Arial" w:hAnsi="Arial" w:cs="Arial"/>
                <w:color w:val="000000"/>
                <w:sz w:val="16"/>
                <w:szCs w:val="18"/>
              </w:rPr>
            </w:pPr>
          </w:p>
        </w:tc>
        <w:tc>
          <w:tcPr>
            <w:tcW w:w="990" w:type="dxa"/>
          </w:tcPr>
          <w:p w14:paraId="092517AF" w14:textId="3D0DAD21" w:rsidR="00591BB9" w:rsidRPr="004C09EB" w:rsidRDefault="00591BB9" w:rsidP="00591BB9">
            <w:pPr>
              <w:rPr>
                <w:rFonts w:ascii="Arial" w:hAnsi="Arial" w:cs="Arial"/>
                <w:color w:val="000000"/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>N/A</w:t>
            </w:r>
          </w:p>
        </w:tc>
        <w:tc>
          <w:tcPr>
            <w:tcW w:w="720" w:type="dxa"/>
          </w:tcPr>
          <w:p w14:paraId="2D302DBC" w14:textId="77777777" w:rsidR="00591BB9" w:rsidRDefault="00591BB9" w:rsidP="00591BB9">
            <w:pPr>
              <w:rPr>
                <w:rFonts w:ascii="Arial" w:hAnsi="Arial" w:cs="Arial"/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>To be filtered in Middleware</w:t>
            </w:r>
          </w:p>
          <w:p w14:paraId="092517B0" w14:textId="50B79085" w:rsidR="00591BB9" w:rsidRPr="004C09EB" w:rsidRDefault="00591BB9" w:rsidP="00591BB9">
            <w:pPr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1025" w:type="dxa"/>
          </w:tcPr>
          <w:p w14:paraId="092517B1" w14:textId="2F7C2CCB" w:rsidR="00591BB9" w:rsidRPr="004C09EB" w:rsidRDefault="00591BB9" w:rsidP="00591BB9">
            <w:pPr>
              <w:rPr>
                <w:rFonts w:ascii="Arial" w:hAnsi="Arial" w:cs="Arial"/>
                <w:color w:val="000000"/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>N/A</w:t>
            </w:r>
          </w:p>
        </w:tc>
        <w:tc>
          <w:tcPr>
            <w:tcW w:w="1183" w:type="dxa"/>
            <w:gridSpan w:val="2"/>
          </w:tcPr>
          <w:p w14:paraId="092517B2" w14:textId="2C4269A0" w:rsidR="00591BB9" w:rsidRPr="004C09EB" w:rsidRDefault="00591BB9" w:rsidP="00591BB9">
            <w:pPr>
              <w:rPr>
                <w:rFonts w:ascii="Arial" w:hAnsi="Arial" w:cs="Arial"/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>N/A</w:t>
            </w:r>
          </w:p>
        </w:tc>
      </w:tr>
      <w:tr w:rsidR="00447E5A" w:rsidRPr="004C09EB" w14:paraId="092517BE" w14:textId="77777777" w:rsidTr="00AC70C0">
        <w:trPr>
          <w:gridAfter w:val="1"/>
          <w:wAfter w:w="14" w:type="dxa"/>
          <w:trHeight w:val="169"/>
          <w:jc w:val="center"/>
        </w:trPr>
        <w:tc>
          <w:tcPr>
            <w:tcW w:w="910" w:type="dxa"/>
            <w:shd w:val="clear" w:color="auto" w:fill="BFBFBF"/>
          </w:tcPr>
          <w:p w14:paraId="092517B4" w14:textId="77777777" w:rsidR="00FF4DB3" w:rsidRPr="004C09EB" w:rsidRDefault="00FF4DB3" w:rsidP="00EF0A6C">
            <w:pPr>
              <w:pStyle w:val="BodyTextIndent2"/>
              <w:ind w:left="0"/>
              <w:jc w:val="left"/>
              <w:rPr>
                <w:rFonts w:ascii="Arial" w:hAnsi="Arial" w:cs="Arial"/>
                <w:b/>
                <w:i/>
                <w:sz w:val="18"/>
                <w:szCs w:val="18"/>
                <w:highlight w:val="lightGray"/>
              </w:rPr>
            </w:pPr>
            <w:r w:rsidRPr="004C09EB">
              <w:rPr>
                <w:rFonts w:ascii="Arial" w:hAnsi="Arial" w:cs="Arial"/>
                <w:b/>
                <w:i/>
                <w:sz w:val="18"/>
                <w:szCs w:val="18"/>
                <w:highlight w:val="lightGray"/>
              </w:rPr>
              <w:t>Source 1</w:t>
            </w:r>
          </w:p>
        </w:tc>
        <w:tc>
          <w:tcPr>
            <w:tcW w:w="1571" w:type="dxa"/>
          </w:tcPr>
          <w:p w14:paraId="092517B5" w14:textId="77777777" w:rsidR="00FF4DB3" w:rsidRPr="004C09EB" w:rsidRDefault="00FF4DB3" w:rsidP="00EF0A6C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1114" w:type="dxa"/>
          </w:tcPr>
          <w:p w14:paraId="092517B6" w14:textId="77777777" w:rsidR="00FF4DB3" w:rsidRPr="004C09EB" w:rsidRDefault="00FF4DB3" w:rsidP="00EF0A6C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900" w:type="dxa"/>
          </w:tcPr>
          <w:p w14:paraId="092517B7" w14:textId="77777777" w:rsidR="00FF4DB3" w:rsidRPr="004C09EB" w:rsidRDefault="00FF4DB3" w:rsidP="00EF0A6C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810" w:type="dxa"/>
          </w:tcPr>
          <w:p w14:paraId="092517B8" w14:textId="77777777" w:rsidR="00FF4DB3" w:rsidRPr="004C09EB" w:rsidRDefault="00FF4DB3" w:rsidP="00EF0A6C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2160" w:type="dxa"/>
          </w:tcPr>
          <w:p w14:paraId="092517B9" w14:textId="77777777" w:rsidR="00FF4DB3" w:rsidRPr="004C09EB" w:rsidRDefault="00FF4DB3" w:rsidP="00EF0A6C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990" w:type="dxa"/>
          </w:tcPr>
          <w:p w14:paraId="092517BA" w14:textId="77777777" w:rsidR="00FF4DB3" w:rsidRPr="004C09EB" w:rsidRDefault="00FF4DB3" w:rsidP="00EF0A6C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720" w:type="dxa"/>
          </w:tcPr>
          <w:p w14:paraId="092517BB" w14:textId="77777777" w:rsidR="00FF4DB3" w:rsidRPr="004C09EB" w:rsidRDefault="00FF4DB3" w:rsidP="00EF0A6C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1025" w:type="dxa"/>
          </w:tcPr>
          <w:p w14:paraId="092517BC" w14:textId="77777777" w:rsidR="00FF4DB3" w:rsidRPr="004C09EB" w:rsidRDefault="00FF4DB3" w:rsidP="00EF0A6C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1183" w:type="dxa"/>
            <w:gridSpan w:val="2"/>
          </w:tcPr>
          <w:p w14:paraId="092517BD" w14:textId="77777777" w:rsidR="00FF4DB3" w:rsidRPr="004C09EB" w:rsidRDefault="00FF4DB3" w:rsidP="00EF0A6C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</w:tr>
      <w:tr w:rsidR="00447E5A" w:rsidRPr="004C09EB" w14:paraId="092517C9" w14:textId="77777777" w:rsidTr="00AC70C0">
        <w:trPr>
          <w:gridAfter w:val="1"/>
          <w:wAfter w:w="14" w:type="dxa"/>
          <w:trHeight w:val="169"/>
          <w:jc w:val="center"/>
        </w:trPr>
        <w:tc>
          <w:tcPr>
            <w:tcW w:w="910" w:type="dxa"/>
            <w:shd w:val="clear" w:color="auto" w:fill="BFBFBF"/>
          </w:tcPr>
          <w:p w14:paraId="092517BF" w14:textId="77777777" w:rsidR="00FF4DB3" w:rsidRPr="004C09EB" w:rsidRDefault="00FF4DB3" w:rsidP="00EF0A6C">
            <w:pPr>
              <w:pStyle w:val="BodyTextIndent2"/>
              <w:ind w:left="0"/>
              <w:jc w:val="left"/>
              <w:rPr>
                <w:rFonts w:ascii="Arial" w:hAnsi="Arial" w:cs="Arial"/>
                <w:b/>
                <w:i/>
                <w:sz w:val="18"/>
                <w:szCs w:val="18"/>
                <w:highlight w:val="lightGray"/>
              </w:rPr>
            </w:pPr>
            <w:r w:rsidRPr="004C09EB">
              <w:rPr>
                <w:rFonts w:ascii="Arial" w:hAnsi="Arial" w:cs="Arial"/>
                <w:b/>
                <w:i/>
                <w:sz w:val="18"/>
                <w:szCs w:val="18"/>
                <w:highlight w:val="lightGray"/>
              </w:rPr>
              <w:t>Source 2</w:t>
            </w:r>
          </w:p>
        </w:tc>
        <w:tc>
          <w:tcPr>
            <w:tcW w:w="1571" w:type="dxa"/>
          </w:tcPr>
          <w:p w14:paraId="092517C0" w14:textId="77777777" w:rsidR="00FF4DB3" w:rsidRPr="004C09EB" w:rsidRDefault="00FF4DB3" w:rsidP="00EF0A6C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1114" w:type="dxa"/>
          </w:tcPr>
          <w:p w14:paraId="092517C1" w14:textId="77777777" w:rsidR="00FF4DB3" w:rsidRPr="004C09EB" w:rsidRDefault="00FF4DB3" w:rsidP="00EF0A6C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900" w:type="dxa"/>
          </w:tcPr>
          <w:p w14:paraId="092517C2" w14:textId="77777777" w:rsidR="00FF4DB3" w:rsidRPr="004C09EB" w:rsidRDefault="00FF4DB3" w:rsidP="00EF0A6C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810" w:type="dxa"/>
          </w:tcPr>
          <w:p w14:paraId="092517C3" w14:textId="77777777" w:rsidR="00FF4DB3" w:rsidRPr="004C09EB" w:rsidRDefault="00FF4DB3" w:rsidP="00EF0A6C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2160" w:type="dxa"/>
          </w:tcPr>
          <w:p w14:paraId="092517C4" w14:textId="77777777" w:rsidR="00FF4DB3" w:rsidRPr="004C09EB" w:rsidRDefault="00FF4DB3" w:rsidP="00EF0A6C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990" w:type="dxa"/>
          </w:tcPr>
          <w:p w14:paraId="092517C5" w14:textId="77777777" w:rsidR="00FF4DB3" w:rsidRPr="004C09EB" w:rsidRDefault="00FF4DB3" w:rsidP="00EF0A6C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720" w:type="dxa"/>
          </w:tcPr>
          <w:p w14:paraId="092517C6" w14:textId="77777777" w:rsidR="00FF4DB3" w:rsidRPr="004C09EB" w:rsidRDefault="00FF4DB3" w:rsidP="00EF0A6C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1025" w:type="dxa"/>
          </w:tcPr>
          <w:p w14:paraId="092517C7" w14:textId="77777777" w:rsidR="00FF4DB3" w:rsidRPr="004C09EB" w:rsidRDefault="00FF4DB3" w:rsidP="00EF0A6C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1183" w:type="dxa"/>
            <w:gridSpan w:val="2"/>
          </w:tcPr>
          <w:p w14:paraId="092517C8" w14:textId="77777777" w:rsidR="00FF4DB3" w:rsidRPr="004C09EB" w:rsidRDefault="00FF4DB3" w:rsidP="00EF0A6C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</w:tr>
    </w:tbl>
    <w:p w14:paraId="092517D5" w14:textId="77777777" w:rsidR="00FF4DB3" w:rsidRPr="004C09EB" w:rsidRDefault="00FF4DB3" w:rsidP="008C6B72">
      <w:pPr>
        <w:rPr>
          <w:rFonts w:ascii="Arial" w:hAnsi="Arial" w:cs="Arial"/>
          <w:i/>
          <w:sz w:val="18"/>
          <w:szCs w:val="18"/>
          <w:highlight w:val="lightGray"/>
        </w:rPr>
      </w:pPr>
    </w:p>
    <w:p w14:paraId="092517D6" w14:textId="77777777" w:rsidR="00FF4DB3" w:rsidRPr="004C09EB" w:rsidRDefault="00FF4DB3" w:rsidP="008C6B72">
      <w:pPr>
        <w:rPr>
          <w:rFonts w:ascii="Arial" w:hAnsi="Arial" w:cs="Arial"/>
          <w:i/>
          <w:sz w:val="18"/>
          <w:szCs w:val="18"/>
          <w:highlight w:val="lightGray"/>
        </w:rPr>
      </w:pPr>
    </w:p>
    <w:tbl>
      <w:tblPr>
        <w:tblW w:w="1149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25"/>
        <w:gridCol w:w="1582"/>
        <w:gridCol w:w="1178"/>
        <w:gridCol w:w="900"/>
        <w:gridCol w:w="810"/>
        <w:gridCol w:w="2160"/>
        <w:gridCol w:w="990"/>
        <w:gridCol w:w="810"/>
        <w:gridCol w:w="935"/>
        <w:gridCol w:w="1201"/>
      </w:tblGrid>
      <w:tr w:rsidR="00FF4DB3" w:rsidRPr="004C09EB" w14:paraId="092517D9" w14:textId="77777777" w:rsidTr="6FEB1B24">
        <w:trPr>
          <w:trHeight w:val="189"/>
          <w:jc w:val="center"/>
        </w:trPr>
        <w:tc>
          <w:tcPr>
            <w:tcW w:w="10290" w:type="dxa"/>
            <w:gridSpan w:val="9"/>
            <w:shd w:val="clear" w:color="auto" w:fill="BFBFBF" w:themeFill="background1" w:themeFillShade="BF"/>
          </w:tcPr>
          <w:p w14:paraId="092517D7" w14:textId="77777777" w:rsidR="00FF4DB3" w:rsidRPr="004C09EB" w:rsidRDefault="00FF4DB3" w:rsidP="00EF0A6C">
            <w:pPr>
              <w:jc w:val="center"/>
              <w:rPr>
                <w:rFonts w:ascii="Arial" w:hAnsi="Arial" w:cs="Arial"/>
                <w:b/>
                <w:i/>
                <w:sz w:val="22"/>
                <w:szCs w:val="22"/>
              </w:rPr>
            </w:pPr>
            <w:proofErr w:type="gramStart"/>
            <w:r w:rsidRPr="004C09EB">
              <w:rPr>
                <w:rFonts w:ascii="Arial" w:hAnsi="Arial" w:cs="Arial"/>
                <w:b/>
                <w:i/>
                <w:sz w:val="22"/>
                <w:szCs w:val="22"/>
              </w:rPr>
              <w:t>Output  File</w:t>
            </w:r>
            <w:proofErr w:type="gramEnd"/>
            <w:r w:rsidRPr="004C09EB">
              <w:rPr>
                <w:rFonts w:ascii="Arial" w:hAnsi="Arial" w:cs="Arial"/>
                <w:b/>
                <w:i/>
                <w:sz w:val="22"/>
                <w:szCs w:val="22"/>
              </w:rPr>
              <w:t xml:space="preserve"> Requirements</w:t>
            </w:r>
            <w:r w:rsidR="00DD5988" w:rsidRPr="004C09EB">
              <w:rPr>
                <w:rFonts w:ascii="Arial" w:hAnsi="Arial" w:cs="Arial"/>
                <w:b/>
                <w:i/>
                <w:sz w:val="22"/>
                <w:szCs w:val="22"/>
              </w:rPr>
              <w:t xml:space="preserve"> for Outbound </w:t>
            </w:r>
            <w:r w:rsidR="00D83801" w:rsidRPr="004C09EB">
              <w:rPr>
                <w:rFonts w:ascii="Arial" w:hAnsi="Arial" w:cs="Arial"/>
                <w:b/>
                <w:i/>
                <w:sz w:val="22"/>
                <w:szCs w:val="22"/>
              </w:rPr>
              <w:t>Interface</w:t>
            </w:r>
            <w:r w:rsidR="00DD5988" w:rsidRPr="004C09EB">
              <w:rPr>
                <w:rFonts w:ascii="Arial" w:hAnsi="Arial" w:cs="Arial"/>
                <w:b/>
                <w:i/>
                <w:sz w:val="22"/>
                <w:szCs w:val="22"/>
              </w:rPr>
              <w:t>s</w:t>
            </w:r>
            <w:r w:rsidRPr="004C09EB">
              <w:rPr>
                <w:rFonts w:ascii="Arial" w:hAnsi="Arial" w:cs="Arial"/>
                <w:b/>
                <w:i/>
                <w:sz w:val="22"/>
                <w:szCs w:val="22"/>
              </w:rPr>
              <w:t xml:space="preserve"> (if applicable)</w:t>
            </w:r>
          </w:p>
        </w:tc>
        <w:tc>
          <w:tcPr>
            <w:tcW w:w="1201" w:type="dxa"/>
            <w:shd w:val="clear" w:color="auto" w:fill="BFBFBF" w:themeFill="background1" w:themeFillShade="BF"/>
          </w:tcPr>
          <w:p w14:paraId="092517D8" w14:textId="77777777" w:rsidR="00FF4DB3" w:rsidRPr="004C09EB" w:rsidRDefault="00FF4DB3" w:rsidP="00EF0A6C">
            <w:pPr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</w:p>
        </w:tc>
      </w:tr>
      <w:tr w:rsidR="00716493" w:rsidRPr="004C09EB" w14:paraId="092517E4" w14:textId="77777777" w:rsidTr="00AC70C0">
        <w:trPr>
          <w:trHeight w:val="868"/>
          <w:jc w:val="center"/>
        </w:trPr>
        <w:tc>
          <w:tcPr>
            <w:tcW w:w="925" w:type="dxa"/>
            <w:shd w:val="clear" w:color="auto" w:fill="BFBFBF" w:themeFill="background1" w:themeFillShade="BF"/>
          </w:tcPr>
          <w:p w14:paraId="092517DA" w14:textId="77777777" w:rsidR="00FF4DB3" w:rsidRPr="004C09EB" w:rsidRDefault="00FF4DB3" w:rsidP="00EF0A6C">
            <w:pPr>
              <w:pStyle w:val="BodyTextIndent2"/>
              <w:ind w:left="0"/>
              <w:jc w:val="left"/>
              <w:rPr>
                <w:rFonts w:ascii="Arial" w:hAnsi="Arial" w:cs="Arial"/>
                <w:b/>
                <w:i/>
                <w:sz w:val="18"/>
                <w:szCs w:val="18"/>
                <w:highlight w:val="lightGray"/>
              </w:rPr>
            </w:pPr>
            <w:r w:rsidRPr="004C09EB">
              <w:rPr>
                <w:rFonts w:ascii="Arial" w:hAnsi="Arial" w:cs="Arial"/>
                <w:b/>
                <w:sz w:val="18"/>
                <w:szCs w:val="18"/>
              </w:rPr>
              <w:t>Information Needed</w:t>
            </w:r>
          </w:p>
        </w:tc>
        <w:tc>
          <w:tcPr>
            <w:tcW w:w="1582" w:type="dxa"/>
          </w:tcPr>
          <w:p w14:paraId="092517DB" w14:textId="77777777" w:rsidR="00FF4DB3" w:rsidRPr="004C09EB" w:rsidRDefault="00FF4DB3" w:rsidP="00EF0A6C">
            <w:pPr>
              <w:rPr>
                <w:rFonts w:ascii="Arial" w:hAnsi="Arial" w:cs="Arial"/>
                <w:b/>
                <w:sz w:val="16"/>
                <w:szCs w:val="18"/>
              </w:rPr>
            </w:pPr>
            <w:r w:rsidRPr="004C09EB">
              <w:rPr>
                <w:rFonts w:ascii="Arial" w:hAnsi="Arial" w:cs="Arial"/>
                <w:b/>
                <w:sz w:val="16"/>
                <w:szCs w:val="18"/>
              </w:rPr>
              <w:t>Logical File Name</w:t>
            </w:r>
          </w:p>
        </w:tc>
        <w:tc>
          <w:tcPr>
            <w:tcW w:w="1178" w:type="dxa"/>
          </w:tcPr>
          <w:p w14:paraId="092517DC" w14:textId="77777777" w:rsidR="00FF4DB3" w:rsidRPr="004C09EB" w:rsidRDefault="00FF4DB3" w:rsidP="00EF0A6C">
            <w:pPr>
              <w:rPr>
                <w:rFonts w:ascii="Arial" w:hAnsi="Arial" w:cs="Arial"/>
                <w:b/>
                <w:sz w:val="16"/>
                <w:szCs w:val="18"/>
              </w:rPr>
            </w:pPr>
            <w:r w:rsidRPr="004C09EB">
              <w:rPr>
                <w:rFonts w:ascii="Arial" w:hAnsi="Arial" w:cs="Arial"/>
                <w:b/>
                <w:sz w:val="16"/>
                <w:szCs w:val="18"/>
              </w:rPr>
              <w:t>File Description</w:t>
            </w:r>
          </w:p>
        </w:tc>
        <w:tc>
          <w:tcPr>
            <w:tcW w:w="900" w:type="dxa"/>
          </w:tcPr>
          <w:p w14:paraId="092517DD" w14:textId="77777777" w:rsidR="00FF4DB3" w:rsidRPr="004C09EB" w:rsidRDefault="00FF4DB3" w:rsidP="00EF0A6C">
            <w:pPr>
              <w:rPr>
                <w:rFonts w:ascii="Arial" w:hAnsi="Arial" w:cs="Arial"/>
                <w:b/>
                <w:sz w:val="16"/>
                <w:szCs w:val="18"/>
              </w:rPr>
            </w:pPr>
            <w:r w:rsidRPr="004C09EB">
              <w:rPr>
                <w:rFonts w:ascii="Arial" w:hAnsi="Arial" w:cs="Arial"/>
                <w:b/>
                <w:sz w:val="16"/>
                <w:szCs w:val="18"/>
              </w:rPr>
              <w:t>Variants</w:t>
            </w:r>
          </w:p>
        </w:tc>
        <w:tc>
          <w:tcPr>
            <w:tcW w:w="810" w:type="dxa"/>
          </w:tcPr>
          <w:p w14:paraId="092517DE" w14:textId="77777777" w:rsidR="00FF4DB3" w:rsidRPr="004C09EB" w:rsidRDefault="00FF4DB3" w:rsidP="00EF0A6C">
            <w:pPr>
              <w:rPr>
                <w:rFonts w:ascii="Arial" w:hAnsi="Arial" w:cs="Arial"/>
                <w:b/>
                <w:sz w:val="16"/>
                <w:szCs w:val="18"/>
              </w:rPr>
            </w:pPr>
            <w:r w:rsidRPr="004C09EB">
              <w:rPr>
                <w:rFonts w:ascii="Arial" w:hAnsi="Arial" w:cs="Arial"/>
                <w:b/>
                <w:sz w:val="16"/>
                <w:szCs w:val="18"/>
              </w:rPr>
              <w:t>System Name</w:t>
            </w:r>
          </w:p>
        </w:tc>
        <w:tc>
          <w:tcPr>
            <w:tcW w:w="2160" w:type="dxa"/>
          </w:tcPr>
          <w:p w14:paraId="092517DF" w14:textId="77777777" w:rsidR="00FF4DB3" w:rsidRPr="004C09EB" w:rsidRDefault="00FF4DB3" w:rsidP="00EF0A6C">
            <w:pPr>
              <w:rPr>
                <w:rFonts w:ascii="Arial" w:hAnsi="Arial" w:cs="Arial"/>
                <w:b/>
                <w:sz w:val="16"/>
                <w:szCs w:val="18"/>
              </w:rPr>
            </w:pPr>
            <w:r w:rsidRPr="004C09EB">
              <w:rPr>
                <w:rFonts w:ascii="Arial" w:hAnsi="Arial" w:cs="Arial"/>
                <w:b/>
                <w:sz w:val="16"/>
                <w:szCs w:val="18"/>
              </w:rPr>
              <w:t>Physical File Location &amp; Name</w:t>
            </w:r>
          </w:p>
        </w:tc>
        <w:tc>
          <w:tcPr>
            <w:tcW w:w="990" w:type="dxa"/>
          </w:tcPr>
          <w:p w14:paraId="092517E0" w14:textId="77777777" w:rsidR="00FF4DB3" w:rsidRPr="004C09EB" w:rsidRDefault="00FF4DB3" w:rsidP="00EF0A6C">
            <w:pPr>
              <w:rPr>
                <w:rFonts w:ascii="Arial" w:hAnsi="Arial" w:cs="Arial"/>
                <w:b/>
                <w:sz w:val="16"/>
                <w:szCs w:val="18"/>
              </w:rPr>
            </w:pPr>
            <w:r w:rsidRPr="004C09EB">
              <w:rPr>
                <w:rFonts w:ascii="Arial" w:hAnsi="Arial" w:cs="Arial"/>
                <w:b/>
                <w:sz w:val="16"/>
                <w:szCs w:val="18"/>
              </w:rPr>
              <w:t>Selection Requirements</w:t>
            </w:r>
          </w:p>
        </w:tc>
        <w:tc>
          <w:tcPr>
            <w:tcW w:w="810" w:type="dxa"/>
          </w:tcPr>
          <w:p w14:paraId="092517E1" w14:textId="77777777" w:rsidR="00FF4DB3" w:rsidRPr="004C09EB" w:rsidRDefault="00FF4DB3" w:rsidP="00EF0A6C">
            <w:pPr>
              <w:rPr>
                <w:rFonts w:ascii="Arial" w:hAnsi="Arial" w:cs="Arial"/>
                <w:b/>
                <w:sz w:val="16"/>
                <w:szCs w:val="18"/>
              </w:rPr>
            </w:pPr>
            <w:r w:rsidRPr="004C09EB">
              <w:rPr>
                <w:rFonts w:ascii="Arial" w:hAnsi="Arial" w:cs="Arial"/>
                <w:b/>
                <w:sz w:val="16"/>
                <w:szCs w:val="18"/>
              </w:rPr>
              <w:t>Empty Files</w:t>
            </w:r>
          </w:p>
        </w:tc>
        <w:tc>
          <w:tcPr>
            <w:tcW w:w="935" w:type="dxa"/>
          </w:tcPr>
          <w:p w14:paraId="092517E2" w14:textId="77777777" w:rsidR="00FF4DB3" w:rsidRPr="004C09EB" w:rsidRDefault="00FF4DB3" w:rsidP="00EF0A6C">
            <w:pPr>
              <w:rPr>
                <w:rFonts w:ascii="Arial" w:hAnsi="Arial" w:cs="Arial"/>
                <w:b/>
                <w:sz w:val="16"/>
                <w:szCs w:val="18"/>
              </w:rPr>
            </w:pPr>
            <w:r w:rsidRPr="004C09EB">
              <w:rPr>
                <w:rFonts w:ascii="Arial" w:hAnsi="Arial" w:cs="Arial"/>
                <w:b/>
                <w:sz w:val="16"/>
                <w:szCs w:val="18"/>
              </w:rPr>
              <w:t xml:space="preserve">Sort Order </w:t>
            </w:r>
            <w:proofErr w:type="gramStart"/>
            <w:r w:rsidRPr="004C09EB">
              <w:rPr>
                <w:rFonts w:ascii="Arial" w:hAnsi="Arial" w:cs="Arial"/>
                <w:b/>
                <w:sz w:val="16"/>
                <w:szCs w:val="18"/>
              </w:rPr>
              <w:t>For</w:t>
            </w:r>
            <w:proofErr w:type="gramEnd"/>
            <w:r w:rsidRPr="004C09EB">
              <w:rPr>
                <w:rFonts w:ascii="Arial" w:hAnsi="Arial" w:cs="Arial"/>
                <w:b/>
                <w:sz w:val="16"/>
                <w:szCs w:val="18"/>
              </w:rPr>
              <w:t xml:space="preserve"> Incoming File / Message</w:t>
            </w:r>
          </w:p>
        </w:tc>
        <w:tc>
          <w:tcPr>
            <w:tcW w:w="1201" w:type="dxa"/>
          </w:tcPr>
          <w:p w14:paraId="092517E3" w14:textId="77777777" w:rsidR="00FF4DB3" w:rsidRPr="004C09EB" w:rsidRDefault="00FF4DB3" w:rsidP="00EF0A6C">
            <w:pPr>
              <w:rPr>
                <w:rFonts w:ascii="Arial" w:hAnsi="Arial" w:cs="Arial"/>
                <w:b/>
                <w:sz w:val="16"/>
                <w:szCs w:val="18"/>
              </w:rPr>
            </w:pPr>
            <w:r w:rsidRPr="004C09EB">
              <w:rPr>
                <w:rFonts w:ascii="Arial" w:hAnsi="Arial" w:cs="Arial"/>
                <w:b/>
                <w:sz w:val="16"/>
                <w:szCs w:val="18"/>
              </w:rPr>
              <w:t xml:space="preserve">Length of Time to Archive the </w:t>
            </w:r>
            <w:r w:rsidR="00B23B3E" w:rsidRPr="004C09EB">
              <w:rPr>
                <w:rFonts w:ascii="Arial" w:hAnsi="Arial" w:cs="Arial"/>
                <w:b/>
                <w:sz w:val="16"/>
                <w:szCs w:val="18"/>
              </w:rPr>
              <w:t>Client</w:t>
            </w:r>
            <w:r w:rsidRPr="004C09EB">
              <w:rPr>
                <w:rFonts w:ascii="Arial" w:hAnsi="Arial" w:cs="Arial"/>
                <w:b/>
                <w:sz w:val="16"/>
                <w:szCs w:val="18"/>
              </w:rPr>
              <w:t xml:space="preserve"> File</w:t>
            </w:r>
          </w:p>
        </w:tc>
      </w:tr>
      <w:tr w:rsidR="00716493" w:rsidRPr="004C09EB" w14:paraId="092517EF" w14:textId="77777777" w:rsidTr="00AC70C0">
        <w:trPr>
          <w:trHeight w:val="440"/>
          <w:jc w:val="center"/>
        </w:trPr>
        <w:tc>
          <w:tcPr>
            <w:tcW w:w="925" w:type="dxa"/>
            <w:shd w:val="clear" w:color="auto" w:fill="BFBFBF" w:themeFill="background1" w:themeFillShade="BF"/>
          </w:tcPr>
          <w:p w14:paraId="092517E5" w14:textId="77777777" w:rsidR="000A7465" w:rsidRPr="004C09EB" w:rsidRDefault="000A7465" w:rsidP="000A7465">
            <w:pPr>
              <w:pStyle w:val="BodyTextIndent2"/>
              <w:ind w:left="0"/>
              <w:jc w:val="left"/>
              <w:rPr>
                <w:rFonts w:ascii="Arial" w:hAnsi="Arial" w:cs="Arial"/>
                <w:b/>
                <w:i/>
                <w:sz w:val="18"/>
                <w:szCs w:val="18"/>
                <w:highlight w:val="lightGray"/>
              </w:rPr>
            </w:pPr>
            <w:r w:rsidRPr="004C09EB">
              <w:rPr>
                <w:rFonts w:ascii="Arial" w:hAnsi="Arial" w:cs="Arial"/>
                <w:b/>
                <w:i/>
                <w:sz w:val="18"/>
                <w:szCs w:val="18"/>
                <w:highlight w:val="lightGray"/>
              </w:rPr>
              <w:t>Description</w:t>
            </w:r>
          </w:p>
        </w:tc>
        <w:tc>
          <w:tcPr>
            <w:tcW w:w="1582" w:type="dxa"/>
          </w:tcPr>
          <w:p w14:paraId="092517E6" w14:textId="21A03BC2" w:rsidR="000A7465" w:rsidRPr="007E54BE" w:rsidRDefault="000A7465" w:rsidP="000A7465">
            <w:pPr>
              <w:pStyle w:val="ListParagraph"/>
              <w:ind w:left="72"/>
              <w:jc w:val="both"/>
              <w:rPr>
                <w:rFonts w:ascii="Arial" w:hAnsi="Arial" w:cs="Arial"/>
                <w:bCs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</w:rPr>
              <w:t>Refer</w:t>
            </w:r>
            <w:r w:rsidR="00CC3727">
              <w:rPr>
                <w:rFonts w:ascii="Arial" w:hAnsi="Arial" w:cs="Arial"/>
                <w:sz w:val="16"/>
                <w:szCs w:val="16"/>
              </w:rPr>
              <w:t>3</w:t>
            </w:r>
            <w:r>
              <w:rPr>
                <w:rFonts w:ascii="Arial" w:hAnsi="Arial" w:cs="Arial"/>
                <w:sz w:val="16"/>
                <w:szCs w:val="16"/>
              </w:rPr>
              <w:t>.1.2 section</w:t>
            </w:r>
          </w:p>
        </w:tc>
        <w:tc>
          <w:tcPr>
            <w:tcW w:w="1178" w:type="dxa"/>
          </w:tcPr>
          <w:p w14:paraId="092517E7" w14:textId="4333338A" w:rsidR="000A7465" w:rsidRPr="001C3F0F" w:rsidRDefault="00C3178B" w:rsidP="00005FD0">
            <w:pPr>
              <w:rPr>
                <w:rFonts w:ascii="Arial" w:hAnsi="Arial" w:cs="Arial"/>
                <w:color w:val="000000"/>
                <w:sz w:val="16"/>
                <w:szCs w:val="18"/>
                <w:highlight w:val="yellow"/>
              </w:rPr>
            </w:pPr>
            <w:proofErr w:type="spellStart"/>
            <w:r w:rsidRPr="00005FD0">
              <w:rPr>
                <w:rFonts w:ascii="Arial" w:hAnsi="Arial" w:cs="Arial"/>
                <w:sz w:val="16"/>
                <w:szCs w:val="16"/>
              </w:rPr>
              <w:t>EmployeeData</w:t>
            </w:r>
            <w:proofErr w:type="spellEnd"/>
            <w:r w:rsidRPr="00005FD0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900" w:type="dxa"/>
          </w:tcPr>
          <w:p w14:paraId="092517E8" w14:textId="77777777" w:rsidR="000A7465" w:rsidRPr="004C09EB" w:rsidRDefault="000A7465" w:rsidP="000A7465">
            <w:pPr>
              <w:rPr>
                <w:rFonts w:ascii="Arial" w:hAnsi="Arial" w:cs="Arial"/>
                <w:color w:val="000000"/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>N/A</w:t>
            </w:r>
          </w:p>
        </w:tc>
        <w:tc>
          <w:tcPr>
            <w:tcW w:w="810" w:type="dxa"/>
          </w:tcPr>
          <w:p w14:paraId="092517E9" w14:textId="5EA825CE" w:rsidR="000A7465" w:rsidRPr="004C09EB" w:rsidRDefault="00E776A4" w:rsidP="000A7465">
            <w:pPr>
              <w:rPr>
                <w:rFonts w:ascii="Arial" w:hAnsi="Arial" w:cs="Arial"/>
                <w:color w:val="000000"/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>N/A</w:t>
            </w:r>
          </w:p>
        </w:tc>
        <w:tc>
          <w:tcPr>
            <w:tcW w:w="2160" w:type="dxa"/>
          </w:tcPr>
          <w:p w14:paraId="3EDB69BF" w14:textId="77777777" w:rsidR="00E776A4" w:rsidRPr="00E776A4" w:rsidRDefault="00E776A4" w:rsidP="00E776A4">
            <w:pPr>
              <w:rPr>
                <w:rFonts w:ascii="Arial" w:hAnsi="Arial" w:cs="Arial"/>
                <w:color w:val="FF0000"/>
                <w:sz w:val="20"/>
                <w:szCs w:val="22"/>
              </w:rPr>
            </w:pPr>
            <w:r w:rsidRPr="00E776A4">
              <w:rPr>
                <w:rFonts w:ascii="Arial" w:hAnsi="Arial" w:cs="Arial"/>
                <w:color w:val="FF0000"/>
                <w:sz w:val="20"/>
                <w:szCs w:val="20"/>
              </w:rPr>
              <w:t>Directory:</w:t>
            </w:r>
          </w:p>
          <w:p w14:paraId="794F4D80" w14:textId="38854BBB" w:rsidR="00E776A4" w:rsidRPr="00A21BA6" w:rsidRDefault="00935932" w:rsidP="00E776A4">
            <w:pPr>
              <w:rPr>
                <w:rFonts w:ascii="Arial" w:hAnsi="Arial" w:cs="Arial"/>
                <w:color w:val="000000"/>
                <w:sz w:val="20"/>
                <w:szCs w:val="22"/>
              </w:rPr>
            </w:pPr>
            <w:hyperlink r:id="rId22" w:history="1">
              <w:r w:rsidR="00E776A4" w:rsidRPr="00A21BA6">
                <w:rPr>
                  <w:rStyle w:val="Hyperlink"/>
                  <w:rFonts w:ascii="Arial" w:hAnsi="Arial" w:cs="Arial"/>
                  <w:sz w:val="20"/>
                  <w:szCs w:val="22"/>
                </w:rPr>
                <w:t>\\inblrxi1\Training\Capgemini_2021\In</w:t>
              </w:r>
            </w:hyperlink>
          </w:p>
          <w:p w14:paraId="6D255C43" w14:textId="77777777" w:rsidR="00E776A4" w:rsidRDefault="00E776A4" w:rsidP="00E776A4">
            <w:pPr>
              <w:rPr>
                <w:rFonts w:ascii="Arial" w:hAnsi="Arial" w:cs="Arial"/>
                <w:color w:val="000000"/>
                <w:sz w:val="16"/>
                <w:szCs w:val="18"/>
              </w:rPr>
            </w:pPr>
          </w:p>
          <w:p w14:paraId="20C9E99C" w14:textId="5532A9BF" w:rsidR="007D5B74" w:rsidRDefault="00E776A4" w:rsidP="007D5B74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E776A4">
              <w:rPr>
                <w:rFonts w:ascii="Arial" w:hAnsi="Arial" w:cs="Arial"/>
                <w:color w:val="FF0000"/>
                <w:sz w:val="20"/>
                <w:szCs w:val="22"/>
              </w:rPr>
              <w:t>FileName</w:t>
            </w:r>
            <w:proofErr w:type="spellEnd"/>
            <w:r w:rsidRPr="00E776A4">
              <w:rPr>
                <w:rFonts w:ascii="Arial" w:hAnsi="Arial" w:cs="Arial"/>
                <w:color w:val="FF0000"/>
                <w:sz w:val="20"/>
                <w:szCs w:val="22"/>
              </w:rPr>
              <w:t xml:space="preserve"> :</w:t>
            </w:r>
            <w:proofErr w:type="gramEnd"/>
            <w:r w:rsidRPr="00E776A4">
              <w:rPr>
                <w:rFonts w:ascii="Arial" w:hAnsi="Arial" w:cs="Arial"/>
                <w:color w:val="FF0000"/>
                <w:lang w:val="en-US"/>
              </w:rPr>
              <w:t xml:space="preserve"> </w:t>
            </w:r>
            <w:proofErr w:type="spellStart"/>
            <w:r w:rsidR="007D5B74">
              <w:rPr>
                <w:rFonts w:ascii="Arial" w:hAnsi="Arial" w:cs="Arial"/>
                <w:sz w:val="20"/>
                <w:szCs w:val="20"/>
                <w:lang w:val="en-US"/>
              </w:rPr>
              <w:t>EmployeeData</w:t>
            </w:r>
            <w:proofErr w:type="spellEnd"/>
            <w:r w:rsidR="007D5B74">
              <w:rPr>
                <w:rFonts w:ascii="Arial" w:hAnsi="Arial" w:cs="Arial"/>
                <w:sz w:val="20"/>
                <w:szCs w:val="20"/>
                <w:lang w:val="en-US"/>
              </w:rPr>
              <w:t>_</w:t>
            </w:r>
            <w:r w:rsidR="00F96633">
              <w:rPr>
                <w:rFonts w:ascii="Arial" w:hAnsi="Arial" w:cs="Arial"/>
                <w:sz w:val="20"/>
                <w:szCs w:val="20"/>
                <w:lang w:val="en-US"/>
              </w:rPr>
              <w:t>&lt;</w:t>
            </w:r>
            <w:r w:rsidR="00912052">
              <w:rPr>
                <w:rFonts w:ascii="Arial" w:hAnsi="Arial" w:cs="Arial"/>
                <w:sz w:val="20"/>
                <w:szCs w:val="20"/>
                <w:lang w:val="en-US"/>
              </w:rPr>
              <w:t>timestamp</w:t>
            </w:r>
            <w:r w:rsidR="00F96633">
              <w:rPr>
                <w:rFonts w:ascii="Arial" w:hAnsi="Arial" w:cs="Arial"/>
                <w:sz w:val="20"/>
                <w:szCs w:val="20"/>
                <w:lang w:val="en-US"/>
              </w:rPr>
              <w:t>&gt;</w:t>
            </w:r>
            <w:r w:rsidR="007D5B74">
              <w:rPr>
                <w:rFonts w:ascii="Arial" w:hAnsi="Arial" w:cs="Arial"/>
                <w:sz w:val="20"/>
                <w:szCs w:val="20"/>
                <w:lang w:val="en-US"/>
              </w:rPr>
              <w:t>.xml</w:t>
            </w:r>
          </w:p>
          <w:p w14:paraId="092517EA" w14:textId="7D13DB3D" w:rsidR="00BE1822" w:rsidRPr="00BE1822" w:rsidRDefault="00BE1822" w:rsidP="00E776A4">
            <w:pPr>
              <w:rPr>
                <w:rFonts w:ascii="Arial" w:hAnsi="Arial" w:cs="Arial"/>
                <w:color w:val="000000"/>
                <w:sz w:val="16"/>
                <w:szCs w:val="18"/>
              </w:rPr>
            </w:pPr>
          </w:p>
        </w:tc>
        <w:tc>
          <w:tcPr>
            <w:tcW w:w="990" w:type="dxa"/>
          </w:tcPr>
          <w:p w14:paraId="092517EB" w14:textId="77777777" w:rsidR="000A7465" w:rsidRPr="004C09EB" w:rsidRDefault="000A7465" w:rsidP="000A7465">
            <w:pPr>
              <w:rPr>
                <w:rFonts w:ascii="Arial" w:hAnsi="Arial" w:cs="Arial"/>
                <w:color w:val="000000"/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>N/A</w:t>
            </w:r>
          </w:p>
        </w:tc>
        <w:tc>
          <w:tcPr>
            <w:tcW w:w="810" w:type="dxa"/>
          </w:tcPr>
          <w:p w14:paraId="252FB08A" w14:textId="77777777" w:rsidR="000A7465" w:rsidRDefault="00CC3727" w:rsidP="000A7465">
            <w:pPr>
              <w:rPr>
                <w:rFonts w:ascii="Arial" w:hAnsi="Arial" w:cs="Arial"/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>To be filtered in Middleware</w:t>
            </w:r>
          </w:p>
          <w:p w14:paraId="092517EC" w14:textId="081E2D97" w:rsidR="00A95AAB" w:rsidRPr="004C09EB" w:rsidRDefault="00A95AAB" w:rsidP="000A7465">
            <w:pPr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935" w:type="dxa"/>
          </w:tcPr>
          <w:p w14:paraId="092517ED" w14:textId="77777777" w:rsidR="000A7465" w:rsidRPr="004C09EB" w:rsidRDefault="000A7465" w:rsidP="000A7465">
            <w:pPr>
              <w:rPr>
                <w:rFonts w:ascii="Arial" w:hAnsi="Arial" w:cs="Arial"/>
                <w:color w:val="000000"/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>N/A</w:t>
            </w:r>
          </w:p>
        </w:tc>
        <w:tc>
          <w:tcPr>
            <w:tcW w:w="1201" w:type="dxa"/>
          </w:tcPr>
          <w:p w14:paraId="092517EE" w14:textId="77777777" w:rsidR="000A7465" w:rsidRPr="004C09EB" w:rsidRDefault="000A7465" w:rsidP="000A7465">
            <w:pPr>
              <w:rPr>
                <w:rFonts w:ascii="Arial" w:hAnsi="Arial" w:cs="Arial"/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>N/A</w:t>
            </w:r>
          </w:p>
        </w:tc>
      </w:tr>
      <w:tr w:rsidR="00716493" w:rsidRPr="004C09EB" w14:paraId="092517FA" w14:textId="77777777" w:rsidTr="00AC70C0">
        <w:trPr>
          <w:trHeight w:val="189"/>
          <w:jc w:val="center"/>
        </w:trPr>
        <w:tc>
          <w:tcPr>
            <w:tcW w:w="925" w:type="dxa"/>
            <w:shd w:val="clear" w:color="auto" w:fill="BFBFBF" w:themeFill="background1" w:themeFillShade="BF"/>
          </w:tcPr>
          <w:p w14:paraId="092517F0" w14:textId="1071371B" w:rsidR="00FF4DB3" w:rsidRPr="004C09EB" w:rsidRDefault="00FF4DB3" w:rsidP="00EF0A6C">
            <w:pPr>
              <w:pStyle w:val="BodyTextIndent2"/>
              <w:ind w:left="0"/>
              <w:jc w:val="left"/>
              <w:rPr>
                <w:rFonts w:ascii="Arial" w:hAnsi="Arial" w:cs="Arial"/>
                <w:b/>
                <w:i/>
                <w:sz w:val="18"/>
                <w:szCs w:val="18"/>
                <w:highlight w:val="lightGray"/>
              </w:rPr>
            </w:pPr>
            <w:r w:rsidRPr="004C09EB">
              <w:rPr>
                <w:rFonts w:ascii="Arial" w:hAnsi="Arial" w:cs="Arial"/>
                <w:b/>
                <w:i/>
                <w:sz w:val="18"/>
                <w:szCs w:val="18"/>
                <w:highlight w:val="lightGray"/>
              </w:rPr>
              <w:t>Source 1</w:t>
            </w:r>
          </w:p>
        </w:tc>
        <w:tc>
          <w:tcPr>
            <w:tcW w:w="1582" w:type="dxa"/>
          </w:tcPr>
          <w:p w14:paraId="092517F1" w14:textId="77777777" w:rsidR="00FF4DB3" w:rsidRPr="004C09EB" w:rsidRDefault="00FF4DB3" w:rsidP="00EF0A6C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1178" w:type="dxa"/>
          </w:tcPr>
          <w:p w14:paraId="092517F2" w14:textId="77777777" w:rsidR="00FF4DB3" w:rsidRPr="004C09EB" w:rsidRDefault="00FF4DB3" w:rsidP="00EF0A6C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900" w:type="dxa"/>
          </w:tcPr>
          <w:p w14:paraId="092517F3" w14:textId="77777777" w:rsidR="00FF4DB3" w:rsidRPr="004C09EB" w:rsidRDefault="00FF4DB3" w:rsidP="00EF0A6C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810" w:type="dxa"/>
          </w:tcPr>
          <w:p w14:paraId="092517F4" w14:textId="77777777" w:rsidR="00FF4DB3" w:rsidRPr="004C09EB" w:rsidRDefault="00FF4DB3" w:rsidP="00EF0A6C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2160" w:type="dxa"/>
          </w:tcPr>
          <w:p w14:paraId="092517F5" w14:textId="77777777" w:rsidR="00FF4DB3" w:rsidRPr="004C09EB" w:rsidRDefault="00FF4DB3" w:rsidP="00EF0A6C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990" w:type="dxa"/>
          </w:tcPr>
          <w:p w14:paraId="092517F6" w14:textId="77777777" w:rsidR="00FF4DB3" w:rsidRPr="004C09EB" w:rsidRDefault="00FF4DB3" w:rsidP="00EF0A6C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810" w:type="dxa"/>
          </w:tcPr>
          <w:p w14:paraId="092517F7" w14:textId="77777777" w:rsidR="00FF4DB3" w:rsidRPr="004C09EB" w:rsidRDefault="00FF4DB3" w:rsidP="00EF0A6C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935" w:type="dxa"/>
          </w:tcPr>
          <w:p w14:paraId="092517F8" w14:textId="77777777" w:rsidR="00FF4DB3" w:rsidRPr="004C09EB" w:rsidRDefault="00FF4DB3" w:rsidP="00EF0A6C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1201" w:type="dxa"/>
          </w:tcPr>
          <w:p w14:paraId="092517F9" w14:textId="77777777" w:rsidR="00FF4DB3" w:rsidRPr="004C09EB" w:rsidRDefault="00FF4DB3" w:rsidP="00EF0A6C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</w:tr>
      <w:tr w:rsidR="00716493" w:rsidRPr="004C09EB" w14:paraId="09251805" w14:textId="77777777" w:rsidTr="00AC70C0">
        <w:trPr>
          <w:trHeight w:val="189"/>
          <w:jc w:val="center"/>
        </w:trPr>
        <w:tc>
          <w:tcPr>
            <w:tcW w:w="925" w:type="dxa"/>
            <w:shd w:val="clear" w:color="auto" w:fill="BFBFBF" w:themeFill="background1" w:themeFillShade="BF"/>
          </w:tcPr>
          <w:p w14:paraId="092517FB" w14:textId="77777777" w:rsidR="00FF4DB3" w:rsidRPr="004C09EB" w:rsidRDefault="00FF4DB3" w:rsidP="00EF0A6C">
            <w:pPr>
              <w:pStyle w:val="BodyTextIndent2"/>
              <w:ind w:left="0"/>
              <w:jc w:val="left"/>
              <w:rPr>
                <w:rFonts w:ascii="Arial" w:hAnsi="Arial" w:cs="Arial"/>
                <w:b/>
                <w:i/>
                <w:sz w:val="18"/>
                <w:szCs w:val="18"/>
                <w:highlight w:val="lightGray"/>
              </w:rPr>
            </w:pPr>
            <w:r w:rsidRPr="004C09EB">
              <w:rPr>
                <w:rFonts w:ascii="Arial" w:hAnsi="Arial" w:cs="Arial"/>
                <w:b/>
                <w:i/>
                <w:sz w:val="18"/>
                <w:szCs w:val="18"/>
                <w:highlight w:val="lightGray"/>
              </w:rPr>
              <w:t>Source 2</w:t>
            </w:r>
          </w:p>
        </w:tc>
        <w:tc>
          <w:tcPr>
            <w:tcW w:w="1582" w:type="dxa"/>
          </w:tcPr>
          <w:p w14:paraId="092517FC" w14:textId="77777777" w:rsidR="00FF4DB3" w:rsidRPr="004C09EB" w:rsidRDefault="00FF4DB3" w:rsidP="00EF0A6C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1178" w:type="dxa"/>
          </w:tcPr>
          <w:p w14:paraId="092517FD" w14:textId="77777777" w:rsidR="00FF4DB3" w:rsidRPr="004C09EB" w:rsidRDefault="00FF4DB3" w:rsidP="00EF0A6C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900" w:type="dxa"/>
          </w:tcPr>
          <w:p w14:paraId="092517FE" w14:textId="77777777" w:rsidR="00FF4DB3" w:rsidRPr="004C09EB" w:rsidRDefault="00FF4DB3" w:rsidP="00EF0A6C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810" w:type="dxa"/>
          </w:tcPr>
          <w:p w14:paraId="092517FF" w14:textId="77777777" w:rsidR="00FF4DB3" w:rsidRPr="004C09EB" w:rsidRDefault="00FF4DB3" w:rsidP="00EF0A6C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2160" w:type="dxa"/>
          </w:tcPr>
          <w:p w14:paraId="09251800" w14:textId="77777777" w:rsidR="00FF4DB3" w:rsidRPr="004C09EB" w:rsidRDefault="00FF4DB3" w:rsidP="00EF0A6C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990" w:type="dxa"/>
          </w:tcPr>
          <w:p w14:paraId="09251801" w14:textId="77777777" w:rsidR="00FF4DB3" w:rsidRPr="004C09EB" w:rsidRDefault="00FF4DB3" w:rsidP="00EF0A6C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810" w:type="dxa"/>
          </w:tcPr>
          <w:p w14:paraId="09251802" w14:textId="77777777" w:rsidR="00FF4DB3" w:rsidRPr="004C09EB" w:rsidRDefault="00FF4DB3" w:rsidP="00EF0A6C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935" w:type="dxa"/>
          </w:tcPr>
          <w:p w14:paraId="09251803" w14:textId="77777777" w:rsidR="00FF4DB3" w:rsidRPr="004C09EB" w:rsidRDefault="00FF4DB3" w:rsidP="00EF0A6C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1201" w:type="dxa"/>
          </w:tcPr>
          <w:p w14:paraId="09251804" w14:textId="77777777" w:rsidR="00FF4DB3" w:rsidRPr="004C09EB" w:rsidRDefault="00FF4DB3" w:rsidP="00EF0A6C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</w:tr>
    </w:tbl>
    <w:p w14:paraId="09251813" w14:textId="77777777" w:rsidR="000C115E" w:rsidRPr="004C09EB" w:rsidRDefault="000C115E" w:rsidP="000C115E">
      <w:pPr>
        <w:ind w:firstLine="720"/>
        <w:rPr>
          <w:rFonts w:ascii="Arial" w:hAnsi="Arial" w:cs="Arial"/>
          <w:sz w:val="22"/>
          <w:szCs w:val="22"/>
          <w:highlight w:val="lightGray"/>
        </w:rPr>
      </w:pPr>
    </w:p>
    <w:p w14:paraId="09251814" w14:textId="77777777" w:rsidR="000C115E" w:rsidRPr="004C09EB" w:rsidRDefault="0009491A" w:rsidP="007F27D9">
      <w:pPr>
        <w:pStyle w:val="Heading2"/>
        <w:numPr>
          <w:ilvl w:val="1"/>
          <w:numId w:val="7"/>
        </w:numPr>
        <w:rPr>
          <w:rFonts w:ascii="Arial" w:hAnsi="Arial" w:cs="Arial"/>
          <w:szCs w:val="28"/>
        </w:rPr>
      </w:pPr>
      <w:bookmarkStart w:id="29" w:name="_Toc64579925"/>
      <w:r w:rsidRPr="004C09EB">
        <w:rPr>
          <w:rFonts w:ascii="Arial" w:hAnsi="Arial" w:cs="Arial"/>
          <w:bCs/>
          <w:sz w:val="28"/>
          <w:szCs w:val="28"/>
        </w:rPr>
        <w:t>Architecture Specifications</w:t>
      </w:r>
      <w:bookmarkEnd w:id="29"/>
    </w:p>
    <w:p w14:paraId="09251850" w14:textId="38C75AC9" w:rsidR="005A1A43" w:rsidRPr="00A21BA6" w:rsidRDefault="00A21BA6" w:rsidP="00A21BA6">
      <w:pPr>
        <w:rPr>
          <w:rFonts w:ascii="Arial" w:hAnsi="Arial" w:cs="Arial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1BA6"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N/A</w:t>
      </w:r>
    </w:p>
    <w:p w14:paraId="09251851" w14:textId="77777777" w:rsidR="00D04195" w:rsidRPr="004C09EB" w:rsidRDefault="00D04195" w:rsidP="00D04195">
      <w:pPr>
        <w:ind w:left="540"/>
        <w:rPr>
          <w:rFonts w:ascii="Arial" w:hAnsi="Arial" w:cs="Arial"/>
          <w:sz w:val="22"/>
          <w:szCs w:val="22"/>
        </w:rPr>
      </w:pPr>
      <w:bookmarkStart w:id="30" w:name="_Toc437836189"/>
    </w:p>
    <w:p w14:paraId="09251852" w14:textId="0182F449" w:rsidR="00D04195" w:rsidRPr="00AC70C0" w:rsidRDefault="00D04195" w:rsidP="00AC70C0">
      <w:pPr>
        <w:pStyle w:val="Heading2"/>
        <w:numPr>
          <w:ilvl w:val="1"/>
          <w:numId w:val="7"/>
        </w:numPr>
        <w:rPr>
          <w:rFonts w:ascii="Arial" w:hAnsi="Arial" w:cs="Arial"/>
          <w:bCs/>
          <w:sz w:val="28"/>
          <w:szCs w:val="28"/>
        </w:rPr>
      </w:pPr>
      <w:bookmarkStart w:id="31" w:name="_Toc214356031"/>
      <w:bookmarkStart w:id="32" w:name="_Toc64579926"/>
      <w:r w:rsidRPr="00AC70C0">
        <w:rPr>
          <w:rFonts w:ascii="Arial" w:hAnsi="Arial" w:cs="Arial"/>
          <w:bCs/>
          <w:sz w:val="28"/>
          <w:szCs w:val="28"/>
        </w:rPr>
        <w:t>Unit Test Plan</w:t>
      </w:r>
      <w:bookmarkEnd w:id="31"/>
      <w:bookmarkEnd w:id="32"/>
    </w:p>
    <w:p w14:paraId="09251853" w14:textId="77777777" w:rsidR="00D04195" w:rsidRPr="004C09EB" w:rsidRDefault="00D04195" w:rsidP="00D04195">
      <w:pPr>
        <w:pStyle w:val="NoSpacing"/>
        <w:ind w:left="576"/>
        <w:rPr>
          <w:rFonts w:ascii="Arial" w:hAnsi="Arial" w:cs="Arial"/>
          <w:sz w:val="22"/>
          <w:szCs w:val="22"/>
        </w:rPr>
      </w:pPr>
    </w:p>
    <w:p w14:paraId="09251854" w14:textId="77777777" w:rsidR="005871CE" w:rsidRPr="004C09EB" w:rsidRDefault="005871CE" w:rsidP="00D04195">
      <w:pPr>
        <w:pStyle w:val="NoSpacing"/>
        <w:ind w:left="576"/>
        <w:rPr>
          <w:rFonts w:ascii="Arial" w:hAnsi="Arial" w:cs="Arial"/>
          <w:sz w:val="22"/>
          <w:szCs w:val="22"/>
        </w:rPr>
      </w:pPr>
    </w:p>
    <w:p w14:paraId="09251855" w14:textId="77777777" w:rsidR="00E6093A" w:rsidRPr="00AC70C0" w:rsidRDefault="00E6093A" w:rsidP="00E6093A">
      <w:pPr>
        <w:rPr>
          <w:rFonts w:asciiTheme="minorHAnsi" w:hAnsiTheme="minorHAnsi" w:cstheme="minorHAnsi"/>
          <w:color w:val="000000"/>
          <w:sz w:val="22"/>
          <w:szCs w:val="22"/>
        </w:rPr>
      </w:pPr>
      <w:r w:rsidRPr="00AC70C0">
        <w:rPr>
          <w:rFonts w:asciiTheme="minorHAnsi" w:hAnsiTheme="minorHAnsi" w:cstheme="minorHAnsi"/>
          <w:color w:val="000000"/>
          <w:sz w:val="22"/>
          <w:szCs w:val="22"/>
        </w:rPr>
        <w:t>Identify the Test Scenario to be used to test the development with:</w:t>
      </w:r>
    </w:p>
    <w:p w14:paraId="09251856" w14:textId="77777777" w:rsidR="00E6093A" w:rsidRPr="004C09EB" w:rsidRDefault="00E6093A" w:rsidP="00E6093A">
      <w:pPr>
        <w:rPr>
          <w:rFonts w:ascii="Arial" w:hAnsi="Arial" w:cs="Arial"/>
          <w:color w:val="000000"/>
          <w:sz w:val="22"/>
          <w:szCs w:val="22"/>
        </w:rPr>
      </w:pPr>
    </w:p>
    <w:tbl>
      <w:tblPr>
        <w:tblW w:w="819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28"/>
        <w:gridCol w:w="3960"/>
        <w:gridCol w:w="1902"/>
      </w:tblGrid>
      <w:tr w:rsidR="00E6093A" w:rsidRPr="004C09EB" w14:paraId="0925185A" w14:textId="77777777" w:rsidTr="00CD6971">
        <w:trPr>
          <w:trHeight w:val="225"/>
        </w:trPr>
        <w:tc>
          <w:tcPr>
            <w:tcW w:w="2328" w:type="dxa"/>
            <w:shd w:val="clear" w:color="auto" w:fill="009BCC"/>
            <w:vAlign w:val="center"/>
          </w:tcPr>
          <w:p w14:paraId="09251857" w14:textId="77777777" w:rsidR="00E6093A" w:rsidRPr="004C09EB" w:rsidRDefault="00E6093A" w:rsidP="00D14043">
            <w:pPr>
              <w:pStyle w:val="TableHeading2"/>
              <w:rPr>
                <w:rFonts w:ascii="Arial" w:hAnsi="Arial" w:cs="Arial"/>
              </w:rPr>
            </w:pPr>
            <w:r w:rsidRPr="004C09EB">
              <w:rPr>
                <w:rFonts w:ascii="Arial" w:hAnsi="Arial" w:cs="Arial"/>
              </w:rPr>
              <w:t>Test Considerations</w:t>
            </w:r>
          </w:p>
        </w:tc>
        <w:tc>
          <w:tcPr>
            <w:tcW w:w="3960" w:type="dxa"/>
            <w:shd w:val="clear" w:color="auto" w:fill="009BCC"/>
          </w:tcPr>
          <w:p w14:paraId="09251858" w14:textId="77777777" w:rsidR="00E6093A" w:rsidRPr="004C09EB" w:rsidRDefault="00E6093A" w:rsidP="00D14043">
            <w:pPr>
              <w:pStyle w:val="TableHeading2"/>
              <w:rPr>
                <w:rFonts w:ascii="Arial" w:hAnsi="Arial" w:cs="Arial"/>
              </w:rPr>
            </w:pPr>
            <w:r w:rsidRPr="004C09EB">
              <w:rPr>
                <w:rFonts w:ascii="Arial" w:hAnsi="Arial" w:cs="Arial"/>
              </w:rPr>
              <w:t>Scope of Testing (Inside SAP (IS) / Outside SAP (OS) / Both (BO))</w:t>
            </w:r>
          </w:p>
        </w:tc>
        <w:tc>
          <w:tcPr>
            <w:tcW w:w="1902" w:type="dxa"/>
            <w:shd w:val="clear" w:color="auto" w:fill="009BCC"/>
            <w:vAlign w:val="center"/>
          </w:tcPr>
          <w:p w14:paraId="09251859" w14:textId="77777777" w:rsidR="00E6093A" w:rsidRPr="004C09EB" w:rsidRDefault="00E6093A" w:rsidP="00D14043">
            <w:pPr>
              <w:pStyle w:val="TableHeading2"/>
              <w:rPr>
                <w:rFonts w:ascii="Arial" w:hAnsi="Arial" w:cs="Arial"/>
              </w:rPr>
            </w:pPr>
            <w:r w:rsidRPr="004C09EB">
              <w:rPr>
                <w:rFonts w:ascii="Arial" w:hAnsi="Arial" w:cs="Arial"/>
              </w:rPr>
              <w:t>Target Test Date</w:t>
            </w:r>
          </w:p>
        </w:tc>
      </w:tr>
      <w:tr w:rsidR="00E6093A" w:rsidRPr="004C09EB" w14:paraId="09251861" w14:textId="77777777" w:rsidTr="00CD6971">
        <w:trPr>
          <w:trHeight w:val="1322"/>
        </w:trPr>
        <w:tc>
          <w:tcPr>
            <w:tcW w:w="2328" w:type="dxa"/>
            <w:vAlign w:val="center"/>
          </w:tcPr>
          <w:p w14:paraId="0925185B" w14:textId="77777777" w:rsidR="00E6093A" w:rsidRPr="004C09EB" w:rsidRDefault="00E6093A" w:rsidP="00D14043">
            <w:pPr>
              <w:pStyle w:val="TableBody"/>
            </w:pPr>
          </w:p>
          <w:p w14:paraId="0925185C" w14:textId="77777777" w:rsidR="00E6093A" w:rsidRDefault="00E6093A" w:rsidP="00D14043">
            <w:pPr>
              <w:pStyle w:val="TableBody"/>
            </w:pPr>
          </w:p>
          <w:p w14:paraId="0925185D" w14:textId="77777777" w:rsidR="00651D36" w:rsidRDefault="00651D36" w:rsidP="00D14043">
            <w:pPr>
              <w:pStyle w:val="TableBody"/>
            </w:pPr>
          </w:p>
          <w:p w14:paraId="0925185E" w14:textId="2B6B888F" w:rsidR="00651D36" w:rsidRPr="004C09EB" w:rsidRDefault="00485453" w:rsidP="00D14043">
            <w:pPr>
              <w:pStyle w:val="TableBody"/>
            </w:pPr>
            <w:r>
              <w:object w:dxaOrig="1376" w:dyaOrig="899" w14:anchorId="52C661E3">
                <v:shape id="_x0000_i1031" type="#_x0000_t75" style="width:1in;height:43.5pt" o:ole="">
                  <v:imagedata r:id="rId23" o:title=""/>
                </v:shape>
                <o:OLEObject Type="Embed" ProgID="Excel.Sheet.8" ShapeID="_x0000_i1031" DrawAspect="Icon" ObjectID="_1681885762" r:id="rId24"/>
              </w:object>
            </w:r>
          </w:p>
        </w:tc>
        <w:tc>
          <w:tcPr>
            <w:tcW w:w="3960" w:type="dxa"/>
          </w:tcPr>
          <w:p w14:paraId="0925185F" w14:textId="70617C03" w:rsidR="00E6093A" w:rsidRPr="00634CB7" w:rsidRDefault="00634CB7" w:rsidP="00D14043">
            <w:pPr>
              <w:pStyle w:val="TableHeading2"/>
              <w:rPr>
                <w:rFonts w:ascii="Arial" w:hAnsi="Arial" w:cs="Arial"/>
                <w:b w:val="0"/>
              </w:rPr>
            </w:pPr>
            <w:r w:rsidRPr="00634CB7">
              <w:rPr>
                <w:rFonts w:ascii="Arial" w:hAnsi="Arial" w:cs="Arial"/>
                <w:b w:val="0"/>
                <w:color w:val="000000" w:themeColor="text1"/>
              </w:rPr>
              <w:t>Both (BO)</w:t>
            </w:r>
          </w:p>
        </w:tc>
        <w:tc>
          <w:tcPr>
            <w:tcW w:w="1902" w:type="dxa"/>
            <w:vAlign w:val="center"/>
          </w:tcPr>
          <w:p w14:paraId="09251860" w14:textId="104EDFF2" w:rsidR="00E6093A" w:rsidRPr="004C09EB" w:rsidRDefault="00C176A5" w:rsidP="00D14043">
            <w:pPr>
              <w:pStyle w:val="TableBody"/>
            </w:pPr>
            <w:r>
              <w:t>07</w:t>
            </w:r>
            <w:r w:rsidR="00A21BA6">
              <w:t>/0</w:t>
            </w:r>
            <w:r>
              <w:t>5</w:t>
            </w:r>
            <w:r w:rsidR="00A21BA6">
              <w:t>/2021</w:t>
            </w:r>
          </w:p>
        </w:tc>
      </w:tr>
    </w:tbl>
    <w:p w14:paraId="09251862" w14:textId="70704998" w:rsidR="00E6093A" w:rsidRPr="004C09EB" w:rsidRDefault="00E6093A" w:rsidP="00D04195">
      <w:pPr>
        <w:pStyle w:val="NoSpacing"/>
        <w:ind w:left="576"/>
        <w:rPr>
          <w:rFonts w:ascii="Arial" w:hAnsi="Arial" w:cs="Arial"/>
          <w:sz w:val="22"/>
          <w:szCs w:val="22"/>
        </w:rPr>
      </w:pPr>
    </w:p>
    <w:p w14:paraId="09251863" w14:textId="77777777" w:rsidR="00D04195" w:rsidRPr="004C09EB" w:rsidRDefault="00D04195" w:rsidP="00D04195">
      <w:pPr>
        <w:pStyle w:val="NoSpacing"/>
        <w:rPr>
          <w:rFonts w:ascii="Arial" w:hAnsi="Arial" w:cs="Arial"/>
          <w:lang w:val="en-US"/>
        </w:rPr>
      </w:pPr>
    </w:p>
    <w:p w14:paraId="09251864" w14:textId="77777777" w:rsidR="00D04195" w:rsidRPr="00634CB7" w:rsidRDefault="00D04195" w:rsidP="00AC70C0">
      <w:pPr>
        <w:pStyle w:val="Heading2"/>
        <w:numPr>
          <w:ilvl w:val="1"/>
          <w:numId w:val="7"/>
        </w:numPr>
        <w:rPr>
          <w:rFonts w:ascii="Arial" w:hAnsi="Arial" w:cs="Arial"/>
          <w:bCs/>
          <w:sz w:val="28"/>
          <w:szCs w:val="28"/>
        </w:rPr>
      </w:pPr>
      <w:bookmarkStart w:id="33" w:name="_Toc64579927"/>
      <w:r w:rsidRPr="00634CB7">
        <w:rPr>
          <w:rFonts w:ascii="Arial" w:hAnsi="Arial" w:cs="Arial"/>
          <w:bCs/>
          <w:sz w:val="28"/>
          <w:szCs w:val="28"/>
        </w:rPr>
        <w:t>Related Business Scenario and Business Transactions</w:t>
      </w:r>
      <w:bookmarkEnd w:id="33"/>
    </w:p>
    <w:p w14:paraId="09251865" w14:textId="77777777" w:rsidR="00D04195" w:rsidRPr="004C09EB" w:rsidRDefault="00D04195" w:rsidP="00D04195">
      <w:pPr>
        <w:rPr>
          <w:rFonts w:ascii="Arial" w:hAnsi="Arial" w:cs="Arial"/>
          <w:lang w:val="en-US"/>
        </w:rPr>
      </w:pPr>
    </w:p>
    <w:p w14:paraId="09251866" w14:textId="77777777" w:rsidR="004142D2" w:rsidRPr="004C09EB" w:rsidRDefault="004142D2" w:rsidP="004142D2">
      <w:pPr>
        <w:ind w:firstLine="720"/>
        <w:rPr>
          <w:rFonts w:ascii="Arial" w:hAnsi="Arial" w:cs="Arial"/>
          <w:b/>
          <w:lang w:val="en-US"/>
        </w:rPr>
      </w:pPr>
      <w:r w:rsidRPr="004C09EB">
        <w:rPr>
          <w:rFonts w:ascii="Arial" w:hAnsi="Arial" w:cs="Arial"/>
          <w:b/>
          <w:lang w:val="en-US"/>
        </w:rPr>
        <w:t>Test Data</w:t>
      </w:r>
    </w:p>
    <w:p w14:paraId="42BF2F1B" w14:textId="49D506FC" w:rsidR="00716493" w:rsidRDefault="00716493" w:rsidP="00716493">
      <w:pPr>
        <w:rPr>
          <w:rFonts w:ascii="Arial" w:hAnsi="Arial" w:cs="Arial"/>
        </w:rPr>
      </w:pPr>
      <w:bookmarkStart w:id="34" w:name="_Toc296438966"/>
      <w:bookmarkStart w:id="35" w:name="_Toc434496449"/>
      <w:bookmarkStart w:id="36" w:name="_Toc436135281"/>
      <w:bookmarkStart w:id="37" w:name="_Toc436139012"/>
      <w:bookmarkEnd w:id="30"/>
    </w:p>
    <w:p w14:paraId="0C79DE6C" w14:textId="130922D4" w:rsidR="004C7A5E" w:rsidRDefault="004C7A5E" w:rsidP="00AC70C0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Sample </w:t>
      </w:r>
      <w:r w:rsidR="00DC371C">
        <w:rPr>
          <w:rFonts w:ascii="Arial" w:hAnsi="Arial" w:cs="Arial"/>
        </w:rPr>
        <w:t>Input</w:t>
      </w:r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File :</w:t>
      </w:r>
      <w:proofErr w:type="gramEnd"/>
    </w:p>
    <w:p w14:paraId="224C621B" w14:textId="1FA62186" w:rsidR="004C7A5E" w:rsidRDefault="004C7A5E" w:rsidP="00AC70C0">
      <w:pPr>
        <w:ind w:firstLine="720"/>
        <w:rPr>
          <w:rFonts w:ascii="Arial" w:hAnsi="Arial" w:cs="Arial"/>
        </w:rPr>
      </w:pPr>
    </w:p>
    <w:p w14:paraId="35010ABF" w14:textId="0669FB06" w:rsidR="0054670C" w:rsidRDefault="00360B61" w:rsidP="00AC70C0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object w:dxaOrig="1535" w:dyaOrig="993" w14:anchorId="198D9968">
          <v:shape id="_x0000_i1027" type="#_x0000_t75" style="width:76.5pt;height:49.5pt" o:ole="">
            <v:imagedata r:id="rId25" o:title=""/>
          </v:shape>
          <o:OLEObject Type="Embed" ProgID="Excel.SheetMacroEnabled.12" ShapeID="_x0000_i1027" DrawAspect="Icon" ObjectID="_1681885763" r:id="rId26"/>
        </w:object>
      </w:r>
    </w:p>
    <w:p w14:paraId="361B2EB5" w14:textId="77777777" w:rsidR="0054670C" w:rsidRDefault="0054670C" w:rsidP="00AC70C0">
      <w:pPr>
        <w:ind w:firstLine="720"/>
        <w:rPr>
          <w:rFonts w:ascii="Arial" w:hAnsi="Arial" w:cs="Arial"/>
        </w:rPr>
      </w:pPr>
    </w:p>
    <w:p w14:paraId="425A1504" w14:textId="77777777" w:rsidR="0054670C" w:rsidRDefault="0054670C" w:rsidP="00AC70C0">
      <w:pPr>
        <w:ind w:firstLine="720"/>
        <w:rPr>
          <w:rFonts w:ascii="Arial" w:hAnsi="Arial" w:cs="Arial"/>
        </w:rPr>
      </w:pPr>
    </w:p>
    <w:p w14:paraId="30A1A38A" w14:textId="44ACAF67" w:rsidR="004C7A5E" w:rsidRDefault="004C7A5E" w:rsidP="00AC70C0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Sample </w:t>
      </w:r>
      <w:r w:rsidR="00DC371C">
        <w:rPr>
          <w:rFonts w:ascii="Arial" w:hAnsi="Arial" w:cs="Arial"/>
        </w:rPr>
        <w:t xml:space="preserve">Output </w:t>
      </w:r>
      <w:r>
        <w:rPr>
          <w:rFonts w:ascii="Arial" w:hAnsi="Arial" w:cs="Arial"/>
        </w:rPr>
        <w:t>File:</w:t>
      </w:r>
      <w:r w:rsidR="0054670C">
        <w:rPr>
          <w:rFonts w:ascii="Arial" w:hAnsi="Arial" w:cs="Arial"/>
        </w:rPr>
        <w:t xml:space="preserve"> </w:t>
      </w:r>
    </w:p>
    <w:p w14:paraId="2F5CC8FA" w14:textId="67DCE99A" w:rsidR="006D48DD" w:rsidRPr="00716493" w:rsidRDefault="00C3178B" w:rsidP="00AC70C0">
      <w:pPr>
        <w:ind w:firstLine="720"/>
        <w:rPr>
          <w:rFonts w:ascii="Arial" w:hAnsi="Arial" w:cs="Arial"/>
        </w:rPr>
      </w:pPr>
      <w:r w:rsidRPr="00C3178B">
        <w:rPr>
          <w:rFonts w:ascii="Arial" w:hAnsi="Arial" w:cs="Arial"/>
          <w:noProof/>
        </w:rPr>
        <w:lastRenderedPageBreak/>
        <w:drawing>
          <wp:inline distT="0" distB="0" distL="0" distR="0" wp14:anchorId="20FAAB4A" wp14:editId="6B081D74">
            <wp:extent cx="5943600" cy="43459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D0F69" w14:textId="1E787B4E" w:rsidR="00716493" w:rsidRDefault="00716493" w:rsidP="00716493">
      <w:pPr>
        <w:rPr>
          <w:rFonts w:ascii="Arial" w:hAnsi="Arial" w:cs="Arial"/>
        </w:rPr>
      </w:pPr>
    </w:p>
    <w:p w14:paraId="0F1F0FBE" w14:textId="4360E646" w:rsidR="004C7A5E" w:rsidRPr="00716493" w:rsidRDefault="004C7A5E" w:rsidP="00AC70C0">
      <w:pPr>
        <w:ind w:firstLine="720"/>
        <w:rPr>
          <w:rFonts w:ascii="Arial" w:hAnsi="Arial" w:cs="Arial"/>
        </w:rPr>
      </w:pPr>
    </w:p>
    <w:p w14:paraId="60369E53" w14:textId="77777777" w:rsidR="00716493" w:rsidRPr="00716493" w:rsidRDefault="00716493" w:rsidP="00716493">
      <w:pPr>
        <w:rPr>
          <w:rFonts w:ascii="Arial" w:hAnsi="Arial" w:cs="Arial"/>
        </w:rPr>
      </w:pPr>
    </w:p>
    <w:bookmarkEnd w:id="34"/>
    <w:bookmarkEnd w:id="35"/>
    <w:bookmarkEnd w:id="36"/>
    <w:bookmarkEnd w:id="37"/>
    <w:p w14:paraId="632C2ECF" w14:textId="77777777" w:rsidR="00716493" w:rsidRPr="00716493" w:rsidRDefault="00716493" w:rsidP="00716493">
      <w:pPr>
        <w:rPr>
          <w:rFonts w:ascii="Arial" w:hAnsi="Arial" w:cs="Arial"/>
        </w:rPr>
      </w:pPr>
    </w:p>
    <w:sectPr w:rsidR="00716493" w:rsidRPr="00716493" w:rsidSect="00096302">
      <w:headerReference w:type="default" r:id="rId28"/>
      <w:pgSz w:w="12240" w:h="15840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634D3E" w14:textId="77777777" w:rsidR="00935932" w:rsidRDefault="00935932">
      <w:r>
        <w:separator/>
      </w:r>
    </w:p>
  </w:endnote>
  <w:endnote w:type="continuationSeparator" w:id="0">
    <w:p w14:paraId="7C038DD1" w14:textId="77777777" w:rsidR="00935932" w:rsidRDefault="009359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old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251938" w14:textId="77777777" w:rsidR="00317D4E" w:rsidRDefault="00317D4E" w:rsidP="001D2A0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9251939" w14:textId="77777777" w:rsidR="00317D4E" w:rsidRDefault="00317D4E" w:rsidP="00515F8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25193D" w14:textId="7E39C514" w:rsidR="00317D4E" w:rsidRDefault="00317D4E" w:rsidP="006D20FA">
    <w:pPr>
      <w:pStyle w:val="Footer"/>
      <w:jc w:val="center"/>
      <w:rPr>
        <w:sz w:val="16"/>
        <w:szCs w:val="16"/>
      </w:rPr>
    </w:pPr>
    <w:r>
      <w:t>Capgemini Public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25193F" w14:textId="68147418" w:rsidR="00317D4E" w:rsidRPr="0068780E" w:rsidRDefault="00317D4E" w:rsidP="00452EA6">
    <w:pPr>
      <w:pStyle w:val="Footer"/>
      <w:rPr>
        <w:rFonts w:asciiTheme="minorHAnsi" w:hAnsiTheme="minorHAnsi"/>
        <w:sz w:val="20"/>
        <w:szCs w:val="20"/>
      </w:rPr>
    </w:pPr>
    <w:r>
      <w:rPr>
        <w:rFonts w:asciiTheme="minorHAnsi" w:hAnsiTheme="minorHAnsi" w:cs="Arial"/>
        <w:sz w:val="20"/>
        <w:szCs w:val="20"/>
        <w:lang w:val="en-US"/>
      </w:rPr>
      <w:t>2.5.1_PTP_I_168</w:t>
    </w:r>
    <w:r w:rsidRPr="005A486A">
      <w:rPr>
        <w:rFonts w:asciiTheme="minorHAnsi" w:hAnsiTheme="minorHAnsi" w:cs="Arial"/>
        <w:sz w:val="20"/>
        <w:szCs w:val="20"/>
        <w:lang w:val="en-US"/>
      </w:rPr>
      <w:t>_</w:t>
    </w:r>
    <w:r>
      <w:rPr>
        <w:rFonts w:asciiTheme="minorHAnsi" w:hAnsiTheme="minorHAnsi" w:cs="Arial"/>
        <w:sz w:val="20"/>
        <w:szCs w:val="20"/>
        <w:lang w:val="en-US"/>
      </w:rPr>
      <w:t>WIRE_SAP_To_MHBK</w:t>
    </w:r>
    <w:r w:rsidRPr="0068780E">
      <w:rPr>
        <w:rFonts w:asciiTheme="minorHAnsi" w:hAnsiTheme="minorHAnsi"/>
        <w:sz w:val="20"/>
        <w:szCs w:val="20"/>
      </w:rPr>
      <w:t xml:space="preserve"> </w:t>
    </w:r>
    <w:r>
      <w:rPr>
        <w:rFonts w:asciiTheme="minorHAnsi" w:hAnsiTheme="minorHAnsi"/>
        <w:sz w:val="20"/>
        <w:szCs w:val="20"/>
      </w:rPr>
      <w:t>_</w:t>
    </w:r>
    <w:r w:rsidRPr="0068780E">
      <w:rPr>
        <w:rFonts w:asciiTheme="minorHAnsi" w:hAnsiTheme="minorHAnsi"/>
        <w:sz w:val="20"/>
        <w:szCs w:val="20"/>
      </w:rPr>
      <w:t>FSD.DOCX</w:t>
    </w:r>
  </w:p>
  <w:p w14:paraId="09251940" w14:textId="77777777" w:rsidR="00317D4E" w:rsidRPr="0068780E" w:rsidRDefault="00317D4E" w:rsidP="006629F1">
    <w:pPr>
      <w:pStyle w:val="Footer"/>
      <w:rPr>
        <w:rFonts w:asciiTheme="minorHAnsi" w:hAnsiTheme="minorHAnsi"/>
        <w:sz w:val="22"/>
        <w:szCs w:val="22"/>
      </w:rPr>
    </w:pPr>
    <w:r w:rsidRPr="0068780E">
      <w:rPr>
        <w:rFonts w:asciiTheme="minorHAnsi" w:hAnsiTheme="minorHAnsi"/>
        <w:sz w:val="22"/>
        <w:szCs w:val="22"/>
      </w:rPr>
      <w:tab/>
    </w:r>
    <w:r w:rsidRPr="0068780E">
      <w:rPr>
        <w:rFonts w:asciiTheme="minorHAnsi" w:hAnsiTheme="minorHAnsi"/>
        <w:sz w:val="22"/>
        <w:szCs w:val="22"/>
      </w:rPr>
      <w:tab/>
    </w:r>
    <w:r w:rsidRPr="0068780E">
      <w:rPr>
        <w:rFonts w:asciiTheme="minorHAnsi" w:hAnsiTheme="minorHAnsi"/>
        <w:sz w:val="22"/>
        <w:szCs w:val="22"/>
      </w:rPr>
      <w:fldChar w:fldCharType="begin"/>
    </w:r>
    <w:r w:rsidRPr="0068780E">
      <w:rPr>
        <w:rFonts w:asciiTheme="minorHAnsi" w:hAnsiTheme="minorHAnsi"/>
        <w:sz w:val="22"/>
        <w:szCs w:val="22"/>
      </w:rPr>
      <w:instrText xml:space="preserve"> PAGE   \* MERGEFORMAT </w:instrText>
    </w:r>
    <w:r w:rsidRPr="0068780E">
      <w:rPr>
        <w:rFonts w:asciiTheme="minorHAnsi" w:hAnsiTheme="minorHAnsi"/>
        <w:sz w:val="22"/>
        <w:szCs w:val="22"/>
      </w:rPr>
      <w:fldChar w:fldCharType="separate"/>
    </w:r>
    <w:r>
      <w:rPr>
        <w:rFonts w:asciiTheme="minorHAnsi" w:hAnsiTheme="minorHAnsi"/>
        <w:noProof/>
        <w:sz w:val="22"/>
        <w:szCs w:val="22"/>
      </w:rPr>
      <w:t>1</w:t>
    </w:r>
    <w:r w:rsidRPr="0068780E">
      <w:rPr>
        <w:rFonts w:asciiTheme="minorHAnsi" w:hAnsiTheme="minorHAnsi"/>
        <w:sz w:val="22"/>
        <w:szCs w:val="22"/>
      </w:rPr>
      <w:fldChar w:fldCharType="end"/>
    </w:r>
  </w:p>
  <w:p w14:paraId="09251941" w14:textId="77777777" w:rsidR="00317D4E" w:rsidRDefault="00317D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132066" w14:textId="77777777" w:rsidR="00935932" w:rsidRDefault="00935932">
      <w:r>
        <w:separator/>
      </w:r>
    </w:p>
  </w:footnote>
  <w:footnote w:type="continuationSeparator" w:id="0">
    <w:p w14:paraId="4C85DD02" w14:textId="77777777" w:rsidR="00935932" w:rsidRDefault="009359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394B81" w14:textId="77777777" w:rsidR="00317D4E" w:rsidRDefault="00317D4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DFD3E9" w14:textId="77777777" w:rsidR="00317D4E" w:rsidRDefault="00317D4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25193E" w14:textId="77777777" w:rsidR="00317D4E" w:rsidRPr="00E7731A" w:rsidRDefault="00317D4E" w:rsidP="00E7731A">
    <w:pPr>
      <w:pStyle w:val="Header"/>
    </w:pPr>
    <w:r>
      <w:rPr>
        <w:noProof/>
        <w:lang w:val="en-IN" w:eastAsia="en-IN"/>
      </w:rPr>
      <w:drawing>
        <wp:inline distT="0" distB="0" distL="0" distR="0" wp14:anchorId="09251946" wp14:editId="09251947">
          <wp:extent cx="5943600" cy="762142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76214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b/>
        <w:sz w:val="36"/>
        <w:lang w:val="en-US"/>
      </w:rPr>
      <w:tab/>
    </w:r>
    <w:r>
      <w:rPr>
        <w:b/>
        <w:sz w:val="36"/>
        <w:lang w:val="en-US"/>
      </w:rPr>
      <w:tab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251943" w14:textId="36B9E10B" w:rsidR="00317D4E" w:rsidRPr="006629F1" w:rsidRDefault="00317D4E" w:rsidP="006629F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4C9422A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83335A7"/>
    <w:multiLevelType w:val="multilevel"/>
    <w:tmpl w:val="4294AE5E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asciiTheme="minorHAnsi" w:hAnsiTheme="minorHAnsi" w:cstheme="minorHAnsi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inorHAnsi" w:hAnsiTheme="minorHAnsi" w:cstheme="minorHAnsi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B59782E"/>
    <w:multiLevelType w:val="hybridMultilevel"/>
    <w:tmpl w:val="6930C7C2"/>
    <w:lvl w:ilvl="0" w:tplc="EC58866C">
      <w:start w:val="1"/>
      <w:numFmt w:val="bullet"/>
      <w:pStyle w:val="TableBullet1"/>
      <w:lvlText w:val=""/>
      <w:lvlJc w:val="left"/>
      <w:pPr>
        <w:tabs>
          <w:tab w:val="num" w:pos="326"/>
        </w:tabs>
        <w:ind w:left="326" w:hanging="216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7A1F1B"/>
    <w:multiLevelType w:val="hybridMultilevel"/>
    <w:tmpl w:val="247899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30A0C0B"/>
    <w:multiLevelType w:val="multilevel"/>
    <w:tmpl w:val="FE92CF30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asciiTheme="minorHAnsi" w:hAnsiTheme="minorHAnsi" w:cstheme="minorHAnsi" w:hint="default"/>
        <w:b/>
        <w:bCs w:val="0"/>
        <w:caps w:val="0"/>
        <w:smallCaps w:val="0"/>
        <w:color w:val="000000" w:themeColor="text1"/>
        <w:spacing w:val="0"/>
        <w:sz w:val="32"/>
        <w:szCs w:val="32"/>
        <w14:glow w14:rad="0">
          <w14:srgbClr w14:val="000000"/>
        </w14:glow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reflection w14:blurRad="0" w14:stA="0" w14:stPos="0" w14:endA="0" w14:endPos="0" w14:dist="0" w14:dir="0" w14:fadeDir="0" w14:sx="0" w14:sy="0" w14:kx="0" w14:ky="0" w14:algn="none"/>
        <w14:textOutline w14:w="0" w14:cap="flat" w14:cmpd="sng" w14:algn="ctr">
          <w14:noFill/>
          <w14:prstDash w14:val="solid"/>
          <w14:round/>
        </w14:textOutline>
        <w14:props3d w14:extrusionH="0" w14:contourW="0" w14:prstMaterial="none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asciiTheme="minorHAnsi" w:hAnsiTheme="minorHAnsi" w:hint="default"/>
        <w:sz w:val="28"/>
        <w:szCs w:val="28"/>
      </w:rPr>
    </w:lvl>
    <w:lvl w:ilvl="2">
      <w:start w:val="1"/>
      <w:numFmt w:val="decimal"/>
      <w:lvlText w:val="%1.3.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Trebuchet MS" w:hAnsi="Trebuchet MS" w:hint="default"/>
        <w:sz w:val="22"/>
        <w:szCs w:val="22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1A5A26E9"/>
    <w:multiLevelType w:val="multilevel"/>
    <w:tmpl w:val="F88CAD00"/>
    <w:lvl w:ilvl="0">
      <w:start w:val="1"/>
      <w:numFmt w:val="decimal"/>
      <w:lvlText w:val="%1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  <w:rPr>
        <w:i w:val="0"/>
        <w:sz w:val="28"/>
        <w:szCs w:val="28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710"/>
        </w:tabs>
        <w:ind w:left="630" w:firstLine="0"/>
      </w:pPr>
      <w:rPr>
        <w:color w:val="auto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440"/>
        </w:tabs>
        <w:ind w:left="0" w:firstLine="0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440"/>
        </w:tabs>
        <w:ind w:left="0" w:firstLine="0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upperLetter"/>
      <w:pStyle w:val="Heading9"/>
      <w:lvlText w:val="Appendix %9:"/>
      <w:lvlJc w:val="left"/>
      <w:pPr>
        <w:tabs>
          <w:tab w:val="num" w:pos="2160"/>
        </w:tabs>
        <w:ind w:left="0" w:firstLine="0"/>
      </w:pPr>
    </w:lvl>
  </w:abstractNum>
  <w:abstractNum w:abstractNumId="6" w15:restartNumberingAfterBreak="0">
    <w:nsid w:val="25D4760A"/>
    <w:multiLevelType w:val="hybridMultilevel"/>
    <w:tmpl w:val="A2449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9D433F"/>
    <w:multiLevelType w:val="hybridMultilevel"/>
    <w:tmpl w:val="326CCB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8E8090C"/>
    <w:multiLevelType w:val="hybridMultilevel"/>
    <w:tmpl w:val="5C14D794"/>
    <w:lvl w:ilvl="0" w:tplc="C360DA9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B56D4A"/>
    <w:multiLevelType w:val="hybridMultilevel"/>
    <w:tmpl w:val="7AA6B0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E767FA7"/>
    <w:multiLevelType w:val="hybridMultilevel"/>
    <w:tmpl w:val="BC20A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7901CE"/>
    <w:multiLevelType w:val="multilevel"/>
    <w:tmpl w:val="E5266D4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68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8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6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5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104" w:hanging="1800"/>
      </w:pPr>
      <w:rPr>
        <w:rFonts w:hint="default"/>
      </w:rPr>
    </w:lvl>
  </w:abstractNum>
  <w:abstractNum w:abstractNumId="12" w15:restartNumberingAfterBreak="0">
    <w:nsid w:val="5CAD1CC0"/>
    <w:multiLevelType w:val="hybridMultilevel"/>
    <w:tmpl w:val="4E8E0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7E0D47"/>
    <w:multiLevelType w:val="hybridMultilevel"/>
    <w:tmpl w:val="36A858B0"/>
    <w:lvl w:ilvl="0" w:tplc="4E7440EA">
      <w:start w:val="1"/>
      <w:numFmt w:val="bullet"/>
      <w:pStyle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3"/>
  </w:num>
  <w:num w:numId="4">
    <w:abstractNumId w:val="0"/>
  </w:num>
  <w:num w:numId="5">
    <w:abstractNumId w:val="8"/>
  </w:num>
  <w:num w:numId="6">
    <w:abstractNumId w:val="2"/>
  </w:num>
  <w:num w:numId="7">
    <w:abstractNumId w:val="4"/>
    <w:lvlOverride w:ilvl="0">
      <w:startOverride w:val="2"/>
    </w:lvlOverride>
    <w:lvlOverride w:ilvl="1">
      <w:startOverride w:val="2"/>
    </w:lvlOverride>
  </w:num>
  <w:num w:numId="8">
    <w:abstractNumId w:val="10"/>
  </w:num>
  <w:num w:numId="9">
    <w:abstractNumId w:val="6"/>
  </w:num>
  <w:num w:numId="10">
    <w:abstractNumId w:val="9"/>
  </w:num>
  <w:num w:numId="11">
    <w:abstractNumId w:val="11"/>
  </w:num>
  <w:num w:numId="12">
    <w:abstractNumId w:val="12"/>
  </w:num>
  <w:num w:numId="13">
    <w:abstractNumId w:val="1"/>
  </w:num>
  <w:num w:numId="14">
    <w:abstractNumId w:val="3"/>
  </w:num>
  <w:num w:numId="15">
    <w:abstractNumId w:val="7"/>
  </w:num>
  <w:num w:numId="16">
    <w:abstractNumId w:val="4"/>
  </w:num>
  <w:num w:numId="17">
    <w:abstractNumId w:val="4"/>
  </w:num>
  <w:num w:numId="18">
    <w:abstractNumId w:val="4"/>
  </w:num>
  <w:num w:numId="19">
    <w:abstractNumId w:val="4"/>
  </w:num>
  <w:num w:numId="20">
    <w:abstractNumId w:val="4"/>
  </w:num>
  <w:num w:numId="21">
    <w:abstractNumId w:val="4"/>
  </w:num>
  <w:num w:numId="22">
    <w:abstractNumId w:val="4"/>
  </w:num>
  <w:num w:numId="23">
    <w:abstractNumId w:val="4"/>
  </w:num>
  <w:num w:numId="24">
    <w:abstractNumId w:val="4"/>
  </w:num>
  <w:num w:numId="25">
    <w:abstractNumId w:val="4"/>
  </w:num>
  <w:num w:numId="26">
    <w:abstractNumId w:val="4"/>
  </w:num>
  <w:num w:numId="27">
    <w:abstractNumId w:val="4"/>
  </w:num>
  <w:num w:numId="28">
    <w:abstractNumId w:val="4"/>
  </w:num>
  <w:num w:numId="29">
    <w:abstractNumId w:val="4"/>
  </w:num>
  <w:num w:numId="30">
    <w:abstractNumId w:val="4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1A43"/>
    <w:rsid w:val="00000F41"/>
    <w:rsid w:val="00001C17"/>
    <w:rsid w:val="00003C73"/>
    <w:rsid w:val="00004208"/>
    <w:rsid w:val="00004A43"/>
    <w:rsid w:val="00004F57"/>
    <w:rsid w:val="00005FD0"/>
    <w:rsid w:val="00006036"/>
    <w:rsid w:val="00006425"/>
    <w:rsid w:val="00006EF2"/>
    <w:rsid w:val="0001096C"/>
    <w:rsid w:val="000136DA"/>
    <w:rsid w:val="00013742"/>
    <w:rsid w:val="00014102"/>
    <w:rsid w:val="00015204"/>
    <w:rsid w:val="00015B7E"/>
    <w:rsid w:val="0002127E"/>
    <w:rsid w:val="00021CAE"/>
    <w:rsid w:val="00022FD5"/>
    <w:rsid w:val="0002462A"/>
    <w:rsid w:val="00025252"/>
    <w:rsid w:val="00026144"/>
    <w:rsid w:val="000277A1"/>
    <w:rsid w:val="000307E8"/>
    <w:rsid w:val="00030C2C"/>
    <w:rsid w:val="000315B5"/>
    <w:rsid w:val="000317A1"/>
    <w:rsid w:val="0003332D"/>
    <w:rsid w:val="00033AC0"/>
    <w:rsid w:val="00036528"/>
    <w:rsid w:val="00036C66"/>
    <w:rsid w:val="00036D39"/>
    <w:rsid w:val="00036E7B"/>
    <w:rsid w:val="00040588"/>
    <w:rsid w:val="0004122B"/>
    <w:rsid w:val="00041ACC"/>
    <w:rsid w:val="000428D4"/>
    <w:rsid w:val="00044A10"/>
    <w:rsid w:val="00044B5D"/>
    <w:rsid w:val="000453B2"/>
    <w:rsid w:val="00045AC0"/>
    <w:rsid w:val="00045DC5"/>
    <w:rsid w:val="00046C1A"/>
    <w:rsid w:val="00046F01"/>
    <w:rsid w:val="0004703D"/>
    <w:rsid w:val="00047BA3"/>
    <w:rsid w:val="000505CF"/>
    <w:rsid w:val="00050BFE"/>
    <w:rsid w:val="00050E98"/>
    <w:rsid w:val="000510AB"/>
    <w:rsid w:val="00051DDE"/>
    <w:rsid w:val="00052E0B"/>
    <w:rsid w:val="00052FEA"/>
    <w:rsid w:val="00053514"/>
    <w:rsid w:val="00053663"/>
    <w:rsid w:val="000539D2"/>
    <w:rsid w:val="00054163"/>
    <w:rsid w:val="00054349"/>
    <w:rsid w:val="00056FB6"/>
    <w:rsid w:val="00060CBF"/>
    <w:rsid w:val="00061C73"/>
    <w:rsid w:val="000630BC"/>
    <w:rsid w:val="000634B3"/>
    <w:rsid w:val="000648A7"/>
    <w:rsid w:val="0006587C"/>
    <w:rsid w:val="00065CEF"/>
    <w:rsid w:val="00065DF7"/>
    <w:rsid w:val="000674D3"/>
    <w:rsid w:val="000710AA"/>
    <w:rsid w:val="00072A0A"/>
    <w:rsid w:val="0007404D"/>
    <w:rsid w:val="000752E6"/>
    <w:rsid w:val="00075D49"/>
    <w:rsid w:val="00080578"/>
    <w:rsid w:val="00080603"/>
    <w:rsid w:val="00081C80"/>
    <w:rsid w:val="0008484E"/>
    <w:rsid w:val="00084ABC"/>
    <w:rsid w:val="00086A60"/>
    <w:rsid w:val="000876F7"/>
    <w:rsid w:val="00092691"/>
    <w:rsid w:val="0009306F"/>
    <w:rsid w:val="00093E08"/>
    <w:rsid w:val="00094611"/>
    <w:rsid w:val="0009491A"/>
    <w:rsid w:val="00096302"/>
    <w:rsid w:val="000975F7"/>
    <w:rsid w:val="000A05AF"/>
    <w:rsid w:val="000A0BE8"/>
    <w:rsid w:val="000A1222"/>
    <w:rsid w:val="000A2321"/>
    <w:rsid w:val="000A257A"/>
    <w:rsid w:val="000A2649"/>
    <w:rsid w:val="000A34D0"/>
    <w:rsid w:val="000A453B"/>
    <w:rsid w:val="000A5295"/>
    <w:rsid w:val="000A5520"/>
    <w:rsid w:val="000A55E3"/>
    <w:rsid w:val="000A56D3"/>
    <w:rsid w:val="000A5A70"/>
    <w:rsid w:val="000A6753"/>
    <w:rsid w:val="000A7465"/>
    <w:rsid w:val="000A74AA"/>
    <w:rsid w:val="000B0133"/>
    <w:rsid w:val="000B0470"/>
    <w:rsid w:val="000B0663"/>
    <w:rsid w:val="000B08A7"/>
    <w:rsid w:val="000B0E55"/>
    <w:rsid w:val="000B2789"/>
    <w:rsid w:val="000B3C5C"/>
    <w:rsid w:val="000B6EB9"/>
    <w:rsid w:val="000B6F0D"/>
    <w:rsid w:val="000B71DB"/>
    <w:rsid w:val="000B762A"/>
    <w:rsid w:val="000C115E"/>
    <w:rsid w:val="000C13CE"/>
    <w:rsid w:val="000C24C1"/>
    <w:rsid w:val="000C284E"/>
    <w:rsid w:val="000C2EB1"/>
    <w:rsid w:val="000C3D16"/>
    <w:rsid w:val="000C3E7F"/>
    <w:rsid w:val="000C5277"/>
    <w:rsid w:val="000D0EE4"/>
    <w:rsid w:val="000D2312"/>
    <w:rsid w:val="000D2630"/>
    <w:rsid w:val="000D28E9"/>
    <w:rsid w:val="000D305A"/>
    <w:rsid w:val="000D3671"/>
    <w:rsid w:val="000D41EA"/>
    <w:rsid w:val="000D4331"/>
    <w:rsid w:val="000D4EE2"/>
    <w:rsid w:val="000D5ABB"/>
    <w:rsid w:val="000D63C7"/>
    <w:rsid w:val="000D6BEA"/>
    <w:rsid w:val="000E0BC5"/>
    <w:rsid w:val="000E35C9"/>
    <w:rsid w:val="000E46A9"/>
    <w:rsid w:val="000E51B4"/>
    <w:rsid w:val="000E6525"/>
    <w:rsid w:val="000E7D47"/>
    <w:rsid w:val="000E7E91"/>
    <w:rsid w:val="000F0436"/>
    <w:rsid w:val="000F25FD"/>
    <w:rsid w:val="000F2A28"/>
    <w:rsid w:val="000F4FAC"/>
    <w:rsid w:val="000F69D8"/>
    <w:rsid w:val="000F7558"/>
    <w:rsid w:val="00100831"/>
    <w:rsid w:val="00100C95"/>
    <w:rsid w:val="001029D8"/>
    <w:rsid w:val="0010367F"/>
    <w:rsid w:val="00110930"/>
    <w:rsid w:val="00111DBE"/>
    <w:rsid w:val="00113916"/>
    <w:rsid w:val="00113BF6"/>
    <w:rsid w:val="00120748"/>
    <w:rsid w:val="00121BDF"/>
    <w:rsid w:val="00122F7C"/>
    <w:rsid w:val="00124367"/>
    <w:rsid w:val="001244BB"/>
    <w:rsid w:val="00124E07"/>
    <w:rsid w:val="00126F79"/>
    <w:rsid w:val="001276ED"/>
    <w:rsid w:val="00131DD1"/>
    <w:rsid w:val="00133014"/>
    <w:rsid w:val="001338AA"/>
    <w:rsid w:val="00134713"/>
    <w:rsid w:val="001347D9"/>
    <w:rsid w:val="00135469"/>
    <w:rsid w:val="00140E53"/>
    <w:rsid w:val="00145CFF"/>
    <w:rsid w:val="00146362"/>
    <w:rsid w:val="00146F2C"/>
    <w:rsid w:val="001472F7"/>
    <w:rsid w:val="00147C77"/>
    <w:rsid w:val="00150136"/>
    <w:rsid w:val="00150650"/>
    <w:rsid w:val="00150951"/>
    <w:rsid w:val="00151CFF"/>
    <w:rsid w:val="00152646"/>
    <w:rsid w:val="001603D1"/>
    <w:rsid w:val="0016277D"/>
    <w:rsid w:val="001630CA"/>
    <w:rsid w:val="001647D0"/>
    <w:rsid w:val="00165CA1"/>
    <w:rsid w:val="00167ECC"/>
    <w:rsid w:val="00170199"/>
    <w:rsid w:val="00171E82"/>
    <w:rsid w:val="00174067"/>
    <w:rsid w:val="0017408F"/>
    <w:rsid w:val="0017464B"/>
    <w:rsid w:val="00174EEA"/>
    <w:rsid w:val="001766B5"/>
    <w:rsid w:val="0017759B"/>
    <w:rsid w:val="00181135"/>
    <w:rsid w:val="00182765"/>
    <w:rsid w:val="00183CFE"/>
    <w:rsid w:val="001841F8"/>
    <w:rsid w:val="00185AB7"/>
    <w:rsid w:val="0018680C"/>
    <w:rsid w:val="001875C1"/>
    <w:rsid w:val="0019006E"/>
    <w:rsid w:val="001902C1"/>
    <w:rsid w:val="001902CC"/>
    <w:rsid w:val="00190ACD"/>
    <w:rsid w:val="001918E7"/>
    <w:rsid w:val="001924B2"/>
    <w:rsid w:val="00192C8F"/>
    <w:rsid w:val="00192DCF"/>
    <w:rsid w:val="00194668"/>
    <w:rsid w:val="001952D2"/>
    <w:rsid w:val="001957F4"/>
    <w:rsid w:val="00195C0A"/>
    <w:rsid w:val="0019693A"/>
    <w:rsid w:val="001973A8"/>
    <w:rsid w:val="001A022A"/>
    <w:rsid w:val="001A0B59"/>
    <w:rsid w:val="001A24DE"/>
    <w:rsid w:val="001A5506"/>
    <w:rsid w:val="001A57C9"/>
    <w:rsid w:val="001A5FC4"/>
    <w:rsid w:val="001A753C"/>
    <w:rsid w:val="001B2227"/>
    <w:rsid w:val="001B2620"/>
    <w:rsid w:val="001B2DB7"/>
    <w:rsid w:val="001B2DFD"/>
    <w:rsid w:val="001B3381"/>
    <w:rsid w:val="001B3495"/>
    <w:rsid w:val="001B3748"/>
    <w:rsid w:val="001B56FE"/>
    <w:rsid w:val="001B776D"/>
    <w:rsid w:val="001B7A36"/>
    <w:rsid w:val="001C210F"/>
    <w:rsid w:val="001C37DE"/>
    <w:rsid w:val="001C3C2F"/>
    <w:rsid w:val="001C3F0F"/>
    <w:rsid w:val="001C41CB"/>
    <w:rsid w:val="001C4E97"/>
    <w:rsid w:val="001C604F"/>
    <w:rsid w:val="001C6926"/>
    <w:rsid w:val="001C7233"/>
    <w:rsid w:val="001C738E"/>
    <w:rsid w:val="001D0546"/>
    <w:rsid w:val="001D20F6"/>
    <w:rsid w:val="001D2A08"/>
    <w:rsid w:val="001D312B"/>
    <w:rsid w:val="001D3CB4"/>
    <w:rsid w:val="001D6064"/>
    <w:rsid w:val="001D6D6D"/>
    <w:rsid w:val="001E0620"/>
    <w:rsid w:val="001E0E4B"/>
    <w:rsid w:val="001E1C0B"/>
    <w:rsid w:val="001E1F9C"/>
    <w:rsid w:val="001E1FE5"/>
    <w:rsid w:val="001E36D2"/>
    <w:rsid w:val="001E4230"/>
    <w:rsid w:val="001E46FD"/>
    <w:rsid w:val="001E6DF6"/>
    <w:rsid w:val="001F0E93"/>
    <w:rsid w:val="001F10D8"/>
    <w:rsid w:val="001F260A"/>
    <w:rsid w:val="001F2683"/>
    <w:rsid w:val="001F37D2"/>
    <w:rsid w:val="001F3B8D"/>
    <w:rsid w:val="001F49F1"/>
    <w:rsid w:val="001F55BA"/>
    <w:rsid w:val="001F5D29"/>
    <w:rsid w:val="001F70C9"/>
    <w:rsid w:val="00200226"/>
    <w:rsid w:val="00201DA8"/>
    <w:rsid w:val="00202CEE"/>
    <w:rsid w:val="00203C2E"/>
    <w:rsid w:val="00204BAC"/>
    <w:rsid w:val="00206A75"/>
    <w:rsid w:val="00207C41"/>
    <w:rsid w:val="00207F5A"/>
    <w:rsid w:val="002111A6"/>
    <w:rsid w:val="0021249C"/>
    <w:rsid w:val="00212CDF"/>
    <w:rsid w:val="00215F1A"/>
    <w:rsid w:val="0021776D"/>
    <w:rsid w:val="00220E64"/>
    <w:rsid w:val="002211F1"/>
    <w:rsid w:val="002223EC"/>
    <w:rsid w:val="00223496"/>
    <w:rsid w:val="00223E31"/>
    <w:rsid w:val="00225F72"/>
    <w:rsid w:val="00226A00"/>
    <w:rsid w:val="00230AB3"/>
    <w:rsid w:val="00230BBB"/>
    <w:rsid w:val="002338ED"/>
    <w:rsid w:val="00233F65"/>
    <w:rsid w:val="00235195"/>
    <w:rsid w:val="0023695C"/>
    <w:rsid w:val="00237733"/>
    <w:rsid w:val="002403D2"/>
    <w:rsid w:val="0024053D"/>
    <w:rsid w:val="00242D87"/>
    <w:rsid w:val="00242EC8"/>
    <w:rsid w:val="0024300E"/>
    <w:rsid w:val="0024466A"/>
    <w:rsid w:val="00245E3E"/>
    <w:rsid w:val="002460EA"/>
    <w:rsid w:val="0024645D"/>
    <w:rsid w:val="00247EF2"/>
    <w:rsid w:val="00251C6D"/>
    <w:rsid w:val="002523B9"/>
    <w:rsid w:val="00253619"/>
    <w:rsid w:val="00253CA1"/>
    <w:rsid w:val="0025544A"/>
    <w:rsid w:val="00260502"/>
    <w:rsid w:val="0026148C"/>
    <w:rsid w:val="00261CB8"/>
    <w:rsid w:val="00266B2C"/>
    <w:rsid w:val="00270D7E"/>
    <w:rsid w:val="00271E39"/>
    <w:rsid w:val="002722DD"/>
    <w:rsid w:val="00272BD8"/>
    <w:rsid w:val="0027694E"/>
    <w:rsid w:val="00280823"/>
    <w:rsid w:val="00280F8C"/>
    <w:rsid w:val="00282B7B"/>
    <w:rsid w:val="00282C54"/>
    <w:rsid w:val="00283D99"/>
    <w:rsid w:val="00284C4D"/>
    <w:rsid w:val="00286AC0"/>
    <w:rsid w:val="002878CB"/>
    <w:rsid w:val="00287CDF"/>
    <w:rsid w:val="002922E9"/>
    <w:rsid w:val="0029295E"/>
    <w:rsid w:val="00292F64"/>
    <w:rsid w:val="002935D8"/>
    <w:rsid w:val="00293C70"/>
    <w:rsid w:val="00293DE3"/>
    <w:rsid w:val="002947CE"/>
    <w:rsid w:val="002958A3"/>
    <w:rsid w:val="00296267"/>
    <w:rsid w:val="0029629E"/>
    <w:rsid w:val="00296485"/>
    <w:rsid w:val="00297438"/>
    <w:rsid w:val="002A0748"/>
    <w:rsid w:val="002A113B"/>
    <w:rsid w:val="002A2C37"/>
    <w:rsid w:val="002A3DF3"/>
    <w:rsid w:val="002A5699"/>
    <w:rsid w:val="002A5AAC"/>
    <w:rsid w:val="002A5C79"/>
    <w:rsid w:val="002A5E1B"/>
    <w:rsid w:val="002A74B0"/>
    <w:rsid w:val="002B0095"/>
    <w:rsid w:val="002B2809"/>
    <w:rsid w:val="002B36DC"/>
    <w:rsid w:val="002B387E"/>
    <w:rsid w:val="002B4899"/>
    <w:rsid w:val="002B4CFE"/>
    <w:rsid w:val="002B5A62"/>
    <w:rsid w:val="002B6519"/>
    <w:rsid w:val="002B6D27"/>
    <w:rsid w:val="002B6F6C"/>
    <w:rsid w:val="002B75B0"/>
    <w:rsid w:val="002C26CC"/>
    <w:rsid w:val="002C2992"/>
    <w:rsid w:val="002C35C0"/>
    <w:rsid w:val="002C5468"/>
    <w:rsid w:val="002C5DA4"/>
    <w:rsid w:val="002C604D"/>
    <w:rsid w:val="002C7134"/>
    <w:rsid w:val="002C714B"/>
    <w:rsid w:val="002D426A"/>
    <w:rsid w:val="002D49AB"/>
    <w:rsid w:val="002D7081"/>
    <w:rsid w:val="002D7129"/>
    <w:rsid w:val="002D78AC"/>
    <w:rsid w:val="002E398A"/>
    <w:rsid w:val="002E512D"/>
    <w:rsid w:val="002E55A5"/>
    <w:rsid w:val="002E5935"/>
    <w:rsid w:val="002E5D2F"/>
    <w:rsid w:val="002E6117"/>
    <w:rsid w:val="002E69EB"/>
    <w:rsid w:val="002E6B79"/>
    <w:rsid w:val="002F10F3"/>
    <w:rsid w:val="002F1900"/>
    <w:rsid w:val="002F324F"/>
    <w:rsid w:val="002F3CAE"/>
    <w:rsid w:val="002F3CD8"/>
    <w:rsid w:val="002F4CA8"/>
    <w:rsid w:val="002F570A"/>
    <w:rsid w:val="002F72E4"/>
    <w:rsid w:val="002F7419"/>
    <w:rsid w:val="002F7C23"/>
    <w:rsid w:val="00301318"/>
    <w:rsid w:val="00301A36"/>
    <w:rsid w:val="0030377A"/>
    <w:rsid w:val="00303B38"/>
    <w:rsid w:val="00306C86"/>
    <w:rsid w:val="00310C5C"/>
    <w:rsid w:val="003127C2"/>
    <w:rsid w:val="00312DA1"/>
    <w:rsid w:val="0031390A"/>
    <w:rsid w:val="00313BBC"/>
    <w:rsid w:val="003145A5"/>
    <w:rsid w:val="0031606D"/>
    <w:rsid w:val="003163FC"/>
    <w:rsid w:val="00316730"/>
    <w:rsid w:val="00317023"/>
    <w:rsid w:val="00317D4E"/>
    <w:rsid w:val="003223EF"/>
    <w:rsid w:val="00322514"/>
    <w:rsid w:val="00322F1B"/>
    <w:rsid w:val="00325B6E"/>
    <w:rsid w:val="00326130"/>
    <w:rsid w:val="00331DFF"/>
    <w:rsid w:val="00333159"/>
    <w:rsid w:val="00334C1D"/>
    <w:rsid w:val="00336309"/>
    <w:rsid w:val="0033679D"/>
    <w:rsid w:val="00336851"/>
    <w:rsid w:val="00337703"/>
    <w:rsid w:val="0034190F"/>
    <w:rsid w:val="00343DDB"/>
    <w:rsid w:val="00344C5F"/>
    <w:rsid w:val="0034524A"/>
    <w:rsid w:val="00345506"/>
    <w:rsid w:val="00350580"/>
    <w:rsid w:val="00351A7A"/>
    <w:rsid w:val="003539A1"/>
    <w:rsid w:val="00354131"/>
    <w:rsid w:val="00357BDD"/>
    <w:rsid w:val="00360B61"/>
    <w:rsid w:val="00361953"/>
    <w:rsid w:val="00361EBF"/>
    <w:rsid w:val="00364F65"/>
    <w:rsid w:val="003653F6"/>
    <w:rsid w:val="00367325"/>
    <w:rsid w:val="00367AA1"/>
    <w:rsid w:val="00371BA9"/>
    <w:rsid w:val="0037256F"/>
    <w:rsid w:val="00372704"/>
    <w:rsid w:val="00372D36"/>
    <w:rsid w:val="00373325"/>
    <w:rsid w:val="00374D8D"/>
    <w:rsid w:val="003761C2"/>
    <w:rsid w:val="003761CC"/>
    <w:rsid w:val="00376CA0"/>
    <w:rsid w:val="003772E5"/>
    <w:rsid w:val="003801BE"/>
    <w:rsid w:val="0038124A"/>
    <w:rsid w:val="003817D7"/>
    <w:rsid w:val="00381F70"/>
    <w:rsid w:val="003829D4"/>
    <w:rsid w:val="003834C2"/>
    <w:rsid w:val="003837E6"/>
    <w:rsid w:val="00385FCB"/>
    <w:rsid w:val="0038772F"/>
    <w:rsid w:val="0039014A"/>
    <w:rsid w:val="003913B7"/>
    <w:rsid w:val="00391BDA"/>
    <w:rsid w:val="00391BE7"/>
    <w:rsid w:val="00395CD1"/>
    <w:rsid w:val="0039648D"/>
    <w:rsid w:val="00397F29"/>
    <w:rsid w:val="003A02F0"/>
    <w:rsid w:val="003A37BD"/>
    <w:rsid w:val="003A3B25"/>
    <w:rsid w:val="003A47F6"/>
    <w:rsid w:val="003A6D03"/>
    <w:rsid w:val="003B0581"/>
    <w:rsid w:val="003B0FD7"/>
    <w:rsid w:val="003B146D"/>
    <w:rsid w:val="003B175F"/>
    <w:rsid w:val="003B1F75"/>
    <w:rsid w:val="003B3AB3"/>
    <w:rsid w:val="003B445E"/>
    <w:rsid w:val="003B47F2"/>
    <w:rsid w:val="003B4935"/>
    <w:rsid w:val="003B4DC3"/>
    <w:rsid w:val="003B58F2"/>
    <w:rsid w:val="003B7C46"/>
    <w:rsid w:val="003C0D19"/>
    <w:rsid w:val="003C0E49"/>
    <w:rsid w:val="003C2F98"/>
    <w:rsid w:val="003C4310"/>
    <w:rsid w:val="003C4EE1"/>
    <w:rsid w:val="003C5194"/>
    <w:rsid w:val="003C7156"/>
    <w:rsid w:val="003D0872"/>
    <w:rsid w:val="003D0C80"/>
    <w:rsid w:val="003D38B1"/>
    <w:rsid w:val="003D5A6F"/>
    <w:rsid w:val="003D6A86"/>
    <w:rsid w:val="003D7428"/>
    <w:rsid w:val="003D78B8"/>
    <w:rsid w:val="003E047D"/>
    <w:rsid w:val="003E0E24"/>
    <w:rsid w:val="003E3DBD"/>
    <w:rsid w:val="003E6490"/>
    <w:rsid w:val="003F0A11"/>
    <w:rsid w:val="003F1013"/>
    <w:rsid w:val="003F1454"/>
    <w:rsid w:val="003F1A1D"/>
    <w:rsid w:val="003F2892"/>
    <w:rsid w:val="003F36F9"/>
    <w:rsid w:val="003F4806"/>
    <w:rsid w:val="003F64FE"/>
    <w:rsid w:val="004004C4"/>
    <w:rsid w:val="00400803"/>
    <w:rsid w:val="0040287F"/>
    <w:rsid w:val="00402CA9"/>
    <w:rsid w:val="00403E67"/>
    <w:rsid w:val="004040A0"/>
    <w:rsid w:val="00405146"/>
    <w:rsid w:val="0040524F"/>
    <w:rsid w:val="004068BD"/>
    <w:rsid w:val="0041171C"/>
    <w:rsid w:val="00412792"/>
    <w:rsid w:val="00413A69"/>
    <w:rsid w:val="004142D2"/>
    <w:rsid w:val="00415DB4"/>
    <w:rsid w:val="004166C7"/>
    <w:rsid w:val="00416D29"/>
    <w:rsid w:val="004206A3"/>
    <w:rsid w:val="0042634C"/>
    <w:rsid w:val="00427BEE"/>
    <w:rsid w:val="00430902"/>
    <w:rsid w:val="00432363"/>
    <w:rsid w:val="00433982"/>
    <w:rsid w:val="004348A1"/>
    <w:rsid w:val="004349E4"/>
    <w:rsid w:val="00434A92"/>
    <w:rsid w:val="00437021"/>
    <w:rsid w:val="00437176"/>
    <w:rsid w:val="00437206"/>
    <w:rsid w:val="00441E94"/>
    <w:rsid w:val="00443233"/>
    <w:rsid w:val="004433D7"/>
    <w:rsid w:val="00443E61"/>
    <w:rsid w:val="004458B3"/>
    <w:rsid w:val="00445BA2"/>
    <w:rsid w:val="00447874"/>
    <w:rsid w:val="00447B67"/>
    <w:rsid w:val="00447E5A"/>
    <w:rsid w:val="00447EEE"/>
    <w:rsid w:val="0045236D"/>
    <w:rsid w:val="004525CC"/>
    <w:rsid w:val="00452EA6"/>
    <w:rsid w:val="00455429"/>
    <w:rsid w:val="0045747F"/>
    <w:rsid w:val="00457FA0"/>
    <w:rsid w:val="004606DB"/>
    <w:rsid w:val="004620B1"/>
    <w:rsid w:val="004679A9"/>
    <w:rsid w:val="004703F8"/>
    <w:rsid w:val="00470D1C"/>
    <w:rsid w:val="004726E1"/>
    <w:rsid w:val="00472F0D"/>
    <w:rsid w:val="00477284"/>
    <w:rsid w:val="00477ED1"/>
    <w:rsid w:val="004804DA"/>
    <w:rsid w:val="00480D7C"/>
    <w:rsid w:val="004810A1"/>
    <w:rsid w:val="00481D2D"/>
    <w:rsid w:val="00483667"/>
    <w:rsid w:val="00484E7E"/>
    <w:rsid w:val="00485453"/>
    <w:rsid w:val="004854F8"/>
    <w:rsid w:val="004908DB"/>
    <w:rsid w:val="0049267D"/>
    <w:rsid w:val="00494147"/>
    <w:rsid w:val="00494220"/>
    <w:rsid w:val="004964BB"/>
    <w:rsid w:val="004A09F9"/>
    <w:rsid w:val="004A112A"/>
    <w:rsid w:val="004A1A79"/>
    <w:rsid w:val="004A2650"/>
    <w:rsid w:val="004A27E3"/>
    <w:rsid w:val="004A3413"/>
    <w:rsid w:val="004A3D14"/>
    <w:rsid w:val="004A501F"/>
    <w:rsid w:val="004A6120"/>
    <w:rsid w:val="004A682B"/>
    <w:rsid w:val="004A7338"/>
    <w:rsid w:val="004B00AE"/>
    <w:rsid w:val="004B13F1"/>
    <w:rsid w:val="004B2961"/>
    <w:rsid w:val="004B2DEF"/>
    <w:rsid w:val="004B38B9"/>
    <w:rsid w:val="004B38C1"/>
    <w:rsid w:val="004B3ACE"/>
    <w:rsid w:val="004B47A7"/>
    <w:rsid w:val="004B5D06"/>
    <w:rsid w:val="004B5D81"/>
    <w:rsid w:val="004B647C"/>
    <w:rsid w:val="004B6860"/>
    <w:rsid w:val="004B6B1D"/>
    <w:rsid w:val="004B7AD8"/>
    <w:rsid w:val="004B7F96"/>
    <w:rsid w:val="004C066B"/>
    <w:rsid w:val="004C09EB"/>
    <w:rsid w:val="004C1450"/>
    <w:rsid w:val="004C19CF"/>
    <w:rsid w:val="004C1C0E"/>
    <w:rsid w:val="004C24F4"/>
    <w:rsid w:val="004C357D"/>
    <w:rsid w:val="004C4054"/>
    <w:rsid w:val="004C5981"/>
    <w:rsid w:val="004C7A5E"/>
    <w:rsid w:val="004D5DBA"/>
    <w:rsid w:val="004D6ED4"/>
    <w:rsid w:val="004D7965"/>
    <w:rsid w:val="004E442D"/>
    <w:rsid w:val="004E65B8"/>
    <w:rsid w:val="004E666E"/>
    <w:rsid w:val="004E7908"/>
    <w:rsid w:val="004F22A8"/>
    <w:rsid w:val="004F3C88"/>
    <w:rsid w:val="004F4334"/>
    <w:rsid w:val="004F506A"/>
    <w:rsid w:val="004F525C"/>
    <w:rsid w:val="004F5EC5"/>
    <w:rsid w:val="004F6DC2"/>
    <w:rsid w:val="005000D4"/>
    <w:rsid w:val="00500800"/>
    <w:rsid w:val="00502A95"/>
    <w:rsid w:val="0050354C"/>
    <w:rsid w:val="00505680"/>
    <w:rsid w:val="00505982"/>
    <w:rsid w:val="00510788"/>
    <w:rsid w:val="00512121"/>
    <w:rsid w:val="00512AA6"/>
    <w:rsid w:val="00512E23"/>
    <w:rsid w:val="005135E7"/>
    <w:rsid w:val="005144FD"/>
    <w:rsid w:val="00515C18"/>
    <w:rsid w:val="00515F85"/>
    <w:rsid w:val="00515F8A"/>
    <w:rsid w:val="005177DC"/>
    <w:rsid w:val="00517DB3"/>
    <w:rsid w:val="005201E7"/>
    <w:rsid w:val="005202F2"/>
    <w:rsid w:val="0052141A"/>
    <w:rsid w:val="0052188F"/>
    <w:rsid w:val="00523884"/>
    <w:rsid w:val="00524CFC"/>
    <w:rsid w:val="00525FC5"/>
    <w:rsid w:val="005274DE"/>
    <w:rsid w:val="0052767A"/>
    <w:rsid w:val="0053189E"/>
    <w:rsid w:val="00531FA2"/>
    <w:rsid w:val="00533319"/>
    <w:rsid w:val="005348B6"/>
    <w:rsid w:val="00534B67"/>
    <w:rsid w:val="005352D6"/>
    <w:rsid w:val="005358A2"/>
    <w:rsid w:val="00536A8F"/>
    <w:rsid w:val="0054224E"/>
    <w:rsid w:val="00542601"/>
    <w:rsid w:val="00542DC2"/>
    <w:rsid w:val="005449AD"/>
    <w:rsid w:val="0054670C"/>
    <w:rsid w:val="005472A2"/>
    <w:rsid w:val="005472F8"/>
    <w:rsid w:val="005500FD"/>
    <w:rsid w:val="00551146"/>
    <w:rsid w:val="00554D1D"/>
    <w:rsid w:val="005554E9"/>
    <w:rsid w:val="00555F3C"/>
    <w:rsid w:val="005563F2"/>
    <w:rsid w:val="00557D3A"/>
    <w:rsid w:val="005602BB"/>
    <w:rsid w:val="0056098C"/>
    <w:rsid w:val="00562147"/>
    <w:rsid w:val="005621E9"/>
    <w:rsid w:val="00563730"/>
    <w:rsid w:val="005637FC"/>
    <w:rsid w:val="005641A4"/>
    <w:rsid w:val="005659E7"/>
    <w:rsid w:val="00566860"/>
    <w:rsid w:val="00567233"/>
    <w:rsid w:val="00567342"/>
    <w:rsid w:val="00567FD4"/>
    <w:rsid w:val="0057036F"/>
    <w:rsid w:val="005710F2"/>
    <w:rsid w:val="0057270C"/>
    <w:rsid w:val="00573235"/>
    <w:rsid w:val="005732B2"/>
    <w:rsid w:val="005744E0"/>
    <w:rsid w:val="00575365"/>
    <w:rsid w:val="00576A5D"/>
    <w:rsid w:val="00580129"/>
    <w:rsid w:val="00580BFC"/>
    <w:rsid w:val="00580C24"/>
    <w:rsid w:val="005811BB"/>
    <w:rsid w:val="00583D4B"/>
    <w:rsid w:val="0058434F"/>
    <w:rsid w:val="00585D79"/>
    <w:rsid w:val="00586884"/>
    <w:rsid w:val="005871CE"/>
    <w:rsid w:val="00587447"/>
    <w:rsid w:val="0059016B"/>
    <w:rsid w:val="00590614"/>
    <w:rsid w:val="005908F8"/>
    <w:rsid w:val="00591539"/>
    <w:rsid w:val="00591709"/>
    <w:rsid w:val="005919AB"/>
    <w:rsid w:val="00591BB9"/>
    <w:rsid w:val="0059226D"/>
    <w:rsid w:val="00592867"/>
    <w:rsid w:val="00592B82"/>
    <w:rsid w:val="00594657"/>
    <w:rsid w:val="00594F54"/>
    <w:rsid w:val="00595E7F"/>
    <w:rsid w:val="005979A8"/>
    <w:rsid w:val="005A1051"/>
    <w:rsid w:val="005A1A43"/>
    <w:rsid w:val="005A26AF"/>
    <w:rsid w:val="005A27C3"/>
    <w:rsid w:val="005A38FF"/>
    <w:rsid w:val="005A4058"/>
    <w:rsid w:val="005A486A"/>
    <w:rsid w:val="005A5ED7"/>
    <w:rsid w:val="005A7ACE"/>
    <w:rsid w:val="005B04A9"/>
    <w:rsid w:val="005B0602"/>
    <w:rsid w:val="005B0ED3"/>
    <w:rsid w:val="005B18E9"/>
    <w:rsid w:val="005B43ED"/>
    <w:rsid w:val="005B525F"/>
    <w:rsid w:val="005B6D7A"/>
    <w:rsid w:val="005B7050"/>
    <w:rsid w:val="005C2168"/>
    <w:rsid w:val="005C22EE"/>
    <w:rsid w:val="005C4089"/>
    <w:rsid w:val="005C4178"/>
    <w:rsid w:val="005C5777"/>
    <w:rsid w:val="005C61DD"/>
    <w:rsid w:val="005C6716"/>
    <w:rsid w:val="005C6CC6"/>
    <w:rsid w:val="005C7FDA"/>
    <w:rsid w:val="005D12CE"/>
    <w:rsid w:val="005D395E"/>
    <w:rsid w:val="005D4AA4"/>
    <w:rsid w:val="005D6043"/>
    <w:rsid w:val="005D6566"/>
    <w:rsid w:val="005D6BE3"/>
    <w:rsid w:val="005D6C67"/>
    <w:rsid w:val="005D6D8E"/>
    <w:rsid w:val="005D74F7"/>
    <w:rsid w:val="005D7FE4"/>
    <w:rsid w:val="005D7FF0"/>
    <w:rsid w:val="005E0113"/>
    <w:rsid w:val="005E2552"/>
    <w:rsid w:val="005E432F"/>
    <w:rsid w:val="005E647D"/>
    <w:rsid w:val="005E674E"/>
    <w:rsid w:val="005E6C85"/>
    <w:rsid w:val="005F1EC3"/>
    <w:rsid w:val="005F2BFD"/>
    <w:rsid w:val="005F3589"/>
    <w:rsid w:val="005F3812"/>
    <w:rsid w:val="005F3DD1"/>
    <w:rsid w:val="005F4016"/>
    <w:rsid w:val="005F4701"/>
    <w:rsid w:val="005F4B6F"/>
    <w:rsid w:val="005F52B5"/>
    <w:rsid w:val="005F5A4A"/>
    <w:rsid w:val="005F5A56"/>
    <w:rsid w:val="005F6664"/>
    <w:rsid w:val="00600DF8"/>
    <w:rsid w:val="00601D0F"/>
    <w:rsid w:val="00602583"/>
    <w:rsid w:val="00602DCB"/>
    <w:rsid w:val="00603078"/>
    <w:rsid w:val="00603283"/>
    <w:rsid w:val="006037E4"/>
    <w:rsid w:val="00603870"/>
    <w:rsid w:val="00604297"/>
    <w:rsid w:val="006063BF"/>
    <w:rsid w:val="00610588"/>
    <w:rsid w:val="00610C75"/>
    <w:rsid w:val="006110EF"/>
    <w:rsid w:val="00611482"/>
    <w:rsid w:val="00611E9A"/>
    <w:rsid w:val="0061273B"/>
    <w:rsid w:val="00614B06"/>
    <w:rsid w:val="00616FB1"/>
    <w:rsid w:val="00617648"/>
    <w:rsid w:val="00620500"/>
    <w:rsid w:val="00622DD2"/>
    <w:rsid w:val="006231B7"/>
    <w:rsid w:val="00625CAA"/>
    <w:rsid w:val="00626C6A"/>
    <w:rsid w:val="00626CD4"/>
    <w:rsid w:val="00626F9B"/>
    <w:rsid w:val="0063027C"/>
    <w:rsid w:val="00631AA7"/>
    <w:rsid w:val="006322C6"/>
    <w:rsid w:val="00633096"/>
    <w:rsid w:val="006335D9"/>
    <w:rsid w:val="00634795"/>
    <w:rsid w:val="00634CB7"/>
    <w:rsid w:val="00635F1D"/>
    <w:rsid w:val="0063602D"/>
    <w:rsid w:val="0063646F"/>
    <w:rsid w:val="00637058"/>
    <w:rsid w:val="00637649"/>
    <w:rsid w:val="00637B27"/>
    <w:rsid w:val="00643074"/>
    <w:rsid w:val="0064394F"/>
    <w:rsid w:val="00645FDB"/>
    <w:rsid w:val="0064683F"/>
    <w:rsid w:val="00646EAF"/>
    <w:rsid w:val="006476FF"/>
    <w:rsid w:val="00647B6C"/>
    <w:rsid w:val="00647BE6"/>
    <w:rsid w:val="006505AE"/>
    <w:rsid w:val="00651D36"/>
    <w:rsid w:val="00652E65"/>
    <w:rsid w:val="006541B0"/>
    <w:rsid w:val="006544F3"/>
    <w:rsid w:val="00654B44"/>
    <w:rsid w:val="00655288"/>
    <w:rsid w:val="00655C4D"/>
    <w:rsid w:val="00656E38"/>
    <w:rsid w:val="00657962"/>
    <w:rsid w:val="006629F1"/>
    <w:rsid w:val="00662D21"/>
    <w:rsid w:val="00664ACA"/>
    <w:rsid w:val="00665DDE"/>
    <w:rsid w:val="00666D4B"/>
    <w:rsid w:val="006677DE"/>
    <w:rsid w:val="00667D69"/>
    <w:rsid w:val="00671B40"/>
    <w:rsid w:val="00673CD2"/>
    <w:rsid w:val="006758AF"/>
    <w:rsid w:val="0067730F"/>
    <w:rsid w:val="00680E5A"/>
    <w:rsid w:val="00681A9C"/>
    <w:rsid w:val="0068233F"/>
    <w:rsid w:val="0068335A"/>
    <w:rsid w:val="0068376C"/>
    <w:rsid w:val="00684B68"/>
    <w:rsid w:val="00685D34"/>
    <w:rsid w:val="0068780E"/>
    <w:rsid w:val="00690127"/>
    <w:rsid w:val="00692440"/>
    <w:rsid w:val="00692933"/>
    <w:rsid w:val="00693D04"/>
    <w:rsid w:val="0069448F"/>
    <w:rsid w:val="00694648"/>
    <w:rsid w:val="00697F3F"/>
    <w:rsid w:val="006A063A"/>
    <w:rsid w:val="006A0A78"/>
    <w:rsid w:val="006A21E9"/>
    <w:rsid w:val="006A3ABF"/>
    <w:rsid w:val="006A4075"/>
    <w:rsid w:val="006A50C2"/>
    <w:rsid w:val="006A6A7B"/>
    <w:rsid w:val="006B0E7F"/>
    <w:rsid w:val="006B11B3"/>
    <w:rsid w:val="006B1791"/>
    <w:rsid w:val="006B1D7B"/>
    <w:rsid w:val="006B223C"/>
    <w:rsid w:val="006B2D9E"/>
    <w:rsid w:val="006B374D"/>
    <w:rsid w:val="006B3811"/>
    <w:rsid w:val="006B5D00"/>
    <w:rsid w:val="006B5E11"/>
    <w:rsid w:val="006B6301"/>
    <w:rsid w:val="006B63B7"/>
    <w:rsid w:val="006B6F4D"/>
    <w:rsid w:val="006B7181"/>
    <w:rsid w:val="006C003B"/>
    <w:rsid w:val="006C0ED3"/>
    <w:rsid w:val="006C1890"/>
    <w:rsid w:val="006C279A"/>
    <w:rsid w:val="006C2958"/>
    <w:rsid w:val="006C7675"/>
    <w:rsid w:val="006D0342"/>
    <w:rsid w:val="006D1CA1"/>
    <w:rsid w:val="006D20FA"/>
    <w:rsid w:val="006D2AC0"/>
    <w:rsid w:val="006D2EA1"/>
    <w:rsid w:val="006D3053"/>
    <w:rsid w:val="006D4445"/>
    <w:rsid w:val="006D48DD"/>
    <w:rsid w:val="006D497E"/>
    <w:rsid w:val="006D5820"/>
    <w:rsid w:val="006D69B8"/>
    <w:rsid w:val="006D7A82"/>
    <w:rsid w:val="006E35E8"/>
    <w:rsid w:val="006E3C75"/>
    <w:rsid w:val="006E57F0"/>
    <w:rsid w:val="006E5D50"/>
    <w:rsid w:val="006E6451"/>
    <w:rsid w:val="006E7996"/>
    <w:rsid w:val="006F035A"/>
    <w:rsid w:val="006F0D13"/>
    <w:rsid w:val="006F102B"/>
    <w:rsid w:val="006F2C87"/>
    <w:rsid w:val="006F41F7"/>
    <w:rsid w:val="006F4E9E"/>
    <w:rsid w:val="006F512A"/>
    <w:rsid w:val="006F5887"/>
    <w:rsid w:val="006F6C35"/>
    <w:rsid w:val="006F6C92"/>
    <w:rsid w:val="006F7CE5"/>
    <w:rsid w:val="00704A08"/>
    <w:rsid w:val="007057B7"/>
    <w:rsid w:val="00705829"/>
    <w:rsid w:val="0070695C"/>
    <w:rsid w:val="00711803"/>
    <w:rsid w:val="007123E1"/>
    <w:rsid w:val="007127E8"/>
    <w:rsid w:val="00712A30"/>
    <w:rsid w:val="0071507B"/>
    <w:rsid w:val="007158DA"/>
    <w:rsid w:val="00715E42"/>
    <w:rsid w:val="00716493"/>
    <w:rsid w:val="00716D1E"/>
    <w:rsid w:val="00716F28"/>
    <w:rsid w:val="0071767D"/>
    <w:rsid w:val="007205EB"/>
    <w:rsid w:val="00722C5A"/>
    <w:rsid w:val="00723E45"/>
    <w:rsid w:val="0072519D"/>
    <w:rsid w:val="0072551B"/>
    <w:rsid w:val="00735579"/>
    <w:rsid w:val="007364D2"/>
    <w:rsid w:val="00737644"/>
    <w:rsid w:val="0074089C"/>
    <w:rsid w:val="00742A70"/>
    <w:rsid w:val="00742CA3"/>
    <w:rsid w:val="00742F74"/>
    <w:rsid w:val="007433E5"/>
    <w:rsid w:val="0074362B"/>
    <w:rsid w:val="00744497"/>
    <w:rsid w:val="00745565"/>
    <w:rsid w:val="0074587D"/>
    <w:rsid w:val="00745E0E"/>
    <w:rsid w:val="00745EF1"/>
    <w:rsid w:val="0074667D"/>
    <w:rsid w:val="007472F3"/>
    <w:rsid w:val="00747C6D"/>
    <w:rsid w:val="0075130B"/>
    <w:rsid w:val="007523BE"/>
    <w:rsid w:val="007532F3"/>
    <w:rsid w:val="0075350A"/>
    <w:rsid w:val="007539D8"/>
    <w:rsid w:val="007567CB"/>
    <w:rsid w:val="007569FC"/>
    <w:rsid w:val="00760265"/>
    <w:rsid w:val="00760D45"/>
    <w:rsid w:val="0076406B"/>
    <w:rsid w:val="00764951"/>
    <w:rsid w:val="00765D6F"/>
    <w:rsid w:val="00766638"/>
    <w:rsid w:val="0076738A"/>
    <w:rsid w:val="007716C3"/>
    <w:rsid w:val="00771A9E"/>
    <w:rsid w:val="00772877"/>
    <w:rsid w:val="00772B54"/>
    <w:rsid w:val="0077395D"/>
    <w:rsid w:val="00774275"/>
    <w:rsid w:val="00774A70"/>
    <w:rsid w:val="00774AEE"/>
    <w:rsid w:val="00774B45"/>
    <w:rsid w:val="00775B03"/>
    <w:rsid w:val="007761B7"/>
    <w:rsid w:val="00780972"/>
    <w:rsid w:val="00782911"/>
    <w:rsid w:val="00785B44"/>
    <w:rsid w:val="007867BA"/>
    <w:rsid w:val="007870CD"/>
    <w:rsid w:val="007875A6"/>
    <w:rsid w:val="0079014D"/>
    <w:rsid w:val="007917B3"/>
    <w:rsid w:val="0079362C"/>
    <w:rsid w:val="007940A4"/>
    <w:rsid w:val="00795F59"/>
    <w:rsid w:val="0079686D"/>
    <w:rsid w:val="007978A5"/>
    <w:rsid w:val="00797FA8"/>
    <w:rsid w:val="007A170C"/>
    <w:rsid w:val="007A201F"/>
    <w:rsid w:val="007A2634"/>
    <w:rsid w:val="007A6CCB"/>
    <w:rsid w:val="007A7A7A"/>
    <w:rsid w:val="007B02CE"/>
    <w:rsid w:val="007B12B9"/>
    <w:rsid w:val="007B2A30"/>
    <w:rsid w:val="007B2D1A"/>
    <w:rsid w:val="007B2E15"/>
    <w:rsid w:val="007B3593"/>
    <w:rsid w:val="007B485D"/>
    <w:rsid w:val="007B6271"/>
    <w:rsid w:val="007B70E4"/>
    <w:rsid w:val="007C04C1"/>
    <w:rsid w:val="007C0897"/>
    <w:rsid w:val="007C203B"/>
    <w:rsid w:val="007C2673"/>
    <w:rsid w:val="007C3AD3"/>
    <w:rsid w:val="007C3F6D"/>
    <w:rsid w:val="007C44B7"/>
    <w:rsid w:val="007C4552"/>
    <w:rsid w:val="007C5161"/>
    <w:rsid w:val="007C60F6"/>
    <w:rsid w:val="007C6166"/>
    <w:rsid w:val="007C7E55"/>
    <w:rsid w:val="007D129E"/>
    <w:rsid w:val="007D1592"/>
    <w:rsid w:val="007D1841"/>
    <w:rsid w:val="007D222C"/>
    <w:rsid w:val="007D49AC"/>
    <w:rsid w:val="007D51D9"/>
    <w:rsid w:val="007D5292"/>
    <w:rsid w:val="007D5B74"/>
    <w:rsid w:val="007E1284"/>
    <w:rsid w:val="007E1895"/>
    <w:rsid w:val="007E272A"/>
    <w:rsid w:val="007E3141"/>
    <w:rsid w:val="007E5230"/>
    <w:rsid w:val="007E5483"/>
    <w:rsid w:val="007E54BE"/>
    <w:rsid w:val="007E6A6E"/>
    <w:rsid w:val="007E6AA5"/>
    <w:rsid w:val="007E7888"/>
    <w:rsid w:val="007F02D9"/>
    <w:rsid w:val="007F0507"/>
    <w:rsid w:val="007F0FFB"/>
    <w:rsid w:val="007F1677"/>
    <w:rsid w:val="007F1823"/>
    <w:rsid w:val="007F27D9"/>
    <w:rsid w:val="007F39FF"/>
    <w:rsid w:val="007F51BB"/>
    <w:rsid w:val="007F6328"/>
    <w:rsid w:val="007F6A03"/>
    <w:rsid w:val="007F6A5F"/>
    <w:rsid w:val="007F6B49"/>
    <w:rsid w:val="007F7315"/>
    <w:rsid w:val="008006B4"/>
    <w:rsid w:val="00801C6D"/>
    <w:rsid w:val="00803297"/>
    <w:rsid w:val="00804836"/>
    <w:rsid w:val="00806581"/>
    <w:rsid w:val="008074C2"/>
    <w:rsid w:val="00807C5A"/>
    <w:rsid w:val="008120CF"/>
    <w:rsid w:val="00812C6C"/>
    <w:rsid w:val="00813559"/>
    <w:rsid w:val="008135B1"/>
    <w:rsid w:val="00813AA4"/>
    <w:rsid w:val="00814146"/>
    <w:rsid w:val="008159AF"/>
    <w:rsid w:val="008160C4"/>
    <w:rsid w:val="00816731"/>
    <w:rsid w:val="00816F73"/>
    <w:rsid w:val="008203B9"/>
    <w:rsid w:val="008226F4"/>
    <w:rsid w:val="00826FA4"/>
    <w:rsid w:val="00827EA7"/>
    <w:rsid w:val="0083068D"/>
    <w:rsid w:val="00831E1D"/>
    <w:rsid w:val="00831E59"/>
    <w:rsid w:val="00833ADD"/>
    <w:rsid w:val="00834848"/>
    <w:rsid w:val="00835687"/>
    <w:rsid w:val="008358B6"/>
    <w:rsid w:val="00835ACA"/>
    <w:rsid w:val="00835EC1"/>
    <w:rsid w:val="00836993"/>
    <w:rsid w:val="008379B3"/>
    <w:rsid w:val="00840B72"/>
    <w:rsid w:val="0084205D"/>
    <w:rsid w:val="008429F0"/>
    <w:rsid w:val="00842DC7"/>
    <w:rsid w:val="00843EBC"/>
    <w:rsid w:val="00846746"/>
    <w:rsid w:val="00846940"/>
    <w:rsid w:val="00846E39"/>
    <w:rsid w:val="008504DC"/>
    <w:rsid w:val="008517B5"/>
    <w:rsid w:val="0085199F"/>
    <w:rsid w:val="00851A36"/>
    <w:rsid w:val="00852318"/>
    <w:rsid w:val="00852777"/>
    <w:rsid w:val="008536DC"/>
    <w:rsid w:val="00855016"/>
    <w:rsid w:val="008550EF"/>
    <w:rsid w:val="00855A5E"/>
    <w:rsid w:val="00855D84"/>
    <w:rsid w:val="00856A2E"/>
    <w:rsid w:val="00856F02"/>
    <w:rsid w:val="0085715A"/>
    <w:rsid w:val="0086096F"/>
    <w:rsid w:val="00861054"/>
    <w:rsid w:val="0086157A"/>
    <w:rsid w:val="00861E5A"/>
    <w:rsid w:val="00865A20"/>
    <w:rsid w:val="008665FA"/>
    <w:rsid w:val="00866B53"/>
    <w:rsid w:val="00867ECD"/>
    <w:rsid w:val="0087337F"/>
    <w:rsid w:val="0087416E"/>
    <w:rsid w:val="00874EB1"/>
    <w:rsid w:val="0087638C"/>
    <w:rsid w:val="00876AFC"/>
    <w:rsid w:val="00877EA6"/>
    <w:rsid w:val="00880055"/>
    <w:rsid w:val="00880EEE"/>
    <w:rsid w:val="00880F8B"/>
    <w:rsid w:val="00881304"/>
    <w:rsid w:val="00881624"/>
    <w:rsid w:val="00881940"/>
    <w:rsid w:val="0088323F"/>
    <w:rsid w:val="0088389D"/>
    <w:rsid w:val="00883B9A"/>
    <w:rsid w:val="008848CC"/>
    <w:rsid w:val="00884908"/>
    <w:rsid w:val="0088530F"/>
    <w:rsid w:val="00887C68"/>
    <w:rsid w:val="00890142"/>
    <w:rsid w:val="00890DB7"/>
    <w:rsid w:val="00891199"/>
    <w:rsid w:val="00892038"/>
    <w:rsid w:val="00892141"/>
    <w:rsid w:val="008934B3"/>
    <w:rsid w:val="00894936"/>
    <w:rsid w:val="00895241"/>
    <w:rsid w:val="008953FB"/>
    <w:rsid w:val="00895673"/>
    <w:rsid w:val="00897ABF"/>
    <w:rsid w:val="00897D40"/>
    <w:rsid w:val="008A1948"/>
    <w:rsid w:val="008A4240"/>
    <w:rsid w:val="008A48B9"/>
    <w:rsid w:val="008A5988"/>
    <w:rsid w:val="008A60AF"/>
    <w:rsid w:val="008A621F"/>
    <w:rsid w:val="008B18D5"/>
    <w:rsid w:val="008B5D9E"/>
    <w:rsid w:val="008B6957"/>
    <w:rsid w:val="008B6FA6"/>
    <w:rsid w:val="008C0025"/>
    <w:rsid w:val="008C25D4"/>
    <w:rsid w:val="008C26E2"/>
    <w:rsid w:val="008C2A7F"/>
    <w:rsid w:val="008C2B5C"/>
    <w:rsid w:val="008C2D51"/>
    <w:rsid w:val="008C3282"/>
    <w:rsid w:val="008C4F80"/>
    <w:rsid w:val="008C5184"/>
    <w:rsid w:val="008C5D24"/>
    <w:rsid w:val="008C6B72"/>
    <w:rsid w:val="008C754F"/>
    <w:rsid w:val="008D1382"/>
    <w:rsid w:val="008D35B5"/>
    <w:rsid w:val="008D43D2"/>
    <w:rsid w:val="008D4691"/>
    <w:rsid w:val="008D5179"/>
    <w:rsid w:val="008D5436"/>
    <w:rsid w:val="008D54BB"/>
    <w:rsid w:val="008D6F14"/>
    <w:rsid w:val="008E0696"/>
    <w:rsid w:val="008E13A0"/>
    <w:rsid w:val="008E25D1"/>
    <w:rsid w:val="008E2788"/>
    <w:rsid w:val="008E4F66"/>
    <w:rsid w:val="008E5237"/>
    <w:rsid w:val="008E5C81"/>
    <w:rsid w:val="008E6D63"/>
    <w:rsid w:val="008E7851"/>
    <w:rsid w:val="008F0225"/>
    <w:rsid w:val="008F06FC"/>
    <w:rsid w:val="008F0C44"/>
    <w:rsid w:val="008F0D68"/>
    <w:rsid w:val="008F2353"/>
    <w:rsid w:val="008F3A2C"/>
    <w:rsid w:val="008F3A55"/>
    <w:rsid w:val="008F3BDC"/>
    <w:rsid w:val="008F4D5E"/>
    <w:rsid w:val="008F5387"/>
    <w:rsid w:val="009004CE"/>
    <w:rsid w:val="009006C8"/>
    <w:rsid w:val="009015B2"/>
    <w:rsid w:val="00903312"/>
    <w:rsid w:val="0090413B"/>
    <w:rsid w:val="0090424D"/>
    <w:rsid w:val="009061F0"/>
    <w:rsid w:val="00907C46"/>
    <w:rsid w:val="00910125"/>
    <w:rsid w:val="00911B1B"/>
    <w:rsid w:val="00912052"/>
    <w:rsid w:val="00912C02"/>
    <w:rsid w:val="00913473"/>
    <w:rsid w:val="00913B29"/>
    <w:rsid w:val="0091483A"/>
    <w:rsid w:val="00914855"/>
    <w:rsid w:val="009149FF"/>
    <w:rsid w:val="00916021"/>
    <w:rsid w:val="00916441"/>
    <w:rsid w:val="00916730"/>
    <w:rsid w:val="00916A04"/>
    <w:rsid w:val="00920A0F"/>
    <w:rsid w:val="00921BD6"/>
    <w:rsid w:val="00921D39"/>
    <w:rsid w:val="00922758"/>
    <w:rsid w:val="0092309A"/>
    <w:rsid w:val="0092316F"/>
    <w:rsid w:val="00926A34"/>
    <w:rsid w:val="00930146"/>
    <w:rsid w:val="00931C92"/>
    <w:rsid w:val="00933014"/>
    <w:rsid w:val="009339C0"/>
    <w:rsid w:val="009340C7"/>
    <w:rsid w:val="00935932"/>
    <w:rsid w:val="00936AAF"/>
    <w:rsid w:val="00936BB2"/>
    <w:rsid w:val="00936D28"/>
    <w:rsid w:val="00937449"/>
    <w:rsid w:val="0093790E"/>
    <w:rsid w:val="009379C6"/>
    <w:rsid w:val="00940982"/>
    <w:rsid w:val="00941547"/>
    <w:rsid w:val="00942244"/>
    <w:rsid w:val="009426D1"/>
    <w:rsid w:val="00943D6D"/>
    <w:rsid w:val="0094456A"/>
    <w:rsid w:val="00945109"/>
    <w:rsid w:val="00945BE9"/>
    <w:rsid w:val="00945FE3"/>
    <w:rsid w:val="0094791E"/>
    <w:rsid w:val="00947CC9"/>
    <w:rsid w:val="0095065E"/>
    <w:rsid w:val="00950F64"/>
    <w:rsid w:val="009528C5"/>
    <w:rsid w:val="00953773"/>
    <w:rsid w:val="00954E5A"/>
    <w:rsid w:val="00955186"/>
    <w:rsid w:val="00955516"/>
    <w:rsid w:val="00956362"/>
    <w:rsid w:val="0096235C"/>
    <w:rsid w:val="009629B4"/>
    <w:rsid w:val="00962C84"/>
    <w:rsid w:val="00962CE0"/>
    <w:rsid w:val="00963AAD"/>
    <w:rsid w:val="00963E53"/>
    <w:rsid w:val="009645AE"/>
    <w:rsid w:val="009647D2"/>
    <w:rsid w:val="0096526D"/>
    <w:rsid w:val="00965FBD"/>
    <w:rsid w:val="00966096"/>
    <w:rsid w:val="00966647"/>
    <w:rsid w:val="00967425"/>
    <w:rsid w:val="009714A8"/>
    <w:rsid w:val="00974A77"/>
    <w:rsid w:val="00977C22"/>
    <w:rsid w:val="00981B2C"/>
    <w:rsid w:val="009843C3"/>
    <w:rsid w:val="00984585"/>
    <w:rsid w:val="0098709B"/>
    <w:rsid w:val="00987383"/>
    <w:rsid w:val="00987BD4"/>
    <w:rsid w:val="00990424"/>
    <w:rsid w:val="009A0561"/>
    <w:rsid w:val="009A35BC"/>
    <w:rsid w:val="009A35CE"/>
    <w:rsid w:val="009A6008"/>
    <w:rsid w:val="009A6CF7"/>
    <w:rsid w:val="009B2F42"/>
    <w:rsid w:val="009B42FE"/>
    <w:rsid w:val="009B4657"/>
    <w:rsid w:val="009B7543"/>
    <w:rsid w:val="009B7562"/>
    <w:rsid w:val="009B78F0"/>
    <w:rsid w:val="009B7D77"/>
    <w:rsid w:val="009C0A1C"/>
    <w:rsid w:val="009C1885"/>
    <w:rsid w:val="009C2A3D"/>
    <w:rsid w:val="009C39C8"/>
    <w:rsid w:val="009C3B27"/>
    <w:rsid w:val="009C4081"/>
    <w:rsid w:val="009C46AD"/>
    <w:rsid w:val="009C48D0"/>
    <w:rsid w:val="009C62EF"/>
    <w:rsid w:val="009C7AA3"/>
    <w:rsid w:val="009C7B5F"/>
    <w:rsid w:val="009D0C47"/>
    <w:rsid w:val="009D1307"/>
    <w:rsid w:val="009D15EE"/>
    <w:rsid w:val="009D1DDE"/>
    <w:rsid w:val="009D3BAA"/>
    <w:rsid w:val="009D51A8"/>
    <w:rsid w:val="009D5794"/>
    <w:rsid w:val="009D5D9E"/>
    <w:rsid w:val="009D66BE"/>
    <w:rsid w:val="009E2BD5"/>
    <w:rsid w:val="009E75B3"/>
    <w:rsid w:val="009F09FE"/>
    <w:rsid w:val="009F25CB"/>
    <w:rsid w:val="009F25F8"/>
    <w:rsid w:val="009F3DBD"/>
    <w:rsid w:val="009F46D6"/>
    <w:rsid w:val="009F53CB"/>
    <w:rsid w:val="009F60E9"/>
    <w:rsid w:val="009F6999"/>
    <w:rsid w:val="009F6C1A"/>
    <w:rsid w:val="00A0020F"/>
    <w:rsid w:val="00A018C4"/>
    <w:rsid w:val="00A01A05"/>
    <w:rsid w:val="00A0271C"/>
    <w:rsid w:val="00A03AEE"/>
    <w:rsid w:val="00A04735"/>
    <w:rsid w:val="00A0487E"/>
    <w:rsid w:val="00A050DA"/>
    <w:rsid w:val="00A052EA"/>
    <w:rsid w:val="00A0729C"/>
    <w:rsid w:val="00A072FB"/>
    <w:rsid w:val="00A127D0"/>
    <w:rsid w:val="00A13D3B"/>
    <w:rsid w:val="00A14AE0"/>
    <w:rsid w:val="00A1614E"/>
    <w:rsid w:val="00A20A38"/>
    <w:rsid w:val="00A21BA6"/>
    <w:rsid w:val="00A2204B"/>
    <w:rsid w:val="00A22797"/>
    <w:rsid w:val="00A23AFF"/>
    <w:rsid w:val="00A2401D"/>
    <w:rsid w:val="00A2558E"/>
    <w:rsid w:val="00A277FC"/>
    <w:rsid w:val="00A307FB"/>
    <w:rsid w:val="00A30B12"/>
    <w:rsid w:val="00A3122D"/>
    <w:rsid w:val="00A31AB3"/>
    <w:rsid w:val="00A3324B"/>
    <w:rsid w:val="00A36101"/>
    <w:rsid w:val="00A3676E"/>
    <w:rsid w:val="00A37FFA"/>
    <w:rsid w:val="00A437C6"/>
    <w:rsid w:val="00A44405"/>
    <w:rsid w:val="00A460B9"/>
    <w:rsid w:val="00A468F6"/>
    <w:rsid w:val="00A46AA7"/>
    <w:rsid w:val="00A505B3"/>
    <w:rsid w:val="00A51A4B"/>
    <w:rsid w:val="00A5499C"/>
    <w:rsid w:val="00A54F56"/>
    <w:rsid w:val="00A556AD"/>
    <w:rsid w:val="00A55A60"/>
    <w:rsid w:val="00A56A22"/>
    <w:rsid w:val="00A60684"/>
    <w:rsid w:val="00A6095C"/>
    <w:rsid w:val="00A635E2"/>
    <w:rsid w:val="00A64002"/>
    <w:rsid w:val="00A656C0"/>
    <w:rsid w:val="00A6719F"/>
    <w:rsid w:val="00A703E8"/>
    <w:rsid w:val="00A710C4"/>
    <w:rsid w:val="00A725B8"/>
    <w:rsid w:val="00A729D0"/>
    <w:rsid w:val="00A72B4E"/>
    <w:rsid w:val="00A7311F"/>
    <w:rsid w:val="00A736AF"/>
    <w:rsid w:val="00A743FD"/>
    <w:rsid w:val="00A7537C"/>
    <w:rsid w:val="00A76AAD"/>
    <w:rsid w:val="00A77445"/>
    <w:rsid w:val="00A80CEF"/>
    <w:rsid w:val="00A80F55"/>
    <w:rsid w:val="00A83AA9"/>
    <w:rsid w:val="00A85496"/>
    <w:rsid w:val="00A85AAE"/>
    <w:rsid w:val="00A8655E"/>
    <w:rsid w:val="00A86F4A"/>
    <w:rsid w:val="00A87DEF"/>
    <w:rsid w:val="00A92E8E"/>
    <w:rsid w:val="00A932B7"/>
    <w:rsid w:val="00A9403E"/>
    <w:rsid w:val="00A945CF"/>
    <w:rsid w:val="00A95AAB"/>
    <w:rsid w:val="00A976B4"/>
    <w:rsid w:val="00A97C3B"/>
    <w:rsid w:val="00AA40BA"/>
    <w:rsid w:val="00AA5536"/>
    <w:rsid w:val="00AA59DD"/>
    <w:rsid w:val="00AA5EF0"/>
    <w:rsid w:val="00AB0653"/>
    <w:rsid w:val="00AB170D"/>
    <w:rsid w:val="00AB36F3"/>
    <w:rsid w:val="00AB3D3C"/>
    <w:rsid w:val="00AB40DD"/>
    <w:rsid w:val="00AB5254"/>
    <w:rsid w:val="00AB58A1"/>
    <w:rsid w:val="00AB64B8"/>
    <w:rsid w:val="00AC01C7"/>
    <w:rsid w:val="00AC0448"/>
    <w:rsid w:val="00AC10BE"/>
    <w:rsid w:val="00AC2340"/>
    <w:rsid w:val="00AC284A"/>
    <w:rsid w:val="00AC52F1"/>
    <w:rsid w:val="00AC5719"/>
    <w:rsid w:val="00AC587C"/>
    <w:rsid w:val="00AC6962"/>
    <w:rsid w:val="00AC70C0"/>
    <w:rsid w:val="00AC719A"/>
    <w:rsid w:val="00AC7597"/>
    <w:rsid w:val="00AC7715"/>
    <w:rsid w:val="00AC78BC"/>
    <w:rsid w:val="00AD1033"/>
    <w:rsid w:val="00AD2B4E"/>
    <w:rsid w:val="00AD2D8A"/>
    <w:rsid w:val="00AD397A"/>
    <w:rsid w:val="00AD3E60"/>
    <w:rsid w:val="00AE0254"/>
    <w:rsid w:val="00AE387F"/>
    <w:rsid w:val="00AE43BC"/>
    <w:rsid w:val="00AE5C54"/>
    <w:rsid w:val="00AE775E"/>
    <w:rsid w:val="00AF0585"/>
    <w:rsid w:val="00AF06DC"/>
    <w:rsid w:val="00AF0C11"/>
    <w:rsid w:val="00AF1425"/>
    <w:rsid w:val="00AF2732"/>
    <w:rsid w:val="00AF3369"/>
    <w:rsid w:val="00AF4662"/>
    <w:rsid w:val="00AF6A60"/>
    <w:rsid w:val="00AF6C92"/>
    <w:rsid w:val="00AF74A7"/>
    <w:rsid w:val="00AF7D4E"/>
    <w:rsid w:val="00B00295"/>
    <w:rsid w:val="00B00805"/>
    <w:rsid w:val="00B04D36"/>
    <w:rsid w:val="00B04E83"/>
    <w:rsid w:val="00B05B04"/>
    <w:rsid w:val="00B05D1B"/>
    <w:rsid w:val="00B063DC"/>
    <w:rsid w:val="00B06866"/>
    <w:rsid w:val="00B06FC2"/>
    <w:rsid w:val="00B10116"/>
    <w:rsid w:val="00B110F0"/>
    <w:rsid w:val="00B11744"/>
    <w:rsid w:val="00B122A9"/>
    <w:rsid w:val="00B1285B"/>
    <w:rsid w:val="00B12C24"/>
    <w:rsid w:val="00B12D02"/>
    <w:rsid w:val="00B13EF3"/>
    <w:rsid w:val="00B14B9F"/>
    <w:rsid w:val="00B15C2E"/>
    <w:rsid w:val="00B212FE"/>
    <w:rsid w:val="00B22E3C"/>
    <w:rsid w:val="00B23B3E"/>
    <w:rsid w:val="00B25675"/>
    <w:rsid w:val="00B262F1"/>
    <w:rsid w:val="00B26315"/>
    <w:rsid w:val="00B26DBE"/>
    <w:rsid w:val="00B31515"/>
    <w:rsid w:val="00B3251C"/>
    <w:rsid w:val="00B34402"/>
    <w:rsid w:val="00B34881"/>
    <w:rsid w:val="00B34D54"/>
    <w:rsid w:val="00B35405"/>
    <w:rsid w:val="00B37ACA"/>
    <w:rsid w:val="00B4034A"/>
    <w:rsid w:val="00B4067E"/>
    <w:rsid w:val="00B40991"/>
    <w:rsid w:val="00B438F8"/>
    <w:rsid w:val="00B4416C"/>
    <w:rsid w:val="00B44337"/>
    <w:rsid w:val="00B44B74"/>
    <w:rsid w:val="00B45D58"/>
    <w:rsid w:val="00B47EF7"/>
    <w:rsid w:val="00B5172A"/>
    <w:rsid w:val="00B53E67"/>
    <w:rsid w:val="00B54305"/>
    <w:rsid w:val="00B5568E"/>
    <w:rsid w:val="00B570CF"/>
    <w:rsid w:val="00B57156"/>
    <w:rsid w:val="00B57461"/>
    <w:rsid w:val="00B57DF7"/>
    <w:rsid w:val="00B60455"/>
    <w:rsid w:val="00B60CFB"/>
    <w:rsid w:val="00B61B1D"/>
    <w:rsid w:val="00B62F67"/>
    <w:rsid w:val="00B640D4"/>
    <w:rsid w:val="00B640EB"/>
    <w:rsid w:val="00B65B0F"/>
    <w:rsid w:val="00B66078"/>
    <w:rsid w:val="00B66C18"/>
    <w:rsid w:val="00B67E86"/>
    <w:rsid w:val="00B70A2E"/>
    <w:rsid w:val="00B71842"/>
    <w:rsid w:val="00B7226E"/>
    <w:rsid w:val="00B73C52"/>
    <w:rsid w:val="00B7519C"/>
    <w:rsid w:val="00B75A86"/>
    <w:rsid w:val="00B768C7"/>
    <w:rsid w:val="00B76A50"/>
    <w:rsid w:val="00B77263"/>
    <w:rsid w:val="00B809D8"/>
    <w:rsid w:val="00B817B4"/>
    <w:rsid w:val="00B819C6"/>
    <w:rsid w:val="00B81B6A"/>
    <w:rsid w:val="00B827EC"/>
    <w:rsid w:val="00B82A1D"/>
    <w:rsid w:val="00B838C4"/>
    <w:rsid w:val="00B83C3E"/>
    <w:rsid w:val="00B847FC"/>
    <w:rsid w:val="00B86B34"/>
    <w:rsid w:val="00B86C5B"/>
    <w:rsid w:val="00B86EB4"/>
    <w:rsid w:val="00B937CC"/>
    <w:rsid w:val="00B943E2"/>
    <w:rsid w:val="00BA08AA"/>
    <w:rsid w:val="00BA16C1"/>
    <w:rsid w:val="00BA531E"/>
    <w:rsid w:val="00BA5B76"/>
    <w:rsid w:val="00BA6E35"/>
    <w:rsid w:val="00BA7447"/>
    <w:rsid w:val="00BB0362"/>
    <w:rsid w:val="00BB16D0"/>
    <w:rsid w:val="00BB2102"/>
    <w:rsid w:val="00BB2C0A"/>
    <w:rsid w:val="00BB3F0A"/>
    <w:rsid w:val="00BB4F9C"/>
    <w:rsid w:val="00BB515C"/>
    <w:rsid w:val="00BB52E9"/>
    <w:rsid w:val="00BB5599"/>
    <w:rsid w:val="00BB5D10"/>
    <w:rsid w:val="00BC0960"/>
    <w:rsid w:val="00BC0BF6"/>
    <w:rsid w:val="00BC4E26"/>
    <w:rsid w:val="00BC665E"/>
    <w:rsid w:val="00BC6672"/>
    <w:rsid w:val="00BC6900"/>
    <w:rsid w:val="00BC6D9B"/>
    <w:rsid w:val="00BD13C9"/>
    <w:rsid w:val="00BD1986"/>
    <w:rsid w:val="00BD1B49"/>
    <w:rsid w:val="00BD5164"/>
    <w:rsid w:val="00BD5C07"/>
    <w:rsid w:val="00BD6481"/>
    <w:rsid w:val="00BD6F75"/>
    <w:rsid w:val="00BE0B6F"/>
    <w:rsid w:val="00BE1822"/>
    <w:rsid w:val="00BE1ABB"/>
    <w:rsid w:val="00BE2632"/>
    <w:rsid w:val="00BE3504"/>
    <w:rsid w:val="00BE35C0"/>
    <w:rsid w:val="00BE35D7"/>
    <w:rsid w:val="00BE386F"/>
    <w:rsid w:val="00BE3CE4"/>
    <w:rsid w:val="00BE5C48"/>
    <w:rsid w:val="00BE5C7E"/>
    <w:rsid w:val="00BE6D67"/>
    <w:rsid w:val="00BE7382"/>
    <w:rsid w:val="00BF1649"/>
    <w:rsid w:val="00BF3CC1"/>
    <w:rsid w:val="00BF420A"/>
    <w:rsid w:val="00BF5BE6"/>
    <w:rsid w:val="00BF66E8"/>
    <w:rsid w:val="00BF6802"/>
    <w:rsid w:val="00BF6E0B"/>
    <w:rsid w:val="00BF7121"/>
    <w:rsid w:val="00BF767D"/>
    <w:rsid w:val="00C00DDF"/>
    <w:rsid w:val="00C03FF8"/>
    <w:rsid w:val="00C04CA3"/>
    <w:rsid w:val="00C0551B"/>
    <w:rsid w:val="00C058BD"/>
    <w:rsid w:val="00C069AB"/>
    <w:rsid w:val="00C070CB"/>
    <w:rsid w:val="00C07530"/>
    <w:rsid w:val="00C102F8"/>
    <w:rsid w:val="00C108BB"/>
    <w:rsid w:val="00C12DCA"/>
    <w:rsid w:val="00C16938"/>
    <w:rsid w:val="00C1724D"/>
    <w:rsid w:val="00C176A5"/>
    <w:rsid w:val="00C21787"/>
    <w:rsid w:val="00C24976"/>
    <w:rsid w:val="00C25D9D"/>
    <w:rsid w:val="00C2719F"/>
    <w:rsid w:val="00C30D42"/>
    <w:rsid w:val="00C3178B"/>
    <w:rsid w:val="00C3188A"/>
    <w:rsid w:val="00C31E65"/>
    <w:rsid w:val="00C333C6"/>
    <w:rsid w:val="00C33A37"/>
    <w:rsid w:val="00C340CD"/>
    <w:rsid w:val="00C35D47"/>
    <w:rsid w:val="00C35F54"/>
    <w:rsid w:val="00C362A3"/>
    <w:rsid w:val="00C366C1"/>
    <w:rsid w:val="00C374F2"/>
    <w:rsid w:val="00C37B34"/>
    <w:rsid w:val="00C40658"/>
    <w:rsid w:val="00C407F4"/>
    <w:rsid w:val="00C4095C"/>
    <w:rsid w:val="00C41F6B"/>
    <w:rsid w:val="00C42B1C"/>
    <w:rsid w:val="00C42E83"/>
    <w:rsid w:val="00C4384C"/>
    <w:rsid w:val="00C43FF2"/>
    <w:rsid w:val="00C451FE"/>
    <w:rsid w:val="00C45735"/>
    <w:rsid w:val="00C457C7"/>
    <w:rsid w:val="00C5145D"/>
    <w:rsid w:val="00C5198C"/>
    <w:rsid w:val="00C52241"/>
    <w:rsid w:val="00C5461E"/>
    <w:rsid w:val="00C55B01"/>
    <w:rsid w:val="00C565C1"/>
    <w:rsid w:val="00C56923"/>
    <w:rsid w:val="00C57BFC"/>
    <w:rsid w:val="00C6059D"/>
    <w:rsid w:val="00C6165F"/>
    <w:rsid w:val="00C623C2"/>
    <w:rsid w:val="00C63AFE"/>
    <w:rsid w:val="00C643C0"/>
    <w:rsid w:val="00C64839"/>
    <w:rsid w:val="00C651A4"/>
    <w:rsid w:val="00C664B3"/>
    <w:rsid w:val="00C67B00"/>
    <w:rsid w:val="00C72677"/>
    <w:rsid w:val="00C730CE"/>
    <w:rsid w:val="00C730DC"/>
    <w:rsid w:val="00C76B94"/>
    <w:rsid w:val="00C8009F"/>
    <w:rsid w:val="00C82916"/>
    <w:rsid w:val="00C83F68"/>
    <w:rsid w:val="00C83FD8"/>
    <w:rsid w:val="00C84A14"/>
    <w:rsid w:val="00C86C09"/>
    <w:rsid w:val="00C90A67"/>
    <w:rsid w:val="00C92313"/>
    <w:rsid w:val="00C93508"/>
    <w:rsid w:val="00C938F2"/>
    <w:rsid w:val="00C93A77"/>
    <w:rsid w:val="00C9604A"/>
    <w:rsid w:val="00CA1635"/>
    <w:rsid w:val="00CA19C6"/>
    <w:rsid w:val="00CA20CB"/>
    <w:rsid w:val="00CA3B2E"/>
    <w:rsid w:val="00CA3F1F"/>
    <w:rsid w:val="00CA61C0"/>
    <w:rsid w:val="00CA6244"/>
    <w:rsid w:val="00CA62DE"/>
    <w:rsid w:val="00CB079A"/>
    <w:rsid w:val="00CB0B69"/>
    <w:rsid w:val="00CB157E"/>
    <w:rsid w:val="00CB1E3C"/>
    <w:rsid w:val="00CB20BD"/>
    <w:rsid w:val="00CB2B14"/>
    <w:rsid w:val="00CB348C"/>
    <w:rsid w:val="00CB4033"/>
    <w:rsid w:val="00CB468E"/>
    <w:rsid w:val="00CB5B6C"/>
    <w:rsid w:val="00CB63BF"/>
    <w:rsid w:val="00CC010A"/>
    <w:rsid w:val="00CC031E"/>
    <w:rsid w:val="00CC2BEB"/>
    <w:rsid w:val="00CC3727"/>
    <w:rsid w:val="00CC4382"/>
    <w:rsid w:val="00CC5A66"/>
    <w:rsid w:val="00CC7403"/>
    <w:rsid w:val="00CC7E8B"/>
    <w:rsid w:val="00CD17E6"/>
    <w:rsid w:val="00CD2F61"/>
    <w:rsid w:val="00CD32D8"/>
    <w:rsid w:val="00CD4504"/>
    <w:rsid w:val="00CD6522"/>
    <w:rsid w:val="00CD6971"/>
    <w:rsid w:val="00CD69CF"/>
    <w:rsid w:val="00CD6A9E"/>
    <w:rsid w:val="00CD733F"/>
    <w:rsid w:val="00CE0EA3"/>
    <w:rsid w:val="00CE3E39"/>
    <w:rsid w:val="00CE49E8"/>
    <w:rsid w:val="00CE67BF"/>
    <w:rsid w:val="00CE6B02"/>
    <w:rsid w:val="00CE78A4"/>
    <w:rsid w:val="00CE7E5C"/>
    <w:rsid w:val="00CF1A76"/>
    <w:rsid w:val="00CF23A7"/>
    <w:rsid w:val="00CF2D04"/>
    <w:rsid w:val="00CF2FEC"/>
    <w:rsid w:val="00CF3138"/>
    <w:rsid w:val="00CF4898"/>
    <w:rsid w:val="00CF51F6"/>
    <w:rsid w:val="00CF5F05"/>
    <w:rsid w:val="00CF65B4"/>
    <w:rsid w:val="00D0048D"/>
    <w:rsid w:val="00D00753"/>
    <w:rsid w:val="00D007E7"/>
    <w:rsid w:val="00D00F95"/>
    <w:rsid w:val="00D02026"/>
    <w:rsid w:val="00D02AED"/>
    <w:rsid w:val="00D03332"/>
    <w:rsid w:val="00D04195"/>
    <w:rsid w:val="00D047E0"/>
    <w:rsid w:val="00D04CBF"/>
    <w:rsid w:val="00D058D5"/>
    <w:rsid w:val="00D05BC9"/>
    <w:rsid w:val="00D05E3B"/>
    <w:rsid w:val="00D07C47"/>
    <w:rsid w:val="00D07D42"/>
    <w:rsid w:val="00D10679"/>
    <w:rsid w:val="00D12055"/>
    <w:rsid w:val="00D13CB3"/>
    <w:rsid w:val="00D14043"/>
    <w:rsid w:val="00D1592A"/>
    <w:rsid w:val="00D16472"/>
    <w:rsid w:val="00D16659"/>
    <w:rsid w:val="00D167D0"/>
    <w:rsid w:val="00D17F4D"/>
    <w:rsid w:val="00D20298"/>
    <w:rsid w:val="00D21267"/>
    <w:rsid w:val="00D244BD"/>
    <w:rsid w:val="00D24768"/>
    <w:rsid w:val="00D24D37"/>
    <w:rsid w:val="00D27644"/>
    <w:rsid w:val="00D27774"/>
    <w:rsid w:val="00D31180"/>
    <w:rsid w:val="00D31233"/>
    <w:rsid w:val="00D31330"/>
    <w:rsid w:val="00D313EF"/>
    <w:rsid w:val="00D330BE"/>
    <w:rsid w:val="00D334F1"/>
    <w:rsid w:val="00D35559"/>
    <w:rsid w:val="00D402C6"/>
    <w:rsid w:val="00D43A3D"/>
    <w:rsid w:val="00D50906"/>
    <w:rsid w:val="00D513F6"/>
    <w:rsid w:val="00D51DF4"/>
    <w:rsid w:val="00D54FC8"/>
    <w:rsid w:val="00D55762"/>
    <w:rsid w:val="00D557E6"/>
    <w:rsid w:val="00D5596A"/>
    <w:rsid w:val="00D5637E"/>
    <w:rsid w:val="00D569A7"/>
    <w:rsid w:val="00D60F3C"/>
    <w:rsid w:val="00D65239"/>
    <w:rsid w:val="00D72DA4"/>
    <w:rsid w:val="00D73222"/>
    <w:rsid w:val="00D763B8"/>
    <w:rsid w:val="00D76B3F"/>
    <w:rsid w:val="00D8141A"/>
    <w:rsid w:val="00D829DD"/>
    <w:rsid w:val="00D83801"/>
    <w:rsid w:val="00D844C3"/>
    <w:rsid w:val="00D84ADA"/>
    <w:rsid w:val="00D851FF"/>
    <w:rsid w:val="00D8532E"/>
    <w:rsid w:val="00D85CC2"/>
    <w:rsid w:val="00D87185"/>
    <w:rsid w:val="00D87456"/>
    <w:rsid w:val="00D90414"/>
    <w:rsid w:val="00D910F3"/>
    <w:rsid w:val="00D916C7"/>
    <w:rsid w:val="00D92AE4"/>
    <w:rsid w:val="00D9338F"/>
    <w:rsid w:val="00D94249"/>
    <w:rsid w:val="00D95712"/>
    <w:rsid w:val="00D975AC"/>
    <w:rsid w:val="00DA2CD8"/>
    <w:rsid w:val="00DA5C27"/>
    <w:rsid w:val="00DA7F2D"/>
    <w:rsid w:val="00DB05B1"/>
    <w:rsid w:val="00DB05D2"/>
    <w:rsid w:val="00DB117E"/>
    <w:rsid w:val="00DB330A"/>
    <w:rsid w:val="00DB3C05"/>
    <w:rsid w:val="00DB3D42"/>
    <w:rsid w:val="00DB3E4A"/>
    <w:rsid w:val="00DB4ABF"/>
    <w:rsid w:val="00DB4E60"/>
    <w:rsid w:val="00DB66EB"/>
    <w:rsid w:val="00DB7A6A"/>
    <w:rsid w:val="00DC371C"/>
    <w:rsid w:val="00DC431C"/>
    <w:rsid w:val="00DC5201"/>
    <w:rsid w:val="00DC707A"/>
    <w:rsid w:val="00DD0996"/>
    <w:rsid w:val="00DD11BC"/>
    <w:rsid w:val="00DD16DF"/>
    <w:rsid w:val="00DD1712"/>
    <w:rsid w:val="00DD256C"/>
    <w:rsid w:val="00DD4F01"/>
    <w:rsid w:val="00DD51A0"/>
    <w:rsid w:val="00DD5988"/>
    <w:rsid w:val="00DD6241"/>
    <w:rsid w:val="00DD6C27"/>
    <w:rsid w:val="00DD766D"/>
    <w:rsid w:val="00DE2D8C"/>
    <w:rsid w:val="00DE3628"/>
    <w:rsid w:val="00DE5ED1"/>
    <w:rsid w:val="00DE7773"/>
    <w:rsid w:val="00DE7993"/>
    <w:rsid w:val="00DF169B"/>
    <w:rsid w:val="00DF2871"/>
    <w:rsid w:val="00DF29CF"/>
    <w:rsid w:val="00DF3D0D"/>
    <w:rsid w:val="00DF60FB"/>
    <w:rsid w:val="00DF639F"/>
    <w:rsid w:val="00E01B58"/>
    <w:rsid w:val="00E01C69"/>
    <w:rsid w:val="00E0271E"/>
    <w:rsid w:val="00E05572"/>
    <w:rsid w:val="00E078C2"/>
    <w:rsid w:val="00E07CF8"/>
    <w:rsid w:val="00E105B7"/>
    <w:rsid w:val="00E11D04"/>
    <w:rsid w:val="00E12746"/>
    <w:rsid w:val="00E13D7B"/>
    <w:rsid w:val="00E15724"/>
    <w:rsid w:val="00E21822"/>
    <w:rsid w:val="00E226B7"/>
    <w:rsid w:val="00E2378A"/>
    <w:rsid w:val="00E247B7"/>
    <w:rsid w:val="00E2484E"/>
    <w:rsid w:val="00E250D6"/>
    <w:rsid w:val="00E25380"/>
    <w:rsid w:val="00E25439"/>
    <w:rsid w:val="00E26493"/>
    <w:rsid w:val="00E26A32"/>
    <w:rsid w:val="00E26ADA"/>
    <w:rsid w:val="00E27C26"/>
    <w:rsid w:val="00E30812"/>
    <w:rsid w:val="00E31C47"/>
    <w:rsid w:val="00E33E6D"/>
    <w:rsid w:val="00E34506"/>
    <w:rsid w:val="00E34786"/>
    <w:rsid w:val="00E353F8"/>
    <w:rsid w:val="00E35CAA"/>
    <w:rsid w:val="00E367FD"/>
    <w:rsid w:val="00E44E53"/>
    <w:rsid w:val="00E4543F"/>
    <w:rsid w:val="00E4640D"/>
    <w:rsid w:val="00E51E02"/>
    <w:rsid w:val="00E5230F"/>
    <w:rsid w:val="00E5408A"/>
    <w:rsid w:val="00E56520"/>
    <w:rsid w:val="00E5720E"/>
    <w:rsid w:val="00E576BA"/>
    <w:rsid w:val="00E5778F"/>
    <w:rsid w:val="00E57B23"/>
    <w:rsid w:val="00E6093A"/>
    <w:rsid w:val="00E62938"/>
    <w:rsid w:val="00E63A35"/>
    <w:rsid w:val="00E6507E"/>
    <w:rsid w:val="00E66054"/>
    <w:rsid w:val="00E66DAC"/>
    <w:rsid w:val="00E709AA"/>
    <w:rsid w:val="00E72066"/>
    <w:rsid w:val="00E722AC"/>
    <w:rsid w:val="00E72901"/>
    <w:rsid w:val="00E72FA4"/>
    <w:rsid w:val="00E73097"/>
    <w:rsid w:val="00E7497C"/>
    <w:rsid w:val="00E7731A"/>
    <w:rsid w:val="00E776A4"/>
    <w:rsid w:val="00E81717"/>
    <w:rsid w:val="00E824B9"/>
    <w:rsid w:val="00E828DE"/>
    <w:rsid w:val="00E843F1"/>
    <w:rsid w:val="00E84FD3"/>
    <w:rsid w:val="00E85403"/>
    <w:rsid w:val="00E872FF"/>
    <w:rsid w:val="00E901F8"/>
    <w:rsid w:val="00E9050E"/>
    <w:rsid w:val="00E908C5"/>
    <w:rsid w:val="00E92B9E"/>
    <w:rsid w:val="00E95427"/>
    <w:rsid w:val="00E959D7"/>
    <w:rsid w:val="00E96188"/>
    <w:rsid w:val="00E96846"/>
    <w:rsid w:val="00E97408"/>
    <w:rsid w:val="00E9746C"/>
    <w:rsid w:val="00EA03EE"/>
    <w:rsid w:val="00EA18D4"/>
    <w:rsid w:val="00EA2CB7"/>
    <w:rsid w:val="00EA3612"/>
    <w:rsid w:val="00EA3D91"/>
    <w:rsid w:val="00EA5A6E"/>
    <w:rsid w:val="00EA694F"/>
    <w:rsid w:val="00EA6D69"/>
    <w:rsid w:val="00EA74DB"/>
    <w:rsid w:val="00EA7C79"/>
    <w:rsid w:val="00EA7D9A"/>
    <w:rsid w:val="00EA7E85"/>
    <w:rsid w:val="00EB19C1"/>
    <w:rsid w:val="00EB1EC9"/>
    <w:rsid w:val="00EB21A8"/>
    <w:rsid w:val="00EB2EF4"/>
    <w:rsid w:val="00EB2F41"/>
    <w:rsid w:val="00EB4496"/>
    <w:rsid w:val="00EB4858"/>
    <w:rsid w:val="00EB4ACB"/>
    <w:rsid w:val="00EB4ECB"/>
    <w:rsid w:val="00EB6C5C"/>
    <w:rsid w:val="00EB77F6"/>
    <w:rsid w:val="00EC3484"/>
    <w:rsid w:val="00EC42C6"/>
    <w:rsid w:val="00EC43F5"/>
    <w:rsid w:val="00EC504C"/>
    <w:rsid w:val="00EC5AE0"/>
    <w:rsid w:val="00EC71C5"/>
    <w:rsid w:val="00EC77E5"/>
    <w:rsid w:val="00ED094E"/>
    <w:rsid w:val="00ED2B03"/>
    <w:rsid w:val="00ED2E94"/>
    <w:rsid w:val="00ED3AFB"/>
    <w:rsid w:val="00ED3FD9"/>
    <w:rsid w:val="00ED7294"/>
    <w:rsid w:val="00EE07AC"/>
    <w:rsid w:val="00EE2258"/>
    <w:rsid w:val="00EE2E41"/>
    <w:rsid w:val="00EE3568"/>
    <w:rsid w:val="00EE5C29"/>
    <w:rsid w:val="00EE73A4"/>
    <w:rsid w:val="00EE73FA"/>
    <w:rsid w:val="00EF0A6C"/>
    <w:rsid w:val="00EF0ADE"/>
    <w:rsid w:val="00EF0D24"/>
    <w:rsid w:val="00EF14E0"/>
    <w:rsid w:val="00EF1CA9"/>
    <w:rsid w:val="00EF1CDB"/>
    <w:rsid w:val="00EF204B"/>
    <w:rsid w:val="00EF220A"/>
    <w:rsid w:val="00EF375B"/>
    <w:rsid w:val="00EF3E09"/>
    <w:rsid w:val="00EF6530"/>
    <w:rsid w:val="00EF72F0"/>
    <w:rsid w:val="00F01D62"/>
    <w:rsid w:val="00F03094"/>
    <w:rsid w:val="00F032EA"/>
    <w:rsid w:val="00F03880"/>
    <w:rsid w:val="00F03943"/>
    <w:rsid w:val="00F03C5E"/>
    <w:rsid w:val="00F0463E"/>
    <w:rsid w:val="00F04F0E"/>
    <w:rsid w:val="00F055E3"/>
    <w:rsid w:val="00F07210"/>
    <w:rsid w:val="00F07BE7"/>
    <w:rsid w:val="00F07CAF"/>
    <w:rsid w:val="00F10B91"/>
    <w:rsid w:val="00F11048"/>
    <w:rsid w:val="00F113F9"/>
    <w:rsid w:val="00F12318"/>
    <w:rsid w:val="00F13922"/>
    <w:rsid w:val="00F1436D"/>
    <w:rsid w:val="00F14533"/>
    <w:rsid w:val="00F14F77"/>
    <w:rsid w:val="00F154A1"/>
    <w:rsid w:val="00F213CF"/>
    <w:rsid w:val="00F21435"/>
    <w:rsid w:val="00F2196E"/>
    <w:rsid w:val="00F2265B"/>
    <w:rsid w:val="00F23943"/>
    <w:rsid w:val="00F23CCE"/>
    <w:rsid w:val="00F23EA7"/>
    <w:rsid w:val="00F23FF2"/>
    <w:rsid w:val="00F240F9"/>
    <w:rsid w:val="00F25655"/>
    <w:rsid w:val="00F260BA"/>
    <w:rsid w:val="00F26331"/>
    <w:rsid w:val="00F26415"/>
    <w:rsid w:val="00F3087A"/>
    <w:rsid w:val="00F31D0E"/>
    <w:rsid w:val="00F32627"/>
    <w:rsid w:val="00F33883"/>
    <w:rsid w:val="00F358DA"/>
    <w:rsid w:val="00F4049C"/>
    <w:rsid w:val="00F40FF7"/>
    <w:rsid w:val="00F41BBE"/>
    <w:rsid w:val="00F423F2"/>
    <w:rsid w:val="00F4330E"/>
    <w:rsid w:val="00F4348B"/>
    <w:rsid w:val="00F46497"/>
    <w:rsid w:val="00F4658E"/>
    <w:rsid w:val="00F46717"/>
    <w:rsid w:val="00F46AFA"/>
    <w:rsid w:val="00F47641"/>
    <w:rsid w:val="00F47906"/>
    <w:rsid w:val="00F47C33"/>
    <w:rsid w:val="00F50E2B"/>
    <w:rsid w:val="00F51F47"/>
    <w:rsid w:val="00F52EF8"/>
    <w:rsid w:val="00F530C3"/>
    <w:rsid w:val="00F53202"/>
    <w:rsid w:val="00F53627"/>
    <w:rsid w:val="00F54D3D"/>
    <w:rsid w:val="00F56B85"/>
    <w:rsid w:val="00F56DB6"/>
    <w:rsid w:val="00F574FE"/>
    <w:rsid w:val="00F57B7D"/>
    <w:rsid w:val="00F61012"/>
    <w:rsid w:val="00F6109B"/>
    <w:rsid w:val="00F61F0E"/>
    <w:rsid w:val="00F63166"/>
    <w:rsid w:val="00F67165"/>
    <w:rsid w:val="00F71156"/>
    <w:rsid w:val="00F7174D"/>
    <w:rsid w:val="00F71DA2"/>
    <w:rsid w:val="00F72D86"/>
    <w:rsid w:val="00F7336D"/>
    <w:rsid w:val="00F81B3E"/>
    <w:rsid w:val="00F822D8"/>
    <w:rsid w:val="00F835A6"/>
    <w:rsid w:val="00F835DB"/>
    <w:rsid w:val="00F842D9"/>
    <w:rsid w:val="00F85259"/>
    <w:rsid w:val="00F87A1A"/>
    <w:rsid w:val="00F91ED7"/>
    <w:rsid w:val="00F92B19"/>
    <w:rsid w:val="00F92CFB"/>
    <w:rsid w:val="00F93DAF"/>
    <w:rsid w:val="00F96633"/>
    <w:rsid w:val="00F975E7"/>
    <w:rsid w:val="00FA12D6"/>
    <w:rsid w:val="00FA15E5"/>
    <w:rsid w:val="00FA2A9B"/>
    <w:rsid w:val="00FA3CFA"/>
    <w:rsid w:val="00FA3D13"/>
    <w:rsid w:val="00FA43F0"/>
    <w:rsid w:val="00FA4FA2"/>
    <w:rsid w:val="00FA63FD"/>
    <w:rsid w:val="00FA6B2D"/>
    <w:rsid w:val="00FB014F"/>
    <w:rsid w:val="00FB28FD"/>
    <w:rsid w:val="00FB2BE6"/>
    <w:rsid w:val="00FB2D61"/>
    <w:rsid w:val="00FB49D3"/>
    <w:rsid w:val="00FB618B"/>
    <w:rsid w:val="00FB6A55"/>
    <w:rsid w:val="00FB6C6B"/>
    <w:rsid w:val="00FB7BE4"/>
    <w:rsid w:val="00FC1470"/>
    <w:rsid w:val="00FC16CE"/>
    <w:rsid w:val="00FC305E"/>
    <w:rsid w:val="00FC3AE7"/>
    <w:rsid w:val="00FC4682"/>
    <w:rsid w:val="00FC6A53"/>
    <w:rsid w:val="00FC79E5"/>
    <w:rsid w:val="00FC7E8A"/>
    <w:rsid w:val="00FD13B6"/>
    <w:rsid w:val="00FD1484"/>
    <w:rsid w:val="00FD2578"/>
    <w:rsid w:val="00FD2BC4"/>
    <w:rsid w:val="00FD30DB"/>
    <w:rsid w:val="00FD3265"/>
    <w:rsid w:val="00FD36DA"/>
    <w:rsid w:val="00FD3E30"/>
    <w:rsid w:val="00FD520B"/>
    <w:rsid w:val="00FD5F87"/>
    <w:rsid w:val="00FE312B"/>
    <w:rsid w:val="00FE40C4"/>
    <w:rsid w:val="00FE447A"/>
    <w:rsid w:val="00FE5358"/>
    <w:rsid w:val="00FE54A0"/>
    <w:rsid w:val="00FE636E"/>
    <w:rsid w:val="00FE674C"/>
    <w:rsid w:val="00FE680A"/>
    <w:rsid w:val="00FE6D43"/>
    <w:rsid w:val="00FE6E80"/>
    <w:rsid w:val="00FE74E6"/>
    <w:rsid w:val="00FF0305"/>
    <w:rsid w:val="00FF04E4"/>
    <w:rsid w:val="00FF1687"/>
    <w:rsid w:val="00FF1890"/>
    <w:rsid w:val="00FF2B13"/>
    <w:rsid w:val="00FF3635"/>
    <w:rsid w:val="00FF3C1D"/>
    <w:rsid w:val="00FF4DB3"/>
    <w:rsid w:val="00FF6A01"/>
    <w:rsid w:val="07178598"/>
    <w:rsid w:val="0C208565"/>
    <w:rsid w:val="14045411"/>
    <w:rsid w:val="1D448096"/>
    <w:rsid w:val="1DDFAD51"/>
    <w:rsid w:val="40DFF9D6"/>
    <w:rsid w:val="49B855AC"/>
    <w:rsid w:val="4B528FCF"/>
    <w:rsid w:val="5F1F8FD2"/>
    <w:rsid w:val="68EE8832"/>
    <w:rsid w:val="6FEB1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925155A"/>
  <w15:docId w15:val="{B67136F6-55DA-41B4-A200-5BE7B5577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PMingLiU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D5C07"/>
    <w:rPr>
      <w:sz w:val="24"/>
      <w:szCs w:val="24"/>
      <w:lang w:val="en-CA"/>
    </w:rPr>
  </w:style>
  <w:style w:type="paragraph" w:styleId="Heading1">
    <w:name w:val="heading 1"/>
    <w:basedOn w:val="Normal"/>
    <w:next w:val="Normal"/>
    <w:link w:val="Heading1Char"/>
    <w:qFormat/>
    <w:rsid w:val="00BD5C07"/>
    <w:pPr>
      <w:keepNext/>
      <w:numPr>
        <w:numId w:val="1"/>
      </w:numPr>
      <w:outlineLvl w:val="0"/>
    </w:pPr>
    <w:rPr>
      <w:b/>
      <w:bCs/>
      <w:sz w:val="28"/>
    </w:rPr>
  </w:style>
  <w:style w:type="paragraph" w:styleId="Heading2">
    <w:name w:val="heading 2"/>
    <w:aliases w:val="(Strg+2)"/>
    <w:basedOn w:val="Normal"/>
    <w:next w:val="Normal"/>
    <w:qFormat/>
    <w:rsid w:val="00BD5C07"/>
    <w:pPr>
      <w:keepNext/>
      <w:numPr>
        <w:ilvl w:val="1"/>
        <w:numId w:val="1"/>
      </w:numPr>
      <w:overflowPunct w:val="0"/>
      <w:autoSpaceDE w:val="0"/>
      <w:autoSpaceDN w:val="0"/>
      <w:adjustRightInd w:val="0"/>
      <w:textAlignment w:val="baseline"/>
      <w:outlineLvl w:val="1"/>
    </w:pPr>
    <w:rPr>
      <w:b/>
      <w:szCs w:val="20"/>
      <w:lang w:val="en-US"/>
    </w:rPr>
  </w:style>
  <w:style w:type="paragraph" w:styleId="Heading3">
    <w:name w:val="heading 3"/>
    <w:basedOn w:val="Normal"/>
    <w:next w:val="Normal"/>
    <w:qFormat/>
    <w:rsid w:val="00BD5C07"/>
    <w:pPr>
      <w:keepNext/>
      <w:numPr>
        <w:ilvl w:val="2"/>
        <w:numId w:val="2"/>
      </w:numPr>
      <w:overflowPunct w:val="0"/>
      <w:autoSpaceDE w:val="0"/>
      <w:autoSpaceDN w:val="0"/>
      <w:adjustRightInd w:val="0"/>
      <w:textAlignment w:val="baseline"/>
      <w:outlineLvl w:val="2"/>
    </w:pPr>
    <w:rPr>
      <w:b/>
      <w:szCs w:val="20"/>
      <w:lang w:val="en-US"/>
    </w:rPr>
  </w:style>
  <w:style w:type="paragraph" w:styleId="Heading4">
    <w:name w:val="heading 4"/>
    <w:basedOn w:val="Normal"/>
    <w:next w:val="Normal"/>
    <w:link w:val="Heading4Char"/>
    <w:qFormat/>
    <w:rsid w:val="00BD5C07"/>
    <w:pPr>
      <w:keepNext/>
      <w:numPr>
        <w:ilvl w:val="3"/>
        <w:numId w:val="2"/>
      </w:numPr>
      <w:overflowPunct w:val="0"/>
      <w:autoSpaceDE w:val="0"/>
      <w:autoSpaceDN w:val="0"/>
      <w:adjustRightInd w:val="0"/>
      <w:textAlignment w:val="baseline"/>
      <w:outlineLvl w:val="3"/>
    </w:pPr>
    <w:rPr>
      <w:szCs w:val="20"/>
    </w:rPr>
  </w:style>
  <w:style w:type="paragraph" w:styleId="Heading5">
    <w:name w:val="heading 5"/>
    <w:basedOn w:val="Normal"/>
    <w:next w:val="Normal"/>
    <w:qFormat/>
    <w:rsid w:val="00BD5C07"/>
    <w:pPr>
      <w:keepNext/>
      <w:numPr>
        <w:ilvl w:val="4"/>
        <w:numId w:val="2"/>
      </w:numPr>
      <w:jc w:val="both"/>
      <w:outlineLvl w:val="4"/>
    </w:pPr>
    <w:rPr>
      <w:b/>
      <w:sz w:val="28"/>
    </w:rPr>
  </w:style>
  <w:style w:type="paragraph" w:styleId="Heading6">
    <w:name w:val="heading 6"/>
    <w:basedOn w:val="Normal"/>
    <w:next w:val="Normal"/>
    <w:qFormat/>
    <w:rsid w:val="00BD5C07"/>
    <w:pPr>
      <w:keepNext/>
      <w:numPr>
        <w:ilvl w:val="5"/>
        <w:numId w:val="2"/>
      </w:numPr>
      <w:overflowPunct w:val="0"/>
      <w:autoSpaceDE w:val="0"/>
      <w:autoSpaceDN w:val="0"/>
      <w:adjustRightInd w:val="0"/>
      <w:ind w:right="1177"/>
      <w:jc w:val="right"/>
      <w:textAlignment w:val="baseline"/>
      <w:outlineLvl w:val="5"/>
    </w:pPr>
    <w:rPr>
      <w:sz w:val="56"/>
      <w:szCs w:val="20"/>
    </w:rPr>
  </w:style>
  <w:style w:type="paragraph" w:styleId="Heading7">
    <w:name w:val="heading 7"/>
    <w:basedOn w:val="Normal"/>
    <w:next w:val="Normal"/>
    <w:qFormat/>
    <w:rsid w:val="00BD5C07"/>
    <w:pPr>
      <w:keepNext/>
      <w:numPr>
        <w:ilvl w:val="6"/>
        <w:numId w:val="2"/>
      </w:numPr>
      <w:jc w:val="right"/>
      <w:outlineLvl w:val="6"/>
    </w:pPr>
    <w:rPr>
      <w:b/>
      <w:bCs/>
      <w:sz w:val="72"/>
    </w:rPr>
  </w:style>
  <w:style w:type="paragraph" w:styleId="Heading8">
    <w:name w:val="heading 8"/>
    <w:basedOn w:val="Normal"/>
    <w:next w:val="Normal"/>
    <w:qFormat/>
    <w:rsid w:val="00BD5C07"/>
    <w:pPr>
      <w:keepNext/>
      <w:numPr>
        <w:ilvl w:val="7"/>
        <w:numId w:val="2"/>
      </w:numPr>
      <w:jc w:val="right"/>
      <w:outlineLvl w:val="7"/>
    </w:pPr>
    <w:rPr>
      <w:sz w:val="56"/>
    </w:rPr>
  </w:style>
  <w:style w:type="paragraph" w:styleId="Heading9">
    <w:name w:val="heading 9"/>
    <w:basedOn w:val="Normal"/>
    <w:next w:val="Normal"/>
    <w:qFormat/>
    <w:rsid w:val="00BD5C07"/>
    <w:pPr>
      <w:keepNext/>
      <w:numPr>
        <w:ilvl w:val="8"/>
        <w:numId w:val="2"/>
      </w:numPr>
      <w:outlineLvl w:val="8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pTitle">
    <w:name w:val="Map Title"/>
    <w:basedOn w:val="Normal"/>
    <w:next w:val="Normal"/>
    <w:rsid w:val="00BD5C07"/>
    <w:pPr>
      <w:overflowPunct w:val="0"/>
      <w:autoSpaceDE w:val="0"/>
      <w:autoSpaceDN w:val="0"/>
      <w:adjustRightInd w:val="0"/>
      <w:spacing w:after="240"/>
      <w:textAlignment w:val="baseline"/>
    </w:pPr>
    <w:rPr>
      <w:rFonts w:ascii="Helvetica" w:hAnsi="Helvetica"/>
      <w:b/>
      <w:sz w:val="28"/>
      <w:szCs w:val="20"/>
      <w:lang w:val="en-US"/>
    </w:rPr>
  </w:style>
  <w:style w:type="paragraph" w:customStyle="1" w:styleId="BlockLabel">
    <w:name w:val="Block Label"/>
    <w:basedOn w:val="Normal"/>
    <w:next w:val="Normal"/>
    <w:rsid w:val="00BD5C07"/>
    <w:pPr>
      <w:overflowPunct w:val="0"/>
      <w:autoSpaceDE w:val="0"/>
      <w:autoSpaceDN w:val="0"/>
      <w:adjustRightInd w:val="0"/>
      <w:textAlignment w:val="baseline"/>
    </w:pPr>
    <w:rPr>
      <w:rFonts w:ascii="Times" w:hAnsi="Times"/>
      <w:b/>
      <w:sz w:val="22"/>
      <w:szCs w:val="20"/>
      <w:lang w:val="en-US"/>
    </w:rPr>
  </w:style>
  <w:style w:type="paragraph" w:styleId="BlockText">
    <w:name w:val="Block Text"/>
    <w:basedOn w:val="Normal"/>
    <w:rsid w:val="00BD5C07"/>
    <w:pPr>
      <w:overflowPunct w:val="0"/>
      <w:autoSpaceDE w:val="0"/>
      <w:autoSpaceDN w:val="0"/>
      <w:adjustRightInd w:val="0"/>
      <w:textAlignment w:val="baseline"/>
    </w:pPr>
    <w:rPr>
      <w:rFonts w:ascii="Times" w:hAnsi="Times"/>
      <w:szCs w:val="20"/>
      <w:lang w:val="en-US"/>
    </w:rPr>
  </w:style>
  <w:style w:type="paragraph" w:customStyle="1" w:styleId="BlockLine">
    <w:name w:val="Block Line"/>
    <w:basedOn w:val="Normal"/>
    <w:next w:val="Normal"/>
    <w:rsid w:val="00BD5C07"/>
    <w:pPr>
      <w:overflowPunct w:val="0"/>
      <w:autoSpaceDE w:val="0"/>
      <w:autoSpaceDN w:val="0"/>
      <w:adjustRightInd w:val="0"/>
      <w:spacing w:before="240"/>
      <w:ind w:left="1700"/>
      <w:textAlignment w:val="baseline"/>
    </w:pPr>
    <w:rPr>
      <w:sz w:val="20"/>
      <w:szCs w:val="20"/>
      <w:lang w:val="en-US"/>
    </w:rPr>
  </w:style>
  <w:style w:type="paragraph" w:styleId="TOC2">
    <w:name w:val="toc 2"/>
    <w:basedOn w:val="Normal"/>
    <w:next w:val="Normal"/>
    <w:uiPriority w:val="39"/>
    <w:rsid w:val="00BD5C07"/>
    <w:pPr>
      <w:ind w:left="240"/>
    </w:pPr>
    <w:rPr>
      <w:smallCaps/>
    </w:rPr>
  </w:style>
  <w:style w:type="paragraph" w:styleId="TOC3">
    <w:name w:val="toc 3"/>
    <w:basedOn w:val="Normal"/>
    <w:next w:val="Normal"/>
    <w:uiPriority w:val="39"/>
    <w:rsid w:val="00BD5C07"/>
    <w:pPr>
      <w:ind w:left="480"/>
    </w:pPr>
    <w:rPr>
      <w:i/>
      <w:iCs/>
    </w:rPr>
  </w:style>
  <w:style w:type="paragraph" w:styleId="TOC4">
    <w:name w:val="toc 4"/>
    <w:basedOn w:val="Normal"/>
    <w:next w:val="Normal"/>
    <w:semiHidden/>
    <w:rsid w:val="00BD5C07"/>
    <w:pPr>
      <w:ind w:left="720"/>
    </w:pPr>
    <w:rPr>
      <w:szCs w:val="21"/>
    </w:rPr>
  </w:style>
  <w:style w:type="paragraph" w:styleId="TOC1">
    <w:name w:val="toc 1"/>
    <w:basedOn w:val="Normal"/>
    <w:next w:val="Normal"/>
    <w:uiPriority w:val="39"/>
    <w:rsid w:val="00BD5C07"/>
    <w:pPr>
      <w:spacing w:before="120" w:after="120"/>
    </w:pPr>
    <w:rPr>
      <w:b/>
      <w:bCs/>
      <w:caps/>
    </w:rPr>
  </w:style>
  <w:style w:type="paragraph" w:styleId="BodyText2">
    <w:name w:val="Body Text 2"/>
    <w:basedOn w:val="Normal"/>
    <w:rsid w:val="00BD5C07"/>
    <w:pPr>
      <w:overflowPunct w:val="0"/>
      <w:autoSpaceDE w:val="0"/>
      <w:autoSpaceDN w:val="0"/>
      <w:adjustRightInd w:val="0"/>
      <w:ind w:left="1440"/>
      <w:textAlignment w:val="baseline"/>
    </w:pPr>
    <w:rPr>
      <w:sz w:val="20"/>
      <w:szCs w:val="20"/>
    </w:rPr>
  </w:style>
  <w:style w:type="paragraph" w:styleId="FootnoteText">
    <w:name w:val="footnote text"/>
    <w:basedOn w:val="Normal"/>
    <w:link w:val="FootnoteTextChar"/>
    <w:semiHidden/>
    <w:rsid w:val="00BD5C07"/>
    <w:pPr>
      <w:overflowPunct w:val="0"/>
      <w:autoSpaceDE w:val="0"/>
      <w:autoSpaceDN w:val="0"/>
      <w:adjustRightInd w:val="0"/>
      <w:textAlignment w:val="baseline"/>
    </w:pPr>
    <w:rPr>
      <w:sz w:val="20"/>
      <w:szCs w:val="20"/>
    </w:rPr>
  </w:style>
  <w:style w:type="paragraph" w:styleId="Header">
    <w:name w:val="header"/>
    <w:basedOn w:val="Normal"/>
    <w:link w:val="HeaderChar"/>
    <w:uiPriority w:val="99"/>
    <w:rsid w:val="00BD5C07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textAlignment w:val="baseline"/>
    </w:pPr>
    <w:rPr>
      <w:sz w:val="20"/>
      <w:szCs w:val="20"/>
    </w:rPr>
  </w:style>
  <w:style w:type="paragraph" w:styleId="Footer">
    <w:name w:val="footer"/>
    <w:aliases w:val="Fusszeile,Fusszeile1,Fusszeile2,Fusszeile3,Fusszeile4,Fusszeile5,Fusszeile6,Fusszeile7,Fusszeile11,Fusszeile21,Fusszeile12,Fusszeile22,Fusszeile31,Fusszeile32,Fusszeile13,Fusszeile23,Fusszeile33,Capgemini Footer"/>
    <w:basedOn w:val="Normal"/>
    <w:link w:val="FooterChar"/>
    <w:uiPriority w:val="99"/>
    <w:rsid w:val="00BD5C0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D5C07"/>
  </w:style>
  <w:style w:type="paragraph" w:styleId="TOC5">
    <w:name w:val="toc 5"/>
    <w:basedOn w:val="Normal"/>
    <w:next w:val="Normal"/>
    <w:autoRedefine/>
    <w:semiHidden/>
    <w:rsid w:val="00BD5C07"/>
    <w:pPr>
      <w:ind w:left="960"/>
    </w:pPr>
    <w:rPr>
      <w:szCs w:val="21"/>
    </w:rPr>
  </w:style>
  <w:style w:type="paragraph" w:styleId="TOC6">
    <w:name w:val="toc 6"/>
    <w:basedOn w:val="Normal"/>
    <w:next w:val="Normal"/>
    <w:autoRedefine/>
    <w:semiHidden/>
    <w:rsid w:val="00BD5C07"/>
    <w:pPr>
      <w:ind w:left="1200"/>
    </w:pPr>
    <w:rPr>
      <w:szCs w:val="21"/>
    </w:rPr>
  </w:style>
  <w:style w:type="paragraph" w:styleId="TOC7">
    <w:name w:val="toc 7"/>
    <w:basedOn w:val="Normal"/>
    <w:next w:val="Normal"/>
    <w:autoRedefine/>
    <w:semiHidden/>
    <w:rsid w:val="00BD5C07"/>
    <w:pPr>
      <w:ind w:left="1440"/>
    </w:pPr>
    <w:rPr>
      <w:szCs w:val="21"/>
    </w:rPr>
  </w:style>
  <w:style w:type="paragraph" w:styleId="TOC8">
    <w:name w:val="toc 8"/>
    <w:basedOn w:val="Normal"/>
    <w:next w:val="Normal"/>
    <w:autoRedefine/>
    <w:semiHidden/>
    <w:rsid w:val="00BD5C07"/>
    <w:pPr>
      <w:ind w:left="1680"/>
    </w:pPr>
    <w:rPr>
      <w:szCs w:val="21"/>
    </w:rPr>
  </w:style>
  <w:style w:type="paragraph" w:styleId="TOC9">
    <w:name w:val="toc 9"/>
    <w:basedOn w:val="Normal"/>
    <w:next w:val="Normal"/>
    <w:autoRedefine/>
    <w:semiHidden/>
    <w:rsid w:val="00BD5C07"/>
    <w:pPr>
      <w:ind w:left="1920"/>
    </w:pPr>
    <w:rPr>
      <w:szCs w:val="21"/>
    </w:rPr>
  </w:style>
  <w:style w:type="character" w:styleId="Hyperlink">
    <w:name w:val="Hyperlink"/>
    <w:basedOn w:val="DefaultParagraphFont"/>
    <w:uiPriority w:val="99"/>
    <w:rsid w:val="00BD5C07"/>
    <w:rPr>
      <w:color w:val="0000FF"/>
      <w:u w:val="single"/>
    </w:rPr>
  </w:style>
  <w:style w:type="paragraph" w:styleId="BodyTextIndent">
    <w:name w:val="Body Text Indent"/>
    <w:basedOn w:val="Normal"/>
    <w:rsid w:val="00BD5C07"/>
    <w:pPr>
      <w:ind w:left="720"/>
      <w:jc w:val="both"/>
    </w:pPr>
  </w:style>
  <w:style w:type="paragraph" w:styleId="BodyTextIndent2">
    <w:name w:val="Body Text Indent 2"/>
    <w:basedOn w:val="Normal"/>
    <w:rsid w:val="00BD5C07"/>
    <w:pPr>
      <w:ind w:left="1440"/>
      <w:jc w:val="both"/>
    </w:pPr>
  </w:style>
  <w:style w:type="paragraph" w:styleId="BodyTextIndent3">
    <w:name w:val="Body Text Indent 3"/>
    <w:basedOn w:val="Normal"/>
    <w:rsid w:val="00BD5C07"/>
    <w:pPr>
      <w:ind w:left="540"/>
      <w:jc w:val="both"/>
    </w:pPr>
  </w:style>
  <w:style w:type="paragraph" w:styleId="BodyText">
    <w:name w:val="Body Text"/>
    <w:basedOn w:val="Normal"/>
    <w:rsid w:val="00BD5C07"/>
    <w:pPr>
      <w:spacing w:after="120"/>
    </w:pPr>
    <w:rPr>
      <w:sz w:val="20"/>
      <w:szCs w:val="20"/>
      <w:lang w:val="en-US"/>
    </w:rPr>
  </w:style>
  <w:style w:type="paragraph" w:customStyle="1" w:styleId="Style1">
    <w:name w:val="Style1"/>
    <w:basedOn w:val="Normal"/>
    <w:rsid w:val="005A1A43"/>
    <w:pPr>
      <w:spacing w:before="120"/>
      <w:ind w:left="567"/>
    </w:pPr>
    <w:rPr>
      <w:rFonts w:ascii="Arial" w:hAnsi="Arial" w:cs="Arial"/>
      <w:sz w:val="20"/>
      <w:szCs w:val="20"/>
      <w:lang w:val="fr-FR" w:eastAsia="fr-FR"/>
    </w:rPr>
  </w:style>
  <w:style w:type="paragraph" w:customStyle="1" w:styleId="margeniveau2">
    <w:name w:val="marge niveau2"/>
    <w:basedOn w:val="Normal"/>
    <w:rsid w:val="001A5506"/>
    <w:pPr>
      <w:suppressLineNumbers/>
      <w:ind w:left="993"/>
      <w:jc w:val="both"/>
    </w:pPr>
    <w:rPr>
      <w:sz w:val="22"/>
      <w:szCs w:val="20"/>
      <w:lang w:val="fr-FR" w:eastAsia="fr-FR"/>
    </w:rPr>
  </w:style>
  <w:style w:type="paragraph" w:styleId="NormalWeb">
    <w:name w:val="Normal (Web)"/>
    <w:basedOn w:val="Normal"/>
    <w:rsid w:val="00B83C3E"/>
    <w:pPr>
      <w:spacing w:before="100" w:beforeAutospacing="1" w:after="100" w:afterAutospacing="1"/>
    </w:pPr>
    <w:rPr>
      <w:lang w:val="en-US"/>
    </w:rPr>
  </w:style>
  <w:style w:type="paragraph" w:styleId="BalloonText">
    <w:name w:val="Balloon Text"/>
    <w:basedOn w:val="Normal"/>
    <w:semiHidden/>
    <w:rsid w:val="0073557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AD39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Elegant">
    <w:name w:val="Table Elegant"/>
    <w:basedOn w:val="TableNormal"/>
    <w:rsid w:val="00AD397A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PlainText">
    <w:name w:val="Plain Text"/>
    <w:basedOn w:val="Normal"/>
    <w:rsid w:val="00E2484E"/>
    <w:rPr>
      <w:rFonts w:ascii="Courier New" w:hAnsi="Courier New" w:cs="Courier New"/>
      <w:sz w:val="20"/>
      <w:szCs w:val="20"/>
      <w:lang w:val="en-US"/>
    </w:rPr>
  </w:style>
  <w:style w:type="paragraph" w:styleId="Caption">
    <w:name w:val="caption"/>
    <w:basedOn w:val="Normal"/>
    <w:next w:val="Normal"/>
    <w:qFormat/>
    <w:rsid w:val="00D05BC9"/>
    <w:rPr>
      <w:b/>
      <w:bCs/>
      <w:sz w:val="20"/>
      <w:szCs w:val="20"/>
    </w:rPr>
  </w:style>
  <w:style w:type="character" w:styleId="FollowedHyperlink">
    <w:name w:val="FollowedHyperlink"/>
    <w:basedOn w:val="DefaultParagraphFont"/>
    <w:rsid w:val="00CF5F05"/>
    <w:rPr>
      <w:color w:val="800080"/>
      <w:u w:val="single"/>
    </w:rPr>
  </w:style>
  <w:style w:type="character" w:customStyle="1" w:styleId="Heading4Char">
    <w:name w:val="Heading 4 Char"/>
    <w:basedOn w:val="DefaultParagraphFont"/>
    <w:link w:val="Heading4"/>
    <w:rsid w:val="00CF3138"/>
    <w:rPr>
      <w:sz w:val="24"/>
      <w:lang w:val="en-CA"/>
    </w:rPr>
  </w:style>
  <w:style w:type="paragraph" w:customStyle="1" w:styleId="CISection">
    <w:name w:val="CISection"/>
    <w:basedOn w:val="Normal"/>
    <w:rsid w:val="00C340CD"/>
    <w:pPr>
      <w:ind w:left="1080"/>
    </w:pPr>
    <w:rPr>
      <w:rFonts w:ascii="Arial" w:hAnsi="Arial"/>
      <w:sz w:val="20"/>
      <w:szCs w:val="20"/>
      <w:lang w:val="en-US"/>
    </w:rPr>
  </w:style>
  <w:style w:type="paragraph" w:customStyle="1" w:styleId="CapNormal">
    <w:name w:val="Cap_Normal"/>
    <w:link w:val="CapNormalChar"/>
    <w:rsid w:val="00515F85"/>
    <w:pPr>
      <w:spacing w:after="160"/>
    </w:pPr>
    <w:rPr>
      <w:sz w:val="22"/>
      <w:szCs w:val="22"/>
      <w:lang w:eastAsia="en-CA"/>
    </w:rPr>
  </w:style>
  <w:style w:type="character" w:customStyle="1" w:styleId="CapNormalChar">
    <w:name w:val="Cap_Normal Char"/>
    <w:basedOn w:val="DefaultParagraphFont"/>
    <w:link w:val="CapNormal"/>
    <w:locked/>
    <w:rsid w:val="00515F85"/>
    <w:rPr>
      <w:sz w:val="22"/>
      <w:szCs w:val="22"/>
      <w:lang w:val="en-US" w:eastAsia="en-CA" w:bidi="ar-SA"/>
    </w:rPr>
  </w:style>
  <w:style w:type="paragraph" w:customStyle="1" w:styleId="Namescovertitle">
    <w:name w:val="Names/cover title"/>
    <w:rsid w:val="00515F85"/>
    <w:pPr>
      <w:spacing w:after="240"/>
    </w:pPr>
    <w:rPr>
      <w:rFonts w:ascii="Arial Bold" w:hAnsi="Arial Bold"/>
      <w:b/>
      <w:smallCaps/>
      <w:color w:val="003366"/>
      <w:sz w:val="32"/>
      <w:szCs w:val="32"/>
    </w:rPr>
  </w:style>
  <w:style w:type="paragraph" w:customStyle="1" w:styleId="DocumentDate">
    <w:name w:val="Document Date"/>
    <w:rsid w:val="00515F85"/>
    <w:pPr>
      <w:widowControl w:val="0"/>
      <w:autoSpaceDE w:val="0"/>
      <w:autoSpaceDN w:val="0"/>
      <w:adjustRightInd w:val="0"/>
    </w:pPr>
    <w:rPr>
      <w:szCs w:val="24"/>
    </w:rPr>
  </w:style>
  <w:style w:type="character" w:styleId="CommentReference">
    <w:name w:val="annotation reference"/>
    <w:basedOn w:val="DefaultParagraphFont"/>
    <w:rsid w:val="00D17F4D"/>
    <w:rPr>
      <w:sz w:val="16"/>
      <w:szCs w:val="16"/>
    </w:rPr>
  </w:style>
  <w:style w:type="paragraph" w:styleId="CommentText">
    <w:name w:val="annotation text"/>
    <w:basedOn w:val="Normal"/>
    <w:link w:val="CommentTextChar"/>
    <w:rsid w:val="00D17F4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D17F4D"/>
    <w:rPr>
      <w:lang w:val="en-CA"/>
    </w:rPr>
  </w:style>
  <w:style w:type="paragraph" w:styleId="CommentSubject">
    <w:name w:val="annotation subject"/>
    <w:basedOn w:val="CommentText"/>
    <w:next w:val="CommentText"/>
    <w:link w:val="CommentSubjectChar"/>
    <w:rsid w:val="00D17F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D17F4D"/>
    <w:rPr>
      <w:b/>
      <w:bCs/>
      <w:lang w:val="en-CA"/>
    </w:rPr>
  </w:style>
  <w:style w:type="paragraph" w:customStyle="1" w:styleId="bullet">
    <w:name w:val="bullet"/>
    <w:basedOn w:val="Normal"/>
    <w:rsid w:val="002C5DA4"/>
    <w:pPr>
      <w:numPr>
        <w:numId w:val="3"/>
      </w:numPr>
    </w:pPr>
    <w:rPr>
      <w:sz w:val="20"/>
      <w:lang w:val="en-US"/>
    </w:rPr>
  </w:style>
  <w:style w:type="paragraph" w:customStyle="1" w:styleId="TableTitle2">
    <w:name w:val="Table Title 2"/>
    <w:basedOn w:val="Normal"/>
    <w:rsid w:val="002C5DA4"/>
    <w:pPr>
      <w:jc w:val="center"/>
    </w:pPr>
    <w:rPr>
      <w:b/>
      <w:sz w:val="20"/>
      <w:lang w:val="en-US"/>
    </w:rPr>
  </w:style>
  <w:style w:type="paragraph" w:styleId="ListParagraph">
    <w:name w:val="List Paragraph"/>
    <w:basedOn w:val="Normal"/>
    <w:uiPriority w:val="34"/>
    <w:qFormat/>
    <w:rsid w:val="00282C54"/>
    <w:pPr>
      <w:ind w:left="720"/>
    </w:pPr>
  </w:style>
  <w:style w:type="paragraph" w:styleId="NoSpacing">
    <w:name w:val="No Spacing"/>
    <w:link w:val="NoSpacingChar"/>
    <w:uiPriority w:val="1"/>
    <w:qFormat/>
    <w:rsid w:val="00050E98"/>
    <w:rPr>
      <w:sz w:val="24"/>
      <w:szCs w:val="24"/>
      <w:lang w:val="en-CA"/>
    </w:rPr>
  </w:style>
  <w:style w:type="paragraph" w:styleId="ListBullet">
    <w:name w:val="List Bullet"/>
    <w:basedOn w:val="Normal"/>
    <w:rsid w:val="00E959D7"/>
    <w:pPr>
      <w:widowControl w:val="0"/>
      <w:numPr>
        <w:numId w:val="4"/>
      </w:numPr>
      <w:autoSpaceDE w:val="0"/>
      <w:autoSpaceDN w:val="0"/>
      <w:adjustRightInd w:val="0"/>
      <w:spacing w:before="80"/>
    </w:pPr>
    <w:rPr>
      <w:rFonts w:ascii="Arial" w:hAnsi="Arial" w:cs="Arial"/>
      <w:sz w:val="20"/>
      <w:szCs w:val="22"/>
      <w:lang w:val="en-US"/>
    </w:rPr>
  </w:style>
  <w:style w:type="paragraph" w:customStyle="1" w:styleId="para1">
    <w:name w:val="para1"/>
    <w:basedOn w:val="Normal"/>
    <w:rsid w:val="0074089C"/>
    <w:pPr>
      <w:spacing w:after="120"/>
      <w:ind w:left="720"/>
    </w:pPr>
    <w:rPr>
      <w:color w:val="000000"/>
      <w:sz w:val="22"/>
      <w:szCs w:val="20"/>
      <w:lang w:val="en-US"/>
    </w:rPr>
  </w:style>
  <w:style w:type="character" w:customStyle="1" w:styleId="para2Char">
    <w:name w:val="para2 Char"/>
    <w:basedOn w:val="DefaultParagraphFont"/>
    <w:rsid w:val="0074089C"/>
    <w:rPr>
      <w:color w:val="000000"/>
      <w:sz w:val="24"/>
      <w:lang w:val="en-US" w:eastAsia="en-US" w:bidi="ar-SA"/>
    </w:rPr>
  </w:style>
  <w:style w:type="paragraph" w:customStyle="1" w:styleId="para2">
    <w:name w:val="para2"/>
    <w:basedOn w:val="Normal"/>
    <w:rsid w:val="00DB4E60"/>
    <w:pPr>
      <w:spacing w:after="60"/>
      <w:ind w:left="720"/>
      <w:jc w:val="both"/>
    </w:pPr>
    <w:rPr>
      <w:color w:val="000000"/>
      <w:szCs w:val="20"/>
      <w:lang w:val="en-US"/>
    </w:rPr>
  </w:style>
  <w:style w:type="paragraph" w:customStyle="1" w:styleId="InfoBlue">
    <w:name w:val="InfoBlue"/>
    <w:basedOn w:val="Normal"/>
    <w:next w:val="Normal"/>
    <w:autoRedefine/>
    <w:rsid w:val="000A55E3"/>
    <w:pPr>
      <w:widowControl w:val="0"/>
      <w:spacing w:after="120" w:line="240" w:lineRule="atLeast"/>
      <w:ind w:left="720"/>
      <w:jc w:val="both"/>
    </w:pPr>
    <w:rPr>
      <w:i/>
      <w:color w:val="0000FF"/>
      <w:sz w:val="20"/>
      <w:szCs w:val="20"/>
      <w:lang w:val="en-US"/>
    </w:rPr>
  </w:style>
  <w:style w:type="paragraph" w:customStyle="1" w:styleId="TableBullet1">
    <w:name w:val="Table Bullet 1"/>
    <w:qFormat/>
    <w:rsid w:val="00192DCF"/>
    <w:pPr>
      <w:numPr>
        <w:numId w:val="6"/>
      </w:numPr>
      <w:spacing w:after="60"/>
    </w:pPr>
    <w:rPr>
      <w:rFonts w:ascii="Calibri" w:hAnsi="Calibri"/>
      <w:sz w:val="22"/>
      <w:szCs w:val="16"/>
      <w:lang w:eastAsia="en-CA"/>
    </w:rPr>
  </w:style>
  <w:style w:type="paragraph" w:customStyle="1" w:styleId="NormalText">
    <w:name w:val="Normal_Text"/>
    <w:qFormat/>
    <w:rsid w:val="000E35C9"/>
    <w:pPr>
      <w:spacing w:before="120" w:after="120"/>
    </w:pPr>
    <w:rPr>
      <w:rFonts w:ascii="Arial" w:eastAsia="Calibri" w:hAnsi="Arial" w:cs="Arial"/>
      <w:sz w:val="22"/>
      <w:szCs w:val="22"/>
      <w:lang w:val="en-GB"/>
    </w:rPr>
  </w:style>
  <w:style w:type="paragraph" w:customStyle="1" w:styleId="TableBody">
    <w:name w:val="Table Body"/>
    <w:basedOn w:val="Normal"/>
    <w:uiPriority w:val="99"/>
    <w:qFormat/>
    <w:rsid w:val="000E35C9"/>
    <w:rPr>
      <w:rFonts w:ascii="Arial" w:hAnsi="Arial" w:cs="Arial"/>
      <w:snapToGrid w:val="0"/>
      <w:sz w:val="22"/>
      <w:szCs w:val="18"/>
      <w:lang w:val="en-US"/>
    </w:rPr>
  </w:style>
  <w:style w:type="paragraph" w:customStyle="1" w:styleId="TableHeading2">
    <w:name w:val="Table Heading 2"/>
    <w:basedOn w:val="Normal"/>
    <w:uiPriority w:val="99"/>
    <w:rsid w:val="000E35C9"/>
    <w:pPr>
      <w:keepNext/>
      <w:spacing w:before="120" w:after="40"/>
    </w:pPr>
    <w:rPr>
      <w:rFonts w:ascii="Arial Bold" w:hAnsi="Arial Bold"/>
      <w:b/>
      <w:color w:val="FFFFFF"/>
      <w:sz w:val="20"/>
      <w:szCs w:val="20"/>
      <w:lang w:val="en-US"/>
    </w:rPr>
  </w:style>
  <w:style w:type="paragraph" w:customStyle="1" w:styleId="TableText">
    <w:name w:val="Table Text"/>
    <w:basedOn w:val="Normal"/>
    <w:uiPriority w:val="99"/>
    <w:rsid w:val="00E6093A"/>
    <w:pPr>
      <w:widowControl w:val="0"/>
      <w:spacing w:before="60" w:after="60"/>
    </w:pPr>
    <w:rPr>
      <w:rFonts w:eastAsia="Calibri"/>
      <w:szCs w:val="20"/>
      <w:lang w:val="en-GB"/>
    </w:rPr>
  </w:style>
  <w:style w:type="character" w:customStyle="1" w:styleId="NoSpacingChar">
    <w:name w:val="No Spacing Char"/>
    <w:basedOn w:val="DefaultParagraphFont"/>
    <w:link w:val="NoSpacing"/>
    <w:uiPriority w:val="1"/>
    <w:rsid w:val="004C09EB"/>
    <w:rPr>
      <w:sz w:val="24"/>
      <w:szCs w:val="24"/>
      <w:lang w:val="en-CA"/>
    </w:rPr>
  </w:style>
  <w:style w:type="character" w:customStyle="1" w:styleId="FooterChar">
    <w:name w:val="Footer Char"/>
    <w:aliases w:val="Fusszeile Char,Fusszeile1 Char,Fusszeile2 Char,Fusszeile3 Char,Fusszeile4 Char,Fusszeile5 Char,Fusszeile6 Char,Fusszeile7 Char,Fusszeile11 Char,Fusszeile21 Char,Fusszeile12 Char,Fusszeile22 Char,Fusszeile31 Char,Fusszeile32 Char"/>
    <w:basedOn w:val="DefaultParagraphFont"/>
    <w:link w:val="Footer"/>
    <w:uiPriority w:val="99"/>
    <w:rsid w:val="004C09EB"/>
    <w:rPr>
      <w:sz w:val="24"/>
      <w:szCs w:val="24"/>
      <w:lang w:val="en-CA"/>
    </w:rPr>
  </w:style>
  <w:style w:type="character" w:customStyle="1" w:styleId="Heading1Char">
    <w:name w:val="Heading 1 Char"/>
    <w:basedOn w:val="DefaultParagraphFont"/>
    <w:link w:val="Heading1"/>
    <w:rsid w:val="000674D3"/>
    <w:rPr>
      <w:b/>
      <w:bCs/>
      <w:sz w:val="28"/>
      <w:szCs w:val="24"/>
      <w:lang w:val="en-CA"/>
    </w:rPr>
  </w:style>
  <w:style w:type="character" w:customStyle="1" w:styleId="FootnoteTextChar">
    <w:name w:val="Footnote Text Char"/>
    <w:basedOn w:val="DefaultParagraphFont"/>
    <w:link w:val="FootnoteText"/>
    <w:semiHidden/>
    <w:rsid w:val="000674D3"/>
    <w:rPr>
      <w:lang w:val="en-CA"/>
    </w:rPr>
  </w:style>
  <w:style w:type="paragraph" w:styleId="Revision">
    <w:name w:val="Revision"/>
    <w:hidden/>
    <w:uiPriority w:val="99"/>
    <w:semiHidden/>
    <w:rsid w:val="0006587C"/>
    <w:rPr>
      <w:sz w:val="24"/>
      <w:szCs w:val="24"/>
      <w:lang w:val="en-CA"/>
    </w:rPr>
  </w:style>
  <w:style w:type="character" w:customStyle="1" w:styleId="HeaderChar">
    <w:name w:val="Header Char"/>
    <w:basedOn w:val="DefaultParagraphFont"/>
    <w:link w:val="Header"/>
    <w:uiPriority w:val="99"/>
    <w:rsid w:val="00CC7E8B"/>
    <w:rPr>
      <w:lang w:val="en-CA"/>
    </w:rPr>
  </w:style>
  <w:style w:type="paragraph" w:customStyle="1" w:styleId="TableHeading1White">
    <w:name w:val="Table Heading 1 White"/>
    <w:qFormat/>
    <w:rsid w:val="00835ACA"/>
    <w:pPr>
      <w:keepNext/>
      <w:keepLines/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 w:cs="Arial"/>
      <w:b/>
      <w:color w:val="FFFFFF"/>
      <w:spacing w:val="10"/>
      <w:sz w:val="18"/>
      <w:szCs w:val="24"/>
    </w:rPr>
  </w:style>
  <w:style w:type="paragraph" w:customStyle="1" w:styleId="TableBodyBold">
    <w:name w:val="Table Body_Bold"/>
    <w:basedOn w:val="TableBody"/>
    <w:rsid w:val="00835ACA"/>
    <w:pPr>
      <w:spacing w:after="60"/>
    </w:pPr>
    <w:rPr>
      <w:b/>
      <w:snapToGrid/>
      <w:sz w:val="18"/>
      <w:szCs w:val="16"/>
    </w:rPr>
  </w:style>
  <w:style w:type="paragraph" w:customStyle="1" w:styleId="sub2">
    <w:name w:val="sub2"/>
    <w:basedOn w:val="Normal"/>
    <w:rsid w:val="00A6095C"/>
    <w:pPr>
      <w:spacing w:before="100" w:beforeAutospacing="1" w:after="100" w:afterAutospacing="1"/>
    </w:pPr>
    <w:rPr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6A063A"/>
    <w:pPr>
      <w:keepLines/>
      <w:numPr>
        <w:numId w:val="0"/>
      </w:num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E1822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E776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548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4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3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0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8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4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package" Target="embeddings/Microsoft_Excel_Worksheet.xlsx"/><Relationship Id="rId18" Type="http://schemas.openxmlformats.org/officeDocument/2006/relationships/header" Target="header3.xml"/><Relationship Id="rId26" Type="http://schemas.openxmlformats.org/officeDocument/2006/relationships/package" Target="embeddings/Microsoft_Excel_Macro-Enabled_Worksheet.xlsm"/><Relationship Id="rId3" Type="http://schemas.openxmlformats.org/officeDocument/2006/relationships/customXml" Target="../customXml/item3.xml"/><Relationship Id="rId21" Type="http://schemas.openxmlformats.org/officeDocument/2006/relationships/hyperlink" Target="file://inblrxi1/Training/Capgemini_2021/Archive" TargetMode="External"/><Relationship Id="rId7" Type="http://schemas.openxmlformats.org/officeDocument/2006/relationships/styles" Target="styles.xml"/><Relationship Id="rId12" Type="http://schemas.openxmlformats.org/officeDocument/2006/relationships/image" Target="media/image1.emf"/><Relationship Id="rId17" Type="http://schemas.openxmlformats.org/officeDocument/2006/relationships/footer" Target="footer2.xml"/><Relationship Id="rId25" Type="http://schemas.openxmlformats.org/officeDocument/2006/relationships/image" Target="media/image4.emf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hyperlink" Target="file://inblrxi1/Training/Capgemini_2021/Out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oleObject" Target="embeddings/Microsoft_Excel_97-2003_Worksheet.xls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23" Type="http://schemas.openxmlformats.org/officeDocument/2006/relationships/image" Target="media/image3.emf"/><Relationship Id="rId28" Type="http://schemas.openxmlformats.org/officeDocument/2006/relationships/header" Target="header4.xml"/><Relationship Id="rId10" Type="http://schemas.openxmlformats.org/officeDocument/2006/relationships/footnotes" Target="footnotes.xml"/><Relationship Id="rId19" Type="http://schemas.openxmlformats.org/officeDocument/2006/relationships/footer" Target="footer3.xml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Relationship Id="rId22" Type="http://schemas.openxmlformats.org/officeDocument/2006/relationships/hyperlink" Target="file://inblrxi1/Training/Capgemini_2021/In" TargetMode="External"/><Relationship Id="rId27" Type="http://schemas.openxmlformats.org/officeDocument/2006/relationships/image" Target="media/image5.png"/><Relationship Id="rId30" Type="http://schemas.openxmlformats.org/officeDocument/2006/relationships/glossaryDocument" Target="glossary/document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58E1C6B0307449F49621F87EF41750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2B0A5E-FE42-4937-B3B4-57069DFBA692}"/>
      </w:docPartPr>
      <w:docPartBody>
        <w:p w:rsidR="00CA3B2E" w:rsidRDefault="00CA3B2E" w:rsidP="00CA3B2E">
          <w:pPr>
            <w:pStyle w:val="58E1C6B0307449F49621F87EF4175056"/>
          </w:pPr>
          <w:r>
            <w:rPr>
              <w:rFonts w:asciiTheme="majorHAnsi" w:eastAsiaTheme="majorEastAsia" w:hAnsiTheme="majorHAnsi" w:cstheme="majorBidi"/>
              <w:sz w:val="72"/>
              <w:szCs w:val="7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old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A3B2E"/>
    <w:rsid w:val="000061C6"/>
    <w:rsid w:val="00095361"/>
    <w:rsid w:val="000B23CD"/>
    <w:rsid w:val="000B7C4D"/>
    <w:rsid w:val="000D54FF"/>
    <w:rsid w:val="00133C9A"/>
    <w:rsid w:val="00134B7D"/>
    <w:rsid w:val="001F7EE9"/>
    <w:rsid w:val="00260815"/>
    <w:rsid w:val="002D7217"/>
    <w:rsid w:val="00366D13"/>
    <w:rsid w:val="00381786"/>
    <w:rsid w:val="00381C5B"/>
    <w:rsid w:val="003C15C2"/>
    <w:rsid w:val="00410960"/>
    <w:rsid w:val="004151A7"/>
    <w:rsid w:val="0049704B"/>
    <w:rsid w:val="004A1017"/>
    <w:rsid w:val="004A430E"/>
    <w:rsid w:val="004B4B9D"/>
    <w:rsid w:val="004C154F"/>
    <w:rsid w:val="004E552E"/>
    <w:rsid w:val="00503994"/>
    <w:rsid w:val="005101A2"/>
    <w:rsid w:val="00527410"/>
    <w:rsid w:val="005D7F45"/>
    <w:rsid w:val="00604922"/>
    <w:rsid w:val="00647FC1"/>
    <w:rsid w:val="00656645"/>
    <w:rsid w:val="00671984"/>
    <w:rsid w:val="006B531D"/>
    <w:rsid w:val="006E1864"/>
    <w:rsid w:val="006F7AFD"/>
    <w:rsid w:val="00700AE2"/>
    <w:rsid w:val="007018B5"/>
    <w:rsid w:val="0070790C"/>
    <w:rsid w:val="00721EED"/>
    <w:rsid w:val="0073689E"/>
    <w:rsid w:val="007723A3"/>
    <w:rsid w:val="007C109F"/>
    <w:rsid w:val="008430E8"/>
    <w:rsid w:val="00857529"/>
    <w:rsid w:val="008B166A"/>
    <w:rsid w:val="008F0A0A"/>
    <w:rsid w:val="00922964"/>
    <w:rsid w:val="00951E5A"/>
    <w:rsid w:val="00951F51"/>
    <w:rsid w:val="00980194"/>
    <w:rsid w:val="009967DC"/>
    <w:rsid w:val="009B6256"/>
    <w:rsid w:val="009C3080"/>
    <w:rsid w:val="009E0FA0"/>
    <w:rsid w:val="009F2930"/>
    <w:rsid w:val="00A1583D"/>
    <w:rsid w:val="00A2417C"/>
    <w:rsid w:val="00A409AA"/>
    <w:rsid w:val="00A57C48"/>
    <w:rsid w:val="00B35D47"/>
    <w:rsid w:val="00B664A2"/>
    <w:rsid w:val="00B73F2B"/>
    <w:rsid w:val="00BD595F"/>
    <w:rsid w:val="00BE457B"/>
    <w:rsid w:val="00C00C1A"/>
    <w:rsid w:val="00C14D11"/>
    <w:rsid w:val="00C34AA1"/>
    <w:rsid w:val="00C36307"/>
    <w:rsid w:val="00C54F36"/>
    <w:rsid w:val="00C825EE"/>
    <w:rsid w:val="00CA3B2E"/>
    <w:rsid w:val="00CB2B51"/>
    <w:rsid w:val="00CC086C"/>
    <w:rsid w:val="00CD433A"/>
    <w:rsid w:val="00CD796D"/>
    <w:rsid w:val="00D122FA"/>
    <w:rsid w:val="00D25B72"/>
    <w:rsid w:val="00D43006"/>
    <w:rsid w:val="00D5432A"/>
    <w:rsid w:val="00E01A17"/>
    <w:rsid w:val="00ED6CFF"/>
    <w:rsid w:val="00EF2748"/>
    <w:rsid w:val="00F239A9"/>
    <w:rsid w:val="00F41209"/>
    <w:rsid w:val="00F474E9"/>
    <w:rsid w:val="00F5149A"/>
    <w:rsid w:val="00F77A4F"/>
    <w:rsid w:val="00F82A49"/>
    <w:rsid w:val="00F8667D"/>
    <w:rsid w:val="00FF6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779111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23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8E1C6B0307449F49621F87EF4175056">
    <w:name w:val="58E1C6B0307449F49621F87EF4175056"/>
    <w:rsid w:val="00CA3B2E"/>
  </w:style>
  <w:style w:type="paragraph" w:customStyle="1" w:styleId="37D931BFB3A74EF4A8BD3657CFE9B319">
    <w:name w:val="37D931BFB3A74EF4A8BD3657CFE9B319"/>
    <w:rsid w:val="00CB2B51"/>
    <w:pPr>
      <w:spacing w:after="160" w:line="259" w:lineRule="auto"/>
    </w:pPr>
  </w:style>
  <w:style w:type="paragraph" w:customStyle="1" w:styleId="AC8284E460154DCA9220C16D39476F0C">
    <w:name w:val="AC8284E460154DCA9220C16D39476F0C"/>
    <w:rsid w:val="00CB2B51"/>
    <w:pPr>
      <w:spacing w:after="160" w:line="259" w:lineRule="auto"/>
    </w:pPr>
  </w:style>
  <w:style w:type="paragraph" w:customStyle="1" w:styleId="C8CCC59490484D2ABD0B0810925AF148">
    <w:name w:val="C8CCC59490484D2ABD0B0810925AF148"/>
    <w:rsid w:val="00CB2B51"/>
    <w:pPr>
      <w:spacing w:after="160" w:line="259" w:lineRule="auto"/>
    </w:pPr>
  </w:style>
  <w:style w:type="paragraph" w:customStyle="1" w:styleId="6B836D8159674B848C2803C145298590">
    <w:name w:val="6B836D8159674B848C2803C145298590"/>
    <w:rsid w:val="00CB2B51"/>
    <w:pPr>
      <w:spacing w:after="160" w:line="259" w:lineRule="auto"/>
    </w:pPr>
  </w:style>
  <w:style w:type="paragraph" w:customStyle="1" w:styleId="23720A30D6134C64A9164F3F674ED6D9">
    <w:name w:val="23720A30D6134C64A9164F3F674ED6D9"/>
    <w:rsid w:val="00CB2B51"/>
    <w:pPr>
      <w:spacing w:after="160" w:line="259" w:lineRule="auto"/>
    </w:pPr>
  </w:style>
  <w:style w:type="paragraph" w:customStyle="1" w:styleId="49D8E3221D654867B82427C1EAA86DC8">
    <w:name w:val="49D8E3221D654867B82427C1EAA86DC8"/>
    <w:rsid w:val="00CB2B51"/>
    <w:pPr>
      <w:spacing w:after="160" w:line="259" w:lineRule="auto"/>
    </w:pPr>
  </w:style>
  <w:style w:type="paragraph" w:customStyle="1" w:styleId="FB8A159D98AC4BF3B98ACEC059F21813">
    <w:name w:val="FB8A159D98AC4BF3B98ACEC059F21813"/>
    <w:rsid w:val="00CB2B51"/>
    <w:pPr>
      <w:spacing w:after="160" w:line="259" w:lineRule="auto"/>
    </w:pPr>
  </w:style>
  <w:style w:type="paragraph" w:customStyle="1" w:styleId="1D7F95582B9C42AEBF150C8189B7DAAC">
    <w:name w:val="1D7F95582B9C42AEBF150C8189B7DAAC"/>
    <w:rsid w:val="00CB2B51"/>
    <w:pPr>
      <w:spacing w:after="160" w:line="259" w:lineRule="auto"/>
    </w:pPr>
  </w:style>
  <w:style w:type="paragraph" w:customStyle="1" w:styleId="01827A62295449A9A6F8C9718F7AF940">
    <w:name w:val="01827A62295449A9A6F8C9718F7AF940"/>
    <w:rsid w:val="00CB2B51"/>
    <w:pPr>
      <w:spacing w:after="160" w:line="259" w:lineRule="auto"/>
    </w:pPr>
  </w:style>
  <w:style w:type="paragraph" w:customStyle="1" w:styleId="4EBE26D5FD794324A937977BD7E38D45">
    <w:name w:val="4EBE26D5FD794324A937977BD7E38D45"/>
    <w:rsid w:val="00CB2B51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LongProperties xmlns="http://schemas.microsoft.com/office/2006/metadata/longProperties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1F777920F58F449DFE723C8ECB983A" ma:contentTypeVersion="10" ma:contentTypeDescription="Create a new document." ma:contentTypeScope="" ma:versionID="a34f216e8c15b786b813182c657c2c45">
  <xsd:schema xmlns:xsd="http://www.w3.org/2001/XMLSchema" xmlns:xs="http://www.w3.org/2001/XMLSchema" xmlns:p="http://schemas.microsoft.com/office/2006/metadata/properties" xmlns:ns2="872c2c8c-4a2d-4282-b3ae-965d5e263694" xmlns:ns3="35517446-20c8-4dbf-81a7-e8d1b5f96f52" targetNamespace="http://schemas.microsoft.com/office/2006/metadata/properties" ma:root="true" ma:fieldsID="35f86e32a74b6162c7d73e32434781eb" ns2:_="" ns3:_="">
    <xsd:import namespace="872c2c8c-4a2d-4282-b3ae-965d5e263694"/>
    <xsd:import namespace="35517446-20c8-4dbf-81a7-e8d1b5f96f5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2c2c8c-4a2d-4282-b3ae-965d5e26369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517446-20c8-4dbf-81a7-e8d1b5f96f5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45645EB-84D9-43F4-9373-6B9288E487BC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6B32733F-314B-47D9-A58D-9F9CA6429DCE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3EEFFBDC-D48B-422E-BA4D-D15CCA71BB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72c2c8c-4a2d-4282-b3ae-965d5e263694"/>
    <ds:schemaRef ds:uri="35517446-20c8-4dbf-81a7-e8d1b5f96f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B4C1849-5B00-48FE-998A-565952AA025F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7EEDE856-1956-4E2A-AEE6-858CA9A46CE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10</Pages>
  <Words>1211</Words>
  <Characters>6904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SAP Interface Function Specification Document for I5001 EmployeeData</vt:lpstr>
    </vt:vector>
  </TitlesOfParts>
  <Company>Capgemini</Company>
  <LinksUpToDate>false</LinksUpToDate>
  <CharactersWithSpaces>8099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SAP Interface Function Specification Document for I5001 EmployeeData</dc:title>
  <dc:subject/>
  <dc:creator>Sogeti</dc:creator>
  <cp:keywords/>
  <dc:description/>
  <cp:lastModifiedBy>Nair, Pradeep</cp:lastModifiedBy>
  <cp:revision>38</cp:revision>
  <cp:lastPrinted>2009-04-14T15:56:00Z</cp:lastPrinted>
  <dcterms:created xsi:type="dcterms:W3CDTF">2021-02-22T10:53:00Z</dcterms:created>
  <dcterms:modified xsi:type="dcterms:W3CDTF">2021-05-07T04:13:00Z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ub Team">
    <vt:lpwstr>Other</vt:lpwstr>
  </property>
  <property fmtid="{D5CDD505-2E9C-101B-9397-08002B2CF9AE}" pid="3" name="Document Status">
    <vt:lpwstr>*Signed Off*</vt:lpwstr>
  </property>
  <property fmtid="{D5CDD505-2E9C-101B-9397-08002B2CF9AE}" pid="4" name="Wave (s)">
    <vt:lpwstr/>
  </property>
  <property fmtid="{D5CDD505-2E9C-101B-9397-08002B2CF9AE}" pid="5" name="WorkStream or Cross Workstream">
    <vt:lpwstr>TDO</vt:lpwstr>
  </property>
  <property fmtid="{D5CDD505-2E9C-101B-9397-08002B2CF9AE}" pid="6" name="Team">
    <vt:lpwstr>N/A</vt:lpwstr>
  </property>
  <property fmtid="{D5CDD505-2E9C-101B-9397-08002B2CF9AE}" pid="7" name="Document Type">
    <vt:lpwstr>FSPEC_Functional</vt:lpwstr>
  </property>
  <property fmtid="{D5CDD505-2E9C-101B-9397-08002B2CF9AE}" pid="8" name="Document Level">
    <vt:lpwstr>Deliverable</vt:lpwstr>
  </property>
  <property fmtid="{D5CDD505-2E9C-101B-9397-08002B2CF9AE}" pid="9" name="Thread">
    <vt:lpwstr>Master Data</vt:lpwstr>
  </property>
  <property fmtid="{D5CDD505-2E9C-101B-9397-08002B2CF9AE}" pid="10" name="Fast Track/Critical Item">
    <vt:lpwstr>1</vt:lpwstr>
  </property>
  <property fmtid="{D5CDD505-2E9C-101B-9397-08002B2CF9AE}" pid="11" name="Assigned to0">
    <vt:lpwstr>Srinivas Prayaga</vt:lpwstr>
  </property>
  <property fmtid="{D5CDD505-2E9C-101B-9397-08002B2CF9AE}" pid="12" name="Approval 1 Date">
    <vt:lpwstr/>
  </property>
  <property fmtid="{D5CDD505-2E9C-101B-9397-08002B2CF9AE}" pid="13" name="Internal Document Relation">
    <vt:lpwstr/>
  </property>
  <property fmtid="{D5CDD505-2E9C-101B-9397-08002B2CF9AE}" pid="14" name="Status (internal)">
    <vt:lpwstr/>
  </property>
  <property fmtid="{D5CDD505-2E9C-101B-9397-08002B2CF9AE}" pid="15" name="Complexity">
    <vt:lpwstr/>
  </property>
  <property fmtid="{D5CDD505-2E9C-101B-9397-08002B2CF9AE}" pid="16" name="Brand (s) Impacted">
    <vt:lpwstr/>
  </property>
  <property fmtid="{D5CDD505-2E9C-101B-9397-08002B2CF9AE}" pid="17" name="Business Scenario">
    <vt:lpwstr/>
  </property>
  <property fmtid="{D5CDD505-2E9C-101B-9397-08002B2CF9AE}" pid="18" name="Document Description or Keywords">
    <vt:lpwstr>Vendor Master Conversion</vt:lpwstr>
  </property>
  <property fmtid="{D5CDD505-2E9C-101B-9397-08002B2CF9AE}" pid="19" name="Priority">
    <vt:lpwstr>1-Urgent</vt:lpwstr>
  </property>
  <property fmtid="{D5CDD505-2E9C-101B-9397-08002B2CF9AE}" pid="20" name="Process ID">
    <vt:lpwstr/>
  </property>
  <property fmtid="{D5CDD505-2E9C-101B-9397-08002B2CF9AE}" pid="21" name="Go Live (s)">
    <vt:lpwstr/>
  </property>
  <property fmtid="{D5CDD505-2E9C-101B-9397-08002B2CF9AE}" pid="22" name="Approver 1">
    <vt:lpwstr/>
  </property>
  <property fmtid="{D5CDD505-2E9C-101B-9397-08002B2CF9AE}" pid="23" name="Approval 2 Date">
    <vt:lpwstr/>
  </property>
  <property fmtid="{D5CDD505-2E9C-101B-9397-08002B2CF9AE}" pid="24" name="Cross Functional Teams Impacted">
    <vt:lpwstr/>
  </property>
  <property fmtid="{D5CDD505-2E9C-101B-9397-08002B2CF9AE}" pid="25" name="Process Teams Impacted">
    <vt:lpwstr/>
  </property>
  <property fmtid="{D5CDD505-2E9C-101B-9397-08002B2CF9AE}" pid="26" name="Document Status / Approval Comments">
    <vt:lpwstr>Existing GL2 LSMW program will be used for GL3</vt:lpwstr>
  </property>
  <property fmtid="{D5CDD505-2E9C-101B-9397-08002B2CF9AE}" pid="27" name="Approver 2">
    <vt:lpwstr/>
  </property>
  <property fmtid="{D5CDD505-2E9C-101B-9397-08002B2CF9AE}" pid="28" name="Technology">
    <vt:lpwstr>N/A</vt:lpwstr>
  </property>
  <property fmtid="{D5CDD505-2E9C-101B-9397-08002B2CF9AE}" pid="29" name="Dev Status">
    <vt:lpwstr>Completed</vt:lpwstr>
  </property>
  <property fmtid="{D5CDD505-2E9C-101B-9397-08002B2CF9AE}" pid="30" name="Dev Offshore">
    <vt:lpwstr>0</vt:lpwstr>
  </property>
  <property fmtid="{D5CDD505-2E9C-101B-9397-08002B2CF9AE}" pid="31" name="Go-Live">
    <vt:lpwstr>GL3</vt:lpwstr>
  </property>
  <property fmtid="{D5CDD505-2E9C-101B-9397-08002B2CF9AE}" pid="32" name="TSPEC Offshore">
    <vt:lpwstr>1</vt:lpwstr>
  </property>
  <property fmtid="{D5CDD505-2E9C-101B-9397-08002B2CF9AE}" pid="33" name="Target System">
    <vt:lpwstr>N/A</vt:lpwstr>
  </property>
  <property fmtid="{D5CDD505-2E9C-101B-9397-08002B2CF9AE}" pid="34" name="Implementation Priority">
    <vt:lpwstr>Priority 1</vt:lpwstr>
  </property>
  <property fmtid="{D5CDD505-2E9C-101B-9397-08002B2CF9AE}" pid="35" name="Object Type">
    <vt:lpwstr>Conversion</vt:lpwstr>
  </property>
  <property fmtid="{D5CDD505-2E9C-101B-9397-08002B2CF9AE}" pid="36" name="Unit Test Data Complete">
    <vt:lpwstr>No</vt:lpwstr>
  </property>
  <property fmtid="{D5CDD505-2E9C-101B-9397-08002B2CF9AE}" pid="37" name="TUT Status">
    <vt:lpwstr>Passed</vt:lpwstr>
  </property>
  <property fmtid="{D5CDD505-2E9C-101B-9397-08002B2CF9AE}" pid="38" name="Configuration Complete">
    <vt:lpwstr>No</vt:lpwstr>
  </property>
  <property fmtid="{D5CDD505-2E9C-101B-9397-08002B2CF9AE}" pid="39" name="TSPEC Planned Offshore">
    <vt:lpwstr>1</vt:lpwstr>
  </property>
  <property fmtid="{D5CDD505-2E9C-101B-9397-08002B2CF9AE}" pid="40" name="Dev Planned Offshore">
    <vt:lpwstr>0</vt:lpwstr>
  </property>
  <property fmtid="{D5CDD505-2E9C-101B-9397-08002B2CF9AE}" pid="41" name="TSPEC Status">
    <vt:lpwstr>Approved</vt:lpwstr>
  </property>
  <property fmtid="{D5CDD505-2E9C-101B-9397-08002B2CF9AE}" pid="42" name="Source System">
    <vt:lpwstr>N/A</vt:lpwstr>
  </property>
  <property fmtid="{D5CDD505-2E9C-101B-9397-08002B2CF9AE}" pid="43" name="Implementation Wave">
    <vt:lpwstr>1 - MAST Wave 1</vt:lpwstr>
  </property>
  <property fmtid="{D5CDD505-2E9C-101B-9397-08002B2CF9AE}" pid="44" name="Order">
    <vt:r8>1279100</vt:r8>
  </property>
  <property fmtid="{D5CDD505-2E9C-101B-9397-08002B2CF9AE}" pid="45" name="Tech Team Owner">
    <vt:lpwstr>Master Data</vt:lpwstr>
  </property>
  <property fmtid="{D5CDD505-2E9C-101B-9397-08002B2CF9AE}" pid="46" name="Dev Hold Reason">
    <vt:lpwstr/>
  </property>
  <property fmtid="{D5CDD505-2E9C-101B-9397-08002B2CF9AE}" pid="47" name="Planned Tech Team Sign Off Date">
    <vt:lpwstr>2006-10-15T00:00:00Z</vt:lpwstr>
  </property>
  <property fmtid="{D5CDD505-2E9C-101B-9397-08002B2CF9AE}" pid="48" name="TSPEC Est Complete">
    <vt:lpwstr>2006-12-15T00:00:00Z</vt:lpwstr>
  </property>
  <property fmtid="{D5CDD505-2E9C-101B-9397-08002B2CF9AE}" pid="49" name="TSPEC Hold Reason">
    <vt:lpwstr/>
  </property>
  <property fmtid="{D5CDD505-2E9C-101B-9397-08002B2CF9AE}" pid="50" name="Reason Not Offshore">
    <vt:lpwstr>Existing GL2 LSMW program will be used for GL3</vt:lpwstr>
  </property>
  <property fmtid="{D5CDD505-2E9C-101B-9397-08002B2CF9AE}" pid="51" name="TUT Tester">
    <vt:lpwstr>Srinivas Prayaga</vt:lpwstr>
  </property>
  <property fmtid="{D5CDD505-2E9C-101B-9397-08002B2CF9AE}" pid="52" name="TSPEC Actual Complete Date">
    <vt:lpwstr>2006-12-15T00:00:00Z</vt:lpwstr>
  </property>
  <property fmtid="{D5CDD505-2E9C-101B-9397-08002B2CF9AE}" pid="53" name="TUT Est Passed Date">
    <vt:lpwstr>2007-01-18T00:00:00Z</vt:lpwstr>
  </property>
  <property fmtid="{D5CDD505-2E9C-101B-9397-08002B2CF9AE}" pid="54" name="GL2 No Change Object">
    <vt:lpwstr>1</vt:lpwstr>
  </property>
  <property fmtid="{D5CDD505-2E9C-101B-9397-08002B2CF9AE}" pid="55" name="Req'd for BBW Retrofit">
    <vt:lpwstr>0</vt:lpwstr>
  </property>
  <property fmtid="{D5CDD505-2E9C-101B-9397-08002B2CF9AE}" pid="56" name="Req'd for Cutover">
    <vt:lpwstr>1</vt:lpwstr>
  </property>
  <property fmtid="{D5CDD505-2E9C-101B-9397-08002B2CF9AE}" pid="57" name="TSPEC Start Date">
    <vt:lpwstr/>
  </property>
  <property fmtid="{D5CDD505-2E9C-101B-9397-08002B2CF9AE}" pid="58" name="Dev Actual Complete Date">
    <vt:lpwstr/>
  </property>
  <property fmtid="{D5CDD505-2E9C-101B-9397-08002B2CF9AE}" pid="59" name="Ready for FIT Date">
    <vt:lpwstr>2007-01-18T00:00:00Z</vt:lpwstr>
  </property>
  <property fmtid="{D5CDD505-2E9C-101B-9397-08002B2CF9AE}" pid="60" name="Planned Intermediate Tech Review Date">
    <vt:lpwstr/>
  </property>
  <property fmtid="{D5CDD505-2E9C-101B-9397-08002B2CF9AE}" pid="61" name="TSPEC Approved Date">
    <vt:lpwstr/>
  </property>
  <property fmtid="{D5CDD505-2E9C-101B-9397-08002B2CF9AE}" pid="62" name="Tech Team Contact">
    <vt:lpwstr/>
  </property>
  <property fmtid="{D5CDD505-2E9C-101B-9397-08002B2CF9AE}" pid="63" name="Dev Actual Start Date">
    <vt:lpwstr/>
  </property>
  <property fmtid="{D5CDD505-2E9C-101B-9397-08002B2CF9AE}" pid="64" name="Dev Est Start Date">
    <vt:lpwstr/>
  </property>
  <property fmtid="{D5CDD505-2E9C-101B-9397-08002B2CF9AE}" pid="65" name="Date of Completion">
    <vt:lpwstr/>
  </property>
  <property fmtid="{D5CDD505-2E9C-101B-9397-08002B2CF9AE}" pid="66" name="Est Date Ready for TUT">
    <vt:lpwstr/>
  </property>
  <property fmtid="{D5CDD505-2E9C-101B-9397-08002B2CF9AE}" pid="67" name="W2 FSPEC Doc / Est Complete Date">
    <vt:lpwstr>2006-12-31T00:00:00Z</vt:lpwstr>
  </property>
  <property fmtid="{D5CDD505-2E9C-101B-9397-08002B2CF9AE}" pid="68" name="W2&amp;3 TSPEC Est Complete Date">
    <vt:lpwstr/>
  </property>
  <property fmtid="{D5CDD505-2E9C-101B-9397-08002B2CF9AE}" pid="69" name="W2&amp;3 Dev Est Complete Date">
    <vt:lpwstr/>
  </property>
  <property fmtid="{D5CDD505-2E9C-101B-9397-08002B2CF9AE}" pid="70" name="W2&amp;3 TSPEC Status">
    <vt:lpwstr/>
  </property>
  <property fmtid="{D5CDD505-2E9C-101B-9397-08002B2CF9AE}" pid="71" name="W2&amp;3 TUT Est Passed Date">
    <vt:lpwstr/>
  </property>
  <property fmtid="{D5CDD505-2E9C-101B-9397-08002B2CF9AE}" pid="72" name="Chg Rqst Version">
    <vt:lpwstr/>
  </property>
  <property fmtid="{D5CDD505-2E9C-101B-9397-08002B2CF9AE}" pid="73" name="W2&amp;3 Priority">
    <vt:lpwstr/>
  </property>
  <property fmtid="{D5CDD505-2E9C-101B-9397-08002B2CF9AE}" pid="74" name="W2&amp;3 TUT Tester">
    <vt:lpwstr/>
  </property>
  <property fmtid="{D5CDD505-2E9C-101B-9397-08002B2CF9AE}" pid="75" name="W2&amp;3 TUT Status">
    <vt:lpwstr/>
  </property>
  <property fmtid="{D5CDD505-2E9C-101B-9397-08002B2CF9AE}" pid="76" name="Dev Est Complete Date">
    <vt:lpwstr/>
  </property>
  <property fmtid="{D5CDD505-2E9C-101B-9397-08002B2CF9AE}" pid="77" name="W2&amp;3 Dev Status">
    <vt:lpwstr/>
  </property>
  <property fmtid="{D5CDD505-2E9C-101B-9397-08002B2CF9AE}" pid="78" name="Est Hours for Change Request">
    <vt:lpwstr/>
  </property>
  <property fmtid="{D5CDD505-2E9C-101B-9397-08002B2CF9AE}" pid="79" name="Test Scenario Priority">
    <vt:lpwstr/>
  </property>
  <property fmtid="{D5CDD505-2E9C-101B-9397-08002B2CF9AE}" pid="80" name="Planned Due Date">
    <vt:lpwstr>2006-12-31T00:00:00Z</vt:lpwstr>
  </property>
  <property fmtid="{D5CDD505-2E9C-101B-9397-08002B2CF9AE}" pid="81" name="W1 Document Status">
    <vt:lpwstr>*Signed Off*</vt:lpwstr>
  </property>
  <property fmtid="{D5CDD505-2E9C-101B-9397-08002B2CF9AE}" pid="82" name="ContentType">
    <vt:lpwstr>Document</vt:lpwstr>
  </property>
  <property fmtid="{D5CDD505-2E9C-101B-9397-08002B2CF9AE}" pid="83" name="_Category">
    <vt:lpwstr/>
  </property>
  <property fmtid="{D5CDD505-2E9C-101B-9397-08002B2CF9AE}" pid="84" name="Categories">
    <vt:lpwstr/>
  </property>
  <property fmtid="{D5CDD505-2E9C-101B-9397-08002B2CF9AE}" pid="85" name="Approval Level">
    <vt:lpwstr/>
  </property>
  <property fmtid="{D5CDD505-2E9C-101B-9397-08002B2CF9AE}" pid="86" name="Keywords">
    <vt:lpwstr/>
  </property>
  <property fmtid="{D5CDD505-2E9C-101B-9397-08002B2CF9AE}" pid="87" name="_Author">
    <vt:lpwstr>Sogeti</vt:lpwstr>
  </property>
  <property fmtid="{D5CDD505-2E9C-101B-9397-08002B2CF9AE}" pid="88" name="Assigned To">
    <vt:lpwstr/>
  </property>
  <property fmtid="{D5CDD505-2E9C-101B-9397-08002B2CF9AE}" pid="89" name="Subject">
    <vt:lpwstr/>
  </property>
  <property fmtid="{D5CDD505-2E9C-101B-9397-08002B2CF9AE}" pid="90" name="_Comments">
    <vt:lpwstr/>
  </property>
  <property fmtid="{D5CDD505-2E9C-101B-9397-08002B2CF9AE}" pid="91" name="ContentTypeId">
    <vt:lpwstr>0x010100701F777920F58F449DFE723C8ECB983A</vt:lpwstr>
  </property>
  <property fmtid="{D5CDD505-2E9C-101B-9397-08002B2CF9AE}" pid="92" name="Content Owner">
    <vt:lpwstr/>
  </property>
  <property fmtid="{D5CDD505-2E9C-101B-9397-08002B2CF9AE}" pid="93" name="_DocHome">
    <vt:i4>1997315809</vt:i4>
  </property>
</Properties>
</file>