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B08" w:rsidRPr="00CE2B08" w:rsidRDefault="00CE2B08" w:rsidP="00CE2B08">
      <w:pPr>
        <w:pStyle w:val="ListParagraph"/>
        <w:ind w:left="-360" w:right="-270" w:hanging="360"/>
        <w:jc w:val="center"/>
        <w:rPr>
          <w:rFonts w:ascii="Arial" w:hAnsi="Arial" w:cs="Arial"/>
          <w:b/>
          <w:color w:val="1F3864" w:themeColor="accent1" w:themeShade="80"/>
          <w:sz w:val="40"/>
          <w:szCs w:val="40"/>
          <w:u w:val="single"/>
          <w:shd w:val="clear" w:color="auto" w:fill="FFFFFF"/>
        </w:rPr>
      </w:pPr>
      <w:r w:rsidRPr="00CE2B08">
        <w:rPr>
          <w:rFonts w:ascii="Arial" w:hAnsi="Arial" w:cs="Arial"/>
          <w:b/>
          <w:color w:val="1F3864" w:themeColor="accent1" w:themeShade="80"/>
          <w:sz w:val="40"/>
          <w:szCs w:val="40"/>
          <w:u w:val="single"/>
          <w:shd w:val="clear" w:color="auto" w:fill="FFFFFF"/>
        </w:rPr>
        <w:t>Get a Free Trial Account on SAP Cloud Platform</w:t>
      </w:r>
    </w:p>
    <w:p w:rsidR="00101C3C" w:rsidRPr="00B32115" w:rsidRDefault="00101C3C">
      <w:pPr>
        <w:rPr>
          <w:rFonts w:ascii="Arial" w:hAnsi="Arial" w:cs="Arial"/>
        </w:rPr>
      </w:pPr>
    </w:p>
    <w:p w:rsidR="00B0546D" w:rsidRPr="00B32115" w:rsidRDefault="00B0546D" w:rsidP="00B0546D">
      <w:pPr>
        <w:shd w:val="clear" w:color="auto" w:fill="FFFFFF"/>
        <w:jc w:val="both"/>
        <w:rPr>
          <w:rFonts w:ascii="Arial" w:hAnsi="Arial" w:cs="Arial"/>
          <w:color w:val="000000"/>
        </w:rPr>
      </w:pPr>
      <w:r w:rsidRPr="00B32115">
        <w:rPr>
          <w:rFonts w:ascii="Arial" w:hAnsi="Arial" w:cs="Arial"/>
          <w:color w:val="000000"/>
        </w:rPr>
        <w:t>Sign up for a free trial account on SAP Cloud Platform.</w:t>
      </w:r>
    </w:p>
    <w:p w:rsidR="00B0546D" w:rsidRPr="00B32115" w:rsidRDefault="00B0546D" w:rsidP="00B0546D">
      <w:pPr>
        <w:pStyle w:val="Heading4"/>
        <w:shd w:val="clear" w:color="auto" w:fill="FFFFFF"/>
        <w:spacing w:before="150" w:after="150"/>
        <w:jc w:val="both"/>
        <w:rPr>
          <w:rFonts w:ascii="Arial" w:hAnsi="Arial" w:cs="Arial"/>
          <w:color w:val="000000"/>
        </w:rPr>
      </w:pPr>
      <w:r w:rsidRPr="00B32115">
        <w:rPr>
          <w:rFonts w:ascii="Arial" w:hAnsi="Arial" w:cs="Arial"/>
          <w:color w:val="000000"/>
        </w:rPr>
        <w:t>You will learn</w:t>
      </w:r>
      <w:bookmarkStart w:id="0" w:name="_GoBack"/>
      <w:bookmarkEnd w:id="0"/>
    </w:p>
    <w:p w:rsidR="00B0546D" w:rsidRPr="00B32115" w:rsidRDefault="00B0546D" w:rsidP="00B054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000000"/>
        </w:rPr>
      </w:pPr>
      <w:r w:rsidRPr="00B32115">
        <w:rPr>
          <w:rFonts w:ascii="Arial" w:hAnsi="Arial" w:cs="Arial"/>
          <w:color w:val="000000"/>
        </w:rPr>
        <w:t>How to register on the SAP website</w:t>
      </w:r>
    </w:p>
    <w:p w:rsidR="00B0546D" w:rsidRPr="00B32115" w:rsidRDefault="00B0546D" w:rsidP="00B054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000000"/>
        </w:rPr>
      </w:pPr>
      <w:r w:rsidRPr="00B32115">
        <w:rPr>
          <w:rFonts w:ascii="Arial" w:hAnsi="Arial" w:cs="Arial"/>
          <w:color w:val="000000"/>
        </w:rPr>
        <w:t>How to “upgrade” your account (at no cost) for the SAP Cloud Platform trial</w:t>
      </w:r>
    </w:p>
    <w:p w:rsidR="00B32115" w:rsidRPr="00B32115" w:rsidRDefault="00B32115" w:rsidP="00B32115">
      <w:pPr>
        <w:ind w:left="-45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B32115">
        <w:rPr>
          <w:rFonts w:ascii="Arial" w:hAnsi="Arial" w:cs="Arial"/>
          <w:color w:val="000000"/>
          <w:sz w:val="32"/>
          <w:szCs w:val="32"/>
          <w:shd w:val="clear" w:color="auto" w:fill="FFFFFF"/>
        </w:rPr>
        <w:t>Step 1: Log into the SAP website</w:t>
      </w:r>
    </w:p>
    <w:p w:rsidR="00B32115" w:rsidRPr="00B32115" w:rsidRDefault="00B32115" w:rsidP="00B32115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At the upper-right corner of this tutorial page (or any page on </w:t>
      </w:r>
      <w:hyperlink r:id="rId5" w:tgtFrame="new" w:history="1">
        <w:r w:rsidRPr="00B32115">
          <w:rPr>
            <w:rFonts w:ascii="Arial" w:eastAsia="Times New Roman" w:hAnsi="Arial" w:cs="Arial"/>
            <w:b/>
            <w:bCs/>
            <w:color w:val="008FD3"/>
            <w:sz w:val="20"/>
            <w:szCs w:val="20"/>
          </w:rPr>
          <w:t>www.sap.com</w:t>
        </w:r>
      </w:hyperlink>
      <w:r w:rsidRPr="00B32115">
        <w:rPr>
          <w:rFonts w:ascii="Arial" w:eastAsia="Times New Roman" w:hAnsi="Arial" w:cs="Arial"/>
          <w:sz w:val="24"/>
          <w:szCs w:val="24"/>
        </w:rPr>
        <w:t>), click the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Log On</w:t>
      </w:r>
      <w:r w:rsidRPr="00B32115">
        <w:rPr>
          <w:rFonts w:ascii="Arial" w:eastAsia="Times New Roman" w:hAnsi="Arial" w:cs="Arial"/>
          <w:sz w:val="24"/>
          <w:szCs w:val="24"/>
        </w:rPr>
        <w:t> icon.</w:t>
      </w:r>
    </w:p>
    <w:p w:rsidR="00B32115" w:rsidRDefault="00B32115" w:rsidP="00B32115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2946400" cy="1695450"/>
            <wp:effectExtent l="0" t="0" r="6350" b="0"/>
            <wp:docPr id="24" name="Picture 24" descr="log 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og on ic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2FF" w:rsidRPr="00B32115" w:rsidRDefault="002D72FF" w:rsidP="00B32115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32115" w:rsidRPr="00B32115" w:rsidRDefault="00B32115" w:rsidP="002D72FF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If you have an account on </w:t>
      </w:r>
      <w:hyperlink r:id="rId7" w:tgtFrame="new" w:history="1">
        <w:r w:rsidRPr="00B32115">
          <w:rPr>
            <w:rFonts w:ascii="Arial" w:eastAsia="Times New Roman" w:hAnsi="Arial" w:cs="Arial"/>
            <w:b/>
            <w:bCs/>
            <w:color w:val="008FD3"/>
            <w:sz w:val="20"/>
            <w:szCs w:val="20"/>
          </w:rPr>
          <w:t>www.sap.com</w:t>
        </w:r>
      </w:hyperlink>
      <w:r w:rsidRPr="00B32115">
        <w:rPr>
          <w:rFonts w:ascii="Arial" w:eastAsia="Times New Roman" w:hAnsi="Arial" w:cs="Arial"/>
          <w:sz w:val="24"/>
          <w:szCs w:val="24"/>
        </w:rPr>
        <w:t> (e.g. an S, C, D or I number) you can enter it or the associated email along with your password. If you don’t have an account yet, you can select one of the other login methods or click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Register</w:t>
      </w:r>
      <w:r w:rsidRPr="00B32115">
        <w:rPr>
          <w:rFonts w:ascii="Arial" w:eastAsia="Times New Roman" w:hAnsi="Arial" w:cs="Arial"/>
          <w:sz w:val="24"/>
          <w:szCs w:val="24"/>
        </w:rPr>
        <w:t> to create an account.</w:t>
      </w:r>
    </w:p>
    <w:p w:rsidR="00B32115" w:rsidRDefault="00B32115" w:rsidP="00390335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2190750" cy="3502836"/>
            <wp:effectExtent l="0" t="0" r="0" b="2540"/>
            <wp:docPr id="23" name="Picture 23" descr="log on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og on dia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895" cy="3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347" w:rsidRPr="00B32115" w:rsidRDefault="00530347" w:rsidP="00390335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32115" w:rsidRPr="00B32115" w:rsidRDefault="00B32115" w:rsidP="00B32115">
      <w:pPr>
        <w:spacing w:after="300" w:line="240" w:lineRule="auto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 xml:space="preserve">If you don’t need to register with sap.com, you can skip to Step 4. </w:t>
      </w:r>
    </w:p>
    <w:p w:rsidR="00B32115" w:rsidRPr="00B32115" w:rsidRDefault="00B32115" w:rsidP="00423785">
      <w:pPr>
        <w:ind w:left="-45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B32115">
        <w:rPr>
          <w:rFonts w:ascii="Arial" w:hAnsi="Arial" w:cs="Arial"/>
          <w:color w:val="000000"/>
          <w:sz w:val="32"/>
          <w:szCs w:val="32"/>
          <w:shd w:val="clear" w:color="auto" w:fill="FFFFFF"/>
        </w:rPr>
        <w:t>Step 2: Register at sap.com</w:t>
      </w:r>
    </w:p>
    <w:p w:rsidR="00B32115" w:rsidRPr="00B32115" w:rsidRDefault="00B32115" w:rsidP="00423785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If you clicked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Register</w:t>
      </w:r>
      <w:r w:rsidRPr="00B32115">
        <w:rPr>
          <w:rFonts w:ascii="Arial" w:eastAsia="Times New Roman" w:hAnsi="Arial" w:cs="Arial"/>
          <w:sz w:val="24"/>
          <w:szCs w:val="24"/>
        </w:rPr>
        <w:t> in the previous step, you will see a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Register dialog</w:t>
      </w:r>
      <w:r w:rsidRPr="00B32115">
        <w:rPr>
          <w:rFonts w:ascii="Arial" w:eastAsia="Times New Roman" w:hAnsi="Arial" w:cs="Arial"/>
          <w:sz w:val="24"/>
          <w:szCs w:val="24"/>
        </w:rPr>
        <w:t xml:space="preserve">. Fill in the required </w:t>
      </w:r>
      <w:proofErr w:type="gramStart"/>
      <w:r w:rsidRPr="00B32115">
        <w:rPr>
          <w:rFonts w:ascii="Arial" w:eastAsia="Times New Roman" w:hAnsi="Arial" w:cs="Arial"/>
          <w:sz w:val="24"/>
          <w:szCs w:val="24"/>
        </w:rPr>
        <w:t>fields, and</w:t>
      </w:r>
      <w:proofErr w:type="gramEnd"/>
      <w:r w:rsidRPr="00B32115">
        <w:rPr>
          <w:rFonts w:ascii="Arial" w:eastAsia="Times New Roman" w:hAnsi="Arial" w:cs="Arial"/>
          <w:sz w:val="24"/>
          <w:szCs w:val="24"/>
        </w:rPr>
        <w:t xml:space="preserve"> click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Register</w:t>
      </w:r>
      <w:r w:rsidRPr="00B32115">
        <w:rPr>
          <w:rFonts w:ascii="Arial" w:eastAsia="Times New Roman" w:hAnsi="Arial" w:cs="Arial"/>
          <w:sz w:val="24"/>
          <w:szCs w:val="24"/>
        </w:rPr>
        <w:t>.</w:t>
      </w:r>
    </w:p>
    <w:p w:rsidR="00B32115" w:rsidRPr="00B32115" w:rsidRDefault="00B32115" w:rsidP="00423785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5607050" cy="8185150"/>
            <wp:effectExtent l="0" t="0" r="0" b="6350"/>
            <wp:docPr id="22" name="Picture 22" descr="register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gister dialo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1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115" w:rsidRPr="00B32115" w:rsidRDefault="00B32115" w:rsidP="00B32115">
      <w:pPr>
        <w:spacing w:after="300" w:line="240" w:lineRule="auto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lastRenderedPageBreak/>
        <w:t>You will get a message that an activation link has been sent to you.</w:t>
      </w:r>
    </w:p>
    <w:p w:rsidR="00B32115" w:rsidRPr="00B32115" w:rsidRDefault="00B32115" w:rsidP="0090292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943600" cy="2796540"/>
            <wp:effectExtent l="0" t="0" r="0" b="3810"/>
            <wp:docPr id="21" name="Picture 21" descr="Activ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ctiva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92A" w:rsidRDefault="0090292A" w:rsidP="00B32115">
      <w:pPr>
        <w:spacing w:line="240" w:lineRule="auto"/>
        <w:rPr>
          <w:rFonts w:ascii="Arial" w:eastAsia="Times New Roman" w:hAnsi="Arial" w:cs="Arial"/>
          <w:color w:val="000000"/>
          <w:sz w:val="57"/>
          <w:szCs w:val="57"/>
        </w:rPr>
      </w:pPr>
    </w:p>
    <w:p w:rsidR="00B32115" w:rsidRPr="00B32115" w:rsidRDefault="00B32115" w:rsidP="00C83C17">
      <w:pPr>
        <w:ind w:left="-45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B32115">
        <w:rPr>
          <w:rFonts w:ascii="Arial" w:hAnsi="Arial" w:cs="Arial"/>
          <w:color w:val="000000"/>
          <w:sz w:val="32"/>
          <w:szCs w:val="32"/>
          <w:shd w:val="clear" w:color="auto" w:fill="FFFFFF"/>
        </w:rPr>
        <w:t>Step 3: Activate your account</w:t>
      </w:r>
    </w:p>
    <w:p w:rsidR="00B32115" w:rsidRPr="00B32115" w:rsidRDefault="00B32115" w:rsidP="00C83C17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Once again in the upper-right corner of this tutorial page (or any page on </w:t>
      </w:r>
      <w:hyperlink r:id="rId11" w:tgtFrame="new" w:history="1">
        <w:r w:rsidRPr="00B32115">
          <w:rPr>
            <w:rFonts w:ascii="Arial" w:eastAsia="Times New Roman" w:hAnsi="Arial" w:cs="Arial"/>
            <w:b/>
            <w:bCs/>
            <w:color w:val="008FD3"/>
            <w:sz w:val="20"/>
            <w:szCs w:val="20"/>
          </w:rPr>
          <w:t>www.sap.com</w:t>
        </w:r>
      </w:hyperlink>
      <w:r w:rsidRPr="00B32115">
        <w:rPr>
          <w:rFonts w:ascii="Arial" w:eastAsia="Times New Roman" w:hAnsi="Arial" w:cs="Arial"/>
          <w:sz w:val="24"/>
          <w:szCs w:val="24"/>
        </w:rPr>
        <w:t>), click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Log On</w:t>
      </w:r>
      <w:r w:rsidRPr="00B32115">
        <w:rPr>
          <w:rFonts w:ascii="Arial" w:eastAsia="Times New Roman" w:hAnsi="Arial" w:cs="Arial"/>
          <w:sz w:val="24"/>
          <w:szCs w:val="24"/>
        </w:rPr>
        <w:t>.</w:t>
      </w:r>
    </w:p>
    <w:p w:rsidR="00B32115" w:rsidRPr="00B32115" w:rsidRDefault="00B32115" w:rsidP="00C83C17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Enter the same credentials you used to log into the </w:t>
      </w:r>
      <w:r w:rsidRPr="00B32115">
        <w:rPr>
          <w:rFonts w:ascii="Arial" w:eastAsia="Times New Roman" w:hAnsi="Arial" w:cs="Arial"/>
          <w:sz w:val="20"/>
          <w:szCs w:val="20"/>
        </w:rPr>
        <w:t>sap.com</w:t>
      </w:r>
      <w:r w:rsidRPr="00B32115">
        <w:rPr>
          <w:rFonts w:ascii="Arial" w:eastAsia="Times New Roman" w:hAnsi="Arial" w:cs="Arial"/>
          <w:sz w:val="24"/>
          <w:szCs w:val="24"/>
        </w:rPr>
        <w:t> website.</w:t>
      </w:r>
    </w:p>
    <w:p w:rsidR="00B32115" w:rsidRDefault="00B32115" w:rsidP="008056A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3054350" cy="2911655"/>
            <wp:effectExtent l="0" t="0" r="0" b="3175"/>
            <wp:docPr id="20" name="Picture 20" descr="log into S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log into S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468" cy="291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6A6" w:rsidRPr="00B32115" w:rsidRDefault="008056A6" w:rsidP="008056A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32115" w:rsidRPr="00B32115" w:rsidRDefault="00B32115" w:rsidP="0058625C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lastRenderedPageBreak/>
        <w:t>If you have just registered in the step above, you may get a log-in error until you activate your account via the email link sent.</w:t>
      </w:r>
    </w:p>
    <w:p w:rsidR="00B32115" w:rsidRPr="00B32115" w:rsidRDefault="00B32115" w:rsidP="0058625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3543300" cy="3781372"/>
            <wp:effectExtent l="0" t="0" r="0" b="0"/>
            <wp:docPr id="19" name="Picture 19" descr="not activ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not activ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71" cy="378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115" w:rsidRPr="00B32115" w:rsidRDefault="00B32115" w:rsidP="0058625C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After activating your account, you will see the following screen. Click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Continue</w:t>
      </w:r>
      <w:r w:rsidRPr="00B32115">
        <w:rPr>
          <w:rFonts w:ascii="Arial" w:eastAsia="Times New Roman" w:hAnsi="Arial" w:cs="Arial"/>
          <w:sz w:val="24"/>
          <w:szCs w:val="24"/>
        </w:rPr>
        <w:t>.</w:t>
      </w:r>
    </w:p>
    <w:p w:rsidR="00B32115" w:rsidRPr="00B32115" w:rsidRDefault="00B32115" w:rsidP="00087E9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727700" cy="3524250"/>
            <wp:effectExtent l="0" t="0" r="6350" b="0"/>
            <wp:docPr id="18" name="Picture 18" descr="successful activ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uccessful activ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115" w:rsidRPr="00B32115" w:rsidRDefault="00B32115" w:rsidP="00B32115">
      <w:pPr>
        <w:spacing w:after="0" w:line="240" w:lineRule="auto"/>
        <w:rPr>
          <w:rFonts w:ascii="Arial" w:eastAsia="Times New Roman" w:hAnsi="Arial" w:cs="Arial"/>
          <w:color w:val="008FD3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lastRenderedPageBreak/>
        <w:fldChar w:fldCharType="begin"/>
      </w:r>
      <w:r w:rsidRPr="00B32115">
        <w:rPr>
          <w:rFonts w:ascii="Arial" w:eastAsia="Times New Roman" w:hAnsi="Arial" w:cs="Arial"/>
          <w:sz w:val="24"/>
          <w:szCs w:val="24"/>
        </w:rPr>
        <w:instrText xml:space="preserve"> HYPERLINK "https://developers.sap.com/tutorials/hcp-create-trial-account.html" </w:instrText>
      </w:r>
      <w:r w:rsidRPr="00B32115">
        <w:rPr>
          <w:rFonts w:ascii="Arial" w:eastAsia="Times New Roman" w:hAnsi="Arial" w:cs="Arial"/>
          <w:sz w:val="24"/>
          <w:szCs w:val="24"/>
        </w:rPr>
        <w:fldChar w:fldCharType="separate"/>
      </w:r>
    </w:p>
    <w:p w:rsidR="00B32115" w:rsidRPr="00B32115" w:rsidRDefault="00B32115" w:rsidP="00087E97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32115">
        <w:rPr>
          <w:rFonts w:ascii="Arial" w:eastAsia="Times New Roman" w:hAnsi="Arial" w:cs="Arial"/>
          <w:sz w:val="24"/>
          <w:szCs w:val="24"/>
        </w:rPr>
        <w:fldChar w:fldCharType="end"/>
      </w:r>
    </w:p>
    <w:p w:rsidR="00B32115" w:rsidRPr="00B32115" w:rsidRDefault="00B32115" w:rsidP="00087E97">
      <w:pPr>
        <w:ind w:left="-45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B32115">
        <w:rPr>
          <w:rFonts w:ascii="Arial" w:hAnsi="Arial" w:cs="Arial"/>
          <w:color w:val="000000"/>
          <w:sz w:val="32"/>
          <w:szCs w:val="32"/>
          <w:shd w:val="clear" w:color="auto" w:fill="FFFFFF"/>
        </w:rPr>
        <w:t>Step 4: Upgrade your SAP.com registration</w:t>
      </w:r>
    </w:p>
    <w:p w:rsidR="00B32115" w:rsidRPr="00B32115" w:rsidRDefault="00B32115" w:rsidP="00087E97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After activation, or if you already had an SAP account, go to the </w:t>
      </w:r>
      <w:hyperlink r:id="rId15" w:tgtFrame="new" w:history="1">
        <w:r w:rsidRPr="00B32115">
          <w:rPr>
            <w:rFonts w:ascii="Arial" w:eastAsia="Times New Roman" w:hAnsi="Arial" w:cs="Arial"/>
            <w:b/>
            <w:bCs/>
            <w:color w:val="008FD3"/>
            <w:sz w:val="24"/>
            <w:szCs w:val="24"/>
            <w:u w:val="single"/>
          </w:rPr>
          <w:t>SAP Cloud Platform Trial</w:t>
        </w:r>
      </w:hyperlink>
      <w:r w:rsidRPr="00B32115">
        <w:rPr>
          <w:rFonts w:ascii="Arial" w:eastAsia="Times New Roman" w:hAnsi="Arial" w:cs="Arial"/>
          <w:sz w:val="24"/>
          <w:szCs w:val="24"/>
        </w:rPr>
        <w:t>(</w:t>
      </w:r>
      <w:hyperlink r:id="rId16" w:history="1">
        <w:r w:rsidRPr="00B32115">
          <w:rPr>
            <w:rFonts w:ascii="Arial" w:eastAsia="Times New Roman" w:hAnsi="Arial" w:cs="Arial"/>
            <w:color w:val="008FD3"/>
            <w:sz w:val="24"/>
            <w:szCs w:val="24"/>
            <w:u w:val="single"/>
          </w:rPr>
          <w:t>https://account.hanatrial.ondemand.com/</w:t>
        </w:r>
      </w:hyperlink>
      <w:r w:rsidRPr="00B32115">
        <w:rPr>
          <w:rFonts w:ascii="Arial" w:eastAsia="Times New Roman" w:hAnsi="Arial" w:cs="Arial"/>
          <w:sz w:val="24"/>
          <w:szCs w:val="24"/>
        </w:rPr>
        <w:t>) page and click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Log On</w:t>
      </w:r>
      <w:r w:rsidRPr="00B32115">
        <w:rPr>
          <w:rFonts w:ascii="Arial" w:eastAsia="Times New Roman" w:hAnsi="Arial" w:cs="Arial"/>
          <w:sz w:val="24"/>
          <w:szCs w:val="24"/>
        </w:rPr>
        <w:t>.</w:t>
      </w:r>
    </w:p>
    <w:p w:rsidR="00B32115" w:rsidRDefault="00B32115" w:rsidP="00087E9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943600" cy="3233420"/>
            <wp:effectExtent l="0" t="0" r="0" b="5080"/>
            <wp:docPr id="17" name="Picture 17" descr="SAP Cloud Platform trial home p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SAP Cloud Platform trial home pag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97" w:rsidRPr="00B32115" w:rsidRDefault="00087E97" w:rsidP="00087E9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32115" w:rsidRPr="00B32115" w:rsidRDefault="00B32115" w:rsidP="00087E97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Assuming you don’t already have an SAP Cloud Platform trial account, you will see an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Upgrade your account for SAP.com</w:t>
      </w:r>
      <w:r w:rsidR="00087E97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B32115">
        <w:rPr>
          <w:rFonts w:ascii="Arial" w:eastAsia="Times New Roman" w:hAnsi="Arial" w:cs="Arial"/>
          <w:sz w:val="24"/>
          <w:szCs w:val="24"/>
        </w:rPr>
        <w:t>dialog. If so, fill out all fields and click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Register</w:t>
      </w:r>
      <w:r w:rsidRPr="00B32115">
        <w:rPr>
          <w:rFonts w:ascii="Arial" w:eastAsia="Times New Roman" w:hAnsi="Arial" w:cs="Arial"/>
          <w:sz w:val="24"/>
          <w:szCs w:val="24"/>
        </w:rPr>
        <w:t>. This simply adds the SAP.com registration to your login account on SAP Cloud Identity. There is no cost associated with this registration.</w:t>
      </w:r>
    </w:p>
    <w:p w:rsidR="00B32115" w:rsidRPr="00B32115" w:rsidRDefault="00B32115" w:rsidP="008A57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4081768" cy="5124450"/>
            <wp:effectExtent l="0" t="0" r="0" b="0"/>
            <wp:docPr id="16" name="Picture 16" descr="upgrade account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upgrade account dialo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773" cy="51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7E3" w:rsidRDefault="008A57E3" w:rsidP="00B32115">
      <w:pPr>
        <w:spacing w:line="240" w:lineRule="auto"/>
        <w:rPr>
          <w:rFonts w:ascii="Arial" w:eastAsia="Times New Roman" w:hAnsi="Arial" w:cs="Arial"/>
          <w:color w:val="000000"/>
          <w:sz w:val="57"/>
          <w:szCs w:val="57"/>
        </w:rPr>
      </w:pPr>
    </w:p>
    <w:p w:rsidR="00B32115" w:rsidRPr="00B32115" w:rsidRDefault="00B32115" w:rsidP="008A57E3">
      <w:pPr>
        <w:ind w:left="-45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B32115">
        <w:rPr>
          <w:rFonts w:ascii="Arial" w:hAnsi="Arial" w:cs="Arial"/>
          <w:color w:val="000000"/>
          <w:sz w:val="32"/>
          <w:szCs w:val="32"/>
          <w:shd w:val="clear" w:color="auto" w:fill="FFFFFF"/>
        </w:rPr>
        <w:t>Step 5: Access the SAP Cloud Platform cockpit</w:t>
      </w:r>
    </w:p>
    <w:p w:rsidR="00B32115" w:rsidRPr="00B32115" w:rsidRDefault="00B32115" w:rsidP="008A57E3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Once you have accepted the Terms and Conditions and registered, the SAP Cloud Platform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Regions</w:t>
      </w:r>
      <w:r w:rsidRPr="00B32115">
        <w:rPr>
          <w:rFonts w:ascii="Arial" w:eastAsia="Times New Roman" w:hAnsi="Arial" w:cs="Arial"/>
          <w:sz w:val="24"/>
          <w:szCs w:val="24"/>
        </w:rPr>
        <w:t> page will load.</w:t>
      </w:r>
    </w:p>
    <w:p w:rsidR="00B32115" w:rsidRPr="00B32115" w:rsidRDefault="00B32115" w:rsidP="008A57E3">
      <w:pPr>
        <w:spacing w:after="30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Click the </w:t>
      </w:r>
      <w:r w:rsidRPr="00B32115">
        <w:rPr>
          <w:rFonts w:ascii="Arial" w:eastAsia="Times New Roman" w:hAnsi="Arial" w:cs="Arial"/>
          <w:b/>
          <w:bCs/>
          <w:i/>
          <w:iCs/>
          <w:sz w:val="24"/>
          <w:szCs w:val="24"/>
        </w:rPr>
        <w:t>Neo Trial</w:t>
      </w:r>
      <w:r w:rsidRPr="00B32115">
        <w:rPr>
          <w:rFonts w:ascii="Arial" w:eastAsia="Times New Roman" w:hAnsi="Arial" w:cs="Arial"/>
          <w:sz w:val="24"/>
          <w:szCs w:val="24"/>
        </w:rPr>
        <w:t> tile to access your free personal trial account.</w:t>
      </w:r>
    </w:p>
    <w:p w:rsidR="00B32115" w:rsidRDefault="00B32115" w:rsidP="008A57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50540"/>
            <wp:effectExtent l="0" t="0" r="0" b="0"/>
            <wp:docPr id="15" name="Picture 15" descr="SAP Cloud Platform cockp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AP Cloud Platform cockpi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7E3" w:rsidRPr="00B32115" w:rsidRDefault="008A57E3" w:rsidP="008A57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32115" w:rsidRPr="00B32115" w:rsidRDefault="00B32115" w:rsidP="00B32115">
      <w:pPr>
        <w:spacing w:after="300" w:line="240" w:lineRule="auto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You can then review the latest </w:t>
      </w:r>
      <w:r w:rsidRPr="00B32115">
        <w:rPr>
          <w:rFonts w:ascii="Arial" w:eastAsia="Times New Roman" w:hAnsi="Arial" w:cs="Arial"/>
          <w:b/>
          <w:bCs/>
          <w:i/>
          <w:iCs/>
          <w:sz w:val="24"/>
          <w:szCs w:val="24"/>
        </w:rPr>
        <w:t>News and Announcements</w:t>
      </w:r>
      <w:r w:rsidRPr="00B32115">
        <w:rPr>
          <w:rFonts w:ascii="Arial" w:eastAsia="Times New Roman" w:hAnsi="Arial" w:cs="Arial"/>
          <w:sz w:val="24"/>
          <w:szCs w:val="24"/>
        </w:rPr>
        <w:t>.</w:t>
      </w:r>
    </w:p>
    <w:p w:rsidR="00B32115" w:rsidRDefault="00B32115" w:rsidP="008A57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943600" cy="3966210"/>
            <wp:effectExtent l="0" t="0" r="0" b="0"/>
            <wp:docPr id="14" name="Picture 14" descr="SAP Cloud Platform cockp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AP Cloud Platform cockp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7E3" w:rsidRDefault="008A57E3" w:rsidP="008A57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8A57E3" w:rsidRDefault="008A57E3" w:rsidP="008A57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8A57E3" w:rsidRPr="00B32115" w:rsidRDefault="008A57E3" w:rsidP="008A57E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32115" w:rsidRPr="00B32115" w:rsidRDefault="00B32115" w:rsidP="008A57E3">
      <w:pPr>
        <w:ind w:left="-45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B32115">
        <w:rPr>
          <w:rFonts w:ascii="Arial" w:hAnsi="Arial" w:cs="Arial"/>
          <w:color w:val="000000"/>
          <w:sz w:val="32"/>
          <w:szCs w:val="32"/>
          <w:shd w:val="clear" w:color="auto" w:fill="FFFFFF"/>
        </w:rPr>
        <w:lastRenderedPageBreak/>
        <w:t>Step 6: Validate the SAP Cloud Platform cockpit URL</w:t>
      </w:r>
    </w:p>
    <w:p w:rsidR="00B32115" w:rsidRPr="00B32115" w:rsidRDefault="00B32115" w:rsidP="00B32115">
      <w:pPr>
        <w:spacing w:after="300" w:line="240" w:lineRule="auto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Close the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News and Announcements</w:t>
      </w:r>
      <w:r w:rsidRPr="00B32115">
        <w:rPr>
          <w:rFonts w:ascii="Arial" w:eastAsia="Times New Roman" w:hAnsi="Arial" w:cs="Arial"/>
          <w:sz w:val="24"/>
          <w:szCs w:val="24"/>
        </w:rPr>
        <w:t> dialog box.</w:t>
      </w:r>
    </w:p>
    <w:p w:rsidR="00B32115" w:rsidRPr="00B32115" w:rsidRDefault="00B32115" w:rsidP="00B32115">
      <w:pPr>
        <w:spacing w:after="300" w:line="240" w:lineRule="auto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sz w:val="24"/>
          <w:szCs w:val="24"/>
        </w:rPr>
        <w:t>Copy the URL for your SAP Cloud Platform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Personal Trial Account</w:t>
      </w:r>
      <w:r w:rsidRPr="00B32115">
        <w:rPr>
          <w:rFonts w:ascii="Arial" w:eastAsia="Times New Roman" w:hAnsi="Arial" w:cs="Arial"/>
          <w:sz w:val="24"/>
          <w:szCs w:val="24"/>
        </w:rPr>
        <w:t> cockpit, and paste it in the text field below, and then click </w:t>
      </w:r>
      <w:r w:rsidRPr="00B32115">
        <w:rPr>
          <w:rFonts w:ascii="Arial" w:eastAsia="Times New Roman" w:hAnsi="Arial" w:cs="Arial"/>
          <w:b/>
          <w:bCs/>
          <w:sz w:val="24"/>
          <w:szCs w:val="24"/>
        </w:rPr>
        <w:t>Validate</w:t>
      </w:r>
      <w:r w:rsidRPr="00B32115">
        <w:rPr>
          <w:rFonts w:ascii="Arial" w:eastAsia="Times New Roman" w:hAnsi="Arial" w:cs="Arial"/>
          <w:sz w:val="24"/>
          <w:szCs w:val="24"/>
        </w:rPr>
        <w:t>.</w:t>
      </w:r>
    </w:p>
    <w:p w:rsidR="00B32115" w:rsidRPr="00B32115" w:rsidRDefault="00B32115" w:rsidP="001D208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32115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943600" cy="3467735"/>
            <wp:effectExtent l="0" t="0" r="0" b="0"/>
            <wp:docPr id="13" name="Picture 13" descr="cockpi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ockpit displa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115" w:rsidRPr="00B32115" w:rsidRDefault="00B32115" w:rsidP="00B32115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Arial" w:hAnsi="Arial" w:cs="Arial"/>
          <w:color w:val="000000"/>
        </w:rPr>
      </w:pPr>
    </w:p>
    <w:p w:rsidR="00B0546D" w:rsidRPr="00B32115" w:rsidRDefault="00B0546D">
      <w:pPr>
        <w:rPr>
          <w:rFonts w:ascii="Arial" w:hAnsi="Arial" w:cs="Arial"/>
        </w:rPr>
      </w:pPr>
    </w:p>
    <w:p w:rsidR="00B32115" w:rsidRPr="00B32115" w:rsidRDefault="00B32115">
      <w:pPr>
        <w:rPr>
          <w:rFonts w:ascii="Arial" w:hAnsi="Arial" w:cs="Arial"/>
        </w:rPr>
      </w:pPr>
    </w:p>
    <w:sectPr w:rsidR="00B32115" w:rsidRPr="00B32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F50ECC"/>
    <w:multiLevelType w:val="multilevel"/>
    <w:tmpl w:val="A8764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B08"/>
    <w:rsid w:val="00087E97"/>
    <w:rsid w:val="00101C3C"/>
    <w:rsid w:val="001D2083"/>
    <w:rsid w:val="002D72FF"/>
    <w:rsid w:val="00390335"/>
    <w:rsid w:val="00423785"/>
    <w:rsid w:val="00530347"/>
    <w:rsid w:val="0058625C"/>
    <w:rsid w:val="008056A6"/>
    <w:rsid w:val="008A57E3"/>
    <w:rsid w:val="0090292A"/>
    <w:rsid w:val="00A01C38"/>
    <w:rsid w:val="00B0546D"/>
    <w:rsid w:val="00B32115"/>
    <w:rsid w:val="00C83C17"/>
    <w:rsid w:val="00CE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690E3"/>
  <w15:chartTrackingRefBased/>
  <w15:docId w15:val="{90FCB851-5738-4EB9-9EB4-3F0832D9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E2B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4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B0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E2B0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0546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32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3211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211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32115"/>
    <w:rPr>
      <w:b/>
      <w:bCs/>
    </w:rPr>
  </w:style>
  <w:style w:type="character" w:styleId="Emphasis">
    <w:name w:val="Emphasis"/>
    <w:basedOn w:val="DefaultParagraphFont"/>
    <w:uiPriority w:val="20"/>
    <w:qFormat/>
    <w:rsid w:val="00B3211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21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11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91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620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8674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5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489221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624006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0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009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7635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5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7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718941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868585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9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8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20003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8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93671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6075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82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736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533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34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05191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809568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5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08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1680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1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49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16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286196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242332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61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143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456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2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79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575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4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01400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610243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7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766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2065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95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5148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45286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91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1756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950785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943518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1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301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20336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14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06078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320722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5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591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153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4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97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38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1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75777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389388">
                          <w:marLeft w:val="0"/>
                          <w:marRight w:val="0"/>
                          <w:marTop w:val="0"/>
                          <w:marBottom w:val="49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2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6709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0E0E0"/>
                <w:right w:val="none" w:sz="0" w:space="0" w:color="auto"/>
              </w:divBdr>
            </w:div>
            <w:div w:id="9337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46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sap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account.hanatrial.ondemand.com/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sap.com/" TargetMode="External"/><Relationship Id="rId5" Type="http://schemas.openxmlformats.org/officeDocument/2006/relationships/hyperlink" Target="https://www.sap.com/" TargetMode="External"/><Relationship Id="rId15" Type="http://schemas.openxmlformats.org/officeDocument/2006/relationships/hyperlink" Target="https://account.hanatrial.ondemand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KAPILDEV</dc:creator>
  <cp:keywords/>
  <dc:description/>
  <cp:lastModifiedBy>SHARMA, KAPILDEV</cp:lastModifiedBy>
  <cp:revision>15</cp:revision>
  <dcterms:created xsi:type="dcterms:W3CDTF">2019-04-24T10:46:00Z</dcterms:created>
  <dcterms:modified xsi:type="dcterms:W3CDTF">2019-04-24T11:05:00Z</dcterms:modified>
</cp:coreProperties>
</file>