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922" w:rsidP="00517B42" w:rsidRDefault="00DA0922" w14:paraId="1940FC17" w14:textId="77777777">
      <w:pPr>
        <w:jc w:val="both"/>
      </w:pPr>
      <w:r>
        <w:t>Q-1 : Create a Global class ZGET_MATERIALS. Method LIST_MATERIALS will belong to this class which will take material type as an input and will furnish a list of material codes and their descriptions belonging to that material type.</w:t>
      </w:r>
    </w:p>
    <w:p w:rsidR="00DA0922" w:rsidP="00DA0922" w:rsidRDefault="00DA0922" w14:paraId="672A6659" w14:textId="77777777"/>
    <w:p w:rsidR="00DA0922" w:rsidP="00DA0922" w:rsidRDefault="00DA0922" w14:paraId="7B334B39" w14:textId="77777777">
      <w:r>
        <w:t>There will be a parameter for material type in the selection screen. Enter a valid value and get the list of material codes and descriptions.</w:t>
      </w:r>
    </w:p>
    <w:p w:rsidR="00DA0922" w:rsidP="00DA0922" w:rsidRDefault="00DA0922" w14:paraId="0A37501D" w14:textId="77777777"/>
    <w:p w:rsidR="00DA0922" w:rsidP="00DA0922" w:rsidRDefault="00DA0922" w14:paraId="5DAB6C7B" w14:textId="77777777"/>
    <w:p w:rsidR="00DA0922" w:rsidP="00DA0922" w:rsidRDefault="00DA0922" w14:paraId="40D590CC" w14:textId="77777777">
      <w:r>
        <w:t xml:space="preserve">Q-2 : Create a program that contains a method TAX_CALC belonging to the class ZCTAX. It receives GRADE as IMPORTING parameter and SALARY as CHANGING parameter. Based on the grade, the EXPORTING parameter ITAX is calculated and the CHANGING parameter , SALARY is modified by deducting tax from it. </w:t>
      </w:r>
    </w:p>
    <w:p w:rsidR="00DA0922" w:rsidP="00DA0922" w:rsidRDefault="00DA0922" w14:paraId="02EB378F" w14:textId="77777777"/>
    <w:p w:rsidR="00DA0922" w:rsidP="00DA0922" w:rsidRDefault="00DA0922" w14:paraId="33183640" w14:textId="155218BA">
      <w:r>
        <w:t>if Grade = 'A01' then Income Tax should be 0.2</w:t>
      </w:r>
    </w:p>
    <w:p w:rsidR="00DA0922" w:rsidP="00DA0922" w:rsidRDefault="00DA0922" w14:paraId="480BC8F0" w14:textId="76E53C10">
      <w:r>
        <w:t>if Grade = 'A02' then Income Tax should be 0.1.</w:t>
      </w:r>
    </w:p>
    <w:p w:rsidR="00DA0922" w:rsidP="00DA0922" w:rsidRDefault="00DA0922" w14:paraId="510C577A" w14:textId="77777777">
      <w:r>
        <w:t xml:space="preserve">      </w:t>
      </w:r>
    </w:p>
    <w:p w:rsidR="00DA0922" w:rsidP="00DA0922" w:rsidRDefault="00DA0922" w14:paraId="2938B0BA" w14:textId="77777777">
      <w:r>
        <w:t>Output:</w:t>
      </w:r>
      <w:r>
        <w:tab/>
      </w:r>
      <w:r>
        <w:t xml:space="preserve">Before method call, salary and tax are        30,000.00              0.00   </w:t>
      </w:r>
    </w:p>
    <w:p w:rsidR="00DA0922" w:rsidP="00DA0922" w:rsidRDefault="00DA0922" w14:paraId="6C848A70" w14:textId="1733B4A7">
      <w:r>
        <w:t xml:space="preserve">    After  method call, salary and tax are        24,000.00          6,000.00    </w:t>
      </w:r>
    </w:p>
    <w:p w:rsidR="00DA0922" w:rsidP="00DA0922" w:rsidRDefault="00DA0922" w14:paraId="6A05A809" w14:textId="77777777"/>
    <w:p w:rsidR="00DA0922" w:rsidP="00DA0922" w:rsidRDefault="00DA0922" w14:paraId="5A39BBE3" w14:textId="77777777"/>
    <w:p w:rsidR="00DA0922" w:rsidP="00DA0922" w:rsidRDefault="00DA0922" w14:paraId="41C8F396" w14:textId="77777777"/>
    <w:p w:rsidR="00DA0922" w:rsidP="00DA0922" w:rsidRDefault="00DA0922" w14:paraId="310A70B3" w14:textId="77777777">
      <w:r>
        <w:t xml:space="preserve">Q-3 : Create a report Using Class CL_GUI_ALV_GRID. </w:t>
      </w:r>
    </w:p>
    <w:p w:rsidR="00DA0922" w:rsidP="00DA0922" w:rsidRDefault="00DA0922" w14:paraId="03343AB2" w14:textId="77777777">
      <w:r>
        <w:t xml:space="preserve">      Selection Screen Material Input.</w:t>
      </w:r>
    </w:p>
    <w:p w:rsidR="00DA0922" w:rsidP="00DA0922" w:rsidRDefault="00DA0922" w14:paraId="7BF985FF" w14:textId="77777777">
      <w:r>
        <w:t xml:space="preserve">      Second Screen Output: below Fields</w:t>
      </w:r>
    </w:p>
    <w:p w:rsidR="00DA0922" w:rsidP="00DA0922" w:rsidRDefault="00DA0922" w14:paraId="4B48E35A" w14:textId="77777777">
      <w:r>
        <w:t xml:space="preserve">      VBELN ERDAT ERZET ERNAM ANGDT BNDDT AUDAT VBTYP TRVOG.</w:t>
      </w:r>
    </w:p>
    <w:p w:rsidR="00DA0922" w:rsidP="00DA0922" w:rsidRDefault="00DA0922" w14:paraId="251D4760" w14:textId="77777777">
      <w:r>
        <w:t xml:space="preserve">      Use Double Click Event on VBELN field. It will Redirect to Transaction VA03.</w:t>
      </w:r>
    </w:p>
    <w:p w:rsidR="00DA0922" w:rsidP="00DA0922" w:rsidRDefault="00DA0922" w14:paraId="6FD49561" w14:textId="77777777">
      <w:r>
        <w:t xml:space="preserve">      (Use Local Class &amp; Method for Modularization)</w:t>
      </w:r>
    </w:p>
    <w:p w:rsidR="00DA0922" w:rsidP="00DA0922" w:rsidRDefault="00DA0922" w14:paraId="72A3D3EC" w14:textId="77777777"/>
    <w:p w:rsidR="00DA0922" w:rsidP="00DA0922" w:rsidRDefault="00DA0922" w14:paraId="5BBDFA03" w14:textId="77777777">
      <w:r>
        <w:t>Optional:-</w:t>
      </w:r>
    </w:p>
    <w:p w:rsidR="00DA0922" w:rsidP="00DA0922" w:rsidRDefault="00DA0922" w14:paraId="56D1D35B" w14:textId="77777777">
      <w:r>
        <w:t>Q-4 : Create a report Using CL_SALV_TABLE.</w:t>
      </w:r>
    </w:p>
    <w:p w:rsidR="00DA0922" w:rsidP="00DA0922" w:rsidRDefault="00DA0922" w14:paraId="7141BC50" w14:textId="77777777">
      <w:r>
        <w:tab/>
      </w:r>
      <w:r>
        <w:t>Display Data of SFLIGHT~CARRID SFLIGHT~CONNID</w:t>
      </w:r>
    </w:p>
    <w:p w:rsidR="00DA0922" w:rsidP="00DA0922" w:rsidRDefault="00DA0922" w14:paraId="5DC78F79" w14:textId="77777777">
      <w:r>
        <w:tab/>
      </w:r>
      <w:r>
        <w:tab/>
      </w:r>
      <w:r>
        <w:tab/>
      </w:r>
      <w:r>
        <w:t>SFLIGHT~PLANETYPE SBOOK~FLDATE</w:t>
      </w:r>
    </w:p>
    <w:p w:rsidR="00DA0922" w:rsidP="00DA0922" w:rsidRDefault="00DA0922" w14:paraId="6F2C4198" w14:textId="77777777">
      <w:r>
        <w:tab/>
      </w:r>
      <w:r>
        <w:tab/>
      </w:r>
      <w:r>
        <w:tab/>
      </w:r>
      <w:r>
        <w:t>SBOOK~BOOKID SBOOK~SMOKER</w:t>
      </w:r>
    </w:p>
    <w:p w:rsidR="00DA0922" w:rsidP="00DA0922" w:rsidRDefault="00DA0922" w14:paraId="2B3EB826" w14:textId="77777777">
      <w:r>
        <w:tab/>
      </w:r>
      <w:r>
        <w:tab/>
      </w:r>
      <w:r>
        <w:tab/>
      </w:r>
      <w:r>
        <w:t>SCARR~CARRNAME</w:t>
      </w:r>
    </w:p>
    <w:p w:rsidR="00517B42" w:rsidP="00DA0922" w:rsidRDefault="00DA0922" w14:paraId="1136A969" w14:textId="77777777">
      <w:r>
        <w:tab/>
      </w:r>
      <w:proofErr w:type="spellStart"/>
      <w:r>
        <w:t>Color</w:t>
      </w:r>
      <w:proofErr w:type="spellEnd"/>
      <w:r>
        <w:t xml:space="preserve">(Yellow) the row of </w:t>
      </w:r>
      <w:proofErr w:type="spellStart"/>
      <w:r>
        <w:t>AlV</w:t>
      </w:r>
      <w:proofErr w:type="spellEnd"/>
      <w:r>
        <w:t xml:space="preserve"> output if SMOKER = 'X'.</w:t>
      </w:r>
      <w:bookmarkStart w:name="_GoBack" w:id="0"/>
      <w:bookmarkEnd w:id="0"/>
    </w:p>
    <w:sectPr w:rsidR="00517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22"/>
    <w:rsid w:val="000D03BF"/>
    <w:rsid w:val="00256615"/>
    <w:rsid w:val="00307D1A"/>
    <w:rsid w:val="00517B42"/>
    <w:rsid w:val="00AA23B0"/>
    <w:rsid w:val="00DA0922"/>
    <w:rsid w:val="4DC43632"/>
    <w:rsid w:val="5FFF8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9904"/>
  <w15:chartTrackingRefBased/>
  <w15:docId w15:val="{430D9473-21A2-4343-BC78-A2DE8591EE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09BA6B-8390-4CB1-899C-7E594C75F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b2a78-5782-4b96-9246-9422b8120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01AA03-D354-44C6-89B0-968B9FD891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7924A7-AFE1-4952-AE2E-A7E4ED65F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1288</Characters>
  <Application>Microsoft Office Word</Application>
  <DocSecurity>4</DocSecurity>
  <Lines>10</Lines>
  <Paragraphs>3</Paragraphs>
  <ScaleCrop>false</ScaleCrop>
  <Company>Capgemini</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Jagadeesan, Sriram</dc:creator>
  <cp:keywords/>
  <dc:description/>
  <cp:lastModifiedBy>Jagadeesan, Sriram</cp:lastModifiedBy>
  <cp:revision>4</cp:revision>
  <dcterms:created xsi:type="dcterms:W3CDTF">2020-11-12T16:55:00Z</dcterms:created>
  <dcterms:modified xsi:type="dcterms:W3CDTF">2022-10-01T00:09:00Z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