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E7F3C" w:rsidP="00DE7F3C" w:rsidRDefault="00DE7F3C" w14:paraId="1C7B85FD" w14:textId="0F96A758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r w:rsidR="00DE7F3C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LIT ASSIGNME</w:t>
      </w:r>
      <w:r w:rsidR="0E423B39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N</w:t>
      </w:r>
      <w:r w:rsidR="00DE7F3C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T-DAY 1</w:t>
      </w:r>
      <w:r w:rsidR="00DE7F3C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5</w:t>
      </w:r>
    </w:p>
    <w:p w:rsidR="00DE7F3C" w:rsidP="00DE7F3C" w:rsidRDefault="00DE7F3C" w14:paraId="49D006BD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NAME: CHIKATI LIKHITHA</w:t>
      </w:r>
    </w:p>
    <w:p w:rsidR="00DE7F3C" w:rsidP="00DE7F3C" w:rsidRDefault="00DE7F3C" w14:paraId="4C9F539B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EMPLOYEE ID: 46255243</w:t>
      </w:r>
    </w:p>
    <w:p w:rsidR="00DE7F3C" w:rsidP="00DE7F3C" w:rsidRDefault="00DE7F3C" w14:paraId="17573E13" w14:textId="15543FBC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BATCH NAME: SAP ABAP-25</w:t>
      </w:r>
    </w:p>
    <w:p w:rsidR="00DE7F3C" w:rsidP="00DE7F3C" w:rsidRDefault="00DE7F3C" w14:paraId="5C1DCFF5" w14:textId="7EBFE0D6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DE7F3C" w:rsidP="00DE7F3C" w:rsidRDefault="00DE7F3C" w14:paraId="131CF19E" w14:textId="77777777">
      <w:r>
        <w:rPr>
          <w:highlight w:val="yellow"/>
        </w:rPr>
        <w:t>Assignment 1 –</w:t>
      </w:r>
      <w:r>
        <w:t xml:space="preserve"> Create a Simple program to fetch data and display ALV using Std. SAP class-methods.</w:t>
      </w:r>
    </w:p>
    <w:p w:rsidR="00DE7F3C" w:rsidP="00DE7F3C" w:rsidRDefault="00DE7F3C" w14:paraId="22217518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2223E3" w:rsidP="431514B4" w:rsidRDefault="002223E3" w14:paraId="000340A3" w14:textId="4D464CBD">
      <w:pPr>
        <w:pStyle w:val="Normal"/>
        <w:rPr>
          <w:b w:val="1"/>
          <w:bCs w:val="1"/>
        </w:rPr>
      </w:pPr>
      <w:r w:rsidRPr="431514B4" w:rsidR="321196D3">
        <w:rPr>
          <w:b w:val="1"/>
          <w:bCs w:val="1"/>
        </w:rPr>
        <w:t>STEP1</w:t>
      </w:r>
      <w:r w:rsidR="321196D3">
        <w:rPr>
          <w:b w:val="0"/>
          <w:bCs w:val="0"/>
        </w:rPr>
        <w:t>: P</w:t>
      </w:r>
      <w:r w:rsidR="321196D3">
        <w:rPr>
          <w:b w:val="0"/>
          <w:bCs w:val="0"/>
        </w:rPr>
        <w:t>r</w:t>
      </w:r>
      <w:r w:rsidR="321196D3">
        <w:rPr/>
        <w:t>ogram to fetch data.</w:t>
      </w:r>
    </w:p>
    <w:p w:rsidR="431514B4" w:rsidP="431514B4" w:rsidRDefault="431514B4" w14:paraId="4BC3A427" w14:textId="7D407FCF">
      <w:pPr>
        <w:pStyle w:val="Normal"/>
      </w:pPr>
    </w:p>
    <w:p w:rsidR="321196D3" w:rsidP="431514B4" w:rsidRDefault="321196D3" w14:paraId="0D130F67" w14:textId="078FAB1E">
      <w:pPr>
        <w:pStyle w:val="Normal"/>
      </w:pPr>
      <w:r w:rsidR="321196D3">
        <w:drawing>
          <wp:inline wp14:editId="64B51FC0" wp14:anchorId="795E6BDE">
            <wp:extent cx="6085332" cy="3220186"/>
            <wp:effectExtent l="0" t="0" r="0" b="0"/>
            <wp:docPr id="990701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172d3cd3a45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05F826F5" w14:textId="6AC041B9">
      <w:pPr>
        <w:pStyle w:val="Normal"/>
        <w:rPr>
          <w:b w:val="1"/>
          <w:bCs w:val="1"/>
        </w:rPr>
      </w:pPr>
    </w:p>
    <w:p w:rsidR="431514B4" w:rsidP="431514B4" w:rsidRDefault="431514B4" w14:paraId="2BF631B8" w14:textId="5D241310">
      <w:pPr>
        <w:pStyle w:val="Normal"/>
        <w:rPr>
          <w:b w:val="1"/>
          <w:bCs w:val="1"/>
        </w:rPr>
      </w:pPr>
    </w:p>
    <w:p w:rsidR="431514B4" w:rsidP="431514B4" w:rsidRDefault="431514B4" w14:paraId="72D5DC8C" w14:textId="0023C33A">
      <w:pPr>
        <w:pStyle w:val="Normal"/>
        <w:rPr>
          <w:b w:val="1"/>
          <w:bCs w:val="1"/>
        </w:rPr>
      </w:pPr>
    </w:p>
    <w:p w:rsidR="431514B4" w:rsidP="431514B4" w:rsidRDefault="431514B4" w14:paraId="71664B3F" w14:textId="3DAE621E">
      <w:pPr>
        <w:pStyle w:val="Normal"/>
        <w:rPr>
          <w:b w:val="1"/>
          <w:bCs w:val="1"/>
        </w:rPr>
      </w:pPr>
    </w:p>
    <w:p w:rsidR="431514B4" w:rsidP="431514B4" w:rsidRDefault="431514B4" w14:paraId="5CB579FC" w14:textId="5A4A8408">
      <w:pPr>
        <w:pStyle w:val="Normal"/>
        <w:rPr>
          <w:b w:val="1"/>
          <w:bCs w:val="1"/>
        </w:rPr>
      </w:pPr>
    </w:p>
    <w:p w:rsidR="431514B4" w:rsidP="431514B4" w:rsidRDefault="431514B4" w14:paraId="557A80B5" w14:textId="0C0269F1">
      <w:pPr>
        <w:pStyle w:val="Normal"/>
        <w:rPr>
          <w:b w:val="1"/>
          <w:bCs w:val="1"/>
        </w:rPr>
      </w:pPr>
    </w:p>
    <w:p w:rsidR="431514B4" w:rsidP="431514B4" w:rsidRDefault="431514B4" w14:paraId="0495788C" w14:textId="6A8B0B55">
      <w:pPr>
        <w:pStyle w:val="Normal"/>
        <w:rPr>
          <w:b w:val="1"/>
          <w:bCs w:val="1"/>
        </w:rPr>
      </w:pPr>
    </w:p>
    <w:p w:rsidR="431514B4" w:rsidP="431514B4" w:rsidRDefault="431514B4" w14:paraId="57DD9C22" w14:textId="493D0982">
      <w:pPr>
        <w:pStyle w:val="Normal"/>
        <w:rPr>
          <w:b w:val="1"/>
          <w:bCs w:val="1"/>
        </w:rPr>
      </w:pPr>
    </w:p>
    <w:p w:rsidR="431514B4" w:rsidP="431514B4" w:rsidRDefault="431514B4" w14:paraId="36621241" w14:textId="13D61951">
      <w:pPr>
        <w:pStyle w:val="Normal"/>
        <w:rPr>
          <w:b w:val="1"/>
          <w:bCs w:val="1"/>
        </w:rPr>
      </w:pPr>
    </w:p>
    <w:p w:rsidR="431514B4" w:rsidP="431514B4" w:rsidRDefault="431514B4" w14:paraId="591CF176" w14:textId="2A382141">
      <w:pPr>
        <w:pStyle w:val="Normal"/>
        <w:rPr>
          <w:b w:val="1"/>
          <w:bCs w:val="1"/>
        </w:rPr>
      </w:pPr>
    </w:p>
    <w:p w:rsidR="431514B4" w:rsidP="431514B4" w:rsidRDefault="431514B4" w14:paraId="0C6B8766" w14:textId="40652E1B">
      <w:pPr>
        <w:pStyle w:val="Normal"/>
        <w:rPr>
          <w:b w:val="1"/>
          <w:bCs w:val="1"/>
        </w:rPr>
      </w:pPr>
    </w:p>
    <w:p w:rsidR="431514B4" w:rsidP="431514B4" w:rsidRDefault="431514B4" w14:paraId="0E4E4924" w14:textId="034168D7">
      <w:pPr>
        <w:pStyle w:val="Normal"/>
        <w:rPr>
          <w:b w:val="1"/>
          <w:bCs w:val="1"/>
        </w:rPr>
      </w:pPr>
    </w:p>
    <w:p w:rsidR="21D257DC" w:rsidP="431514B4" w:rsidRDefault="21D257DC" w14:paraId="1E375BE5" w14:textId="4C4F9E54">
      <w:pPr>
        <w:pStyle w:val="Normal"/>
      </w:pPr>
      <w:r w:rsidRPr="431514B4" w:rsidR="21D257DC">
        <w:rPr>
          <w:b w:val="1"/>
          <w:bCs w:val="1"/>
        </w:rPr>
        <w:t>STEP2:</w:t>
      </w:r>
      <w:r w:rsidR="21D257DC">
        <w:rPr/>
        <w:t xml:space="preserve"> Output.</w:t>
      </w:r>
    </w:p>
    <w:p w:rsidR="431514B4" w:rsidP="431514B4" w:rsidRDefault="431514B4" w14:paraId="2BCF743E" w14:textId="6E112D90">
      <w:pPr>
        <w:pStyle w:val="Normal"/>
      </w:pPr>
    </w:p>
    <w:p w:rsidR="21D257DC" w:rsidP="431514B4" w:rsidRDefault="21D257DC" w14:paraId="0E46FC9D" w14:textId="5D0B4E5B">
      <w:pPr>
        <w:pStyle w:val="Normal"/>
      </w:pPr>
      <w:r w:rsidR="21D257DC">
        <w:drawing>
          <wp:inline wp14:editId="02BFDE94" wp14:anchorId="196DEE73">
            <wp:extent cx="6085332" cy="3182123"/>
            <wp:effectExtent l="0" t="0" r="0" b="0"/>
            <wp:docPr id="802148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f6ef5516949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D0284" w:rsidP="431514B4" w:rsidRDefault="5B6D0284" w14:paraId="6C6AFDE7" w14:textId="57B6C5F7">
      <w:pPr>
        <w:spacing w:line="360" w:lineRule="auto"/>
        <w:jc w:val="both"/>
      </w:pPr>
      <w:proofErr w:type="spellStart"/>
      <w:r w:rsidRPr="431514B4" w:rsidR="5B6D0284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>Assignment</w:t>
      </w:r>
      <w:proofErr w:type="spellEnd"/>
      <w:r w:rsidRPr="431514B4" w:rsidR="5B6D0284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 xml:space="preserve"> 2 –</w:t>
      </w:r>
      <w:r w:rsidRPr="431514B4" w:rsidR="5B6D0284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ALV with IDA.</w:t>
      </w:r>
    </w:p>
    <w:p w:rsidR="5B6D0284" w:rsidP="431514B4" w:rsidRDefault="5B6D0284" w14:paraId="36150C85" w14:textId="01C6216C">
      <w:pPr>
        <w:spacing w:line="360" w:lineRule="auto"/>
        <w:jc w:val="both"/>
      </w:pPr>
      <w:r w:rsidRPr="431514B4" w:rsidR="5B6D028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Scenario</w:t>
      </w:r>
      <w:r w:rsidRPr="431514B4" w:rsidR="5B6D0284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– </w:t>
      </w:r>
    </w:p>
    <w:p w:rsidR="5B6D0284" w:rsidP="431514B4" w:rsidRDefault="5B6D0284" w14:paraId="5E84EF44" w14:textId="0C292958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31514B4" w:rsidR="5B6D028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Create one CDS view by selecting fields </w:t>
      </w:r>
      <w:r w:rsidRPr="431514B4" w:rsidR="5B6D0284">
        <w:rPr>
          <w:rFonts w:ascii="Arial" w:hAnsi="Arial" w:eastAsia="Arial" w:cs="Arial"/>
          <w:noProof w:val="0"/>
          <w:sz w:val="24"/>
          <w:szCs w:val="24"/>
          <w:lang w:val="en-US"/>
        </w:rPr>
        <w:t>VBELN,POSNR</w:t>
      </w:r>
      <w:r w:rsidRPr="431514B4" w:rsidR="5B6D0284">
        <w:rPr>
          <w:rFonts w:ascii="Arial" w:hAnsi="Arial" w:eastAsia="Arial" w:cs="Arial"/>
          <w:noProof w:val="0"/>
          <w:sz w:val="24"/>
          <w:szCs w:val="24"/>
          <w:lang w:val="en-US"/>
        </w:rPr>
        <w:t>,  VKORG</w:t>
      </w:r>
      <w:r w:rsidRPr="431514B4" w:rsidR="5B6D0284">
        <w:rPr>
          <w:rFonts w:ascii="Arial" w:hAnsi="Arial" w:eastAsia="Arial" w:cs="Arial"/>
          <w:noProof w:val="0"/>
          <w:sz w:val="24"/>
          <w:szCs w:val="24"/>
          <w:lang w:val="en-US"/>
        </w:rPr>
        <w:t>, MATNR, MENGE from VBAK and VBAP table.</w:t>
      </w:r>
    </w:p>
    <w:p w:rsidR="5B6D0284" w:rsidP="431514B4" w:rsidRDefault="5B6D0284" w14:paraId="1CADCF24" w14:textId="65F1171E">
      <w:pPr>
        <w:pStyle w:val="ListParagraph"/>
        <w:numPr>
          <w:ilvl w:val="0"/>
          <w:numId w:val="1"/>
        </w:numPr>
        <w:jc w:val="both"/>
        <w:rPr>
          <w:noProof w:val="0"/>
          <w:lang w:val="en-US"/>
        </w:rPr>
      </w:pPr>
      <w:r w:rsidRPr="431514B4" w:rsidR="5B6D0284">
        <w:rPr>
          <w:noProof w:val="0"/>
          <w:lang w:val="en-US"/>
        </w:rPr>
        <w:t>Fetch records from CDS view in ABAP program.</w:t>
      </w:r>
    </w:p>
    <w:p w:rsidR="431514B4" w:rsidP="431514B4" w:rsidRDefault="431514B4" w14:paraId="42EDCABC" w14:textId="18B0C36A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2709A077" w14:textId="1CB790FF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185E1CB" w14:textId="6033408E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5EAD25FB" w14:textId="04A29782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3B40162C" w14:textId="2F24DE25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3FCB8B4" w14:textId="0AE0D8A7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0C98EC0F" w14:textId="5996F5B1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3EB28BC5" w14:textId="54B65EEE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5B3927A3" w14:textId="58950DF7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FE68A9C" w14:textId="03FF88F4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FEFF2BF" w14:textId="61CD7443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08CAE0EA" w14:textId="062F0CEE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5B6D0284" w:rsidP="431514B4" w:rsidRDefault="5B6D0284" w14:paraId="58A5F2C1" w14:textId="28EDF1FB">
      <w:pPr>
        <w:pStyle w:val="Normal"/>
        <w:ind w:left="0"/>
        <w:jc w:val="both"/>
        <w:rPr>
          <w:noProof w:val="0"/>
          <w:lang w:val="en-US"/>
        </w:rPr>
      </w:pPr>
      <w:r w:rsidRPr="431514B4" w:rsidR="5B6D0284">
        <w:rPr>
          <w:b w:val="1"/>
          <w:bCs w:val="1"/>
          <w:noProof w:val="0"/>
          <w:lang w:val="en-US"/>
        </w:rPr>
        <w:t>STEP1:</w:t>
      </w:r>
      <w:r w:rsidRPr="431514B4" w:rsidR="5B6D0284">
        <w:rPr>
          <w:noProof w:val="0"/>
          <w:lang w:val="en-US"/>
        </w:rPr>
        <w:t xml:space="preserve"> CDS VIEW.</w:t>
      </w:r>
    </w:p>
    <w:p w:rsidR="431514B4" w:rsidP="431514B4" w:rsidRDefault="431514B4" w14:paraId="322B462D" w14:textId="42D82515">
      <w:pPr>
        <w:pStyle w:val="Normal"/>
        <w:ind w:left="0"/>
        <w:jc w:val="both"/>
        <w:rPr>
          <w:noProof w:val="0"/>
          <w:lang w:val="en-US"/>
        </w:rPr>
      </w:pPr>
    </w:p>
    <w:p w:rsidR="5B6D0284" w:rsidP="431514B4" w:rsidRDefault="5B6D0284" w14:paraId="1DA2C4D2" w14:textId="331F6E63">
      <w:pPr>
        <w:pStyle w:val="Normal"/>
        <w:ind w:left="0"/>
        <w:jc w:val="both"/>
      </w:pPr>
      <w:r w:rsidR="5B6D0284">
        <w:drawing>
          <wp:inline wp14:editId="7F4F0E4C" wp14:anchorId="33A2AA11">
            <wp:extent cx="6085332" cy="2510222"/>
            <wp:effectExtent l="0" t="0" r="0" b="0"/>
            <wp:docPr id="61118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6405507084f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5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416F2B6D" w14:textId="46A79115">
      <w:pPr>
        <w:pStyle w:val="Normal"/>
        <w:ind w:left="0"/>
        <w:jc w:val="both"/>
        <w:rPr>
          <w:b w:val="1"/>
          <w:bCs w:val="1"/>
        </w:rPr>
      </w:pPr>
    </w:p>
    <w:p w:rsidR="3226DB3E" w:rsidP="431514B4" w:rsidRDefault="3226DB3E" w14:paraId="026FC3A5" w14:textId="23688696">
      <w:pPr>
        <w:pStyle w:val="Normal"/>
        <w:ind w:left="0"/>
        <w:jc w:val="both"/>
        <w:rPr>
          <w:b w:val="1"/>
          <w:bCs w:val="1"/>
        </w:rPr>
      </w:pPr>
      <w:r w:rsidRPr="431514B4" w:rsidR="3226DB3E">
        <w:rPr>
          <w:b w:val="1"/>
          <w:bCs w:val="1"/>
        </w:rPr>
        <w:t>STEP2:</w:t>
      </w:r>
      <w:r w:rsidR="3226DB3E">
        <w:rPr>
          <w:b w:val="0"/>
          <w:bCs w:val="0"/>
        </w:rPr>
        <w:t xml:space="preserve"> Output.</w:t>
      </w:r>
    </w:p>
    <w:p w:rsidR="431514B4" w:rsidP="431514B4" w:rsidRDefault="431514B4" w14:paraId="46FF6CB4" w14:textId="6A695C21">
      <w:pPr>
        <w:pStyle w:val="Normal"/>
        <w:ind w:left="0"/>
        <w:jc w:val="both"/>
        <w:rPr>
          <w:b w:val="0"/>
          <w:bCs w:val="0"/>
        </w:rPr>
      </w:pPr>
    </w:p>
    <w:p w:rsidR="3226DB3E" w:rsidP="431514B4" w:rsidRDefault="3226DB3E" w14:paraId="64EE94F9" w14:textId="7AA66A42">
      <w:pPr>
        <w:pStyle w:val="Normal"/>
        <w:ind w:left="0"/>
        <w:jc w:val="both"/>
      </w:pPr>
      <w:r w:rsidR="3226DB3E">
        <w:drawing>
          <wp:inline wp14:editId="03EDE03D" wp14:anchorId="06E4A43D">
            <wp:extent cx="6085332" cy="3207487"/>
            <wp:effectExtent l="0" t="0" r="0" b="0"/>
            <wp:docPr id="513825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93c7b550b4c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58067113" w14:textId="2164FD03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42A223F7" w14:textId="5E2FE1C1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0A0DF154" w14:textId="3EC0DC0F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6C7C1C8F" w14:textId="348D5168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67589A8C" w14:textId="3806F5E5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565DD4EB" w14:textId="667BD206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7536E3B3" w14:textId="043B94ED">
      <w:pPr>
        <w:pStyle w:val="Normal"/>
        <w:ind w:left="0"/>
        <w:jc w:val="both"/>
        <w:rPr>
          <w:b w:val="1"/>
          <w:bCs w:val="1"/>
        </w:rPr>
      </w:pPr>
    </w:p>
    <w:p w:rsidR="431514B4" w:rsidP="431514B4" w:rsidRDefault="431514B4" w14:paraId="59B9F0FC" w14:textId="46EE780D">
      <w:pPr>
        <w:pStyle w:val="Normal"/>
        <w:ind w:left="0"/>
        <w:jc w:val="both"/>
        <w:rPr>
          <w:b w:val="1"/>
          <w:bCs w:val="1"/>
        </w:rPr>
      </w:pPr>
    </w:p>
    <w:p w:rsidR="7381F60C" w:rsidP="431514B4" w:rsidRDefault="7381F60C" w14:paraId="7CC74BE7" w14:textId="0ACAEF5F">
      <w:pPr>
        <w:pStyle w:val="Normal"/>
        <w:ind w:left="0"/>
        <w:jc w:val="both"/>
        <w:rPr>
          <w:noProof w:val="0"/>
          <w:lang w:val="en-US"/>
        </w:rPr>
      </w:pPr>
      <w:r w:rsidRPr="431514B4" w:rsidR="7381F60C">
        <w:rPr>
          <w:b w:val="1"/>
          <w:bCs w:val="1"/>
        </w:rPr>
        <w:t>STEP</w:t>
      </w:r>
      <w:r w:rsidRPr="431514B4" w:rsidR="11E81681">
        <w:rPr>
          <w:b w:val="1"/>
          <w:bCs w:val="1"/>
        </w:rPr>
        <w:t>3</w:t>
      </w:r>
      <w:r w:rsidRPr="431514B4" w:rsidR="7381F60C">
        <w:rPr>
          <w:b w:val="1"/>
          <w:bCs w:val="1"/>
        </w:rPr>
        <w:t xml:space="preserve">: </w:t>
      </w:r>
      <w:r w:rsidRPr="431514B4" w:rsidR="7381F60C">
        <w:rPr>
          <w:noProof w:val="0"/>
          <w:lang w:val="en-US"/>
        </w:rPr>
        <w:t>Fetch records from CDS view in ABAP program.</w:t>
      </w:r>
    </w:p>
    <w:p w:rsidR="431514B4" w:rsidP="431514B4" w:rsidRDefault="431514B4" w14:paraId="49058284" w14:textId="1C01D347">
      <w:pPr>
        <w:pStyle w:val="Normal"/>
        <w:ind w:left="0"/>
        <w:jc w:val="both"/>
        <w:rPr>
          <w:noProof w:val="0"/>
          <w:lang w:val="en-US"/>
        </w:rPr>
      </w:pPr>
    </w:p>
    <w:p w:rsidR="7D8383BF" w:rsidP="431514B4" w:rsidRDefault="7D8383BF" w14:paraId="08BD889C" w14:textId="41143B5C">
      <w:pPr>
        <w:pStyle w:val="Normal"/>
        <w:ind w:left="0"/>
        <w:jc w:val="both"/>
      </w:pPr>
      <w:r w:rsidR="7D8383BF">
        <w:drawing>
          <wp:inline wp14:editId="39D06A42" wp14:anchorId="764EA479">
            <wp:extent cx="6085332" cy="3207487"/>
            <wp:effectExtent l="0" t="0" r="0" b="0"/>
            <wp:docPr id="69749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b4a029a0e4f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1BDDFD83" w14:textId="02C2204F">
      <w:pPr>
        <w:pStyle w:val="Normal"/>
        <w:ind w:left="0"/>
        <w:jc w:val="both"/>
        <w:rPr>
          <w:noProof w:val="0"/>
          <w:lang w:val="en-US"/>
        </w:rPr>
      </w:pPr>
    </w:p>
    <w:p w:rsidR="431514B4" w:rsidP="431514B4" w:rsidRDefault="431514B4" w14:paraId="4B5271EB" w14:textId="3F2AA3C0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67604B16" w14:textId="75C98E90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680B213" w14:textId="33DA32BE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69878464" w14:textId="131F75A8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61B7464F" w14:textId="7CD01F8C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58E1BDDB" w14:textId="3DD898B1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7147F05D" w14:textId="743DE543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10508E28" w14:textId="740E2BAD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54007476" w14:textId="0075BB06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176AAEDD" w14:textId="6FFD400C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3C062A05" w14:textId="3833DB11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0102D1D0" w14:textId="6F17893E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3605ED0" w14:textId="66B512C4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4D1E6D1E" w14:textId="1F83ABDC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431514B4" w:rsidP="431514B4" w:rsidRDefault="431514B4" w14:paraId="0821C010" w14:textId="59372C61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</w:p>
    <w:p w:rsidR="61485E0A" w:rsidP="431514B4" w:rsidRDefault="61485E0A" w14:paraId="5AB528C3" w14:textId="0963CD22">
      <w:pPr>
        <w:pStyle w:val="Normal"/>
        <w:ind w:left="0"/>
        <w:jc w:val="both"/>
        <w:rPr>
          <w:b w:val="1"/>
          <w:bCs w:val="1"/>
          <w:noProof w:val="0"/>
          <w:lang w:val="en-US"/>
        </w:rPr>
      </w:pPr>
      <w:r w:rsidRPr="431514B4" w:rsidR="61485E0A">
        <w:rPr>
          <w:b w:val="1"/>
          <w:bCs w:val="1"/>
          <w:noProof w:val="0"/>
          <w:lang w:val="en-US"/>
        </w:rPr>
        <w:t>STEP4:</w:t>
      </w:r>
      <w:r w:rsidRPr="431514B4" w:rsidR="61485E0A">
        <w:rPr>
          <w:b w:val="0"/>
          <w:bCs w:val="0"/>
          <w:noProof w:val="0"/>
          <w:lang w:val="en-US"/>
        </w:rPr>
        <w:t xml:space="preserve"> Output.</w:t>
      </w:r>
    </w:p>
    <w:p w:rsidR="431514B4" w:rsidP="431514B4" w:rsidRDefault="431514B4" w14:paraId="0891720F" w14:textId="06C85441">
      <w:pPr>
        <w:pStyle w:val="Normal"/>
        <w:ind w:left="0"/>
        <w:jc w:val="both"/>
        <w:rPr>
          <w:b w:val="0"/>
          <w:bCs w:val="0"/>
          <w:noProof w:val="0"/>
          <w:lang w:val="en-US"/>
        </w:rPr>
      </w:pPr>
    </w:p>
    <w:p w:rsidR="61485E0A" w:rsidP="431514B4" w:rsidRDefault="61485E0A" w14:paraId="1573CC74" w14:textId="6B6E64BB">
      <w:pPr>
        <w:pStyle w:val="Normal"/>
        <w:ind w:left="0"/>
        <w:jc w:val="both"/>
      </w:pPr>
      <w:r w:rsidR="61485E0A">
        <w:drawing>
          <wp:inline wp14:editId="5E3B533F" wp14:anchorId="6456BB06">
            <wp:extent cx="6085332" cy="2332740"/>
            <wp:effectExtent l="0" t="0" r="0" b="0"/>
            <wp:docPr id="115611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26827ba464b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304DAE0A" w14:textId="5845132C">
      <w:pPr>
        <w:pStyle w:val="Normal"/>
        <w:ind w:left="0"/>
        <w:jc w:val="both"/>
      </w:pPr>
    </w:p>
    <w:p w:rsidR="431514B4" w:rsidP="431514B4" w:rsidRDefault="431514B4" w14:paraId="49F3D982" w14:textId="4D6F6B54">
      <w:pPr>
        <w:pStyle w:val="Normal"/>
        <w:ind w:left="0"/>
        <w:jc w:val="both"/>
      </w:pPr>
    </w:p>
    <w:p w:rsidR="6C4B1FA3" w:rsidP="431514B4" w:rsidRDefault="6C4B1FA3" w14:paraId="713A28C0" w14:textId="2CD384C9">
      <w:pPr>
        <w:pStyle w:val="Normal"/>
        <w:ind w:left="0"/>
        <w:jc w:val="both"/>
      </w:pPr>
      <w:r w:rsidR="6C4B1FA3">
        <w:drawing>
          <wp:inline wp14:editId="54D9BE55" wp14:anchorId="420BE011">
            <wp:extent cx="6085332" cy="3220186"/>
            <wp:effectExtent l="0" t="0" r="0" b="0"/>
            <wp:docPr id="1214033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11b69313447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514B4" w:rsidP="431514B4" w:rsidRDefault="431514B4" w14:paraId="66F8BFDF" w14:textId="4E637AEC">
      <w:pPr>
        <w:pStyle w:val="Normal"/>
        <w:ind w:left="0"/>
        <w:jc w:val="both"/>
        <w:rPr>
          <w:noProof w:val="0"/>
          <w:lang w:val="en-US"/>
        </w:rPr>
      </w:pPr>
    </w:p>
    <w:p w:rsidR="431514B4" w:rsidP="431514B4" w:rsidRDefault="431514B4" w14:paraId="359DAA64" w14:textId="6DC4D437">
      <w:pPr>
        <w:pStyle w:val="Normal"/>
        <w:ind w:left="0"/>
        <w:jc w:val="both"/>
        <w:rPr>
          <w:noProof w:val="0"/>
          <w:lang w:val="en-US"/>
        </w:rPr>
      </w:pPr>
    </w:p>
    <w:p w:rsidR="431514B4" w:rsidP="431514B4" w:rsidRDefault="431514B4" w14:paraId="24FDF203" w14:textId="4A1075FF">
      <w:pPr>
        <w:pStyle w:val="Normal"/>
        <w:ind w:left="0"/>
        <w:jc w:val="both"/>
      </w:pPr>
    </w:p>
    <w:p w:rsidR="431514B4" w:rsidP="431514B4" w:rsidRDefault="431514B4" w14:paraId="6A1355A9" w14:textId="2C17FE5D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431514B4" w:rsidP="431514B4" w:rsidRDefault="431514B4" w14:paraId="619BDD39" w14:textId="3BFE455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</w:p>
    <w:p w:rsidR="431514B4" w:rsidP="431514B4" w:rsidRDefault="431514B4" w14:paraId="5E0459F6" w14:textId="1472A5B1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</w:p>
    <w:p w:rsidR="431514B4" w:rsidP="431514B4" w:rsidRDefault="431514B4" w14:paraId="7A8B9485" w14:textId="469291B7">
      <w:pPr>
        <w:pStyle w:val="Normal"/>
      </w:pPr>
    </w:p>
    <w:sectPr w:rsidR="002223E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aeb59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0e58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F3C"/>
    <w:rsid w:val="002223E3"/>
    <w:rsid w:val="00DE7F3C"/>
    <w:rsid w:val="0E423B39"/>
    <w:rsid w:val="11E81681"/>
    <w:rsid w:val="1CC7DFC4"/>
    <w:rsid w:val="1D24D020"/>
    <w:rsid w:val="1E10A58D"/>
    <w:rsid w:val="21D257DC"/>
    <w:rsid w:val="228F13DA"/>
    <w:rsid w:val="230070D3"/>
    <w:rsid w:val="2AC017AE"/>
    <w:rsid w:val="2ADDEDBE"/>
    <w:rsid w:val="2CEB1B18"/>
    <w:rsid w:val="321196D3"/>
    <w:rsid w:val="3226DB3E"/>
    <w:rsid w:val="326C2F30"/>
    <w:rsid w:val="35A627F1"/>
    <w:rsid w:val="36C7CD08"/>
    <w:rsid w:val="37BC70C6"/>
    <w:rsid w:val="398DC3A7"/>
    <w:rsid w:val="417FAD2F"/>
    <w:rsid w:val="431514B4"/>
    <w:rsid w:val="4796BA17"/>
    <w:rsid w:val="48D89EF2"/>
    <w:rsid w:val="4C94CADC"/>
    <w:rsid w:val="5181645C"/>
    <w:rsid w:val="5B6D0284"/>
    <w:rsid w:val="5C02E138"/>
    <w:rsid w:val="61485E0A"/>
    <w:rsid w:val="62153260"/>
    <w:rsid w:val="654CD322"/>
    <w:rsid w:val="66E8A383"/>
    <w:rsid w:val="6C4B1FA3"/>
    <w:rsid w:val="6D57E507"/>
    <w:rsid w:val="7130D59C"/>
    <w:rsid w:val="7381F60C"/>
    <w:rsid w:val="7B509F4C"/>
    <w:rsid w:val="7D8383BF"/>
    <w:rsid w:val="7DB4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CE2F8"/>
  <w15:chartTrackingRefBased/>
  <w15:docId w15:val="{43414E38-DCBE-4C3A-97F7-34A9250FC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7F3C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DE7F3C"/>
  </w:style>
  <w:style w:type="character" w:styleId="eop" w:customStyle="1">
    <w:name w:val="eop"/>
    <w:basedOn w:val="DefaultParagraphFont"/>
    <w:rsid w:val="00DE7F3C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9d28b965c6416f" /><Relationship Type="http://schemas.openxmlformats.org/officeDocument/2006/relationships/image" Target="/media/imagef.png" Id="R47d26827ba464bb7" /><Relationship Type="http://schemas.openxmlformats.org/officeDocument/2006/relationships/image" Target="/media/image10.png" Id="R98c11b69313447db" /><Relationship Type="http://schemas.openxmlformats.org/officeDocument/2006/relationships/image" Target="/media/image8.png" Id="R069172d3cd3a45b3" /><Relationship Type="http://schemas.openxmlformats.org/officeDocument/2006/relationships/image" Target="/media/image9.png" Id="R968f6ef55169495d" /><Relationship Type="http://schemas.openxmlformats.org/officeDocument/2006/relationships/image" Target="/media/image11.png" Id="R9eb6405507084f7a" /><Relationship Type="http://schemas.openxmlformats.org/officeDocument/2006/relationships/image" Target="/media/image12.png" Id="R3b293c7b550b4c46" /><Relationship Type="http://schemas.openxmlformats.org/officeDocument/2006/relationships/image" Target="/media/image13.png" Id="Rdf1b4a029a0e4f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417CD3-579D-4AEB-9B5C-172178064F28}"/>
</file>

<file path=customXml/itemProps2.xml><?xml version="1.0" encoding="utf-8"?>
<ds:datastoreItem xmlns:ds="http://schemas.openxmlformats.org/officeDocument/2006/customXml" ds:itemID="{EDA65D3B-7E1E-4C57-A09C-09763CCCB5D8}"/>
</file>

<file path=customXml/itemProps3.xml><?xml version="1.0" encoding="utf-8"?>
<ds:datastoreItem xmlns:ds="http://schemas.openxmlformats.org/officeDocument/2006/customXml" ds:itemID="{C85FB2B9-BDB3-4265-9DAC-9E44FF19766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Likhitha, Chikati</dc:creator>
  <keywords/>
  <dc:description/>
  <lastModifiedBy>Chakraborty, Debpratim</lastModifiedBy>
  <revision>5</revision>
  <dcterms:created xsi:type="dcterms:W3CDTF">2022-10-21T03:46:00.0000000Z</dcterms:created>
  <dcterms:modified xsi:type="dcterms:W3CDTF">2022-10-21T08:08:59.5412358Z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