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EA15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028407B1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E27BF89" w14:textId="77777777" w:rsidR="000B58F2" w:rsidRDefault="000B58F2" w:rsidP="000B58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EBA104" w14:textId="77777777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B8D1AC6" w14:textId="22753D1D" w:rsid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15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A227C62" w14:textId="3CB9E3FE" w:rsidR="00467B7F" w:rsidRPr="000B58F2" w:rsidRDefault="000B58F2" w:rsidP="000B58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 w:rsidR="00122A26">
        <w:rPr>
          <w:rStyle w:val="normaltextrun"/>
          <w:rFonts w:ascii="Calibri" w:hAnsi="Calibri" w:cs="Calibri"/>
          <w:b/>
          <w:bCs/>
          <w:color w:val="323130"/>
        </w:rPr>
        <w:t>437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DATE : 2</w:t>
      </w:r>
      <w:r w:rsidR="00122A26">
        <w:rPr>
          <w:rStyle w:val="normaltextrun"/>
          <w:rFonts w:ascii="Calibri" w:hAnsi="Calibri" w:cs="Calibri"/>
          <w:b/>
          <w:bCs/>
          <w:color w:val="323130"/>
        </w:rPr>
        <w:t>1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C63DBB8" w14:textId="77777777" w:rsidR="00467B7F" w:rsidRDefault="00467B7F">
      <w:pPr>
        <w:rPr>
          <w:highlight w:val="yellow"/>
        </w:rPr>
      </w:pPr>
    </w:p>
    <w:p w14:paraId="52F1517E" w14:textId="180AAB8C" w:rsidR="00C10400" w:rsidRDefault="00201BA1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30CA1D93" w14:textId="4E0C8FB1" w:rsidR="004C0827" w:rsidRDefault="00E967BA">
      <w:r>
        <w:t>CODE:</w:t>
      </w:r>
    </w:p>
    <w:p w14:paraId="7F5191DD" w14:textId="019A2FC0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REPORT z</w:t>
      </w:r>
      <w:r w:rsidR="00122A26">
        <w:rPr>
          <w:rFonts w:ascii="Courier New" w:hAnsi="Courier New" w:cs="Courier New"/>
          <w:sz w:val="20"/>
          <w:szCs w:val="20"/>
        </w:rPr>
        <w:t>nav</w:t>
      </w:r>
      <w:r w:rsidRPr="005B2BC3">
        <w:rPr>
          <w:rFonts w:ascii="Courier New" w:hAnsi="Courier New" w:cs="Courier New"/>
          <w:sz w:val="20"/>
          <w:szCs w:val="20"/>
        </w:rPr>
        <w:t>lit_alv1.</w:t>
      </w:r>
    </w:p>
    <w:p w14:paraId="7755C87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9515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B2BC3">
        <w:rPr>
          <w:rFonts w:ascii="Courier New" w:hAnsi="Courier New" w:cs="Courier New"/>
          <w:sz w:val="20"/>
          <w:szCs w:val="20"/>
        </w:rPr>
        <w:t>TABLES:SNWD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>_PD.</w:t>
      </w:r>
    </w:p>
    <w:p w14:paraId="67B1EF56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79EB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DATA: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TYPE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slis_t_fieldcat_alv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,</w:t>
      </w:r>
    </w:p>
    <w:p w14:paraId="60CFCE1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TYPE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slis_fieldcat_alv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,</w:t>
      </w:r>
    </w:p>
    <w:p w14:paraId="1F21D70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GROUP TYPE STRING.</w:t>
      </w:r>
    </w:p>
    <w:p w14:paraId="70438B8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D6FC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>SELECT CATEGORY,</w:t>
      </w:r>
    </w:p>
    <w:p w14:paraId="37C6BB5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MAX( PRICE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AS MAX_PRICE,</w:t>
      </w:r>
    </w:p>
    <w:p w14:paraId="5E0E482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AVG( PRICE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AS AVG_PRICE,</w:t>
      </w:r>
    </w:p>
    <w:p w14:paraId="64F305EA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CASE</w:t>
      </w:r>
    </w:p>
    <w:p w14:paraId="5A36C49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&lt;=  8 THEN 'LOW LENGTH CATEGORY'</w:t>
      </w:r>
    </w:p>
    <w:p w14:paraId="0221966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WHEN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&gt;  8 THEN 'HIGH LENGTH CATEGORY'</w:t>
      </w:r>
    </w:p>
    <w:p w14:paraId="5D92A47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END AS GROUP</w:t>
      </w:r>
    </w:p>
    <w:p w14:paraId="13BA7F09" w14:textId="0E6CF3B8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 FROM SNWD_PD AS A GROUP BY CATEGORY having 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LENGTH( CATEGORY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) &gt; 4 INTO TABLE @DATA(IT_OUT).</w:t>
      </w:r>
    </w:p>
    <w:p w14:paraId="74A8453F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57EF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'CATEGORY'.</w:t>
      </w:r>
    </w:p>
    <w:p w14:paraId="1493C3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'CATEGORY'.</w:t>
      </w:r>
    </w:p>
    <w:p w14:paraId="03C12C7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24D3DF4C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A291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'MAX_PRICE'.</w:t>
      </w:r>
    </w:p>
    <w:p w14:paraId="3F7675C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'MAX_PRICE'.</w:t>
      </w:r>
    </w:p>
    <w:p w14:paraId="3E92006E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02275654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78A3D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'AVG_PRICE'.</w:t>
      </w:r>
    </w:p>
    <w:p w14:paraId="19EF291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'AVG_PRICE'.</w:t>
      </w:r>
    </w:p>
    <w:p w14:paraId="07075908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3FEF31F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BC091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-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fieldname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'GROUP'.</w:t>
      </w:r>
    </w:p>
    <w:p w14:paraId="18F7689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wa_fieldcat-seltext_</w:t>
      </w:r>
      <w:proofErr w:type="gramStart"/>
      <w:r w:rsidRPr="005B2BC3">
        <w:rPr>
          <w:rFonts w:ascii="Courier New" w:hAnsi="Courier New" w:cs="Courier New"/>
          <w:sz w:val="20"/>
          <w:szCs w:val="20"/>
        </w:rPr>
        <w:t>m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5B2BC3">
        <w:rPr>
          <w:rFonts w:ascii="Courier New" w:hAnsi="Courier New" w:cs="Courier New"/>
          <w:sz w:val="20"/>
          <w:szCs w:val="20"/>
        </w:rPr>
        <w:t xml:space="preserve"> 'CATEGORY_GROUP'.</w:t>
      </w:r>
    </w:p>
    <w:p w14:paraId="66747AF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APPEND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wa_fieldcat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>.</w:t>
      </w:r>
    </w:p>
    <w:p w14:paraId="1D9E3737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8F885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CALL FUNCTION 'REUSE_ALV_GRID_DISPLAY'</w:t>
      </w:r>
    </w:p>
    <w:p w14:paraId="2822E15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EXPORTING</w:t>
      </w:r>
    </w:p>
    <w:p w14:paraId="5D2C2E22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it_fieldcat</w:t>
      </w:r>
      <w:proofErr w:type="spellEnd"/>
    </w:p>
    <w:p w14:paraId="02F2B289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TABLES</w:t>
      </w:r>
    </w:p>
    <w:p w14:paraId="33B7DFA0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t_outtab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     = IT_OUT</w:t>
      </w:r>
    </w:p>
    <w:p w14:paraId="300ADD43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EXCEPTIONS</w:t>
      </w:r>
    </w:p>
    <w:p w14:paraId="2BD71F8B" w14:textId="77777777" w:rsidR="005B2BC3" w:rsidRPr="005B2BC3" w:rsidRDefault="005B2BC3" w:rsidP="005B2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B2BC3">
        <w:rPr>
          <w:rFonts w:ascii="Courier New" w:hAnsi="Courier New" w:cs="Courier New"/>
          <w:sz w:val="20"/>
          <w:szCs w:val="20"/>
        </w:rPr>
        <w:t>program_error</w:t>
      </w:r>
      <w:proofErr w:type="spellEnd"/>
      <w:r w:rsidRPr="005B2BC3">
        <w:rPr>
          <w:rFonts w:ascii="Courier New" w:hAnsi="Courier New" w:cs="Courier New"/>
          <w:sz w:val="20"/>
          <w:szCs w:val="20"/>
        </w:rPr>
        <w:t xml:space="preserve"> = 1</w:t>
      </w:r>
    </w:p>
    <w:p w14:paraId="148C9FE8" w14:textId="04932511" w:rsidR="007A3C7B" w:rsidRPr="005B2BC3" w:rsidRDefault="005B2BC3" w:rsidP="005B2BC3">
      <w:pPr>
        <w:rPr>
          <w:rFonts w:ascii="Courier New" w:hAnsi="Courier New" w:cs="Courier New"/>
          <w:sz w:val="20"/>
          <w:szCs w:val="20"/>
        </w:rPr>
      </w:pPr>
      <w:r w:rsidRPr="005B2BC3">
        <w:rPr>
          <w:rFonts w:ascii="Courier New" w:hAnsi="Courier New" w:cs="Courier New"/>
          <w:sz w:val="20"/>
          <w:szCs w:val="20"/>
        </w:rPr>
        <w:t xml:space="preserve">      OTHERS        = 2.</w:t>
      </w:r>
    </w:p>
    <w:p w14:paraId="3BC79E67" w14:textId="77777777" w:rsidR="002E795D" w:rsidRDefault="002E795D" w:rsidP="005B2BC3"/>
    <w:p w14:paraId="58AE277C" w14:textId="77777777" w:rsidR="002E795D" w:rsidRDefault="002E795D" w:rsidP="005B2BC3"/>
    <w:p w14:paraId="6AE999EF" w14:textId="7414AFEE" w:rsidR="00E967BA" w:rsidRDefault="00E967BA" w:rsidP="005B2BC3">
      <w:r>
        <w:lastRenderedPageBreak/>
        <w:t>OUTPUT:</w:t>
      </w:r>
    </w:p>
    <w:p w14:paraId="35A60F3F" w14:textId="02ABD04C" w:rsidR="00E967BA" w:rsidRDefault="007A3C7B" w:rsidP="00E967BA">
      <w:r w:rsidRPr="007A3C7B">
        <w:rPr>
          <w:noProof/>
        </w:rPr>
        <w:drawing>
          <wp:inline distT="0" distB="0" distL="0" distR="0" wp14:anchorId="1462B5A0" wp14:editId="382CC3AE">
            <wp:extent cx="5731510" cy="436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4842" w14:textId="77777777" w:rsidR="003C399C" w:rsidRDefault="003C399C" w:rsidP="003C399C">
      <w:r>
        <w:rPr>
          <w:highlight w:val="yellow"/>
        </w:rPr>
        <w:t>Assignment 2 –</w:t>
      </w:r>
      <w:r>
        <w:t xml:space="preserve"> ALV with IDA</w:t>
      </w:r>
    </w:p>
    <w:p w14:paraId="62343BCE" w14:textId="57969D90" w:rsidR="0030368F" w:rsidRDefault="0030368F">
      <w:r>
        <w:t>CDS</w:t>
      </w:r>
      <w:r w:rsidR="00D953B9">
        <w:t xml:space="preserve"> VIEW</w:t>
      </w:r>
    </w:p>
    <w:p w14:paraId="482791D3" w14:textId="5F4F9386" w:rsidR="00EB7741" w:rsidRDefault="00EB7741">
      <w:r>
        <w:t>CODE:</w:t>
      </w:r>
    </w:p>
    <w:p w14:paraId="3EEB1B54" w14:textId="226217CD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@AbapCatalog.sqlViewName: '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Z_</w:t>
      </w:r>
      <w:r w:rsidR="00122A26">
        <w:rPr>
          <w:rFonts w:ascii="Courier New" w:hAnsi="Courier New" w:cs="Courier New"/>
          <w:sz w:val="20"/>
          <w:szCs w:val="20"/>
        </w:rPr>
        <w:t>navcds</w:t>
      </w:r>
      <w:r w:rsidRPr="00EB7741">
        <w:rPr>
          <w:rFonts w:ascii="Courier New" w:hAnsi="Courier New" w:cs="Courier New"/>
          <w:sz w:val="20"/>
          <w:szCs w:val="20"/>
        </w:rPr>
        <w:t>_ALV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>'</w:t>
      </w:r>
    </w:p>
    <w:p w14:paraId="5C842A4C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</w:t>
      </w:r>
      <w:proofErr w:type="gramStart"/>
      <w:r w:rsidRPr="00EB7741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EB7741">
        <w:rPr>
          <w:rFonts w:ascii="Courier New" w:hAnsi="Courier New" w:cs="Courier New"/>
          <w:sz w:val="20"/>
          <w:szCs w:val="20"/>
        </w:rPr>
        <w:t>: true</w:t>
      </w:r>
    </w:p>
    <w:p w14:paraId="55579C12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@AbapCatalog.preserveKey: true</w:t>
      </w:r>
    </w:p>
    <w:p w14:paraId="1D0B3F0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537E8766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>@EndUserText.label: 'CDS VIEW ALV'</w:t>
      </w:r>
    </w:p>
    <w:p w14:paraId="381D3E4E" w14:textId="455E7E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view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Z</w:t>
      </w:r>
      <w:r w:rsidR="00122A26">
        <w:rPr>
          <w:rFonts w:ascii="Courier New" w:hAnsi="Courier New" w:cs="Courier New"/>
          <w:sz w:val="20"/>
          <w:szCs w:val="20"/>
        </w:rPr>
        <w:t>nav</w:t>
      </w:r>
      <w:r w:rsidRPr="00EB7741">
        <w:rPr>
          <w:rFonts w:ascii="Courier New" w:hAnsi="Courier New" w:cs="Courier New"/>
          <w:sz w:val="20"/>
          <w:szCs w:val="20"/>
        </w:rPr>
        <w:t>LIT_CDS_ALV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from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B</w:t>
      </w:r>
    </w:p>
    <w:p w14:paraId="54EBFF8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left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outer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join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vbap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A</w:t>
      </w:r>
    </w:p>
    <w:p w14:paraId="7CB73CBA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on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=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1CA1A57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SOrder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056278B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posnr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Sales_doc_item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37BA65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B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vkorg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SOrganization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68F65F53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matnr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Material_Num</w:t>
      </w:r>
      <w:proofErr w:type="spellEnd"/>
      <w:r w:rsidRPr="00EB7741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EB3E8ED" w14:textId="77777777" w:rsidR="00EB7741" w:rsidRPr="00EB7741" w:rsidRDefault="00EB7741" w:rsidP="00EB7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7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7741">
        <w:rPr>
          <w:rFonts w:ascii="Courier New" w:hAnsi="Courier New" w:cs="Courier New"/>
          <w:sz w:val="20"/>
          <w:szCs w:val="20"/>
        </w:rPr>
        <w:t>A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.</w:t>
      </w:r>
      <w:r w:rsidRPr="00EB7741">
        <w:rPr>
          <w:rFonts w:ascii="Courier New" w:hAnsi="Courier New" w:cs="Courier New"/>
          <w:sz w:val="20"/>
          <w:szCs w:val="20"/>
        </w:rPr>
        <w:t>zmeng</w:t>
      </w:r>
      <w:proofErr w:type="spellEnd"/>
      <w:proofErr w:type="gramEnd"/>
      <w:r w:rsidRPr="00EB7741">
        <w:rPr>
          <w:rFonts w:ascii="Courier New" w:hAnsi="Courier New" w:cs="Courier New"/>
          <w:sz w:val="20"/>
          <w:szCs w:val="20"/>
        </w:rPr>
        <w:t xml:space="preserve"> </w:t>
      </w:r>
      <w:r w:rsidRPr="00EB7741">
        <w:rPr>
          <w:rFonts w:ascii="Courier New" w:hAnsi="Courier New" w:cs="Courier New"/>
          <w:b/>
          <w:bCs/>
          <w:sz w:val="20"/>
          <w:szCs w:val="20"/>
        </w:rPr>
        <w:t>as</w:t>
      </w:r>
      <w:r w:rsidRPr="00EB77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741">
        <w:rPr>
          <w:rFonts w:ascii="Courier New" w:hAnsi="Courier New" w:cs="Courier New"/>
          <w:sz w:val="20"/>
          <w:szCs w:val="20"/>
        </w:rPr>
        <w:t>TotalQuantity</w:t>
      </w:r>
      <w:proofErr w:type="spellEnd"/>
      <w:r w:rsidRPr="00EB7741">
        <w:rPr>
          <w:rFonts w:ascii="Courier New" w:hAnsi="Courier New" w:cs="Courier New"/>
          <w:sz w:val="20"/>
          <w:szCs w:val="20"/>
        </w:rPr>
        <w:t xml:space="preserve">           </w:t>
      </w:r>
    </w:p>
    <w:p w14:paraId="4188C5E6" w14:textId="1174B0EB" w:rsidR="00EB7741" w:rsidRDefault="00EB7741" w:rsidP="00EB7741">
      <w:pPr>
        <w:rPr>
          <w:rFonts w:ascii="Courier New" w:hAnsi="Courier New" w:cs="Courier New"/>
          <w:b/>
          <w:bCs/>
          <w:sz w:val="20"/>
          <w:szCs w:val="20"/>
        </w:rPr>
      </w:pPr>
      <w:r w:rsidRPr="00EB7741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B3E0D7" w14:textId="6DB844E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5138E3C8" w14:textId="0E87459A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85E588" w14:textId="09C3824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69989D" w14:textId="77777777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BC758B8" w14:textId="49A35B8B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</w:p>
    <w:p w14:paraId="1AFBAF07" w14:textId="6F716EE5" w:rsidR="00ED798B" w:rsidRDefault="00ED798B" w:rsidP="00EB7741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CODE:</w:t>
      </w:r>
    </w:p>
    <w:p w14:paraId="142C665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REPORT z46255244lit_alv.</w:t>
      </w:r>
    </w:p>
    <w:p w14:paraId="065DB4F4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3965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D798B">
        <w:rPr>
          <w:rFonts w:ascii="Courier New" w:hAnsi="Courier New" w:cs="Courier New"/>
          <w:sz w:val="20"/>
          <w:szCs w:val="20"/>
        </w:rPr>
        <w:t>TABLES:VBAP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, VBAK.</w:t>
      </w:r>
    </w:p>
    <w:p w14:paraId="42DC17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data: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posnr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vbap-posnr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073AA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SELECT-OPTIONS: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S_matnr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405AB421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D3E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611CAFF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CL_SALV_GUI_TABLE_IDA=&gt;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create_for_cds_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496EEA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4D4E02F6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iv_cds_view_name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    = 'Z46255244LIT_CDS_ALV'</w:t>
      </w:r>
    </w:p>
    <w:p w14:paraId="44D47B1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RECEIVING</w:t>
      </w:r>
    </w:p>
    <w:p w14:paraId="26833ED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ro_alv_gui_table_ida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= DATA(O_OUT)</w:t>
      </w:r>
    </w:p>
    <w:p w14:paraId="140F2A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24CD346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cx_salv_db_connection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6F601AA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cx_salv_db_table_not_supported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54EC2E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cx_salv_ida_contract_violation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3C93AF7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cx_salv_function_not_supported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59E7BB5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2A0AFFDA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0622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DATA(O_IN) = NEW CL_SALV_RANGE_TAB_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COLLECTOR(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D6E9C2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842B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add_ranges_for_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5D3E4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CED5A2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= '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'</w:t>
      </w:r>
    </w:p>
    <w:p w14:paraId="58A80F69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it_ranges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[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]</w:t>
      </w:r>
    </w:p>
    <w:p w14:paraId="4264246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16D58DE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10A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O_IN-&gt;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get_collected_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7F4F2B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IMPORTING</w:t>
      </w:r>
    </w:p>
    <w:p w14:paraId="4B10F17C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et_named_ranges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DATA(OUT)</w:t>
      </w:r>
    </w:p>
    <w:p w14:paraId="640CFE0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617B616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3E7EF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try.</w:t>
      </w:r>
    </w:p>
    <w:p w14:paraId="0EF594E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set_select_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E5EADB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EXPORTING</w:t>
      </w:r>
    </w:p>
    <w:p w14:paraId="113B6E7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it_ranges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                    = OUT</w:t>
      </w:r>
    </w:p>
    <w:p w14:paraId="3008D5F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).</w:t>
      </w:r>
    </w:p>
    <w:p w14:paraId="5E055AA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cx_salv_ida_associate_invalid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E742838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cx_salv_db_connection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19379482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cx_salv_ida_condition_invalid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0449007E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cx_salv_ida_unknown_name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.</w:t>
      </w:r>
    </w:p>
    <w:p w14:paraId="7FA49D4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ENDTRY.</w:t>
      </w:r>
    </w:p>
    <w:p w14:paraId="69321C15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C3E80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enable_alternating_row_pattern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).</w:t>
      </w:r>
    </w:p>
    <w:p w14:paraId="4DA68B6B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set_title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iv_title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 xml:space="preserve"> = 'ALV report with IDA, CDS consumption' ).</w:t>
      </w:r>
    </w:p>
    <w:p w14:paraId="093F5653" w14:textId="77777777" w:rsidR="00ED798B" w:rsidRPr="00ED798B" w:rsidRDefault="00ED798B" w:rsidP="00ED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D798B">
        <w:rPr>
          <w:rFonts w:ascii="Courier New" w:hAnsi="Courier New" w:cs="Courier New"/>
          <w:sz w:val="20"/>
          <w:szCs w:val="20"/>
        </w:rPr>
        <w:t>o_out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ED798B">
        <w:rPr>
          <w:rFonts w:ascii="Courier New" w:hAnsi="Courier New" w:cs="Courier New"/>
          <w:sz w:val="20"/>
          <w:szCs w:val="20"/>
        </w:rPr>
        <w:t>toolbar(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D798B">
        <w:rPr>
          <w:rFonts w:ascii="Courier New" w:hAnsi="Courier New" w:cs="Courier New"/>
          <w:sz w:val="20"/>
          <w:szCs w:val="20"/>
        </w:rPr>
        <w:t>hide_all_standard_functions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).</w:t>
      </w:r>
    </w:p>
    <w:p w14:paraId="0A85AD82" w14:textId="6A108910" w:rsidR="00ED798B" w:rsidRDefault="00ED798B" w:rsidP="00ED798B">
      <w:pPr>
        <w:rPr>
          <w:rFonts w:ascii="Courier New" w:hAnsi="Courier New" w:cs="Courier New"/>
          <w:sz w:val="20"/>
          <w:szCs w:val="20"/>
        </w:rPr>
      </w:pPr>
      <w:r w:rsidRPr="00ED798B">
        <w:rPr>
          <w:rFonts w:ascii="Courier New" w:hAnsi="Courier New" w:cs="Courier New"/>
          <w:sz w:val="20"/>
          <w:szCs w:val="20"/>
        </w:rPr>
        <w:t>O_OUT-&gt;</w:t>
      </w:r>
      <w:proofErr w:type="spellStart"/>
      <w:proofErr w:type="gramStart"/>
      <w:r w:rsidRPr="00ED798B">
        <w:rPr>
          <w:rFonts w:ascii="Courier New" w:hAnsi="Courier New" w:cs="Courier New"/>
          <w:sz w:val="20"/>
          <w:szCs w:val="20"/>
        </w:rPr>
        <w:t>fullscreen</w:t>
      </w:r>
      <w:proofErr w:type="spellEnd"/>
      <w:r w:rsidRPr="00ED798B">
        <w:rPr>
          <w:rFonts w:ascii="Courier New" w:hAnsi="Courier New" w:cs="Courier New"/>
          <w:sz w:val="20"/>
          <w:szCs w:val="20"/>
        </w:rPr>
        <w:t>( )</w:t>
      </w:r>
      <w:proofErr w:type="gramEnd"/>
      <w:r w:rsidRPr="00ED798B">
        <w:rPr>
          <w:rFonts w:ascii="Courier New" w:hAnsi="Courier New" w:cs="Courier New"/>
          <w:sz w:val="20"/>
          <w:szCs w:val="20"/>
        </w:rPr>
        <w:t>-&gt;display( ).</w:t>
      </w:r>
    </w:p>
    <w:p w14:paraId="17671656" w14:textId="68D0ADD1" w:rsidR="00ED798B" w:rsidRDefault="00ED798B" w:rsidP="00ED798B">
      <w:pPr>
        <w:rPr>
          <w:rFonts w:ascii="Courier New" w:hAnsi="Courier New" w:cs="Courier New"/>
          <w:sz w:val="20"/>
          <w:szCs w:val="20"/>
        </w:rPr>
      </w:pPr>
    </w:p>
    <w:p w14:paraId="6C97E995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4F7578A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4EF1ACED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6407CC79" w14:textId="77777777" w:rsidR="002E795D" w:rsidRDefault="002E795D" w:rsidP="00ED798B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A91D31" w14:textId="2883D179" w:rsidR="00ED798B" w:rsidRDefault="00ED798B" w:rsidP="00ED798B">
      <w:pPr>
        <w:rPr>
          <w:rFonts w:ascii="Courier New" w:hAnsi="Courier New" w:cs="Courier New"/>
          <w:b/>
          <w:bCs/>
          <w:sz w:val="20"/>
          <w:szCs w:val="20"/>
        </w:rPr>
      </w:pPr>
      <w:r w:rsidRPr="00ED798B">
        <w:rPr>
          <w:rFonts w:ascii="Courier New" w:hAnsi="Courier New" w:cs="Courier New"/>
          <w:b/>
          <w:bCs/>
          <w:sz w:val="20"/>
          <w:szCs w:val="20"/>
        </w:rPr>
        <w:lastRenderedPageBreak/>
        <w:t>OUTPUT:</w:t>
      </w:r>
    </w:p>
    <w:p w14:paraId="243858E1" w14:textId="4BFAABD1" w:rsidR="001B13EC" w:rsidRDefault="001B13EC" w:rsidP="00ED798B">
      <w:pPr>
        <w:rPr>
          <w:b/>
          <w:bCs/>
        </w:rPr>
      </w:pPr>
      <w:r w:rsidRPr="001B13EC">
        <w:rPr>
          <w:b/>
          <w:bCs/>
          <w:noProof/>
        </w:rPr>
        <w:drawing>
          <wp:inline distT="0" distB="0" distL="0" distR="0" wp14:anchorId="5E011777" wp14:editId="0AD453DB">
            <wp:extent cx="60452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6" cy="4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4C90" w14:textId="55EC1B3C" w:rsidR="00A00162" w:rsidRDefault="00A00162" w:rsidP="00ED798B">
      <w:pPr>
        <w:rPr>
          <w:b/>
          <w:bCs/>
        </w:rPr>
      </w:pPr>
    </w:p>
    <w:p w14:paraId="5DDDAE5A" w14:textId="1359B8DC" w:rsidR="00A00162" w:rsidRPr="00ED798B" w:rsidRDefault="00A00162" w:rsidP="00ED798B">
      <w:pPr>
        <w:rPr>
          <w:b/>
          <w:bCs/>
        </w:rPr>
      </w:pPr>
      <w:r w:rsidRPr="00A00162">
        <w:rPr>
          <w:b/>
          <w:bCs/>
          <w:noProof/>
        </w:rPr>
        <w:drawing>
          <wp:inline distT="0" distB="0" distL="0" distR="0" wp14:anchorId="74158E1C" wp14:editId="3609A8C1">
            <wp:extent cx="6108700" cy="3416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24" cy="34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62" w:rsidRPr="00ED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8F"/>
    <w:rsid w:val="000B58F2"/>
    <w:rsid w:val="00122A26"/>
    <w:rsid w:val="001B13EC"/>
    <w:rsid w:val="00201BA1"/>
    <w:rsid w:val="002E795D"/>
    <w:rsid w:val="0030368F"/>
    <w:rsid w:val="003C399C"/>
    <w:rsid w:val="00467B7F"/>
    <w:rsid w:val="004C0827"/>
    <w:rsid w:val="00565774"/>
    <w:rsid w:val="005B2BC3"/>
    <w:rsid w:val="005F26E8"/>
    <w:rsid w:val="007A3C7B"/>
    <w:rsid w:val="00A00162"/>
    <w:rsid w:val="00C10400"/>
    <w:rsid w:val="00C46013"/>
    <w:rsid w:val="00D953B9"/>
    <w:rsid w:val="00E967BA"/>
    <w:rsid w:val="00EB7741"/>
    <w:rsid w:val="00E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640"/>
  <w15:chartTrackingRefBased/>
  <w15:docId w15:val="{7559D9DC-DF10-4125-B155-D088AAF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B58F2"/>
  </w:style>
  <w:style w:type="character" w:customStyle="1" w:styleId="eop">
    <w:name w:val="eop"/>
    <w:basedOn w:val="DefaultParagraphFont"/>
    <w:rsid w:val="000B58F2"/>
  </w:style>
  <w:style w:type="character" w:customStyle="1" w:styleId="tabchar">
    <w:name w:val="tabchar"/>
    <w:basedOn w:val="DefaultParagraphFont"/>
    <w:rsid w:val="000B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65345-42A7-478F-9772-7394680C45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5D7F14-8618-4A36-831F-6F443AC3C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B2CB1-550B-42D2-9B51-702901556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Katta, Naveen Kumar</cp:lastModifiedBy>
  <cp:revision>2</cp:revision>
  <dcterms:created xsi:type="dcterms:W3CDTF">2022-10-21T08:40:00Z</dcterms:created>
  <dcterms:modified xsi:type="dcterms:W3CDTF">2022-10-21T08:40:00Z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