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B83E" w14:textId="67CFCE50" w:rsidR="00937A2B" w:rsidRDefault="00947BF1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21"/>
        </w:rPr>
        <w:t>type i default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=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=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3</w:t>
      </w:r>
      <w:r>
        <w:rPr>
          <w:rStyle w:val="l0s551"/>
        </w:rPr>
        <w:t>.   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= 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others</w:t>
      </w:r>
      <w:r>
        <w:rPr>
          <w:rStyle w:val="l0s551"/>
        </w:rPr>
        <w:t>.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is not 1, 2, or 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*-----------alternate---------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= 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= 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f1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= 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'f1 is not 1, 2, or 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A2AD1D8" w14:textId="3413AFD9" w:rsidR="00947BF1" w:rsidRDefault="00947BF1">
      <w:r>
        <w:rPr>
          <w:noProof/>
        </w:rPr>
        <w:drawing>
          <wp:inline distT="0" distB="0" distL="0" distR="0" wp14:anchorId="724DE2AF" wp14:editId="289762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F1"/>
    <w:rsid w:val="00937A2B"/>
    <w:rsid w:val="0094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272D"/>
  <w15:chartTrackingRefBased/>
  <w15:docId w15:val="{2F2F5228-9A6B-4E1F-9309-2CAF2EE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47BF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47BF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47BF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47BF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47BF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BF529E-EAC8-4BAA-846C-0F96B9267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54CAB9-EAF7-4DFA-A368-E66102CB48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EEC73-FA71-48AD-A679-7973813EC5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2022-12-19T18:26:00Z</dcterms:created>
  <dcterms:modified xsi:type="dcterms:W3CDTF">2022-12-19T18:27:00Z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