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03A7" w14:textId="24C7CD2E" w:rsidR="00937A2B" w:rsidRDefault="00420E34">
      <w:r w:rsidRPr="00420E34">
        <w:t>https://answers.sap.com/questions/1479822/structure-of-bdcmsgcoll.html</w:t>
      </w:r>
    </w:p>
    <w:p w14:paraId="201729FD" w14:textId="33B2A54E" w:rsidR="00420E34" w:rsidRDefault="00420E34"/>
    <w:p w14:paraId="677C655E" w14:textId="4652D4BC" w:rsidR="00420E34" w:rsidRDefault="00E57971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ZYNY_BDC_TRANSACTION_ERROR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 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  </w:t>
      </w:r>
      <w:r>
        <w:rPr>
          <w:rStyle w:val="l0s311"/>
        </w:rPr>
        <w:t>"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 </w:t>
      </w:r>
      <w:r>
        <w:rPr>
          <w:rStyle w:val="l0s311"/>
        </w:rPr>
        <w:t>" MAT DESCR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 </w:t>
      </w:r>
      <w:r>
        <w:rPr>
          <w:rStyle w:val="l0s311"/>
        </w:rPr>
        <w:t>" MAT GRP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kosch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 </w:t>
      </w:r>
      <w:r>
        <w:rPr>
          <w:rStyle w:val="l0s521"/>
        </w:rPr>
        <w:t>occurs </w:t>
      </w:r>
      <w:r>
        <w:rPr>
          <w:rStyle w:val="l0s321"/>
        </w:rPr>
        <w:t>0  </w:t>
      </w:r>
      <w:r>
        <w:rPr>
          <w:rStyle w:val="l0s521"/>
        </w:rPr>
        <w:t>WITH HEADER 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it_bdcmsgcoll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lv_msg</w:t>
      </w:r>
      <w:r>
        <w:rPr>
          <w:rStyle w:val="l0s551"/>
        </w:rPr>
        <w:t>(</w:t>
      </w:r>
      <w:r>
        <w:rPr>
          <w:rStyle w:val="l0s321"/>
        </w:rPr>
        <w:t>100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lv_tabix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P_FILE </w:t>
      </w:r>
      <w:r>
        <w:rPr>
          <w:rStyle w:val="l0s551"/>
        </w:rPr>
        <w:t>= </w:t>
      </w:r>
      <w:r>
        <w:rPr>
          <w:rStyle w:val="l0s331"/>
        </w:rPr>
        <w:t>'C:\Users\abhbhagw\OneDrive - Capgemini\Desktop\New Text Document.txt'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= 'P_FILE'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p_file_str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p_file_str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p_file_str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"Remove the open group, insert and close group FMs from the  session 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'BDC_OPEN_GROUP'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client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group  </w:t>
      </w:r>
      <w:r>
        <w:rPr>
          <w:rStyle w:val="l0s551"/>
        </w:rPr>
        <w:t>= </w:t>
      </w:r>
      <w:r>
        <w:rPr>
          <w:rStyle w:val="l0s331"/>
        </w:rPr>
        <w:t>'ZYNY_001'  </w:t>
      </w:r>
      <w:r>
        <w:rPr>
          <w:rStyle w:val="l0s311"/>
        </w:rPr>
        <w:t>" to be executed in sm35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keep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user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to collect the error  reocrds 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lv_tabix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    </w:t>
      </w:r>
      <w:r>
        <w:rPr>
          <w:rStyle w:val="l0s521"/>
        </w:rPr>
        <w:t>USING </w:t>
      </w:r>
      <w:r>
        <w:rPr>
          <w:rStyle w:val="l0s331"/>
        </w:rPr>
        <w:t>'SAPLMGMM' '0060'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'RMMG1-MTART'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'=ENTR'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'RMMG1-MATNR'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zrtc_m5'.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'RMMG1-MBRSH'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'RMMG1-MTART'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'FERT'.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    </w:t>
      </w:r>
      <w:r>
        <w:rPr>
          <w:rStyle w:val="l0s521"/>
        </w:rPr>
        <w:t>USING </w:t>
      </w:r>
      <w:r>
        <w:rPr>
          <w:rStyle w:val="l0s331"/>
        </w:rPr>
        <w:t>'SAPLMGMM' '0070'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'MSICHTAUSW-DYTXT(01)'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'=ENTR'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'MSICHTAUSW-KZSEL(01)'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    </w:t>
      </w:r>
      <w:r>
        <w:rPr>
          <w:rStyle w:val="l0s521"/>
        </w:rPr>
        <w:t>USING </w:t>
      </w:r>
      <w:r>
        <w:rPr>
          <w:rStyle w:val="l0s331"/>
        </w:rPr>
        <w:t>'SAPLMGMM' '4004'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'=BU'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'MAKT-MAKTX'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'decrip'.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'MARA-KOSCH'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'MARA-MEINS'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'kg'.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'MARA-MATKL'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'MARA-KOSCH'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                  'PA'.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"The call transaction tcode is directly called without using the FM insert_bdc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 TRANSACTION </w:t>
      </w:r>
      <w:r>
        <w:rPr>
          <w:rStyle w:val="l0s331"/>
        </w:rPr>
        <w:t>'MM01'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 </w:t>
      </w:r>
      <w:r>
        <w:rPr>
          <w:rStyle w:val="l0s521"/>
        </w:rPr>
        <w:t>MODE </w:t>
      </w:r>
      <w:r>
        <w:rPr>
          <w:rStyle w:val="l0s331"/>
        </w:rPr>
        <w:t>'A' </w:t>
      </w:r>
      <w:r>
        <w:rPr>
          <w:rStyle w:val="l0s521"/>
        </w:rPr>
        <w:t>UPDATE </w:t>
      </w:r>
      <w:r>
        <w:rPr>
          <w:rStyle w:val="l0s331"/>
        </w:rPr>
        <w:t>'S'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IT_BDCMSGCOLL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'FORMAT_MESSAGE'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id   = sy-msgid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lang </w:t>
      </w:r>
      <w:r>
        <w:rPr>
          <w:rStyle w:val="l0s551"/>
        </w:rPr>
        <w:t>= </w:t>
      </w:r>
      <w:r>
        <w:rPr>
          <w:rStyle w:val="l0s331"/>
        </w:rPr>
        <w:t>'EN'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NO   =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V1   = SY-MSGV1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V2   = SY-MSGV2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V3   = SY-MSGV3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V4   = SY-MSGV4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msg  = it_bdcmsgcoll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NOT_FOUND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OTHERS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"Way1 to display erro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lv_tabix lv_msg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 </w:t>
      </w:r>
      <w:r>
        <w:rPr>
          <w:rStyle w:val="l0s521"/>
        </w:rPr>
        <w:t>SEPARATED BY </w:t>
      </w:r>
      <w:r>
        <w:rPr>
          <w:rStyle w:val="l0s331"/>
        </w:rPr>
        <w:t>'*'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Way2 to display error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'it_bdcmsgcoll', it_bdcmsgcoll. " Collecting messages in the SAP System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'it_bdcmsgcoll-TCODE', it_bdcmsgcoll-TCODE. " Collecting messages in the SAP System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IT_BDCMSGCOLL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'BDC_CLOSE_GROUP'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</w:t>
      </w:r>
      <w:r>
        <w:rPr>
          <w:rStyle w:val="l0s521"/>
        </w:rPr>
        <w:t>USING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 p_screen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it_bdcdata</w:t>
      </w:r>
      <w:r>
        <w:rPr>
          <w:rStyle w:val="l0s701"/>
        </w:rPr>
        <w:t>-</w:t>
      </w:r>
      <w:r>
        <w:rPr>
          <w:rStyle w:val="l0s521"/>
        </w:rPr>
        <w:t>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it_bdcdata</w:t>
      </w:r>
      <w:r>
        <w:rPr>
          <w:rStyle w:val="l0s701"/>
        </w:rPr>
        <w:t>-</w:t>
      </w:r>
      <w:r>
        <w:rPr>
          <w:rStyle w:val="l0s521"/>
        </w:rPr>
        <w:t>dynpro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Style w:val="l0s311"/>
        </w:rPr>
        <w:t>"continue 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BDC_FIELD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--&gt;P_0093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--&gt;P_0094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</w:t>
      </w:r>
      <w:r>
        <w:rPr>
          <w:rStyle w:val="l0s521"/>
        </w:rPr>
        <w:t>USING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p_fvalue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2B7F993" w14:textId="5DC805DB" w:rsidR="00E57971" w:rsidRDefault="00432FA1">
      <w:r>
        <w:rPr>
          <w:noProof/>
        </w:rPr>
        <w:drawing>
          <wp:inline distT="0" distB="0" distL="0" distR="0" wp14:anchorId="5D957D5F" wp14:editId="5256D7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5E"/>
    <w:rsid w:val="00420E34"/>
    <w:rsid w:val="00432FA1"/>
    <w:rsid w:val="006D515E"/>
    <w:rsid w:val="00937A2B"/>
    <w:rsid w:val="00E5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F836"/>
  <w15:chartTrackingRefBased/>
  <w15:docId w15:val="{5C5E44CD-DDAA-43A9-9ACD-A0478F7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5797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5797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5797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5797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5797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5797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2022-12-19T06:21:00Z</dcterms:created>
  <dcterms:modified xsi:type="dcterms:W3CDTF">2022-12-19T15:34:00Z</dcterms:modified>
</cp:coreProperties>
</file>