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80A2C" w14:textId="264E0071" w:rsidR="00C7402B" w:rsidRDefault="00C7402B">
      <w:r>
        <w:t xml:space="preserve">In this case, the </w:t>
      </w:r>
      <w:proofErr w:type="spellStart"/>
      <w:r>
        <w:t>deptno</w:t>
      </w:r>
      <w:proofErr w:type="spellEnd"/>
      <w:r>
        <w:t xml:space="preserve"> field is present in both dept and emp tables.</w:t>
      </w:r>
    </w:p>
    <w:p w14:paraId="1973B76F" w14:textId="0261BE29" w:rsidR="00C7402B" w:rsidRDefault="00C7402B">
      <w:r>
        <w:t>The data element for the field</w:t>
      </w:r>
      <w:r w:rsidR="0000099F">
        <w:t xml:space="preserve">- </w:t>
      </w:r>
      <w:proofErr w:type="spellStart"/>
      <w:r w:rsidR="0000099F">
        <w:t>deptno</w:t>
      </w:r>
      <w:proofErr w:type="spellEnd"/>
      <w:r>
        <w:t xml:space="preserve"> is same in both the tables. In this case Z104329DEDEPTNO.</w:t>
      </w:r>
    </w:p>
    <w:p w14:paraId="665B53B1" w14:textId="77777777" w:rsidR="00937BEA" w:rsidRDefault="00C7402B">
      <w:r>
        <w:t>The domain for the data element</w:t>
      </w:r>
      <w:r w:rsidR="0000099F">
        <w:t>- Z104329DEDEPTNO</w:t>
      </w:r>
      <w:r>
        <w:t xml:space="preserve"> is same</w:t>
      </w:r>
      <w:r w:rsidR="00937BEA">
        <w:t xml:space="preserve"> in both table</w:t>
      </w:r>
      <w:r>
        <w:t xml:space="preserve">. </w:t>
      </w:r>
    </w:p>
    <w:p w14:paraId="502DC3B6" w14:textId="058287EB" w:rsidR="00C7402B" w:rsidRDefault="00C7402B">
      <w:r>
        <w:t>In this case</w:t>
      </w:r>
      <w:r w:rsidR="00042D7C">
        <w:t xml:space="preserve"> domain is </w:t>
      </w:r>
      <w:bookmarkStart w:id="0" w:name="_GoBack"/>
      <w:bookmarkEnd w:id="0"/>
      <w:r>
        <w:t xml:space="preserve"> Z104329DOMDEPTNO.</w:t>
      </w:r>
    </w:p>
    <w:p w14:paraId="2B024E15" w14:textId="349B23C9" w:rsidR="00D632DF" w:rsidRDefault="00C7402B">
      <w:r>
        <w:t>Dept table structure is as shown below.</w:t>
      </w:r>
    </w:p>
    <w:p w14:paraId="3F30656F" w14:textId="0C51ACCF" w:rsidR="00C7402B" w:rsidRDefault="00C7402B">
      <w:r>
        <w:rPr>
          <w:noProof/>
        </w:rPr>
        <w:drawing>
          <wp:inline distT="0" distB="0" distL="0" distR="0" wp14:anchorId="4BA3A55A" wp14:editId="6540AF85">
            <wp:extent cx="5943600" cy="17227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5D374" w14:textId="5638D1AF" w:rsidR="00C7402B" w:rsidRDefault="00C7402B">
      <w:r>
        <w:rPr>
          <w:noProof/>
        </w:rPr>
        <w:drawing>
          <wp:inline distT="0" distB="0" distL="0" distR="0" wp14:anchorId="58F6D25F" wp14:editId="2AE08311">
            <wp:extent cx="5943600" cy="3225165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1111F" w14:textId="3E8F2013" w:rsidR="00C7402B" w:rsidRDefault="00C7402B">
      <w:r>
        <w:rPr>
          <w:noProof/>
        </w:rPr>
        <w:lastRenderedPageBreak/>
        <w:drawing>
          <wp:inline distT="0" distB="0" distL="0" distR="0" wp14:anchorId="2BE19C8B" wp14:editId="6100D189">
            <wp:extent cx="5943600" cy="31013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CE59CA" w14:textId="060A9F20" w:rsidR="00742BE2" w:rsidRDefault="00742BE2">
      <w:r>
        <w:t>The dept table contains only 2 records.</w:t>
      </w:r>
    </w:p>
    <w:p w14:paraId="431E4B8B" w14:textId="440B36BB" w:rsidR="00C7402B" w:rsidRDefault="00C7402B">
      <w:r>
        <w:rPr>
          <w:noProof/>
        </w:rPr>
        <w:drawing>
          <wp:inline distT="0" distB="0" distL="0" distR="0" wp14:anchorId="6ADD0D10" wp14:editId="77FDB05A">
            <wp:extent cx="5943600" cy="1558925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38B8F" w14:textId="3012F48C" w:rsidR="00C7402B" w:rsidRDefault="00C7402B" w:rsidP="00C7402B">
      <w:r>
        <w:t>Emp table structure is as shown below.</w:t>
      </w:r>
    </w:p>
    <w:p w14:paraId="623C5E52" w14:textId="54EB806D" w:rsidR="00C7402B" w:rsidRDefault="00C7402B" w:rsidP="00C7402B">
      <w:r>
        <w:rPr>
          <w:noProof/>
        </w:rPr>
        <w:drawing>
          <wp:inline distT="0" distB="0" distL="0" distR="0" wp14:anchorId="50077BBC" wp14:editId="7BF3D97D">
            <wp:extent cx="5943600" cy="2277110"/>
            <wp:effectExtent l="19050" t="19050" r="1905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AC4B7" w14:textId="11B285EF" w:rsidR="00C7402B" w:rsidRDefault="00C7402B" w:rsidP="00C7402B"/>
    <w:p w14:paraId="08C8D920" w14:textId="60AE3431" w:rsidR="00C7402B" w:rsidRDefault="00C7402B" w:rsidP="00C7402B">
      <w:r>
        <w:rPr>
          <w:noProof/>
        </w:rPr>
        <w:lastRenderedPageBreak/>
        <w:drawing>
          <wp:inline distT="0" distB="0" distL="0" distR="0" wp14:anchorId="3427471E" wp14:editId="01E8FE19">
            <wp:extent cx="5943600" cy="3180080"/>
            <wp:effectExtent l="19050" t="19050" r="1905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17960" w14:textId="77777777" w:rsidR="0000099F" w:rsidRDefault="0000099F" w:rsidP="0000099F"/>
    <w:p w14:paraId="102A26B4" w14:textId="57F5DC6B" w:rsidR="0000099F" w:rsidRDefault="00937BEA" w:rsidP="0000099F">
      <w:r>
        <w:t xml:space="preserve">In the Emp Table, </w:t>
      </w:r>
      <w:r w:rsidR="0000099F">
        <w:t>Go to Utilities-&gt; Table contents-&gt; Create entries.</w:t>
      </w:r>
    </w:p>
    <w:p w14:paraId="3C1B7E2A" w14:textId="44A52B45" w:rsidR="0000099F" w:rsidRDefault="0000099F" w:rsidP="0000099F">
      <w:r>
        <w:t xml:space="preserve">Check values that can be entered in the </w:t>
      </w:r>
      <w:proofErr w:type="spellStart"/>
      <w:r>
        <w:t>deptno</w:t>
      </w:r>
      <w:proofErr w:type="spellEnd"/>
      <w:r>
        <w:t xml:space="preserve"> field of Emp </w:t>
      </w:r>
      <w:r w:rsidR="000E293A">
        <w:t>Table.</w:t>
      </w:r>
      <w:r w:rsidR="00937BEA">
        <w:t xml:space="preserve"> It shows the domain value range.</w:t>
      </w:r>
    </w:p>
    <w:p w14:paraId="16152FA5" w14:textId="4F64346F" w:rsidR="0000099F" w:rsidRDefault="0000099F" w:rsidP="00C7402B">
      <w:r>
        <w:rPr>
          <w:noProof/>
        </w:rPr>
        <w:lastRenderedPageBreak/>
        <w:drawing>
          <wp:inline distT="0" distB="0" distL="0" distR="0" wp14:anchorId="523C779D" wp14:editId="32A41D19">
            <wp:extent cx="5943600" cy="5040630"/>
            <wp:effectExtent l="19050" t="19050" r="1905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A1E5E" w14:textId="38CBDADC" w:rsidR="0000099F" w:rsidRDefault="0000099F" w:rsidP="00C7402B"/>
    <w:p w14:paraId="7F97F42C" w14:textId="6C2C8F31" w:rsidR="0000099F" w:rsidRDefault="0000099F" w:rsidP="00C7402B">
      <w:pPr>
        <w:rPr>
          <w:b/>
          <w:bCs/>
          <w:sz w:val="48"/>
          <w:szCs w:val="48"/>
        </w:rPr>
      </w:pPr>
    </w:p>
    <w:p w14:paraId="047E2DA3" w14:textId="77A969CD" w:rsidR="0000099F" w:rsidRDefault="0000099F" w:rsidP="00C7402B">
      <w:pPr>
        <w:rPr>
          <w:b/>
          <w:bCs/>
          <w:sz w:val="48"/>
          <w:szCs w:val="48"/>
        </w:rPr>
      </w:pPr>
    </w:p>
    <w:p w14:paraId="394CE864" w14:textId="567C152D" w:rsidR="0000099F" w:rsidRDefault="0000099F" w:rsidP="00C7402B">
      <w:pPr>
        <w:rPr>
          <w:b/>
          <w:bCs/>
          <w:sz w:val="48"/>
          <w:szCs w:val="48"/>
        </w:rPr>
      </w:pPr>
    </w:p>
    <w:p w14:paraId="714538CF" w14:textId="07A158C2" w:rsidR="0000099F" w:rsidRDefault="0000099F" w:rsidP="00C7402B">
      <w:pPr>
        <w:rPr>
          <w:b/>
          <w:bCs/>
          <w:sz w:val="48"/>
          <w:szCs w:val="48"/>
        </w:rPr>
      </w:pPr>
    </w:p>
    <w:p w14:paraId="53D6D22F" w14:textId="77777777" w:rsidR="0000099F" w:rsidRPr="0000099F" w:rsidRDefault="0000099F" w:rsidP="00C7402B">
      <w:pPr>
        <w:rPr>
          <w:b/>
          <w:bCs/>
          <w:sz w:val="48"/>
          <w:szCs w:val="48"/>
        </w:rPr>
      </w:pPr>
    </w:p>
    <w:p w14:paraId="48AD6C60" w14:textId="65217E02" w:rsidR="00C7402B" w:rsidRPr="0000099F" w:rsidRDefault="00C7402B" w:rsidP="00C7402B">
      <w:pPr>
        <w:rPr>
          <w:b/>
          <w:bCs/>
          <w:sz w:val="48"/>
          <w:szCs w:val="48"/>
        </w:rPr>
      </w:pPr>
      <w:r w:rsidRPr="0000099F">
        <w:rPr>
          <w:b/>
          <w:bCs/>
          <w:sz w:val="48"/>
          <w:szCs w:val="48"/>
          <w:highlight w:val="yellow"/>
        </w:rPr>
        <w:lastRenderedPageBreak/>
        <w:t>Steps to create relationship.</w:t>
      </w:r>
    </w:p>
    <w:p w14:paraId="50EC0478" w14:textId="0F38947B" w:rsidR="00C7402B" w:rsidRDefault="00C7402B" w:rsidP="0000099F">
      <w:pPr>
        <w:pStyle w:val="ListParagraph"/>
        <w:numPr>
          <w:ilvl w:val="0"/>
          <w:numId w:val="1"/>
        </w:numPr>
      </w:pPr>
      <w:r>
        <w:t xml:space="preserve">In SE11, go to Emp table. Select </w:t>
      </w:r>
      <w:proofErr w:type="spellStart"/>
      <w:r>
        <w:t>deptno</w:t>
      </w:r>
      <w:proofErr w:type="spellEnd"/>
      <w:r>
        <w:t xml:space="preserve"> field. Click on foreign keys.</w:t>
      </w:r>
    </w:p>
    <w:p w14:paraId="53A25E47" w14:textId="7BC38257" w:rsidR="00C7402B" w:rsidRDefault="00C7402B" w:rsidP="00C7402B">
      <w:r>
        <w:rPr>
          <w:noProof/>
        </w:rPr>
        <w:drawing>
          <wp:inline distT="0" distB="0" distL="0" distR="0" wp14:anchorId="5DACB1AA" wp14:editId="0004FB57">
            <wp:extent cx="5943600" cy="2256790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9F0AF" w14:textId="1720571F" w:rsidR="00C7402B" w:rsidRDefault="00C7402B" w:rsidP="0000099F">
      <w:pPr>
        <w:pStyle w:val="ListParagraph"/>
        <w:numPr>
          <w:ilvl w:val="0"/>
          <w:numId w:val="1"/>
        </w:numPr>
      </w:pPr>
      <w:r>
        <w:t>Enter Check table name as Dept table and click on Create proposal. After you see check table and foreign key table, click on copy.</w:t>
      </w:r>
    </w:p>
    <w:p w14:paraId="2CDDADE8" w14:textId="0A0524EF" w:rsidR="00C7402B" w:rsidRDefault="00C7402B" w:rsidP="00C7402B">
      <w:r>
        <w:rPr>
          <w:noProof/>
        </w:rPr>
        <w:drawing>
          <wp:inline distT="0" distB="0" distL="0" distR="0" wp14:anchorId="6EC686A6" wp14:editId="4D7601C8">
            <wp:extent cx="5943600" cy="3930650"/>
            <wp:effectExtent l="19050" t="19050" r="190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30A2" w14:textId="77777777" w:rsidR="00F62365" w:rsidRDefault="00F62365" w:rsidP="00C7402B"/>
    <w:p w14:paraId="2511A2B0" w14:textId="77777777" w:rsidR="00F62365" w:rsidRDefault="00F62365" w:rsidP="00C7402B"/>
    <w:p w14:paraId="542768DA" w14:textId="64F03B74" w:rsidR="008165B8" w:rsidRDefault="008165B8" w:rsidP="0000099F">
      <w:pPr>
        <w:pStyle w:val="ListParagraph"/>
        <w:numPr>
          <w:ilvl w:val="0"/>
          <w:numId w:val="1"/>
        </w:numPr>
      </w:pPr>
      <w:r>
        <w:lastRenderedPageBreak/>
        <w:t>You will see message on status bar, as shown below.</w:t>
      </w:r>
      <w:r w:rsidR="00F62365">
        <w:t xml:space="preserve"> Activate the Emp table.</w:t>
      </w:r>
    </w:p>
    <w:p w14:paraId="2B4B78FF" w14:textId="5D98C7DF" w:rsidR="008165B8" w:rsidRDefault="008165B8" w:rsidP="00C7402B">
      <w:r>
        <w:rPr>
          <w:noProof/>
        </w:rPr>
        <w:drawing>
          <wp:inline distT="0" distB="0" distL="0" distR="0" wp14:anchorId="493894A5" wp14:editId="00AC3E6D">
            <wp:extent cx="5943600" cy="4104005"/>
            <wp:effectExtent l="19050" t="19050" r="190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53DFD" w14:textId="176ED6DE" w:rsidR="00676445" w:rsidRDefault="00676445" w:rsidP="0000099F">
      <w:pPr>
        <w:pStyle w:val="ListParagraph"/>
        <w:numPr>
          <w:ilvl w:val="0"/>
          <w:numId w:val="1"/>
        </w:numPr>
      </w:pPr>
      <w:r>
        <w:t>Go to Utilities-&gt; Table contents-&gt; Create entries.</w:t>
      </w:r>
    </w:p>
    <w:p w14:paraId="31BB39BF" w14:textId="026B15EB" w:rsidR="00742BE2" w:rsidRDefault="00742BE2" w:rsidP="00742BE2">
      <w:pPr>
        <w:pStyle w:val="ListParagraph"/>
        <w:numPr>
          <w:ilvl w:val="0"/>
          <w:numId w:val="1"/>
        </w:numPr>
      </w:pPr>
      <w:r>
        <w:t xml:space="preserve">Check values that can be entered in the </w:t>
      </w:r>
      <w:proofErr w:type="spellStart"/>
      <w:r>
        <w:t>deptno</w:t>
      </w:r>
      <w:proofErr w:type="spellEnd"/>
      <w:r>
        <w:t xml:space="preserve"> field of Emp Table. It shows the records present in Dept table.</w:t>
      </w:r>
    </w:p>
    <w:p w14:paraId="536F4BAB" w14:textId="683A7CEE" w:rsidR="00676445" w:rsidRDefault="00676445">
      <w:r>
        <w:rPr>
          <w:noProof/>
        </w:rPr>
        <w:drawing>
          <wp:inline distT="0" distB="0" distL="0" distR="0" wp14:anchorId="26D79FBD" wp14:editId="1B7EF435">
            <wp:extent cx="3417478" cy="2919098"/>
            <wp:effectExtent l="19050" t="19050" r="1206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3901" cy="2933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7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16F32"/>
    <w:multiLevelType w:val="hybridMultilevel"/>
    <w:tmpl w:val="850ED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DA"/>
    <w:rsid w:val="0000099F"/>
    <w:rsid w:val="00042D7C"/>
    <w:rsid w:val="000E293A"/>
    <w:rsid w:val="003266DA"/>
    <w:rsid w:val="00676445"/>
    <w:rsid w:val="00742BE2"/>
    <w:rsid w:val="008165B8"/>
    <w:rsid w:val="00937BEA"/>
    <w:rsid w:val="00C7402B"/>
    <w:rsid w:val="00D632DF"/>
    <w:rsid w:val="00F6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D5A2"/>
  <w15:chartTrackingRefBased/>
  <w15:docId w15:val="{0EEF3B30-CC64-4A59-997C-E04CDAD6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9</cp:revision>
  <dcterms:created xsi:type="dcterms:W3CDTF">2020-07-06T09:37:00Z</dcterms:created>
  <dcterms:modified xsi:type="dcterms:W3CDTF">2021-04-08T09:38:00Z</dcterms:modified>
</cp:coreProperties>
</file>