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3D74E"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bookmarkStart w:id="0" w:name="_GoBack"/>
      <w:r w:rsidRPr="00967B0D">
        <w:rPr>
          <w:rFonts w:ascii="Arial" w:eastAsia="Times New Roman" w:hAnsi="Arial" w:cs="Arial"/>
          <w:b/>
          <w:bCs/>
          <w:sz w:val="20"/>
          <w:szCs w:val="20"/>
          <w:lang w:eastAsia="en-IN"/>
        </w:rPr>
        <w:t>Conversion Rules for Elementary Data Types </w:t>
      </w:r>
      <w:r w:rsidRPr="00967B0D">
        <w:rPr>
          <w:rFonts w:ascii="Arial" w:eastAsia="Times New Roman" w:hAnsi="Arial" w:cs="Arial"/>
          <w:b/>
          <w:bCs/>
          <w:noProof/>
          <w:color w:val="0000FF"/>
          <w:sz w:val="20"/>
          <w:szCs w:val="20"/>
          <w:lang w:eastAsia="en-IN"/>
        </w:rPr>
        <w:drawing>
          <wp:inline distT="0" distB="0" distL="0" distR="0" wp14:anchorId="6019C1E0" wp14:editId="572F94CD">
            <wp:extent cx="142875" cy="114300"/>
            <wp:effectExtent l="19050" t="0" r="9525" b="0"/>
            <wp:docPr id="1" name="Picture 1" descr="Locate the document in its SAP Library structure">
              <a:hlinkClick xmlns:a="http://schemas.openxmlformats.org/drawingml/2006/main" r:id="rId6"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e the document in its SAP Library structure">
                      <a:hlinkClick r:id="rId6" tgtFrame="_top"/>
                    </pic:cNvPr>
                    <pic:cNvPicPr>
                      <a:picLocks noChangeAspect="1" noChangeArrowheads="1"/>
                    </pic:cNvPicPr>
                  </pic:nvPicPr>
                  <pic:blipFill>
                    <a:blip r:embed="rId7"/>
                    <a:srcRect/>
                    <a:stretch>
                      <a:fillRect/>
                    </a:stretch>
                  </pic:blipFill>
                  <pic:spPr bwMode="auto">
                    <a:xfrm>
                      <a:off x="0" y="0"/>
                      <a:ext cx="142875" cy="114300"/>
                    </a:xfrm>
                    <a:prstGeom prst="rect">
                      <a:avLst/>
                    </a:prstGeom>
                    <a:noFill/>
                    <a:ln w="9525">
                      <a:noFill/>
                      <a:miter lim="800000"/>
                      <a:headEnd/>
                      <a:tailEnd/>
                    </a:ln>
                  </pic:spPr>
                </pic:pic>
              </a:graphicData>
            </a:graphic>
          </wp:inline>
        </w:drawing>
      </w:r>
    </w:p>
    <w:bookmarkEnd w:id="0"/>
    <w:p w14:paraId="5E479211"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xml:space="preserve">There are </w:t>
      </w:r>
      <w:r w:rsidRPr="00005E41">
        <w:rPr>
          <w:rFonts w:ascii="Arial" w:eastAsia="Times New Roman" w:hAnsi="Arial" w:cs="Arial"/>
          <w:b/>
          <w:bCs/>
          <w:color w:val="FF0000"/>
          <w:sz w:val="20"/>
          <w:szCs w:val="20"/>
          <w:lang w:eastAsia="en-IN"/>
        </w:rPr>
        <w:t>ten</w:t>
      </w:r>
      <w:r w:rsidRPr="00967B0D">
        <w:rPr>
          <w:rFonts w:ascii="Arial" w:eastAsia="Times New Roman" w:hAnsi="Arial" w:cs="Arial"/>
          <w:sz w:val="20"/>
          <w:szCs w:val="20"/>
          <w:lang w:eastAsia="en-IN"/>
        </w:rPr>
        <w:t xml:space="preserve"> predefined ABAP data types. There are </w:t>
      </w:r>
      <w:r w:rsidRPr="00005E41">
        <w:rPr>
          <w:rFonts w:ascii="Arial" w:eastAsia="Times New Roman" w:hAnsi="Arial" w:cs="Arial"/>
          <w:b/>
          <w:bCs/>
          <w:sz w:val="20"/>
          <w:szCs w:val="20"/>
          <w:lang w:eastAsia="en-IN"/>
        </w:rPr>
        <w:t>100</w:t>
      </w:r>
      <w:r w:rsidRPr="00967B0D">
        <w:rPr>
          <w:rFonts w:ascii="Arial" w:eastAsia="Times New Roman" w:hAnsi="Arial" w:cs="Arial"/>
          <w:sz w:val="20"/>
          <w:szCs w:val="20"/>
          <w:lang w:eastAsia="en-IN"/>
        </w:rPr>
        <w:t xml:space="preserve"> possible type combinations between these elementary data types. ABAP supports automatic type conversion and length adjustment for all of them except type D (date) and type T (time) fields which cannot be converted into each other.</w:t>
      </w:r>
    </w:p>
    <w:p w14:paraId="7ABB81FF"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The following conversion tables define the rules for converting elementary data types for all possible combinations of source and target fields.</w:t>
      </w:r>
    </w:p>
    <w:p w14:paraId="0676FC17"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proofErr w:type="gramStart"/>
      <w:r w:rsidRPr="00967B0D">
        <w:rPr>
          <w:rFonts w:ascii="Arial" w:eastAsia="Times New Roman" w:hAnsi="Arial" w:cs="Arial"/>
          <w:sz w:val="20"/>
          <w:szCs w:val="20"/>
          <w:lang w:eastAsia="en-IN"/>
        </w:rPr>
        <w:t>C  D</w:t>
      </w:r>
      <w:proofErr w:type="gramEnd"/>
      <w:r w:rsidRPr="00967B0D">
        <w:rPr>
          <w:rFonts w:ascii="Arial" w:eastAsia="Times New Roman" w:hAnsi="Arial" w:cs="Arial"/>
          <w:sz w:val="20"/>
          <w:szCs w:val="20"/>
          <w:lang w:eastAsia="en-IN"/>
        </w:rPr>
        <w:t>  F  I  N  P  STRING  T  X  XSTRING</w:t>
      </w:r>
    </w:p>
    <w:p w14:paraId="1DB1B9ED"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46367C15"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Character</w:t>
      </w:r>
    </w:p>
    <w:p w14:paraId="33431A4E"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C</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58603D1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054F2A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45EE0C7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6E15458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F1486B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5181729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target field is filled from left to right. If it is too long, it is filled with blanks from the right. If it is too short, the contents are truncated from the right.</w:t>
            </w:r>
          </w:p>
        </w:tc>
      </w:tr>
      <w:tr w:rsidR="00C7529B" w:rsidRPr="00967B0D" w14:paraId="10D8142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119E50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1973F70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w:t>
            </w:r>
            <w:r w:rsidR="00832A0A" w:rsidRPr="00832A0A">
              <w:rPr>
                <w:rFonts w:ascii="Arial" w:eastAsia="Times New Roman" w:hAnsi="Arial" w:cs="Arial"/>
                <w:b/>
                <w:sz w:val="20"/>
                <w:szCs w:val="20"/>
                <w:lang w:eastAsia="en-IN"/>
              </w:rPr>
              <w:t>source</w:t>
            </w:r>
            <w:r w:rsidR="00832A0A">
              <w:rPr>
                <w:rFonts w:ascii="Arial" w:eastAsia="Times New Roman" w:hAnsi="Arial" w:cs="Arial"/>
                <w:sz w:val="20"/>
                <w:szCs w:val="20"/>
                <w:lang w:eastAsia="en-IN"/>
              </w:rPr>
              <w:t xml:space="preserve"> </w:t>
            </w:r>
            <w:r w:rsidRPr="00967B0D">
              <w:rPr>
                <w:rFonts w:ascii="Arial" w:eastAsia="Times New Roman" w:hAnsi="Arial" w:cs="Arial"/>
                <w:sz w:val="20"/>
                <w:szCs w:val="20"/>
                <w:lang w:eastAsia="en-IN"/>
              </w:rPr>
              <w:t xml:space="preserve">character field must contain an 8-character date in the format </w:t>
            </w:r>
            <w:proofErr w:type="gramStart"/>
            <w:r w:rsidRPr="00967B0D">
              <w:rPr>
                <w:rFonts w:ascii="Arial" w:eastAsia="Times New Roman" w:hAnsi="Arial" w:cs="Arial"/>
                <w:sz w:val="20"/>
                <w:szCs w:val="20"/>
                <w:lang w:eastAsia="en-IN"/>
              </w:rPr>
              <w:t>YYYYMMDD .</w:t>
            </w:r>
            <w:proofErr w:type="gramEnd"/>
          </w:p>
        </w:tc>
      </w:tr>
      <w:tr w:rsidR="00C7529B" w:rsidRPr="00967B0D" w14:paraId="3B58644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C89920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54B4E8E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contents of the source field must be a valid representation of a type F field as described in Literals.</w:t>
            </w:r>
          </w:p>
        </w:tc>
      </w:tr>
      <w:tr w:rsidR="00C7529B" w:rsidRPr="00967B0D" w14:paraId="7C3987A9"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90CAB2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060EAE1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Only the digits in the source field are copied. The field is right-justified and filled with trailing zeros.</w:t>
            </w:r>
          </w:p>
        </w:tc>
      </w:tr>
      <w:tr w:rsidR="00C7529B" w:rsidRPr="00967B0D" w14:paraId="48FF9540"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6166065"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637CE23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must contain the representation of a decimal number, that is, a sequence of digits with an optional sign and no more than one decimal point. The source field can contain blanks. If the target field is too short, an overflow may occur. This may cause the system to terminate the program.</w:t>
            </w:r>
          </w:p>
        </w:tc>
      </w:tr>
      <w:tr w:rsidR="00C7529B" w:rsidRPr="00967B0D" w14:paraId="22BF01C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00D8B5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72A799AA"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occupied length of the source field is copied. All trailing spaces are truncated.</w:t>
            </w:r>
          </w:p>
        </w:tc>
      </w:tr>
      <w:tr w:rsidR="00C7529B" w:rsidRPr="00967B0D" w14:paraId="4E29FC9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4B3DBE1"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5306FD2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character field must contain a six-character time in HHMMSS format.</w:t>
            </w:r>
          </w:p>
        </w:tc>
      </w:tr>
      <w:tr w:rsidR="00C7529B" w:rsidRPr="00967B0D" w14:paraId="449385F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BCCBECB"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38C04E9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Since the character field must contain a hexadecimal string, the only valid characters are 0,1,2,3,4,5,6,7,8,</w:t>
            </w:r>
            <w:proofErr w:type="gramStart"/>
            <w:r w:rsidRPr="00967B0D">
              <w:rPr>
                <w:rFonts w:ascii="Arial" w:eastAsia="Times New Roman" w:hAnsi="Arial" w:cs="Arial"/>
                <w:sz w:val="20"/>
                <w:szCs w:val="20"/>
                <w:lang w:eastAsia="en-IN"/>
              </w:rPr>
              <w:t>9,A</w:t>
            </w:r>
            <w:proofErr w:type="gramEnd"/>
            <w:r w:rsidRPr="00967B0D">
              <w:rPr>
                <w:rFonts w:ascii="Arial" w:eastAsia="Times New Roman" w:hAnsi="Arial" w:cs="Arial"/>
                <w:sz w:val="20"/>
                <w:szCs w:val="20"/>
                <w:lang w:eastAsia="en-IN"/>
              </w:rPr>
              <w:t>,B,C,D,E,F. This string is packed as a hexadecimal number, transported left-justified, and filled with zeros or truncated on the right.</w:t>
            </w:r>
          </w:p>
        </w:tc>
      </w:tr>
      <w:tr w:rsidR="00C7529B" w:rsidRPr="00967B0D" w14:paraId="2A9D04E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A882F4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058A6DA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the target field is not filled with zeros.</w:t>
            </w:r>
          </w:p>
        </w:tc>
      </w:tr>
    </w:tbl>
    <w:p w14:paraId="64D28B21"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7C305012"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Date</w:t>
      </w:r>
    </w:p>
    <w:p w14:paraId="647CAFA2"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D</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6657959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E6AC5AD"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012E3FF0"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56FED1A0"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91336B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01272D3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transported left-justified without conversion.</w:t>
            </w:r>
          </w:p>
        </w:tc>
      </w:tr>
      <w:tr w:rsidR="00C7529B" w:rsidRPr="00967B0D" w14:paraId="4D3C11E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8BCD2E0"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4EF2A1F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Transport without conversion.</w:t>
            </w:r>
          </w:p>
        </w:tc>
      </w:tr>
      <w:tr w:rsidR="00C7529B" w:rsidRPr="00967B0D" w14:paraId="7E4B2BC4"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487222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1F36399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date is converted into a packed number. The packed number is then converted into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(see corresponding table). </w:t>
            </w:r>
          </w:p>
        </w:tc>
      </w:tr>
      <w:tr w:rsidR="00C7529B" w:rsidRPr="00967B0D" w14:paraId="498B4A8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4DAF1F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7E8182F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transported left-justified without conversion and, if necessary, filled with zeros on the right.</w:t>
            </w:r>
          </w:p>
        </w:tc>
      </w:tr>
      <w:tr w:rsidR="00C7529B" w:rsidRPr="00967B0D" w14:paraId="35EF505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FB7DBD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lastRenderedPageBreak/>
              <w:t>I, P</w:t>
            </w:r>
          </w:p>
        </w:tc>
        <w:tc>
          <w:tcPr>
            <w:tcW w:w="4400" w:type="pct"/>
            <w:tcBorders>
              <w:top w:val="outset" w:sz="6" w:space="0" w:color="auto"/>
              <w:left w:val="outset" w:sz="6" w:space="0" w:color="auto"/>
              <w:bottom w:val="outset" w:sz="6" w:space="0" w:color="auto"/>
              <w:right w:val="outset" w:sz="6" w:space="0" w:color="auto"/>
            </w:tcBorders>
            <w:hideMark/>
          </w:tcPr>
          <w:p w14:paraId="4B7A828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to the number of days since 01.01.0001.</w:t>
            </w:r>
          </w:p>
        </w:tc>
      </w:tr>
      <w:tr w:rsidR="00C7529B" w:rsidRPr="00967B0D" w14:paraId="71FFCEB8"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8E9C96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7BE096A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to a character field, which is then converted to a character string.</w:t>
            </w:r>
          </w:p>
        </w:tc>
      </w:tr>
      <w:tr w:rsidR="00C7529B" w:rsidRPr="00967B0D" w14:paraId="1E204EF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DAA4B1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090EF6D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Not supported. Results in an error message during the syntax check or in a runtime error.</w:t>
            </w:r>
          </w:p>
        </w:tc>
      </w:tr>
      <w:tr w:rsidR="00C7529B" w:rsidRPr="00967B0D" w14:paraId="3590A21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882A17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267A1BF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to the number of days since 01.01.0001 in hexadecimal format.</w:t>
            </w:r>
          </w:p>
        </w:tc>
      </w:tr>
      <w:tr w:rsidR="00C7529B" w:rsidRPr="00967B0D" w14:paraId="6D0252E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8A7E6E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2C525136"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only significant bytes are copied.</w:t>
            </w:r>
          </w:p>
        </w:tc>
      </w:tr>
    </w:tbl>
    <w:p w14:paraId="0D33D418"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185C6494"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Floating Point Number</w:t>
      </w:r>
    </w:p>
    <w:p w14:paraId="2B8B3CA9"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F</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021AB9E4"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7A2F06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60ED13BA"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31EA0198"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65A01D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5605A72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is converted to the &lt;mantissa&gt;E&lt;exponent&gt; format and transported to the character field. The value of the mantissa lies between 1 and 10 unless the number is zero. The exponent is always signed. If the target field is too short, the mantissa is rounded. The length of the character field must be at least 6 bytes.</w:t>
            </w:r>
          </w:p>
        </w:tc>
      </w:tr>
      <w:tr w:rsidR="00C7529B" w:rsidRPr="00967B0D" w14:paraId="7162655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94C052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746F6AD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converted into a packed number. The packed number is then converted into a date field (see corresponding table).</w:t>
            </w:r>
          </w:p>
        </w:tc>
      </w:tr>
      <w:tr w:rsidR="00C7529B" w:rsidRPr="00967B0D" w14:paraId="44039AF8"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6D68D1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4FEFF7D6"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Transport without conversion.</w:t>
            </w:r>
          </w:p>
        </w:tc>
      </w:tr>
      <w:tr w:rsidR="00C7529B" w:rsidRPr="00967B0D" w14:paraId="4DFE551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95CE7D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5C373BCF"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converted into a packed number. The packed number is then converted into a numeric text field (see corresponding table).</w:t>
            </w:r>
          </w:p>
        </w:tc>
      </w:tr>
      <w:tr w:rsidR="00C7529B" w:rsidRPr="00967B0D" w14:paraId="096004D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112DB2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3B6E167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is converted to an integer or fixed point value and, if necessary, rounded.</w:t>
            </w:r>
          </w:p>
        </w:tc>
      </w:tr>
      <w:tr w:rsidR="00C7529B" w:rsidRPr="00967B0D" w14:paraId="1DE155B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3A71F8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7D721D7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C, except that the maximum number of places is used for the mantissa (maximum precision). Despite this, different signs or exponents can lead to different string lengths.</w:t>
            </w:r>
          </w:p>
        </w:tc>
      </w:tr>
      <w:tr w:rsidR="00C7529B" w:rsidRPr="00967B0D" w14:paraId="7689DE2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8A3291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566B899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converted into a packed number. The packed number is then converted into a time field (see corresponding table).</w:t>
            </w:r>
          </w:p>
        </w:tc>
      </w:tr>
      <w:tr w:rsidR="00C7529B" w:rsidRPr="00967B0D" w14:paraId="3A39A21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21BC9B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1F166BF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converted into a packed number. The packed number is then converted into a hexadecimal number (see corresponding table).</w:t>
            </w:r>
          </w:p>
        </w:tc>
      </w:tr>
      <w:tr w:rsidR="00C7529B" w:rsidRPr="00967B0D" w14:paraId="0704978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00B929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67035C9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leading zeros are not copied.</w:t>
            </w:r>
          </w:p>
        </w:tc>
      </w:tr>
    </w:tbl>
    <w:p w14:paraId="5635DB20"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6B244698"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Integer</w:t>
      </w:r>
    </w:p>
    <w:p w14:paraId="69B52B9A"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Type I is always treated in the same way as type P without decimal places. Wherever type P is mentioned, the same applies to type I fields.</w:t>
      </w:r>
    </w:p>
    <w:p w14:paraId="6656B2D9"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27180AFF"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Numeric Text</w:t>
      </w:r>
    </w:p>
    <w:p w14:paraId="606A9C25"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N</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0F6AABA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4F52A8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7C6D7D3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640EA239"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A47464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6B602F9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treated like a character field. Leading zeros are retained.</w:t>
            </w:r>
          </w:p>
        </w:tc>
      </w:tr>
      <w:tr w:rsidR="00C7529B" w:rsidRPr="00967B0D" w14:paraId="40D3518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07253F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lastRenderedPageBreak/>
              <w:t>D</w:t>
            </w:r>
          </w:p>
        </w:tc>
        <w:tc>
          <w:tcPr>
            <w:tcW w:w="4400" w:type="pct"/>
            <w:tcBorders>
              <w:top w:val="outset" w:sz="6" w:space="0" w:color="auto"/>
              <w:left w:val="outset" w:sz="6" w:space="0" w:color="auto"/>
              <w:bottom w:val="outset" w:sz="6" w:space="0" w:color="auto"/>
              <w:right w:val="outset" w:sz="6" w:space="0" w:color="auto"/>
            </w:tcBorders>
            <w:hideMark/>
          </w:tcPr>
          <w:p w14:paraId="5D0C6D8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converted into a character field. The character field is then converted into a date field (see corresponding table).</w:t>
            </w:r>
          </w:p>
        </w:tc>
      </w:tr>
      <w:tr w:rsidR="00C7529B" w:rsidRPr="00967B0D" w14:paraId="3E756BD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5EB6E54"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33F44E8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numeric field is converted into a packed number. The packed number is then converted into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(see corresponding table).</w:t>
            </w:r>
          </w:p>
        </w:tc>
      </w:tr>
      <w:tr w:rsidR="00C7529B" w:rsidRPr="00967B0D" w14:paraId="251EF4A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9B7901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521FB2E6"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transported right-justified and filled with zeros or truncated on the left.</w:t>
            </w:r>
          </w:p>
        </w:tc>
      </w:tr>
      <w:tr w:rsidR="00C7529B" w:rsidRPr="00967B0D" w14:paraId="0B99DA54"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F9C6F01"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1F5B460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interpreted as a number, and transferred to the target field, where it is right-justified, and adopts a plus sign. If the target field is too short, the program may be terminated.</w:t>
            </w:r>
          </w:p>
        </w:tc>
      </w:tr>
      <w:tr w:rsidR="00C7529B" w:rsidRPr="00967B0D" w14:paraId="4A49173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85977F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0B5B57EF"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C. The length of the character string matches the length of the numeric text.</w:t>
            </w:r>
          </w:p>
        </w:tc>
      </w:tr>
      <w:tr w:rsidR="00C7529B" w:rsidRPr="00967B0D" w14:paraId="6E542A4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10C2C9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7B184D2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converted into a character field. The character field is then converted into a time field (see corresponding table).</w:t>
            </w:r>
          </w:p>
        </w:tc>
      </w:tr>
      <w:tr w:rsidR="00C7529B" w:rsidRPr="00967B0D" w14:paraId="7A3B300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DE6DBA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0C858B3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numeric field is converted into a packed number. The packed number is then converted into a hexadecimal number (see corresponding table).</w:t>
            </w:r>
          </w:p>
        </w:tc>
      </w:tr>
      <w:tr w:rsidR="00C7529B" w:rsidRPr="00967B0D" w14:paraId="7EDBCC3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BAF1F7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1857E43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leading zeros are not copied.</w:t>
            </w:r>
          </w:p>
        </w:tc>
      </w:tr>
    </w:tbl>
    <w:p w14:paraId="5136C5A1"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3D48955E"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Packed Number</w:t>
      </w:r>
    </w:p>
    <w:p w14:paraId="249715DC"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xml:space="preserve">If the program attribute </w:t>
      </w:r>
      <w:r w:rsidRPr="00967B0D">
        <w:rPr>
          <w:rFonts w:ascii="Arial" w:eastAsia="Times New Roman" w:hAnsi="Arial" w:cs="Arial"/>
          <w:i/>
          <w:iCs/>
          <w:sz w:val="20"/>
          <w:szCs w:val="20"/>
          <w:lang w:eastAsia="en-IN"/>
        </w:rPr>
        <w:t>Fixed point arithmetic</w:t>
      </w:r>
      <w:r w:rsidRPr="00967B0D">
        <w:rPr>
          <w:rFonts w:ascii="Arial" w:eastAsia="Times New Roman" w:hAnsi="Arial" w:cs="Arial"/>
          <w:sz w:val="20"/>
          <w:szCs w:val="20"/>
          <w:lang w:eastAsia="en-IN"/>
        </w:rPr>
        <w:t xml:space="preserve"> is set, the system rounds type P fields according to the number of decimal places or fills them out with zeros.</w:t>
      </w:r>
    </w:p>
    <w:p w14:paraId="532E632D"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P</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4C75A73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59F8F6A"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454D95B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0B0D8D2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89D7825"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2C170AF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packed field is transported right-justified to the character field, if required with a decimal point. The last position is reserved for the sign. Leading zeros appear as blanks. If the target field is too short, the sign is omitted for positive numbers. If this is still not sufficient, the field is truncated on the left. ABAP indicates the truncation with an asterisk (*). If you want the leading zeros to appear in the character field, use UNPACK instead of MOVE.</w:t>
            </w:r>
          </w:p>
        </w:tc>
      </w:tr>
      <w:tr w:rsidR="00C7529B" w:rsidRPr="00967B0D" w14:paraId="28FB0302"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1ED446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2665C31D"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packed field value represents the number of days since 01.01.0001 and is converted to a date in YYYYMMDD format.</w:t>
            </w:r>
          </w:p>
        </w:tc>
      </w:tr>
      <w:tr w:rsidR="00C7529B" w:rsidRPr="00967B0D" w14:paraId="6430C93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0AF248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1A19A08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packed field is accepted and transported as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w:t>
            </w:r>
          </w:p>
        </w:tc>
      </w:tr>
      <w:tr w:rsidR="00C7529B" w:rsidRPr="00967B0D" w14:paraId="24F1257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EA513B5"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5DF1EBD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packed field is rounded if necessary, unpacked, and then transported right-justified. The sign is omitted. If required, the target field is filled with zeros on the left.</w:t>
            </w:r>
          </w:p>
        </w:tc>
      </w:tr>
      <w:tr w:rsidR="00C7529B" w:rsidRPr="00967B0D" w14:paraId="2568042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23827D1"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4F5C5CF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 packed field is converted to type I. The resulting four bytes are placed into the target field right-justified. If the target field is too short, an overflow occurs. If the target field is longer, it is filled with zeros on the left.</w:t>
            </w:r>
          </w:p>
        </w:tc>
      </w:tr>
      <w:tr w:rsidR="00C7529B" w:rsidRPr="00967B0D" w14:paraId="5245D45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273B5B1"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4C0E0E4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C, except that leading zeros are not generated.</w:t>
            </w:r>
          </w:p>
        </w:tc>
      </w:tr>
      <w:tr w:rsidR="00C7529B" w:rsidRPr="00967B0D" w14:paraId="775ED819"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BEFE9B1"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1DE50E3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packed field value represents the number of seconds since midnight and is converted to a time in HHMMSS format.</w:t>
            </w:r>
          </w:p>
        </w:tc>
      </w:tr>
      <w:tr w:rsidR="00C7529B" w:rsidRPr="00967B0D" w14:paraId="65EA887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C9536E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53685DFD"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A packed field is converted to type I. The resulting four bytes are placed into the target field right-justified and in big-endian format. If the target field is too short, it is truncated from the left. If the target field is longer than 4, it is filled with zeros on the left. Negative numbers are represented by the two's complement (= bit complement +1). </w:t>
            </w:r>
          </w:p>
        </w:tc>
      </w:tr>
      <w:tr w:rsidR="00C7529B" w:rsidRPr="00967B0D" w14:paraId="57FA1FC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1829AC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3A793BD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leading zeros are not generated.</w:t>
            </w:r>
          </w:p>
        </w:tc>
      </w:tr>
    </w:tbl>
    <w:p w14:paraId="31A2836B"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42985D16"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lastRenderedPageBreak/>
        <w:t>Source Type String</w:t>
      </w:r>
    </w:p>
    <w:p w14:paraId="6A37FE30"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STRING</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1586875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11F788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2F601EB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7CD5C8F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5027FB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2BEB4C2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target field is filled from left to right. If it is longer than the string, it is filled with trailing spaces. If it is too short, the contents are truncated from the right.</w:t>
            </w:r>
          </w:p>
        </w:tc>
      </w:tr>
      <w:tr w:rsidR="00C7529B" w:rsidRPr="00967B0D" w14:paraId="73204E3F"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08B802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72C10D1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string must contain an 8-character date in the format </w:t>
            </w:r>
            <w:proofErr w:type="gramStart"/>
            <w:r w:rsidRPr="00967B0D">
              <w:rPr>
                <w:rFonts w:ascii="Arial" w:eastAsia="Times New Roman" w:hAnsi="Arial" w:cs="Arial"/>
                <w:sz w:val="20"/>
                <w:szCs w:val="20"/>
                <w:lang w:eastAsia="en-IN"/>
              </w:rPr>
              <w:t>YYYYMMDD .</w:t>
            </w:r>
            <w:proofErr w:type="gramEnd"/>
          </w:p>
        </w:tc>
      </w:tr>
      <w:tr w:rsidR="00C7529B" w:rsidRPr="00967B0D" w14:paraId="26478EE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966C2E5"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364F965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contents of the string must be a valid representation of a type F field as described in Literals.</w:t>
            </w:r>
          </w:p>
        </w:tc>
      </w:tr>
      <w:tr w:rsidR="00C7529B" w:rsidRPr="00967B0D" w14:paraId="549B5DE8"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242F59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7DD44D03"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Only digits in the string are copied. The field is right-justified and filled with trailing zeros. If the target field is too short, it is truncated from the left.</w:t>
            </w:r>
          </w:p>
        </w:tc>
      </w:tr>
      <w:tr w:rsidR="00C7529B" w:rsidRPr="00967B0D" w14:paraId="24AC340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76E63D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10F867A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string must contain the representation of a decimal number, that is, a sequence of digits with an optional sign and no more than one decimal point. The source field can contain blanks. If the target field is too short, an overflow may occur. This may cause the system to terminate the program.</w:t>
            </w:r>
          </w:p>
        </w:tc>
      </w:tr>
      <w:tr w:rsidR="00C7529B" w:rsidRPr="00967B0D" w14:paraId="36CAB0E5"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D54AE4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34AEF3C6"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string is copied to the target string unconverted.</w:t>
            </w:r>
          </w:p>
        </w:tc>
      </w:tr>
      <w:tr w:rsidR="00C7529B" w:rsidRPr="00967B0D" w14:paraId="0F97980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8F1235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75E5E53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string must contain a six-character time in HHMMSS format.</w:t>
            </w:r>
          </w:p>
        </w:tc>
      </w:tr>
      <w:tr w:rsidR="00C7529B" w:rsidRPr="00967B0D" w14:paraId="5032DE0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5AFC943"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03C8FA3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Since the character field must contain a hexadecimal-character string, the only valid characters are 0,1,2,3,4,5,6,7,8,</w:t>
            </w:r>
            <w:proofErr w:type="gramStart"/>
            <w:r w:rsidRPr="00967B0D">
              <w:rPr>
                <w:rFonts w:ascii="Arial" w:eastAsia="Times New Roman" w:hAnsi="Arial" w:cs="Arial"/>
                <w:sz w:val="20"/>
                <w:szCs w:val="20"/>
                <w:lang w:eastAsia="en-IN"/>
              </w:rPr>
              <w:t>9,A</w:t>
            </w:r>
            <w:proofErr w:type="gramEnd"/>
            <w:r w:rsidRPr="00967B0D">
              <w:rPr>
                <w:rFonts w:ascii="Arial" w:eastAsia="Times New Roman" w:hAnsi="Arial" w:cs="Arial"/>
                <w:sz w:val="20"/>
                <w:szCs w:val="20"/>
                <w:lang w:eastAsia="en-IN"/>
              </w:rPr>
              <w:t>,B,C,D,E,F. This character string is packed as a hexadecimal number, transported left-justified, and filled with zeros or truncated on the right.</w:t>
            </w:r>
          </w:p>
        </w:tc>
      </w:tr>
      <w:tr w:rsidR="00C7529B" w:rsidRPr="00967B0D" w14:paraId="7A8B280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A7C7D2C"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24DAD78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target fields of type X, except that the field is not filled with zeros.</w:t>
            </w:r>
          </w:p>
        </w:tc>
      </w:tr>
    </w:tbl>
    <w:p w14:paraId="478AF05A"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383390E0"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Time</w:t>
      </w:r>
    </w:p>
    <w:p w14:paraId="2D49B599"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T</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3DDA5C9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FC8685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4658204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0F3A5584"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D1FEEA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4D13E4B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transported left-justified without conversion.</w:t>
            </w:r>
          </w:p>
        </w:tc>
      </w:tr>
      <w:tr w:rsidR="00C7529B" w:rsidRPr="00967B0D" w14:paraId="3DF54F6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BEF674B"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3A5A86E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Not supported. Results in an error message during the syntax check or in a runtime error.</w:t>
            </w:r>
          </w:p>
        </w:tc>
      </w:tr>
      <w:tr w:rsidR="00C7529B" w:rsidRPr="00967B0D" w14:paraId="3485344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6F3672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42C9030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source field is converted into a packed number. The packed number is then converted into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(see corresponding table). </w:t>
            </w:r>
          </w:p>
        </w:tc>
      </w:tr>
      <w:tr w:rsidR="00C7529B" w:rsidRPr="00967B0D" w14:paraId="666CDE5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533456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4AF9A647"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into a character field. The character field is then converted into a numeric text field (see corresponding table).</w:t>
            </w:r>
          </w:p>
        </w:tc>
      </w:tr>
      <w:tr w:rsidR="00C7529B" w:rsidRPr="00967B0D" w14:paraId="7C701887"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99B7730"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5C3871B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to the number of seconds since midnight.</w:t>
            </w:r>
          </w:p>
        </w:tc>
      </w:tr>
      <w:tr w:rsidR="00C7529B" w:rsidRPr="00967B0D" w14:paraId="2AA641B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369EE13"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41DF32A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time is converted to a character field, which is then converted to a character string.</w:t>
            </w:r>
          </w:p>
        </w:tc>
      </w:tr>
      <w:tr w:rsidR="00C7529B" w:rsidRPr="00967B0D" w14:paraId="65E460B9"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733497E"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15973BF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transported left-justified without conversion and, if necessary, filled with zeros on the right.</w:t>
            </w:r>
          </w:p>
        </w:tc>
      </w:tr>
      <w:tr w:rsidR="00C7529B" w:rsidRPr="00967B0D" w14:paraId="1AFB1100"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55F8BE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3D87BA18"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date is converted to the number of seconds since midnight in hexadecimal format.</w:t>
            </w:r>
          </w:p>
        </w:tc>
      </w:tr>
      <w:tr w:rsidR="00C7529B" w:rsidRPr="00967B0D" w14:paraId="11FD0C0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CC7DE2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0AA25E0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fields of type X, except that only significant bytes are copied.</w:t>
            </w:r>
          </w:p>
        </w:tc>
      </w:tr>
    </w:tbl>
    <w:p w14:paraId="33C437B3"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099993DD"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Hexadecimal Field</w:t>
      </w:r>
    </w:p>
    <w:p w14:paraId="63CA43D9"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lastRenderedPageBreak/>
        <w:t>Conversion table for source type X</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1A500D6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199CF5F"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64B54CC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41FF1A2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C1F9D83"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33EA63B0"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value in the hexadecimal field is converted to a hexadecimal character string, transported left-justified to the target field, and filled with zeros.</w:t>
            </w:r>
          </w:p>
        </w:tc>
      </w:tr>
      <w:tr w:rsidR="00C7529B" w:rsidRPr="00967B0D" w14:paraId="22430A54"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29AFB05"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3E9CD92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value represents the number of days since 01.01.0001 and is converted to a date in YYYYMMDD format.</w:t>
            </w:r>
          </w:p>
        </w:tc>
      </w:tr>
      <w:tr w:rsidR="00C7529B" w:rsidRPr="00967B0D" w14:paraId="31951D3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0F0009A"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1253BD6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source field is converted into a packed number. The packed number is then converted into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(see corresponding table).</w:t>
            </w:r>
          </w:p>
        </w:tc>
      </w:tr>
      <w:tr w:rsidR="00C7529B" w:rsidRPr="00967B0D" w14:paraId="367E549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08F7AD3"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5B67C1B0"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is converted into a packed number. The packed number is then converted into a numeric text field (see corresponding table).</w:t>
            </w:r>
          </w:p>
        </w:tc>
      </w:tr>
      <w:tr w:rsidR="00C7529B" w:rsidRPr="00967B0D" w14:paraId="14D04F9C"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78085B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08969B4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value of the source field is interpreted as a hexadecimal number. It is converted to a packed decimal number and transported right-justified to the target field. If the hexadecimal field is longer than 4 bytes, only the last four bytes are converted. If it is too short, a runtime error may occur.</w:t>
            </w:r>
          </w:p>
        </w:tc>
      </w:tr>
      <w:tr w:rsidR="00C7529B" w:rsidRPr="00967B0D" w14:paraId="5CB46D33"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68AD27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66B8DAF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target fields of type C, except that the field is not filled with zeros. The length of the string is twice the length of the hexadecimal field.</w:t>
            </w:r>
          </w:p>
        </w:tc>
      </w:tr>
      <w:tr w:rsidR="00C7529B" w:rsidRPr="00967B0D" w14:paraId="5C3BB20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0CE1DF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4E603770"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source field value represents the number of seconds since midnight and is converted to a time in HHMMSS format.</w:t>
            </w:r>
          </w:p>
        </w:tc>
      </w:tr>
      <w:tr w:rsidR="00C7529B" w:rsidRPr="00967B0D" w14:paraId="685B9ED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792AB24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76063CE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value is transported left-justified and filled with X'00' on the right, if necessary.</w:t>
            </w:r>
          </w:p>
        </w:tc>
      </w:tr>
      <w:tr w:rsidR="00C7529B" w:rsidRPr="00967B0D" w14:paraId="368E7ED8"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1DEA9DF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4CBAD51C"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hexadecimal field is copied completely – that is, trailing zeros are not truncated.</w:t>
            </w:r>
          </w:p>
        </w:tc>
      </w:tr>
    </w:tbl>
    <w:p w14:paraId="13A4FEFC"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3BD6CD35"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Source Type Byte Sequence</w:t>
      </w:r>
    </w:p>
    <w:p w14:paraId="3A8B44EB" w14:textId="77777777" w:rsidR="00C7529B" w:rsidRPr="00967B0D"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967B0D">
        <w:rPr>
          <w:rFonts w:ascii="Arial" w:eastAsia="Times New Roman" w:hAnsi="Arial" w:cs="Arial"/>
          <w:b/>
          <w:bCs/>
          <w:sz w:val="20"/>
          <w:szCs w:val="20"/>
          <w:lang w:eastAsia="en-IN"/>
        </w:rPr>
        <w:t>Conversion table for source type XSTRING</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0"/>
        <w:gridCol w:w="6965"/>
      </w:tblGrid>
      <w:tr w:rsidR="00C7529B" w:rsidRPr="00967B0D" w14:paraId="2C27C24D"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BDFBCF9"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14:paraId="21614884"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b/>
                <w:bCs/>
                <w:sz w:val="20"/>
                <w:szCs w:val="20"/>
                <w:lang w:eastAsia="en-IN"/>
              </w:rPr>
              <w:t>Conversion</w:t>
            </w:r>
          </w:p>
        </w:tc>
      </w:tr>
      <w:tr w:rsidR="00C7529B" w:rsidRPr="00967B0D" w14:paraId="551C704A"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0C55CF5B"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14:paraId="53007F32"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value in the byte sequence is converted to a hexadecimal character string, transported left-justified to the target field, and filled with zeros.</w:t>
            </w:r>
          </w:p>
        </w:tc>
      </w:tr>
      <w:tr w:rsidR="00C7529B" w:rsidRPr="00967B0D" w14:paraId="56069DA0"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3F0C9987"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14:paraId="616AB74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byte sequence value represents the number of days since 01.01.0001 and is converted to a date in YYYYMMDD format.</w:t>
            </w:r>
          </w:p>
        </w:tc>
      </w:tr>
      <w:tr w:rsidR="00C7529B" w:rsidRPr="00967B0D" w14:paraId="12798542"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6D9D3BF"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14:paraId="7D9D314E"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content of the byte sequence is converted into a packed number. The packed number is then converted into a </w:t>
            </w:r>
            <w:proofErr w:type="gramStart"/>
            <w:r w:rsidRPr="00967B0D">
              <w:rPr>
                <w:rFonts w:ascii="Arial" w:eastAsia="Times New Roman" w:hAnsi="Arial" w:cs="Arial"/>
                <w:sz w:val="20"/>
                <w:szCs w:val="20"/>
                <w:lang w:eastAsia="en-IN"/>
              </w:rPr>
              <w:t>floating point</w:t>
            </w:r>
            <w:proofErr w:type="gramEnd"/>
            <w:r w:rsidRPr="00967B0D">
              <w:rPr>
                <w:rFonts w:ascii="Arial" w:eastAsia="Times New Roman" w:hAnsi="Arial" w:cs="Arial"/>
                <w:sz w:val="20"/>
                <w:szCs w:val="20"/>
                <w:lang w:eastAsia="en-IN"/>
              </w:rPr>
              <w:t xml:space="preserve"> number (see corresponding table).</w:t>
            </w:r>
          </w:p>
        </w:tc>
      </w:tr>
      <w:tr w:rsidR="00C7529B" w:rsidRPr="00967B0D" w14:paraId="3D9F97F6"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5AF9FBA2"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14:paraId="43375AB5"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content of the byte sequence is converted into a packed number. The packed number is then converted into a numeric text field (see corresponding table).</w:t>
            </w:r>
          </w:p>
        </w:tc>
      </w:tr>
      <w:tr w:rsidR="00C7529B" w:rsidRPr="00967B0D" w14:paraId="76884071"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2E9599C6"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14:paraId="3C391FDD"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content of the byte sequence is interpreted as a hexadecimal number. It is converted to a packed decimal number and transported right-justified to the target field. If the byte sequence is longer than 4 bytes, only the last four bytes are converted. If it is too short, a runtime error may occur.</w:t>
            </w:r>
          </w:p>
        </w:tc>
      </w:tr>
      <w:tr w:rsidR="00C7529B" w:rsidRPr="00967B0D" w14:paraId="3A94817E"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41D231D"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14:paraId="4CD8F74F"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As for target fields of type C, except that the field is not filled with zeros. The length of the string is twice the length of the byte sequence.</w:t>
            </w:r>
          </w:p>
        </w:tc>
      </w:tr>
      <w:tr w:rsidR="00C7529B" w:rsidRPr="00967B0D" w14:paraId="502CF0DB"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E3898E9"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14:paraId="0C4F103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byte sequence value represents the number of seconds since midnight and is converted to a time in HHMMSS format.</w:t>
            </w:r>
          </w:p>
        </w:tc>
      </w:tr>
      <w:tr w:rsidR="00C7529B" w:rsidRPr="00967B0D" w14:paraId="37BC3662"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6720DF38"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14:paraId="73204321"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The byte sequence is transported left-justified and filled with X'00' on the right, if necessary.</w:t>
            </w:r>
          </w:p>
        </w:tc>
      </w:tr>
      <w:tr w:rsidR="00C7529B" w:rsidRPr="00967B0D" w14:paraId="69994EA9" w14:textId="77777777"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14:paraId="4A7F2EEF" w14:textId="77777777" w:rsidR="00C7529B" w:rsidRPr="00967B0D" w:rsidRDefault="00C7529B" w:rsidP="00C7529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14:paraId="0C385ECB" w14:textId="77777777" w:rsidR="00C7529B" w:rsidRPr="00967B0D" w:rsidRDefault="00C7529B" w:rsidP="00C7529B">
            <w:pPr>
              <w:spacing w:before="100" w:beforeAutospacing="1" w:after="100" w:afterAutospacing="1" w:line="240" w:lineRule="auto"/>
              <w:rPr>
                <w:rFonts w:ascii="Times New Roman" w:eastAsia="Times New Roman" w:hAnsi="Times New Roman" w:cs="Times New Roman"/>
                <w:sz w:val="20"/>
                <w:szCs w:val="20"/>
                <w:lang w:eastAsia="en-IN"/>
              </w:rPr>
            </w:pPr>
            <w:r w:rsidRPr="00967B0D">
              <w:rPr>
                <w:rFonts w:ascii="Arial" w:eastAsia="Times New Roman" w:hAnsi="Arial" w:cs="Arial"/>
                <w:sz w:val="20"/>
                <w:szCs w:val="20"/>
                <w:lang w:eastAsia="en-IN"/>
              </w:rPr>
              <w:t xml:space="preserve">The source byte sequence is copied to the target byte sequence </w:t>
            </w:r>
            <w:r w:rsidRPr="00967B0D">
              <w:rPr>
                <w:rFonts w:ascii="Arial" w:eastAsia="Times New Roman" w:hAnsi="Arial" w:cs="Arial"/>
                <w:sz w:val="20"/>
                <w:szCs w:val="20"/>
                <w:lang w:eastAsia="en-IN"/>
              </w:rPr>
              <w:lastRenderedPageBreak/>
              <w:t>unconverted.</w:t>
            </w:r>
          </w:p>
        </w:tc>
      </w:tr>
    </w:tbl>
    <w:p w14:paraId="396B9D16"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lastRenderedPageBreak/>
        <w:t> </w:t>
      </w:r>
    </w:p>
    <w:p w14:paraId="707619D9" w14:textId="77777777" w:rsidR="00C7529B" w:rsidRPr="00967B0D" w:rsidRDefault="00C7529B" w:rsidP="00C7529B">
      <w:pPr>
        <w:spacing w:before="100" w:beforeAutospacing="1" w:after="100" w:afterAutospacing="1" w:line="240" w:lineRule="auto"/>
        <w:rPr>
          <w:rFonts w:ascii="Arial" w:eastAsia="Times New Roman" w:hAnsi="Arial" w:cs="Arial"/>
          <w:sz w:val="20"/>
          <w:szCs w:val="20"/>
          <w:lang w:eastAsia="en-IN"/>
        </w:rPr>
      </w:pPr>
      <w:r w:rsidRPr="00967B0D">
        <w:rPr>
          <w:rFonts w:ascii="Arial" w:eastAsia="Times New Roman" w:hAnsi="Arial" w:cs="Arial"/>
          <w:sz w:val="20"/>
          <w:szCs w:val="20"/>
          <w:lang w:eastAsia="en-IN"/>
        </w:rPr>
        <w:t> </w:t>
      </w:r>
    </w:p>
    <w:p w14:paraId="7DCA9742" w14:textId="77777777" w:rsidR="00567354" w:rsidRPr="00967B0D" w:rsidRDefault="00C7529B" w:rsidP="00C7529B">
      <w:pPr>
        <w:rPr>
          <w:sz w:val="20"/>
          <w:szCs w:val="20"/>
        </w:rPr>
      </w:pPr>
      <w:r w:rsidRPr="00967B0D">
        <w:rPr>
          <w:rFonts w:ascii="Times New Roman" w:eastAsia="Times New Roman" w:hAnsi="Times New Roman" w:cs="Times New Roman"/>
          <w:noProof/>
          <w:sz w:val="20"/>
          <w:szCs w:val="20"/>
          <w:lang w:eastAsia="en-IN"/>
        </w:rPr>
        <w:drawing>
          <wp:inline distT="0" distB="0" distL="0" distR="0" wp14:anchorId="576C61ED" wp14:editId="73F598B0">
            <wp:extent cx="9525" cy="9525"/>
            <wp:effectExtent l="0" t="0" r="0" b="0"/>
            <wp:docPr id="2" name="Picture 2" descr="Leaving conten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ving content fram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567354" w:rsidRPr="00967B0D" w:rsidSect="0056735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8CDFF" w14:textId="77777777" w:rsidR="00614CC0" w:rsidRDefault="00614CC0" w:rsidP="00A37B97">
      <w:pPr>
        <w:spacing w:after="0" w:line="240" w:lineRule="auto"/>
      </w:pPr>
      <w:r>
        <w:separator/>
      </w:r>
    </w:p>
  </w:endnote>
  <w:endnote w:type="continuationSeparator" w:id="0">
    <w:p w14:paraId="440FAF66" w14:textId="77777777" w:rsidR="00614CC0" w:rsidRDefault="00614CC0" w:rsidP="00A3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859A" w14:textId="77777777" w:rsidR="00A37B97" w:rsidRDefault="00A37B97">
    <w:pPr>
      <w:pStyle w:val="Footer"/>
      <w:rPr>
        <w:rFonts w:ascii="Arial" w:hAnsi="Arial" w:cs="Arial"/>
        <w:b/>
        <w:sz w:val="20"/>
      </w:rPr>
    </w:pPr>
  </w:p>
  <w:p w14:paraId="04ED3918" w14:textId="77777777" w:rsidR="00A37B97" w:rsidRPr="00A37B97" w:rsidRDefault="00A37B97" w:rsidP="00A37B97">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F7EBE" w14:textId="77777777" w:rsidR="00614CC0" w:rsidRDefault="00614CC0" w:rsidP="00A37B97">
      <w:pPr>
        <w:spacing w:after="0" w:line="240" w:lineRule="auto"/>
      </w:pPr>
      <w:r>
        <w:separator/>
      </w:r>
    </w:p>
  </w:footnote>
  <w:footnote w:type="continuationSeparator" w:id="0">
    <w:p w14:paraId="0BE35C35" w14:textId="77777777" w:rsidR="00614CC0" w:rsidRDefault="00614CC0" w:rsidP="00A37B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29B"/>
    <w:rsid w:val="00005E41"/>
    <w:rsid w:val="00031F82"/>
    <w:rsid w:val="00035D1B"/>
    <w:rsid w:val="000433D5"/>
    <w:rsid w:val="00053362"/>
    <w:rsid w:val="00055811"/>
    <w:rsid w:val="000A4181"/>
    <w:rsid w:val="000A4996"/>
    <w:rsid w:val="000B19B0"/>
    <w:rsid w:val="000C3B9C"/>
    <w:rsid w:val="000D02BF"/>
    <w:rsid w:val="000E332E"/>
    <w:rsid w:val="000F3AD0"/>
    <w:rsid w:val="000F4CF3"/>
    <w:rsid w:val="000F7886"/>
    <w:rsid w:val="00117F49"/>
    <w:rsid w:val="00136C79"/>
    <w:rsid w:val="001401B5"/>
    <w:rsid w:val="00142C27"/>
    <w:rsid w:val="001468E2"/>
    <w:rsid w:val="00147EF4"/>
    <w:rsid w:val="00162658"/>
    <w:rsid w:val="001670B5"/>
    <w:rsid w:val="001B33A4"/>
    <w:rsid w:val="001D4235"/>
    <w:rsid w:val="001D5B57"/>
    <w:rsid w:val="001D6615"/>
    <w:rsid w:val="001E31F7"/>
    <w:rsid w:val="0020033D"/>
    <w:rsid w:val="00203D90"/>
    <w:rsid w:val="00216612"/>
    <w:rsid w:val="00221D3C"/>
    <w:rsid w:val="00235483"/>
    <w:rsid w:val="002D5408"/>
    <w:rsid w:val="00301630"/>
    <w:rsid w:val="00305819"/>
    <w:rsid w:val="00337B61"/>
    <w:rsid w:val="00341E78"/>
    <w:rsid w:val="00351788"/>
    <w:rsid w:val="003622B1"/>
    <w:rsid w:val="003626F7"/>
    <w:rsid w:val="0036298D"/>
    <w:rsid w:val="00381B51"/>
    <w:rsid w:val="00386162"/>
    <w:rsid w:val="003B737F"/>
    <w:rsid w:val="003E134D"/>
    <w:rsid w:val="003E2F36"/>
    <w:rsid w:val="00401B48"/>
    <w:rsid w:val="0040368B"/>
    <w:rsid w:val="0040690E"/>
    <w:rsid w:val="00414473"/>
    <w:rsid w:val="00424128"/>
    <w:rsid w:val="00425AD0"/>
    <w:rsid w:val="00436998"/>
    <w:rsid w:val="0044136F"/>
    <w:rsid w:val="00463D92"/>
    <w:rsid w:val="00465945"/>
    <w:rsid w:val="004747B5"/>
    <w:rsid w:val="0047678C"/>
    <w:rsid w:val="00477793"/>
    <w:rsid w:val="004A1236"/>
    <w:rsid w:val="004D17F4"/>
    <w:rsid w:val="004D1960"/>
    <w:rsid w:val="004D284B"/>
    <w:rsid w:val="004D5305"/>
    <w:rsid w:val="004F241F"/>
    <w:rsid w:val="004F2CD3"/>
    <w:rsid w:val="004F514A"/>
    <w:rsid w:val="004F6159"/>
    <w:rsid w:val="0052684A"/>
    <w:rsid w:val="005505E5"/>
    <w:rsid w:val="00555B87"/>
    <w:rsid w:val="00567354"/>
    <w:rsid w:val="005708F1"/>
    <w:rsid w:val="00571543"/>
    <w:rsid w:val="00571B92"/>
    <w:rsid w:val="00585B24"/>
    <w:rsid w:val="00594EA8"/>
    <w:rsid w:val="005A2539"/>
    <w:rsid w:val="005A60D3"/>
    <w:rsid w:val="005C160E"/>
    <w:rsid w:val="005D34ED"/>
    <w:rsid w:val="005F1E84"/>
    <w:rsid w:val="006130BA"/>
    <w:rsid w:val="00614B1B"/>
    <w:rsid w:val="00614CC0"/>
    <w:rsid w:val="00697C18"/>
    <w:rsid w:val="006A2439"/>
    <w:rsid w:val="006A50B6"/>
    <w:rsid w:val="006E267E"/>
    <w:rsid w:val="006E55E4"/>
    <w:rsid w:val="006E6EDE"/>
    <w:rsid w:val="006F3D4C"/>
    <w:rsid w:val="00762705"/>
    <w:rsid w:val="007654B2"/>
    <w:rsid w:val="00767F23"/>
    <w:rsid w:val="007A6844"/>
    <w:rsid w:val="007D16AC"/>
    <w:rsid w:val="007D45D6"/>
    <w:rsid w:val="007D6959"/>
    <w:rsid w:val="007D6C27"/>
    <w:rsid w:val="007E57B7"/>
    <w:rsid w:val="007F0555"/>
    <w:rsid w:val="007F12AD"/>
    <w:rsid w:val="007F1FB6"/>
    <w:rsid w:val="007F54A4"/>
    <w:rsid w:val="00803D62"/>
    <w:rsid w:val="008258D4"/>
    <w:rsid w:val="00832A0A"/>
    <w:rsid w:val="00854DE4"/>
    <w:rsid w:val="008652BA"/>
    <w:rsid w:val="0086718D"/>
    <w:rsid w:val="00876316"/>
    <w:rsid w:val="00886764"/>
    <w:rsid w:val="008A4178"/>
    <w:rsid w:val="008A6205"/>
    <w:rsid w:val="008B02C5"/>
    <w:rsid w:val="008B5107"/>
    <w:rsid w:val="008C317D"/>
    <w:rsid w:val="008C7CC4"/>
    <w:rsid w:val="008D593F"/>
    <w:rsid w:val="008F07D8"/>
    <w:rsid w:val="00902EED"/>
    <w:rsid w:val="00936D15"/>
    <w:rsid w:val="00954CE3"/>
    <w:rsid w:val="00967B0D"/>
    <w:rsid w:val="0098270C"/>
    <w:rsid w:val="009A27A4"/>
    <w:rsid w:val="009D38A1"/>
    <w:rsid w:val="009E19D5"/>
    <w:rsid w:val="009F7C01"/>
    <w:rsid w:val="00A37B97"/>
    <w:rsid w:val="00A60FC5"/>
    <w:rsid w:val="00AB591A"/>
    <w:rsid w:val="00AD62B0"/>
    <w:rsid w:val="00AE15AA"/>
    <w:rsid w:val="00AE601E"/>
    <w:rsid w:val="00AE65AE"/>
    <w:rsid w:val="00B27AEF"/>
    <w:rsid w:val="00B37F6B"/>
    <w:rsid w:val="00B400EF"/>
    <w:rsid w:val="00B5655B"/>
    <w:rsid w:val="00B63D43"/>
    <w:rsid w:val="00B67B7F"/>
    <w:rsid w:val="00B7685D"/>
    <w:rsid w:val="00B83DC3"/>
    <w:rsid w:val="00B96C0E"/>
    <w:rsid w:val="00BA436B"/>
    <w:rsid w:val="00BB5BD7"/>
    <w:rsid w:val="00C143DD"/>
    <w:rsid w:val="00C16DA9"/>
    <w:rsid w:val="00C2681A"/>
    <w:rsid w:val="00C310B6"/>
    <w:rsid w:val="00C34006"/>
    <w:rsid w:val="00C37567"/>
    <w:rsid w:val="00C43FDF"/>
    <w:rsid w:val="00C52B76"/>
    <w:rsid w:val="00C56BE1"/>
    <w:rsid w:val="00C66448"/>
    <w:rsid w:val="00C7529B"/>
    <w:rsid w:val="00CA4C40"/>
    <w:rsid w:val="00CB1FF9"/>
    <w:rsid w:val="00CB2C6F"/>
    <w:rsid w:val="00CB6F41"/>
    <w:rsid w:val="00CD5605"/>
    <w:rsid w:val="00CD7455"/>
    <w:rsid w:val="00CE5531"/>
    <w:rsid w:val="00CF27EE"/>
    <w:rsid w:val="00CF6E86"/>
    <w:rsid w:val="00D03D98"/>
    <w:rsid w:val="00D06EC3"/>
    <w:rsid w:val="00D538B8"/>
    <w:rsid w:val="00D948E0"/>
    <w:rsid w:val="00DA4E02"/>
    <w:rsid w:val="00DB7CF2"/>
    <w:rsid w:val="00DC0E3F"/>
    <w:rsid w:val="00DF4FFB"/>
    <w:rsid w:val="00E05806"/>
    <w:rsid w:val="00E1318E"/>
    <w:rsid w:val="00E1753E"/>
    <w:rsid w:val="00E20991"/>
    <w:rsid w:val="00E25679"/>
    <w:rsid w:val="00E42293"/>
    <w:rsid w:val="00E42EED"/>
    <w:rsid w:val="00E4627F"/>
    <w:rsid w:val="00E5542D"/>
    <w:rsid w:val="00E966D3"/>
    <w:rsid w:val="00EC75DD"/>
    <w:rsid w:val="00EE25B3"/>
    <w:rsid w:val="00EE3834"/>
    <w:rsid w:val="00EF3BD0"/>
    <w:rsid w:val="00F37EED"/>
    <w:rsid w:val="00F47C6E"/>
    <w:rsid w:val="00F6270B"/>
    <w:rsid w:val="00F80DD6"/>
    <w:rsid w:val="00F82855"/>
    <w:rsid w:val="00F950EE"/>
    <w:rsid w:val="00FA0D60"/>
    <w:rsid w:val="00FB6BBE"/>
    <w:rsid w:val="00FD1BAB"/>
    <w:rsid w:val="00FF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7FC1"/>
  <w15:docId w15:val="{55D8B561-FB24-4BE9-8E19-8B0BFACA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2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29B"/>
    <w:rPr>
      <w:rFonts w:ascii="Tahoma" w:hAnsi="Tahoma" w:cs="Tahoma"/>
      <w:sz w:val="16"/>
      <w:szCs w:val="16"/>
    </w:rPr>
  </w:style>
  <w:style w:type="paragraph" w:styleId="Header">
    <w:name w:val="header"/>
    <w:basedOn w:val="Normal"/>
    <w:link w:val="HeaderChar"/>
    <w:uiPriority w:val="99"/>
    <w:semiHidden/>
    <w:unhideWhenUsed/>
    <w:rsid w:val="00A37B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7B97"/>
  </w:style>
  <w:style w:type="paragraph" w:styleId="Footer">
    <w:name w:val="footer"/>
    <w:basedOn w:val="Normal"/>
    <w:link w:val="FooterChar"/>
    <w:uiPriority w:val="99"/>
    <w:semiHidden/>
    <w:unhideWhenUsed/>
    <w:rsid w:val="00A37B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3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lp.sap.com/saphelp_470/helpdata/en/fc/eb3434358411d1829f0000e829fbfe/frameset.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mistryva</dc:creator>
  <cp:lastModifiedBy>Koleshwar, Vandana</cp:lastModifiedBy>
  <cp:revision>7</cp:revision>
  <dcterms:created xsi:type="dcterms:W3CDTF">2012-07-27T09:52:00Z</dcterms:created>
  <dcterms:modified xsi:type="dcterms:W3CDTF">2019-06-26T04:07:00Z</dcterms:modified>
</cp:coreProperties>
</file>