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0401" w14:textId="77777777" w:rsidR="00A3672E" w:rsidRDefault="00A3672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"field catalog for SPFLI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WA_FCAT_SPFLI-TABNAME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"WA_FCAT_SPFLI-REF_FIELDNAME = 'Country'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"WA_FCAT_SPFLI-REF_TABNAME = 'SPFLI'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WA_FCAT_SPFLI-TABNAME = 'IT_SPFLI'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WA_FCAT_SPFLI-EDIT = 'X'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 </w:t>
      </w:r>
      <w:r>
        <w:rPr>
          <w:rStyle w:val="l0s311"/>
        </w:rPr>
        <w:t>"mandatory for event handling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'INTER'  </w:t>
      </w:r>
      <w:r>
        <w:rPr>
          <w:rStyle w:val="l0s311"/>
        </w:rPr>
        <w:t>"Interactive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it_fcat_spfli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"WRITE: '</w:t>
      </w:r>
      <w:proofErr w:type="spellStart"/>
      <w:r>
        <w:rPr>
          <w:rStyle w:val="l0s311"/>
        </w:rPr>
        <w:t>rs_selfield</w:t>
      </w:r>
      <w:proofErr w:type="spellEnd"/>
      <w:r>
        <w:rPr>
          <w:rStyle w:val="l0s311"/>
        </w:rPr>
        <w:t>:', </w:t>
      </w:r>
      <w:proofErr w:type="spellStart"/>
      <w:r>
        <w:rPr>
          <w:rStyle w:val="l0s311"/>
        </w:rPr>
        <w:t>rs_selfield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'&amp;IC1'</w:t>
      </w:r>
      <w:r>
        <w:rPr>
          <w:rStyle w:val="l0s551"/>
        </w:rPr>
        <w:t>. </w:t>
      </w:r>
      <w:r>
        <w:rPr>
          <w:rStyle w:val="l0s311"/>
        </w:rPr>
        <w:t>"standard Function code for double 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TRANSACTION </w:t>
      </w:r>
      <w:r>
        <w:rPr>
          <w:rStyle w:val="l0s331"/>
        </w:rPr>
        <w:t>'SE11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0B6853DF" w14:textId="44B88A43" w:rsidR="00937A2B" w:rsidRDefault="00A3672E">
      <w:r>
        <w:rPr>
          <w:noProof/>
        </w:rPr>
        <w:drawing>
          <wp:inline distT="0" distB="0" distL="0" distR="0" wp14:anchorId="51136E78" wp14:editId="0EA1C8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3F3B" w14:textId="292996FD" w:rsidR="00A3672E" w:rsidRDefault="00A3672E">
      <w:r>
        <w:rPr>
          <w:noProof/>
        </w:rPr>
        <w:lastRenderedPageBreak/>
        <w:drawing>
          <wp:inline distT="0" distB="0" distL="0" distR="0" wp14:anchorId="3CAF79C4" wp14:editId="1DD901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C9F" w14:textId="2D857952" w:rsidR="00A3672E" w:rsidRDefault="00A3672E">
      <w:r>
        <w:t>on double click this will call transaction se11</w:t>
      </w:r>
    </w:p>
    <w:sectPr w:rsidR="00A3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0A"/>
    <w:rsid w:val="00937A2B"/>
    <w:rsid w:val="00A3672E"/>
    <w:rsid w:val="00C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4C2E"/>
  <w15:chartTrackingRefBased/>
  <w15:docId w15:val="{ABB8FAE9-FEB0-4D68-9A51-D81259E1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3672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3672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3672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3672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3672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2022-12-14T19:00:00Z</dcterms:created>
  <dcterms:modified xsi:type="dcterms:W3CDTF">2022-12-14T19:08:00Z</dcterms:modified>
</cp:coreProperties>
</file>