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54F90" w14:textId="77777777" w:rsidR="007C4BA3" w:rsidRDefault="007C4BA3" w:rsidP="007C4BA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an Interface</w:t>
      </w:r>
    </w:p>
    <w:p w14:paraId="77E54F91" w14:textId="77777777" w:rsidR="004612E7" w:rsidRDefault="004C07D1">
      <w:r>
        <w:rPr>
          <w:noProof/>
        </w:rPr>
        <w:drawing>
          <wp:inline distT="0" distB="0" distL="0" distR="0" wp14:anchorId="77E54FBE" wp14:editId="77E54FBF">
            <wp:extent cx="5943600" cy="236855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92" w14:textId="77777777" w:rsidR="004C07D1" w:rsidRDefault="007C4BA3">
      <w:r>
        <w:rPr>
          <w:noProof/>
        </w:rPr>
        <w:drawing>
          <wp:inline distT="0" distB="0" distL="0" distR="0" wp14:anchorId="77E54FC0" wp14:editId="77E54FC1">
            <wp:extent cx="5943600" cy="3416935"/>
            <wp:effectExtent l="19050" t="19050" r="1905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93" w14:textId="77777777" w:rsidR="007C4BA3" w:rsidRDefault="007C4BA3" w:rsidP="007C4BA3">
      <w:pPr>
        <w:rPr>
          <w:rStyle w:val="l0s551"/>
        </w:rPr>
      </w:pP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TY_TAB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Style w:val="l0s551"/>
        </w:rPr>
        <w:t>.</w:t>
      </w:r>
    </w:p>
    <w:p w14:paraId="77E54F94" w14:textId="77777777" w:rsidR="0068737C" w:rsidRPr="0068737C" w:rsidRDefault="0068737C" w:rsidP="007C4BA3">
      <w:pPr>
        <w:rPr>
          <w:color w:val="000000"/>
        </w:rPr>
      </w:pPr>
      <w:r w:rsidRPr="0068737C">
        <w:rPr>
          <w:color w:val="000000"/>
        </w:rPr>
        <w:t>Note: Instead of above</w:t>
      </w:r>
      <w:r w:rsidR="00EB780F">
        <w:rPr>
          <w:color w:val="000000"/>
        </w:rPr>
        <w:t xml:space="preserve"> </w:t>
      </w:r>
      <w:proofErr w:type="gramStart"/>
      <w:r w:rsidR="00EB780F">
        <w:rPr>
          <w:color w:val="000000"/>
        </w:rPr>
        <w:t>Type(</w:t>
      </w:r>
      <w:proofErr w:type="gramEnd"/>
      <w:r w:rsidR="00EB780F">
        <w:rPr>
          <w:color w:val="000000"/>
        </w:rPr>
        <w:t>TY_TAB)</w:t>
      </w:r>
      <w:r w:rsidRPr="0068737C">
        <w:rPr>
          <w:color w:val="000000"/>
        </w:rPr>
        <w:t>, Type based on selected fields may be created.</w:t>
      </w:r>
    </w:p>
    <w:p w14:paraId="77E54F95" w14:textId="77777777" w:rsidR="00576007" w:rsidRDefault="00576007" w:rsidP="007C4BA3"/>
    <w:p w14:paraId="77E54F97" w14:textId="75DC2886" w:rsidR="004C07D1" w:rsidRDefault="004C07D1">
      <w:r>
        <w:rPr>
          <w:noProof/>
        </w:rPr>
        <w:lastRenderedPageBreak/>
        <w:drawing>
          <wp:inline distT="0" distB="0" distL="0" distR="0" wp14:anchorId="77E54FC2" wp14:editId="77E54FC3">
            <wp:extent cx="5943600" cy="2542540"/>
            <wp:effectExtent l="19050" t="19050" r="1905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98" w14:textId="77777777" w:rsidR="004C07D1" w:rsidRDefault="004C07D1">
      <w:r>
        <w:rPr>
          <w:noProof/>
        </w:rPr>
        <w:drawing>
          <wp:inline distT="0" distB="0" distL="0" distR="0" wp14:anchorId="77E54FC4" wp14:editId="77E54FC5">
            <wp:extent cx="5943600" cy="3153410"/>
            <wp:effectExtent l="19050" t="19050" r="1905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99" w14:textId="77777777" w:rsidR="004C07D1" w:rsidRDefault="003A27AC">
      <w:pPr>
        <w:rPr>
          <w:rStyle w:val="l0s551"/>
        </w:rPr>
      </w:pP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I_MATNR</w:t>
      </w:r>
      <w:r>
        <w:rPr>
          <w:rStyle w:val="l0s551"/>
        </w:rPr>
        <w:t>.</w:t>
      </w:r>
    </w:p>
    <w:p w14:paraId="77E54F9A" w14:textId="77777777" w:rsidR="003A27AC" w:rsidRDefault="003A27AC">
      <w:r w:rsidRPr="003A27AC">
        <w:t>Check, save and activate the interface.</w:t>
      </w:r>
    </w:p>
    <w:p w14:paraId="543A4030" w14:textId="77777777" w:rsidR="003D7C73" w:rsidRPr="003A27AC" w:rsidRDefault="003D7C73"/>
    <w:p w14:paraId="77E54F9F" w14:textId="77777777" w:rsidR="003A27AC" w:rsidRDefault="003A27AC">
      <w:r>
        <w:t>Create a form, based on the interface created above.</w:t>
      </w:r>
    </w:p>
    <w:p w14:paraId="77E54FA1" w14:textId="5769BAD6" w:rsidR="004C07D1" w:rsidRDefault="004C07D1">
      <w:r>
        <w:rPr>
          <w:noProof/>
        </w:rPr>
        <w:lastRenderedPageBreak/>
        <w:drawing>
          <wp:inline distT="0" distB="0" distL="0" distR="0" wp14:anchorId="77E54FC6" wp14:editId="77E54FC7">
            <wp:extent cx="5563082" cy="2583404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583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A2" w14:textId="77777777" w:rsidR="004C07D1" w:rsidRDefault="004C07D1">
      <w:r>
        <w:rPr>
          <w:noProof/>
        </w:rPr>
        <w:drawing>
          <wp:inline distT="0" distB="0" distL="0" distR="0" wp14:anchorId="77E54FC8" wp14:editId="77E54FC9">
            <wp:extent cx="5943600" cy="2736850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A3" w14:textId="77777777" w:rsidR="004C07D1" w:rsidRDefault="00FC5139">
      <w:r>
        <w:t>Drag and Drop I_MATNR from Interface to Context.</w:t>
      </w:r>
    </w:p>
    <w:p w14:paraId="77E54FA4" w14:textId="77777777" w:rsidR="00103DE6" w:rsidRDefault="00103DE6" w:rsidP="00103DE6">
      <w:r>
        <w:t>Drag and Drop IT_TAB from Interface to Context.</w:t>
      </w:r>
    </w:p>
    <w:p w14:paraId="77E54FA5" w14:textId="77777777" w:rsidR="00103DE6" w:rsidRDefault="00103DE6">
      <w:r>
        <w:rPr>
          <w:noProof/>
        </w:rPr>
        <w:lastRenderedPageBreak/>
        <w:drawing>
          <wp:inline distT="0" distB="0" distL="0" distR="0" wp14:anchorId="77E54FCA" wp14:editId="77E54FCB">
            <wp:extent cx="5943600" cy="2776220"/>
            <wp:effectExtent l="19050" t="19050" r="1905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A6" w14:textId="77777777" w:rsidR="007C4BA3" w:rsidRDefault="007C4BA3">
      <w:r>
        <w:t>Go to the Layout. Create text fields as shown below and bind them.</w:t>
      </w:r>
    </w:p>
    <w:p w14:paraId="77E54FA7" w14:textId="77777777" w:rsidR="00103DE6" w:rsidRDefault="00103DE6">
      <w:r>
        <w:t>Material – I_MATNR (The parameter value entered by the end user)</w:t>
      </w:r>
      <w:r w:rsidR="00F04C1C">
        <w:t xml:space="preserve"> – </w:t>
      </w:r>
      <w:proofErr w:type="gramStart"/>
      <w:r w:rsidR="00F04C1C">
        <w:t>Header</w:t>
      </w:r>
      <w:proofErr w:type="gramEnd"/>
    </w:p>
    <w:p w14:paraId="77E54FA8" w14:textId="77777777" w:rsidR="00F04C1C" w:rsidRDefault="00F04C1C">
      <w:proofErr w:type="gramStart"/>
      <w:r>
        <w:t>Material :</w:t>
      </w:r>
      <w:proofErr w:type="gramEnd"/>
      <w:r>
        <w:t xml:space="preserve"> MATNR </w:t>
      </w:r>
    </w:p>
    <w:p w14:paraId="77E54FA9" w14:textId="77777777" w:rsidR="00103DE6" w:rsidRDefault="00103DE6">
      <w:r>
        <w:t>Material Type: MTART</w:t>
      </w:r>
    </w:p>
    <w:p w14:paraId="77E54FAA" w14:textId="77777777" w:rsidR="00103DE6" w:rsidRDefault="00103DE6">
      <w:r>
        <w:t>Base UOM: MEINS</w:t>
      </w:r>
    </w:p>
    <w:p w14:paraId="77E54FAB" w14:textId="77777777" w:rsidR="00103DE6" w:rsidRDefault="00103DE6">
      <w:r>
        <w:t>Industry Sector: MBRSH</w:t>
      </w:r>
    </w:p>
    <w:p w14:paraId="77E54FAC" w14:textId="7E89CF7C" w:rsidR="00103DE6" w:rsidRDefault="00103DE6">
      <w:r>
        <w:t xml:space="preserve">Material </w:t>
      </w:r>
      <w:r w:rsidR="00EA70D0">
        <w:t>Group:</w:t>
      </w:r>
      <w:r>
        <w:t xml:space="preserve"> MATKL</w:t>
      </w:r>
    </w:p>
    <w:p w14:paraId="77E54FAE" w14:textId="4C87C866" w:rsidR="003E30B1" w:rsidRDefault="003E30B1">
      <w:r>
        <w:rPr>
          <w:noProof/>
        </w:rPr>
        <w:lastRenderedPageBreak/>
        <w:drawing>
          <wp:inline distT="0" distB="0" distL="0" distR="0" wp14:anchorId="77E54FCC" wp14:editId="77E54FCD">
            <wp:extent cx="5943600" cy="4988560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AF" w14:textId="77777777" w:rsidR="003E30B1" w:rsidRDefault="003E30B1">
      <w:r>
        <w:rPr>
          <w:noProof/>
        </w:rPr>
        <w:lastRenderedPageBreak/>
        <w:drawing>
          <wp:inline distT="0" distB="0" distL="0" distR="0" wp14:anchorId="77E54FCE" wp14:editId="77E54FCF">
            <wp:extent cx="5943600" cy="4065905"/>
            <wp:effectExtent l="19050" t="19050" r="190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B0" w14:textId="454D3FEF" w:rsidR="003E30B1" w:rsidRDefault="00825642">
      <w:r>
        <w:t>Data binding is important here.</w:t>
      </w:r>
      <w:r w:rsidR="008718F6">
        <w:t xml:space="preserve"> </w:t>
      </w:r>
    </w:p>
    <w:p w14:paraId="77E54FB2" w14:textId="60C7294A" w:rsidR="003E30B1" w:rsidRDefault="003E30B1">
      <w:r>
        <w:rPr>
          <w:noProof/>
        </w:rPr>
        <w:drawing>
          <wp:inline distT="0" distB="0" distL="0" distR="0" wp14:anchorId="77E54FD0" wp14:editId="77E54FD1">
            <wp:extent cx="5943600" cy="3006090"/>
            <wp:effectExtent l="19050" t="19050" r="1905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B3" w14:textId="77777777" w:rsidR="003E30B1" w:rsidRDefault="003E30B1">
      <w:r>
        <w:rPr>
          <w:noProof/>
        </w:rPr>
        <w:lastRenderedPageBreak/>
        <w:drawing>
          <wp:inline distT="0" distB="0" distL="0" distR="0" wp14:anchorId="77E54FD2" wp14:editId="77E54FD3">
            <wp:extent cx="5943600" cy="3032760"/>
            <wp:effectExtent l="19050" t="19050" r="1905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B4" w14:textId="77777777" w:rsidR="003E30B1" w:rsidRDefault="003E30B1">
      <w:r>
        <w:rPr>
          <w:noProof/>
        </w:rPr>
        <w:drawing>
          <wp:inline distT="0" distB="0" distL="0" distR="0" wp14:anchorId="77E54FD4" wp14:editId="77E54FD5">
            <wp:extent cx="5943600" cy="306387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B5" w14:textId="77777777" w:rsidR="003E30B1" w:rsidRDefault="003E30B1"/>
    <w:p w14:paraId="77E54FB8" w14:textId="77FD29DF" w:rsidR="003E30B1" w:rsidRDefault="003E30B1">
      <w:r>
        <w:rPr>
          <w:noProof/>
        </w:rPr>
        <w:lastRenderedPageBreak/>
        <w:drawing>
          <wp:inline distT="0" distB="0" distL="0" distR="0" wp14:anchorId="77E54FD6" wp14:editId="77E54FD7">
            <wp:extent cx="5943600" cy="3067685"/>
            <wp:effectExtent l="19050" t="19050" r="1905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BA" w14:textId="41853F25" w:rsidR="003E30B1" w:rsidRDefault="003E30B1">
      <w:r>
        <w:rPr>
          <w:noProof/>
        </w:rPr>
        <w:drawing>
          <wp:inline distT="0" distB="0" distL="0" distR="0" wp14:anchorId="77E54FD8" wp14:editId="77E54FD9">
            <wp:extent cx="5943600" cy="2720340"/>
            <wp:effectExtent l="19050" t="19050" r="1905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BB" w14:textId="77777777" w:rsidR="003E30B1" w:rsidRDefault="003E30B1">
      <w:r>
        <w:rPr>
          <w:noProof/>
        </w:rPr>
        <w:lastRenderedPageBreak/>
        <w:drawing>
          <wp:inline distT="0" distB="0" distL="0" distR="0" wp14:anchorId="77E54FDA" wp14:editId="77E54FDB">
            <wp:extent cx="5943600" cy="4067810"/>
            <wp:effectExtent l="19050" t="19050" r="1905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54FBC" w14:textId="77777777" w:rsidR="003E30B1" w:rsidRDefault="003E30B1"/>
    <w:p w14:paraId="77E54FBD" w14:textId="77777777" w:rsidR="003E30B1" w:rsidRDefault="003E30B1"/>
    <w:sectPr w:rsidR="003E30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C41EBC"/>
    <w:multiLevelType w:val="hybridMultilevel"/>
    <w:tmpl w:val="F7CE42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413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FF9"/>
    <w:rsid w:val="00103DE6"/>
    <w:rsid w:val="003854D4"/>
    <w:rsid w:val="003A27AC"/>
    <w:rsid w:val="003D7C73"/>
    <w:rsid w:val="003E30B1"/>
    <w:rsid w:val="004612E7"/>
    <w:rsid w:val="004C07D1"/>
    <w:rsid w:val="00541A68"/>
    <w:rsid w:val="00576007"/>
    <w:rsid w:val="005D0FF9"/>
    <w:rsid w:val="0068737C"/>
    <w:rsid w:val="007C4BA3"/>
    <w:rsid w:val="00825642"/>
    <w:rsid w:val="008718F6"/>
    <w:rsid w:val="00B06B4A"/>
    <w:rsid w:val="00C52F7D"/>
    <w:rsid w:val="00C85438"/>
    <w:rsid w:val="00EA70D0"/>
    <w:rsid w:val="00EB780F"/>
    <w:rsid w:val="00F04C1C"/>
    <w:rsid w:val="00FC5139"/>
    <w:rsid w:val="00FD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54F90"/>
  <w15:chartTrackingRefBased/>
  <w15:docId w15:val="{2A18DBE9-D0F5-407F-9FF1-5D45B7256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3A27AC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A27AC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paragraph" w:styleId="ListParagraph">
    <w:name w:val="List Paragraph"/>
    <w:basedOn w:val="Normal"/>
    <w:uiPriority w:val="34"/>
    <w:qFormat/>
    <w:rsid w:val="007C4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9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BHAGWANJEE SINGH, ABHAY</cp:lastModifiedBy>
  <cp:revision>21</cp:revision>
  <dcterms:created xsi:type="dcterms:W3CDTF">2017-02-10T05:59:00Z</dcterms:created>
  <dcterms:modified xsi:type="dcterms:W3CDTF">2024-01-21T14:49:00Z</dcterms:modified>
</cp:coreProperties>
</file>