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DBD2D" w14:textId="77777777" w:rsidR="00212514" w:rsidRDefault="00CE66F9">
      <w:r>
        <w:t>Scenario:</w:t>
      </w:r>
    </w:p>
    <w:p w14:paraId="6C57CEE0" w14:textId="46CA1F9F" w:rsidR="00CE66F9" w:rsidRDefault="00CE66F9" w:rsidP="0082349D">
      <w:pPr>
        <w:pStyle w:val="ListParagraph"/>
        <w:numPr>
          <w:ilvl w:val="0"/>
          <w:numId w:val="1"/>
        </w:numPr>
      </w:pPr>
      <w:r>
        <w:t>Enter transaction code V</w:t>
      </w:r>
      <w:r w:rsidR="00C337E8">
        <w:t>X11.</w:t>
      </w:r>
      <w:r w:rsidR="00C337E8">
        <w:rPr>
          <w:noProof/>
        </w:rPr>
        <w:drawing>
          <wp:inline distT="0" distB="0" distL="0" distR="0" wp14:anchorId="31DA0EC3" wp14:editId="15750A90">
            <wp:extent cx="4290432" cy="1874682"/>
            <wp:effectExtent l="19050" t="1905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74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4D5088" w14:textId="54028154" w:rsidR="00EA62B5" w:rsidRDefault="00DF4957" w:rsidP="00EA62B5">
      <w:pPr>
        <w:pStyle w:val="ListParagraph"/>
        <w:numPr>
          <w:ilvl w:val="0"/>
          <w:numId w:val="1"/>
        </w:numPr>
      </w:pPr>
      <w:r>
        <w:t>Enter the details as shown below and press enter.</w:t>
      </w:r>
      <w:r>
        <w:br/>
      </w:r>
      <w:r w:rsidR="00C337E8">
        <w:rPr>
          <w:noProof/>
        </w:rPr>
        <w:drawing>
          <wp:inline distT="0" distB="0" distL="0" distR="0" wp14:anchorId="4622E0DF" wp14:editId="4319AB72">
            <wp:extent cx="3581710" cy="1988992"/>
            <wp:effectExtent l="19050" t="19050" r="1905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1988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040FB6" w14:textId="5C092437" w:rsidR="00DF4957" w:rsidRDefault="00C337E8" w:rsidP="00DF4957">
      <w:pPr>
        <w:pStyle w:val="ListParagraph"/>
        <w:numPr>
          <w:ilvl w:val="0"/>
          <w:numId w:val="1"/>
        </w:numPr>
      </w:pPr>
      <w:r>
        <w:t>Observe the screen below.</w:t>
      </w:r>
    </w:p>
    <w:p w14:paraId="05B223DD" w14:textId="3B775BD3" w:rsidR="00DF4957" w:rsidRDefault="00DF4957" w:rsidP="00DF4957">
      <w:pPr>
        <w:pStyle w:val="ListParagraph"/>
      </w:pPr>
      <w:r>
        <w:t xml:space="preserve">Steps for </w:t>
      </w:r>
      <w:r w:rsidR="00C337E8">
        <w:t>Screen</w:t>
      </w:r>
      <w:r>
        <w:t xml:space="preserve"> Exit.</w:t>
      </w:r>
    </w:p>
    <w:p w14:paraId="1E168CA9" w14:textId="48CD667D" w:rsidR="00DF4957" w:rsidRDefault="00DF4957" w:rsidP="00DF4957">
      <w:pPr>
        <w:pStyle w:val="ListParagraph"/>
        <w:numPr>
          <w:ilvl w:val="0"/>
          <w:numId w:val="2"/>
        </w:numPr>
      </w:pPr>
      <w:r>
        <w:t xml:space="preserve">On the above </w:t>
      </w:r>
      <w:r w:rsidR="0082349D">
        <w:t>screen,</w:t>
      </w:r>
      <w:r>
        <w:t xml:space="preserve"> check </w:t>
      </w:r>
      <w:r w:rsidR="00EA62B5">
        <w:t>S</w:t>
      </w:r>
      <w:r>
        <w:t xml:space="preserve">ystem </w:t>
      </w:r>
      <w:r w:rsidR="00EA62B5">
        <w:t>S</w:t>
      </w:r>
      <w:r>
        <w:t>tatus</w:t>
      </w:r>
    </w:p>
    <w:p w14:paraId="621EEBC9" w14:textId="6269F771" w:rsidR="00DF4957" w:rsidRDefault="00C337E8" w:rsidP="0082349D">
      <w:pPr>
        <w:ind w:firstLine="720"/>
      </w:pPr>
      <w:r>
        <w:rPr>
          <w:noProof/>
        </w:rPr>
        <w:lastRenderedPageBreak/>
        <w:drawing>
          <wp:inline distT="0" distB="0" distL="0" distR="0" wp14:anchorId="4AD3057C" wp14:editId="1C86546B">
            <wp:extent cx="5258256" cy="7872142"/>
            <wp:effectExtent l="19050" t="19050" r="1905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872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8674B" w14:textId="77777777" w:rsidR="00DF4957" w:rsidRDefault="00DF4957" w:rsidP="00DF4957">
      <w:pPr>
        <w:pStyle w:val="ListParagraph"/>
        <w:ind w:left="1080"/>
      </w:pPr>
    </w:p>
    <w:p w14:paraId="0FAF89F5" w14:textId="6D0A7B0D" w:rsidR="00DF4957" w:rsidRDefault="00DF4957" w:rsidP="00DF4957">
      <w:pPr>
        <w:pStyle w:val="ListParagraph"/>
        <w:numPr>
          <w:ilvl w:val="0"/>
          <w:numId w:val="2"/>
        </w:numPr>
      </w:pPr>
      <w:r>
        <w:lastRenderedPageBreak/>
        <w:t xml:space="preserve">Double </w:t>
      </w:r>
      <w:r w:rsidR="00C337E8">
        <w:t>click on the program name SAPMV86E</w:t>
      </w:r>
      <w:r>
        <w:t xml:space="preserve"> and it takes us to the corresponding program in SE38.</w:t>
      </w:r>
    </w:p>
    <w:p w14:paraId="5FF91941" w14:textId="42F107BF" w:rsidR="00C337E8" w:rsidRDefault="00C337E8" w:rsidP="009842DE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686155B3" wp14:editId="7921A325">
            <wp:extent cx="5943600" cy="4487545"/>
            <wp:effectExtent l="19050" t="19050" r="19050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AC03B" w14:textId="1A44DBF9" w:rsidR="00891A64" w:rsidRDefault="00C337E8" w:rsidP="00DF4957">
      <w:pPr>
        <w:pStyle w:val="ListParagraph"/>
        <w:numPr>
          <w:ilvl w:val="0"/>
          <w:numId w:val="2"/>
        </w:numPr>
      </w:pPr>
      <w:r>
        <w:t>Check the attributes of the program. Go</w:t>
      </w:r>
      <w:r w:rsidR="009842DE">
        <w:t xml:space="preserve"> </w:t>
      </w:r>
      <w:r>
        <w:t xml:space="preserve">to Attributes in the Menu. </w:t>
      </w:r>
      <w:r w:rsidR="00891A64">
        <w:t>Observe the package name.</w:t>
      </w:r>
    </w:p>
    <w:p w14:paraId="4E5B1DCF" w14:textId="37287B68" w:rsidR="003731C4" w:rsidRDefault="003731C4" w:rsidP="003731C4">
      <w:pPr>
        <w:pStyle w:val="ListParagraph"/>
        <w:ind w:left="1080"/>
      </w:pPr>
      <w:r>
        <w:t>Steps 1 to 3 can be skipped by just going to Tcode SE93 and entering the Tcode VX11 and u can directly get the package name.</w:t>
      </w:r>
    </w:p>
    <w:p w14:paraId="5AF0CB3C" w14:textId="40962235" w:rsidR="00891A64" w:rsidRDefault="00C337E8" w:rsidP="009842DE">
      <w:pPr>
        <w:ind w:firstLine="720"/>
      </w:pPr>
      <w:r>
        <w:rPr>
          <w:noProof/>
        </w:rPr>
        <w:lastRenderedPageBreak/>
        <w:drawing>
          <wp:inline distT="0" distB="0" distL="0" distR="0" wp14:anchorId="1A7CAA98" wp14:editId="77D74367">
            <wp:extent cx="4522871" cy="2809932"/>
            <wp:effectExtent l="19050" t="19050" r="1143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2569" cy="283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1AF23" w14:textId="77777777" w:rsidR="00891A64" w:rsidRDefault="00891A64" w:rsidP="00DF4957">
      <w:pPr>
        <w:pStyle w:val="ListParagraph"/>
        <w:numPr>
          <w:ilvl w:val="0"/>
          <w:numId w:val="2"/>
        </w:numPr>
      </w:pPr>
      <w:r>
        <w:t>Go to SMOD.</w:t>
      </w:r>
    </w:p>
    <w:p w14:paraId="0427F718" w14:textId="3F16F26C" w:rsidR="00891A64" w:rsidRDefault="00891A64" w:rsidP="002A6A60">
      <w:pPr>
        <w:ind w:left="720"/>
      </w:pPr>
      <w:r>
        <w:rPr>
          <w:noProof/>
        </w:rPr>
        <w:drawing>
          <wp:inline distT="0" distB="0" distL="0" distR="0" wp14:anchorId="69532A43" wp14:editId="11BAE202">
            <wp:extent cx="2122571" cy="2683957"/>
            <wp:effectExtent l="19050" t="19050" r="1143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8056" cy="2690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3EF870" w14:textId="0674A279" w:rsidR="00891A64" w:rsidRDefault="00530BA9" w:rsidP="00891A64">
      <w:pPr>
        <w:pStyle w:val="ListParagraph"/>
        <w:numPr>
          <w:ilvl w:val="0"/>
          <w:numId w:val="2"/>
        </w:numPr>
      </w:pPr>
      <w:r>
        <w:t xml:space="preserve">Click on the box (F4) of Enhancement field. </w:t>
      </w:r>
      <w:r w:rsidR="00234E87">
        <w:t>Click on Information System.</w:t>
      </w:r>
    </w:p>
    <w:p w14:paraId="25467C11" w14:textId="5FA10CC9" w:rsidR="00C337E8" w:rsidRDefault="00234E87" w:rsidP="00702C79">
      <w:pPr>
        <w:ind w:firstLine="720"/>
      </w:pPr>
      <w:r>
        <w:rPr>
          <w:noProof/>
        </w:rPr>
        <w:drawing>
          <wp:inline distT="0" distB="0" distL="0" distR="0" wp14:anchorId="488A2D5D" wp14:editId="40CE60A7">
            <wp:extent cx="3669632" cy="1843680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2595" cy="186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7158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lastRenderedPageBreak/>
        <w:t>Enter package name and click continue.</w:t>
      </w:r>
    </w:p>
    <w:p w14:paraId="0A394E23" w14:textId="6742435A" w:rsidR="00EA62B5" w:rsidRDefault="00C337E8" w:rsidP="00234E87">
      <w:pPr>
        <w:ind w:left="720"/>
      </w:pPr>
      <w:r>
        <w:rPr>
          <w:noProof/>
        </w:rPr>
        <w:drawing>
          <wp:inline distT="0" distB="0" distL="0" distR="0" wp14:anchorId="77A8AE97" wp14:editId="47A685E7">
            <wp:extent cx="2970797" cy="3390134"/>
            <wp:effectExtent l="19050" t="19050" r="20320" b="203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371" cy="3394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774664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Observe the exits.</w:t>
      </w:r>
    </w:p>
    <w:p w14:paraId="39C42F71" w14:textId="7697E5B7" w:rsidR="00EA62B5" w:rsidRDefault="00357582" w:rsidP="00702C79">
      <w:pPr>
        <w:ind w:left="720"/>
      </w:pPr>
      <w:r>
        <w:rPr>
          <w:noProof/>
        </w:rPr>
        <w:drawing>
          <wp:inline distT="0" distB="0" distL="0" distR="0" wp14:anchorId="0AC25AC2" wp14:editId="0D2D6361">
            <wp:extent cx="4122420" cy="1857876"/>
            <wp:effectExtent l="19050" t="19050" r="11430" b="285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0990"/>
                    <a:stretch/>
                  </pic:blipFill>
                  <pic:spPr bwMode="auto">
                    <a:xfrm>
                      <a:off x="0" y="0"/>
                      <a:ext cx="4122777" cy="18580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CE3AF" w14:textId="77777777" w:rsidR="00234E87" w:rsidRDefault="00357582" w:rsidP="00891A64">
      <w:pPr>
        <w:pStyle w:val="ListParagraph"/>
        <w:numPr>
          <w:ilvl w:val="0"/>
          <w:numId w:val="2"/>
        </w:numPr>
      </w:pPr>
      <w:r>
        <w:t>RVEXAKK1</w:t>
      </w:r>
      <w:r w:rsidR="00234E87">
        <w:t xml:space="preserve"> is the exit we need to modify.</w:t>
      </w:r>
    </w:p>
    <w:p w14:paraId="24977E0D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Go to CMOD</w:t>
      </w:r>
    </w:p>
    <w:p w14:paraId="5E740E36" w14:textId="348DD430" w:rsidR="00234E87" w:rsidRDefault="0024108E" w:rsidP="0041470D">
      <w:pPr>
        <w:ind w:left="720"/>
      </w:pPr>
      <w:r>
        <w:rPr>
          <w:noProof/>
        </w:rPr>
        <w:lastRenderedPageBreak/>
        <w:drawing>
          <wp:inline distT="0" distB="0" distL="0" distR="0" wp14:anchorId="40BDC7CA" wp14:editId="035CF800">
            <wp:extent cx="2901812" cy="2724150"/>
            <wp:effectExtent l="19050" t="19050" r="1333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5740" cy="27278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52255B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Click on Enhancement assignments.</w:t>
      </w:r>
    </w:p>
    <w:p w14:paraId="6BC7D31C" w14:textId="0B697A25" w:rsidR="00234E87" w:rsidRDefault="0024108E" w:rsidP="0041470D">
      <w:pPr>
        <w:ind w:left="720"/>
      </w:pPr>
      <w:r>
        <w:rPr>
          <w:noProof/>
        </w:rPr>
        <w:drawing>
          <wp:inline distT="0" distB="0" distL="0" distR="0" wp14:anchorId="487CD2F1" wp14:editId="23895F4F">
            <wp:extent cx="4125829" cy="3131498"/>
            <wp:effectExtent l="19050" t="19050" r="27305" b="1206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2904" cy="3136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575D07" w14:textId="762947A3" w:rsidR="00164B19" w:rsidRDefault="00234E87" w:rsidP="00164B19">
      <w:pPr>
        <w:pStyle w:val="ListParagraph"/>
        <w:numPr>
          <w:ilvl w:val="0"/>
          <w:numId w:val="2"/>
        </w:numPr>
      </w:pPr>
      <w:r>
        <w:t>Save it in a package or as a local object.</w:t>
      </w:r>
    </w:p>
    <w:p w14:paraId="5998B84C" w14:textId="77777777" w:rsidR="00234E87" w:rsidRDefault="00234E87" w:rsidP="00891A64">
      <w:pPr>
        <w:pStyle w:val="ListParagraph"/>
        <w:numPr>
          <w:ilvl w:val="0"/>
          <w:numId w:val="2"/>
        </w:numPr>
      </w:pPr>
      <w:r>
        <w:t>Enter the enhancement name as shown below</w:t>
      </w:r>
      <w:r w:rsidR="007F5E75">
        <w:t xml:space="preserve"> and press enter</w:t>
      </w:r>
      <w:r>
        <w:t>.</w:t>
      </w:r>
      <w:r w:rsidR="007F5E75">
        <w:t xml:space="preserve"> The text is automatically displayed.</w:t>
      </w:r>
      <w:r w:rsidR="00164B19">
        <w:t xml:space="preserve"> Click on components.</w:t>
      </w:r>
    </w:p>
    <w:p w14:paraId="52E324E2" w14:textId="77777777" w:rsidR="00234E87" w:rsidRDefault="00234E87" w:rsidP="00234E87">
      <w:pPr>
        <w:pStyle w:val="ListParagraph"/>
      </w:pPr>
    </w:p>
    <w:p w14:paraId="3A2A8BF5" w14:textId="77777777" w:rsidR="0041470D" w:rsidRDefault="0024108E" w:rsidP="0041470D">
      <w:pPr>
        <w:ind w:firstLine="720"/>
      </w:pPr>
      <w:r>
        <w:rPr>
          <w:noProof/>
        </w:rPr>
        <w:lastRenderedPageBreak/>
        <w:drawing>
          <wp:inline distT="0" distB="0" distL="0" distR="0" wp14:anchorId="7FFF0678" wp14:editId="2141BEC8">
            <wp:extent cx="4732020" cy="1954129"/>
            <wp:effectExtent l="19050" t="19050" r="11430" b="273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9359"/>
                    <a:stretch/>
                  </pic:blipFill>
                  <pic:spPr bwMode="auto">
                    <a:xfrm>
                      <a:off x="0" y="0"/>
                      <a:ext cx="4732430" cy="195429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7FE9" w14:textId="146F2363" w:rsidR="0041470D" w:rsidRDefault="00EB6C00" w:rsidP="0041470D">
      <w:pPr>
        <w:ind w:firstLine="720"/>
      </w:pPr>
      <w:r>
        <w:t xml:space="preserve">If it throws </w:t>
      </w:r>
      <w:r w:rsidR="00E27779">
        <w:t>you</w:t>
      </w:r>
      <w:r>
        <w:t xml:space="preserve"> an error saying the exit is already assigned to a project. </w:t>
      </w:r>
    </w:p>
    <w:p w14:paraId="4695F648" w14:textId="6799DA9B" w:rsidR="007F5E75" w:rsidRDefault="00EB6C00" w:rsidP="0041470D">
      <w:pPr>
        <w:ind w:firstLine="720"/>
      </w:pPr>
      <w:r>
        <w:t xml:space="preserve">Go to that project deactivate it and try again. If the error </w:t>
      </w:r>
      <w:r w:rsidR="0041470D">
        <w:t>persists,</w:t>
      </w:r>
      <w:r>
        <w:t xml:space="preserve"> then u may have to delete that project.</w:t>
      </w:r>
    </w:p>
    <w:p w14:paraId="0216140F" w14:textId="77777777" w:rsidR="007F5E75" w:rsidRDefault="007F5E75" w:rsidP="00891A64">
      <w:pPr>
        <w:pStyle w:val="ListParagraph"/>
        <w:numPr>
          <w:ilvl w:val="0"/>
          <w:numId w:val="2"/>
        </w:numPr>
      </w:pPr>
      <w:r>
        <w:t xml:space="preserve">Double Click on the </w:t>
      </w:r>
      <w:r w:rsidR="0024108E">
        <w:t xml:space="preserve">selected </w:t>
      </w:r>
      <w:r>
        <w:t>exit</w:t>
      </w:r>
      <w:r w:rsidR="0024108E">
        <w:t>.</w:t>
      </w:r>
    </w:p>
    <w:p w14:paraId="240C2625" w14:textId="77777777" w:rsidR="007F5E75" w:rsidRDefault="00164B19" w:rsidP="0041470D">
      <w:pPr>
        <w:ind w:left="720"/>
      </w:pPr>
      <w:r>
        <w:rPr>
          <w:noProof/>
        </w:rPr>
        <w:drawing>
          <wp:inline distT="0" distB="0" distL="0" distR="0" wp14:anchorId="50AB7998" wp14:editId="5D64A917">
            <wp:extent cx="5281118" cy="3093988"/>
            <wp:effectExtent l="19050" t="19050" r="152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3093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010BF" w14:textId="697CBE6B" w:rsidR="007F5E75" w:rsidRDefault="00214733" w:rsidP="0041470D">
      <w:pPr>
        <w:ind w:firstLine="720"/>
      </w:pPr>
      <w:r>
        <w:t>It will show above screen or below screen</w:t>
      </w:r>
      <w:r w:rsidR="006C59E4">
        <w:t xml:space="preserve"> if screens are already created previously</w:t>
      </w:r>
    </w:p>
    <w:p w14:paraId="51C98FD4" w14:textId="48B4A2F5" w:rsidR="00214733" w:rsidRDefault="00214733" w:rsidP="0041470D">
      <w:pPr>
        <w:ind w:firstLine="720"/>
      </w:pPr>
      <w:r>
        <w:rPr>
          <w:noProof/>
        </w:rPr>
        <w:drawing>
          <wp:inline distT="0" distB="0" distL="0" distR="0" wp14:anchorId="58006D9F" wp14:editId="5BAD89D8">
            <wp:extent cx="5943600" cy="1165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781B" w14:textId="1627F505" w:rsidR="00214733" w:rsidRDefault="00214733" w:rsidP="007F5E75">
      <w:pPr>
        <w:pStyle w:val="ListParagraph"/>
        <w:ind w:left="1080"/>
      </w:pPr>
      <w:r>
        <w:lastRenderedPageBreak/>
        <w:t xml:space="preserve">Click on the 0101 that appears against SAP MV86E – in </w:t>
      </w:r>
      <w:r w:rsidR="00A8185A">
        <w:t>short,</w:t>
      </w:r>
      <w:r>
        <w:t xml:space="preserve"> we are opening a screen</w:t>
      </w:r>
      <w:r w:rsidR="006C59E4">
        <w:t xml:space="preserve">, delete whatever is in the layout of the screen and then create </w:t>
      </w:r>
      <w:r w:rsidR="00A8185A">
        <w:t>your</w:t>
      </w:r>
      <w:r w:rsidR="006C59E4">
        <w:t xml:space="preserve"> own fields using any table, which </w:t>
      </w:r>
      <w:r w:rsidR="00144C9E">
        <w:t>you</w:t>
      </w:r>
      <w:r w:rsidR="006C59E4">
        <w:t xml:space="preserve"> want to add to the screen of VX11 Tcode.</w:t>
      </w:r>
    </w:p>
    <w:p w14:paraId="2A45A76C" w14:textId="77777777" w:rsidR="00214733" w:rsidRDefault="00214733" w:rsidP="007F5E75">
      <w:pPr>
        <w:pStyle w:val="ListParagraph"/>
        <w:ind w:left="1080"/>
      </w:pPr>
    </w:p>
    <w:p w14:paraId="462F1573" w14:textId="77777777" w:rsidR="007F5E75" w:rsidRDefault="00164B19" w:rsidP="00891A64">
      <w:pPr>
        <w:pStyle w:val="ListParagraph"/>
        <w:numPr>
          <w:ilvl w:val="0"/>
          <w:numId w:val="2"/>
        </w:numPr>
      </w:pPr>
      <w:r>
        <w:t>Enter Function Text as shown below.</w:t>
      </w:r>
    </w:p>
    <w:p w14:paraId="53D849D5" w14:textId="433C8EA1" w:rsidR="007F5E75" w:rsidRDefault="00164B19" w:rsidP="007F5E75">
      <w:pPr>
        <w:pStyle w:val="ListParagraph"/>
        <w:ind w:left="1080"/>
      </w:pPr>
      <w:r>
        <w:rPr>
          <w:noProof/>
        </w:rPr>
        <w:drawing>
          <wp:inline distT="0" distB="0" distL="0" distR="0" wp14:anchorId="79B7AE45" wp14:editId="16A581E2">
            <wp:extent cx="5204911" cy="2400508"/>
            <wp:effectExtent l="19050" t="19050" r="1524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400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5627F" w14:textId="77777777" w:rsidR="007F5E75" w:rsidRDefault="007F5E75" w:rsidP="00891A64">
      <w:pPr>
        <w:pStyle w:val="ListParagraph"/>
        <w:numPr>
          <w:ilvl w:val="0"/>
          <w:numId w:val="2"/>
        </w:numPr>
      </w:pPr>
      <w:r>
        <w:t>Click on Change.</w:t>
      </w:r>
    </w:p>
    <w:p w14:paraId="1CF06E1E" w14:textId="77777777" w:rsidR="007F5E75" w:rsidRDefault="00D5415A" w:rsidP="00EA62B5">
      <w:pPr>
        <w:ind w:left="1080"/>
      </w:pPr>
      <w:r>
        <w:rPr>
          <w:noProof/>
        </w:rPr>
        <w:drawing>
          <wp:inline distT="0" distB="0" distL="0" distR="0" wp14:anchorId="66747578" wp14:editId="1CCB698B">
            <wp:extent cx="5943600" cy="2861945"/>
            <wp:effectExtent l="19050" t="19050" r="19050" b="146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D2F6B" w14:textId="77777777" w:rsidR="00D5415A" w:rsidRDefault="00D5415A" w:rsidP="00EA62B5">
      <w:pPr>
        <w:ind w:left="1080"/>
      </w:pPr>
    </w:p>
    <w:p w14:paraId="4AD0F064" w14:textId="77777777" w:rsidR="00D5415A" w:rsidRDefault="00D5415A" w:rsidP="00EA62B5">
      <w:pPr>
        <w:ind w:left="1080"/>
      </w:pPr>
    </w:p>
    <w:p w14:paraId="4CA301F9" w14:textId="77777777" w:rsidR="00D5415A" w:rsidRDefault="00D5415A" w:rsidP="00EA62B5">
      <w:pPr>
        <w:ind w:left="1080"/>
      </w:pPr>
      <w:r>
        <w:rPr>
          <w:noProof/>
        </w:rPr>
        <w:lastRenderedPageBreak/>
        <w:drawing>
          <wp:inline distT="0" distB="0" distL="0" distR="0" wp14:anchorId="429CB105" wp14:editId="103FD726">
            <wp:extent cx="5943600" cy="326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788A" w14:textId="77777777" w:rsidR="007F5E75" w:rsidRDefault="00D5415A" w:rsidP="00891A64">
      <w:pPr>
        <w:pStyle w:val="ListParagraph"/>
        <w:numPr>
          <w:ilvl w:val="0"/>
          <w:numId w:val="2"/>
        </w:numPr>
      </w:pPr>
      <w:r>
        <w:t>Save and activate.</w:t>
      </w:r>
    </w:p>
    <w:p w14:paraId="2F0FF9C3" w14:textId="77777777" w:rsidR="00D5415A" w:rsidRDefault="00D5415A" w:rsidP="00D5415A">
      <w:pPr>
        <w:pStyle w:val="ListParagraph"/>
        <w:ind w:left="1080"/>
      </w:pPr>
      <w:r>
        <w:rPr>
          <w:noProof/>
        </w:rPr>
        <w:drawing>
          <wp:inline distT="0" distB="0" distL="0" distR="0" wp14:anchorId="7C2D8778" wp14:editId="56D77104">
            <wp:extent cx="5661660" cy="2639929"/>
            <wp:effectExtent l="19050" t="19050" r="15240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5294"/>
                    <a:stretch/>
                  </pic:blipFill>
                  <pic:spPr bwMode="auto">
                    <a:xfrm>
                      <a:off x="0" y="0"/>
                      <a:ext cx="5662151" cy="264015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D6717" w14:textId="77777777" w:rsidR="007F5E75" w:rsidRDefault="007F5E75" w:rsidP="007F5E75">
      <w:pPr>
        <w:pStyle w:val="ListParagraph"/>
        <w:ind w:left="1080"/>
      </w:pPr>
    </w:p>
    <w:p w14:paraId="38988824" w14:textId="77777777" w:rsidR="007F5E75" w:rsidRDefault="007F5E75" w:rsidP="007F5E75">
      <w:pPr>
        <w:pStyle w:val="ListParagraph"/>
        <w:ind w:left="1080"/>
      </w:pPr>
    </w:p>
    <w:p w14:paraId="4EAB9C0D" w14:textId="77777777" w:rsidR="007F5E75" w:rsidRDefault="007F5E75" w:rsidP="007F5E75">
      <w:pPr>
        <w:pStyle w:val="ListParagraph"/>
        <w:ind w:left="1080"/>
      </w:pPr>
    </w:p>
    <w:p w14:paraId="288E89CC" w14:textId="77777777" w:rsidR="007F5E75" w:rsidRDefault="007F5E75" w:rsidP="007F5E75">
      <w:pPr>
        <w:pStyle w:val="ListParagraph"/>
        <w:ind w:left="1080"/>
      </w:pPr>
    </w:p>
    <w:p w14:paraId="7F49203C" w14:textId="77777777" w:rsidR="007F5E75" w:rsidRDefault="007F5E75" w:rsidP="007F5E75">
      <w:pPr>
        <w:pStyle w:val="ListParagraph"/>
        <w:ind w:left="1080"/>
      </w:pPr>
    </w:p>
    <w:p w14:paraId="6FDF2830" w14:textId="292E82F6" w:rsidR="007F5E75" w:rsidRDefault="00D5415A" w:rsidP="00443B7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563230F" wp14:editId="34B8E6F0">
            <wp:extent cx="4701539" cy="2701089"/>
            <wp:effectExtent l="0" t="0" r="444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12259"/>
                    <a:stretch/>
                  </pic:blipFill>
                  <pic:spPr bwMode="auto">
                    <a:xfrm>
                      <a:off x="0" y="0"/>
                      <a:ext cx="4701947" cy="2701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B0A6" w14:textId="77777777" w:rsidR="007F5E75" w:rsidRDefault="007F5E75" w:rsidP="007F5E75">
      <w:pPr>
        <w:pStyle w:val="ListParagraph"/>
        <w:ind w:left="1080"/>
      </w:pPr>
    </w:p>
    <w:p w14:paraId="5E26A9D8" w14:textId="77777777" w:rsidR="007F5E75" w:rsidRDefault="007F5E75" w:rsidP="00891A64">
      <w:pPr>
        <w:pStyle w:val="ListParagraph"/>
        <w:numPr>
          <w:ilvl w:val="0"/>
          <w:numId w:val="2"/>
        </w:numPr>
      </w:pPr>
      <w:r>
        <w:t>Save. Activate. Press F3. Till you reach the below screen and ensure that the exit is activated.</w:t>
      </w:r>
    </w:p>
    <w:p w14:paraId="3F4ECD5D" w14:textId="4744CE97" w:rsidR="007F5E75" w:rsidRDefault="00D5415A" w:rsidP="007F5E75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5F7788F" wp14:editId="6EE5EFC9">
            <wp:extent cx="2678430" cy="5436103"/>
            <wp:effectExtent l="19050" t="19050" r="26670" b="1270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5547" cy="5450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293583" w14:textId="77777777" w:rsidR="007F5E75" w:rsidRDefault="007F5E75" w:rsidP="007F5E75">
      <w:pPr>
        <w:pStyle w:val="ListParagraph"/>
        <w:numPr>
          <w:ilvl w:val="0"/>
          <w:numId w:val="2"/>
        </w:numPr>
      </w:pPr>
      <w:r>
        <w:t>Go to V</w:t>
      </w:r>
      <w:r w:rsidR="00D5415A">
        <w:t>VX11</w:t>
      </w:r>
      <w:r>
        <w:t xml:space="preserve"> and enter details as shown below and press enter. </w:t>
      </w:r>
    </w:p>
    <w:p w14:paraId="54A799A2" w14:textId="6D32BEA2" w:rsidR="00D5415A" w:rsidRDefault="00D5415A" w:rsidP="00D5415A">
      <w:pPr>
        <w:pStyle w:val="ListParagraph"/>
        <w:ind w:left="1080"/>
      </w:pPr>
      <w:r>
        <w:rPr>
          <w:noProof/>
        </w:rPr>
        <w:drawing>
          <wp:inline distT="0" distB="0" distL="0" distR="0" wp14:anchorId="023D1D0D" wp14:editId="7D90211C">
            <wp:extent cx="3467400" cy="2133785"/>
            <wp:effectExtent l="19050" t="19050" r="1905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213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DB53E" w14:textId="77777777" w:rsidR="00D5415A" w:rsidRDefault="00D5415A" w:rsidP="00D5415A">
      <w:pPr>
        <w:pStyle w:val="ListParagraph"/>
        <w:ind w:left="1080"/>
      </w:pPr>
    </w:p>
    <w:p w14:paraId="54DED9BF" w14:textId="77777777" w:rsidR="00D5415A" w:rsidRDefault="00D5415A" w:rsidP="00D5415A">
      <w:pPr>
        <w:pStyle w:val="ListParagraph"/>
        <w:numPr>
          <w:ilvl w:val="0"/>
          <w:numId w:val="2"/>
        </w:numPr>
      </w:pPr>
      <w:r>
        <w:t>Scroll down and observe additional data.</w:t>
      </w:r>
    </w:p>
    <w:p w14:paraId="04546682" w14:textId="77777777" w:rsidR="00D5415A" w:rsidRDefault="00D5415A" w:rsidP="0016046C">
      <w:pPr>
        <w:ind w:left="720"/>
      </w:pPr>
      <w:r>
        <w:rPr>
          <w:noProof/>
        </w:rPr>
        <w:lastRenderedPageBreak/>
        <w:drawing>
          <wp:inline distT="0" distB="0" distL="0" distR="0" wp14:anchorId="1D532184" wp14:editId="1939968D">
            <wp:extent cx="5243014" cy="7872142"/>
            <wp:effectExtent l="19050" t="19050" r="15240" b="14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872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ACEFE" w14:textId="2DD7D8EA" w:rsidR="007F5E75" w:rsidRDefault="00D5415A" w:rsidP="007F5E75">
      <w:pPr>
        <w:pStyle w:val="ListParagraph"/>
        <w:ind w:left="1080"/>
      </w:pPr>
      <w:r>
        <w:t>If the screen exit is deactivated, the additional data is not visible.</w:t>
      </w:r>
      <w:r w:rsidR="00897DA3">
        <w:t xml:space="preserve"> </w:t>
      </w:r>
    </w:p>
    <w:p w14:paraId="4CA96638" w14:textId="19C34AB0" w:rsidR="00EB6C00" w:rsidRDefault="00EB6C00" w:rsidP="007F5E75">
      <w:pPr>
        <w:pStyle w:val="ListParagraph"/>
        <w:ind w:left="1080"/>
      </w:pPr>
    </w:p>
    <w:p w14:paraId="7414FB54" w14:textId="341593D8" w:rsidR="00EB6C00" w:rsidRDefault="00EB6C00" w:rsidP="007F5E75">
      <w:pPr>
        <w:pStyle w:val="ListParagraph"/>
        <w:ind w:left="1080"/>
      </w:pPr>
      <w:r>
        <w:t xml:space="preserve">Please ensure to delete </w:t>
      </w:r>
      <w:r w:rsidR="0016046C">
        <w:t>your</w:t>
      </w:r>
      <w:r>
        <w:t xml:space="preserve"> project after you are done practicing.</w:t>
      </w:r>
    </w:p>
    <w:p w14:paraId="2753946E" w14:textId="77777777" w:rsidR="007F5E75" w:rsidRDefault="007F5E75" w:rsidP="007F5E75">
      <w:pPr>
        <w:pStyle w:val="ListParagraph"/>
        <w:ind w:left="1080"/>
      </w:pPr>
    </w:p>
    <w:p w14:paraId="4C72159B" w14:textId="77777777" w:rsidR="007F5E75" w:rsidRDefault="007F5E75" w:rsidP="007F5E75">
      <w:pPr>
        <w:pStyle w:val="ListParagraph"/>
        <w:ind w:left="1080"/>
      </w:pPr>
    </w:p>
    <w:p w14:paraId="4FB3A663" w14:textId="77777777" w:rsidR="007F5E75" w:rsidRDefault="007F5E75" w:rsidP="007F5E75">
      <w:pPr>
        <w:pStyle w:val="ListParagraph"/>
        <w:ind w:left="1080"/>
      </w:pPr>
    </w:p>
    <w:p w14:paraId="3A02FDF4" w14:textId="77777777" w:rsidR="007F5E75" w:rsidRDefault="007F5E75" w:rsidP="007F5E75">
      <w:pPr>
        <w:pStyle w:val="ListParagraph"/>
        <w:ind w:left="1080"/>
      </w:pPr>
    </w:p>
    <w:p w14:paraId="1FD55940" w14:textId="77777777" w:rsidR="007F5E75" w:rsidRDefault="007F5E75" w:rsidP="007F5E75">
      <w:pPr>
        <w:pStyle w:val="ListParagraph"/>
        <w:ind w:left="1080"/>
      </w:pPr>
    </w:p>
    <w:p w14:paraId="56CDBD65" w14:textId="77777777" w:rsidR="007F5E75" w:rsidRDefault="007F5E75" w:rsidP="007F5E75">
      <w:pPr>
        <w:pStyle w:val="ListParagraph"/>
        <w:ind w:left="1080"/>
      </w:pPr>
    </w:p>
    <w:p w14:paraId="2DE7C108" w14:textId="77777777" w:rsidR="007F5E75" w:rsidRDefault="007F5E75" w:rsidP="007F5E75">
      <w:pPr>
        <w:pStyle w:val="ListParagraph"/>
        <w:ind w:left="1080"/>
      </w:pPr>
    </w:p>
    <w:p w14:paraId="2EE5149E" w14:textId="77777777" w:rsidR="007F5E75" w:rsidRDefault="007F5E75" w:rsidP="007F5E75">
      <w:pPr>
        <w:pStyle w:val="ListParagraph"/>
        <w:ind w:left="1080"/>
      </w:pPr>
    </w:p>
    <w:p w14:paraId="2554BA88" w14:textId="77777777" w:rsidR="007F5E75" w:rsidRDefault="007F5E75" w:rsidP="007F5E75">
      <w:pPr>
        <w:pStyle w:val="ListParagraph"/>
        <w:ind w:left="1080"/>
      </w:pPr>
    </w:p>
    <w:p w14:paraId="3E84B1AC" w14:textId="77777777" w:rsidR="007F5E75" w:rsidRDefault="007F5E75" w:rsidP="007F5E75">
      <w:pPr>
        <w:pStyle w:val="ListParagraph"/>
        <w:ind w:left="1080"/>
      </w:pPr>
    </w:p>
    <w:p w14:paraId="03A0EB28" w14:textId="77777777" w:rsidR="007F5E75" w:rsidRDefault="007F5E75" w:rsidP="007F5E75">
      <w:pPr>
        <w:pStyle w:val="ListParagraph"/>
        <w:ind w:left="1080"/>
      </w:pPr>
    </w:p>
    <w:p w14:paraId="4F69FE93" w14:textId="77777777" w:rsidR="007F5E75" w:rsidRDefault="007F5E75" w:rsidP="007F5E75">
      <w:pPr>
        <w:pStyle w:val="ListParagraph"/>
        <w:ind w:left="1080"/>
      </w:pPr>
    </w:p>
    <w:p w14:paraId="30582B37" w14:textId="77777777" w:rsidR="007F5E75" w:rsidRDefault="007F5E75" w:rsidP="007F5E75">
      <w:pPr>
        <w:pStyle w:val="ListParagraph"/>
        <w:ind w:left="1080"/>
      </w:pPr>
    </w:p>
    <w:p w14:paraId="417EA057" w14:textId="77777777" w:rsidR="007F5E75" w:rsidRDefault="007F5E75" w:rsidP="007F5E75">
      <w:pPr>
        <w:pStyle w:val="ListParagraph"/>
        <w:ind w:left="1080"/>
      </w:pPr>
    </w:p>
    <w:sectPr w:rsidR="007F5E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4B3AC6"/>
    <w:multiLevelType w:val="hybridMultilevel"/>
    <w:tmpl w:val="BCBE7C7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2691E9D"/>
    <w:multiLevelType w:val="hybridMultilevel"/>
    <w:tmpl w:val="FD765550"/>
    <w:lvl w:ilvl="0" w:tplc="336ACF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60289019">
    <w:abstractNumId w:val="0"/>
  </w:num>
  <w:num w:numId="2" w16cid:durableId="1162215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6328"/>
    <w:rsid w:val="00011A9F"/>
    <w:rsid w:val="00092A3C"/>
    <w:rsid w:val="00144C9E"/>
    <w:rsid w:val="0016046C"/>
    <w:rsid w:val="00164B19"/>
    <w:rsid w:val="00212514"/>
    <w:rsid w:val="00214733"/>
    <w:rsid w:val="00234E87"/>
    <w:rsid w:val="0024108E"/>
    <w:rsid w:val="002A6A60"/>
    <w:rsid w:val="00352A21"/>
    <w:rsid w:val="00357582"/>
    <w:rsid w:val="003731C4"/>
    <w:rsid w:val="0041470D"/>
    <w:rsid w:val="00443B71"/>
    <w:rsid w:val="00530BA9"/>
    <w:rsid w:val="00636328"/>
    <w:rsid w:val="006C59E4"/>
    <w:rsid w:val="00702C79"/>
    <w:rsid w:val="007F5E75"/>
    <w:rsid w:val="0082349D"/>
    <w:rsid w:val="00891A64"/>
    <w:rsid w:val="00897DA3"/>
    <w:rsid w:val="009842DE"/>
    <w:rsid w:val="00A12FA9"/>
    <w:rsid w:val="00A63D7D"/>
    <w:rsid w:val="00A8185A"/>
    <w:rsid w:val="00C337E8"/>
    <w:rsid w:val="00CE66F9"/>
    <w:rsid w:val="00D5415A"/>
    <w:rsid w:val="00DF4957"/>
    <w:rsid w:val="00E27779"/>
    <w:rsid w:val="00E86392"/>
    <w:rsid w:val="00EA62B5"/>
    <w:rsid w:val="00EB6C00"/>
    <w:rsid w:val="00EF3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1994A"/>
  <w15:chartTrackingRefBased/>
  <w15:docId w15:val="{F145A8EF-3A70-4A98-9198-B8EC5021F9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13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Koleshwar, Vandana</dc:creator>
  <cp:keywords/>
  <dc:description/>
  <cp:lastModifiedBy>BHAGWANJEE SINGH, ABHAY</cp:lastModifiedBy>
  <cp:revision>28</cp:revision>
  <dcterms:created xsi:type="dcterms:W3CDTF">2017-02-15T03:39:00Z</dcterms:created>
  <dcterms:modified xsi:type="dcterms:W3CDTF">2023-05-11T12:14:00Z</dcterms:modified>
</cp:coreProperties>
</file>