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14" w:rsidRDefault="00CE66F9">
      <w:r>
        <w:t>Scenario:</w:t>
      </w:r>
    </w:p>
    <w:p w:rsidR="00CE66F9" w:rsidRDefault="00CE66F9" w:rsidP="00CE66F9">
      <w:pPr>
        <w:pStyle w:val="ListParagraph"/>
        <w:numPr>
          <w:ilvl w:val="0"/>
          <w:numId w:val="1"/>
        </w:numPr>
      </w:pPr>
      <w:r>
        <w:t>Enter transaction code VA01</w:t>
      </w:r>
    </w:p>
    <w:p w:rsidR="00CE66F9" w:rsidRDefault="00CE66F9" w:rsidP="00CE66F9">
      <w:pPr>
        <w:pStyle w:val="ListParagraph"/>
      </w:pPr>
      <w:r>
        <w:rPr>
          <w:noProof/>
        </w:rPr>
        <w:drawing>
          <wp:inline distT="0" distB="0" distL="0" distR="0" wp14:anchorId="40BF370B" wp14:editId="1F506934">
            <wp:extent cx="4313294" cy="1798476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6F9" w:rsidRDefault="00CE66F9" w:rsidP="00CE66F9">
      <w:pPr>
        <w:pStyle w:val="ListParagraph"/>
      </w:pPr>
    </w:p>
    <w:p w:rsidR="00CE66F9" w:rsidRDefault="00DF4957" w:rsidP="00CE66F9">
      <w:pPr>
        <w:pStyle w:val="ListParagraph"/>
        <w:numPr>
          <w:ilvl w:val="0"/>
          <w:numId w:val="1"/>
        </w:numPr>
      </w:pPr>
      <w:r>
        <w:t>Enter the details as shown below and press enter.</w:t>
      </w:r>
      <w:r>
        <w:br/>
      </w:r>
      <w:r>
        <w:rPr>
          <w:noProof/>
        </w:rPr>
        <w:drawing>
          <wp:inline distT="0" distB="0" distL="0" distR="0" wp14:anchorId="0759D86B" wp14:editId="7D8B7C5E">
            <wp:extent cx="4023709" cy="3292125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2B5" w:rsidRDefault="00EA62B5" w:rsidP="00EA62B5"/>
    <w:p w:rsidR="00EA62B5" w:rsidRDefault="00EA62B5" w:rsidP="00EA62B5"/>
    <w:p w:rsidR="00EA62B5" w:rsidRDefault="00EA62B5" w:rsidP="00EA62B5"/>
    <w:p w:rsidR="00EA62B5" w:rsidRDefault="00EA62B5" w:rsidP="00EA62B5"/>
    <w:p w:rsidR="00EA62B5" w:rsidRDefault="00EA62B5" w:rsidP="00EA62B5"/>
    <w:p w:rsidR="00EA62B5" w:rsidRDefault="00EA62B5" w:rsidP="00EA62B5"/>
    <w:p w:rsidR="00EA62B5" w:rsidRDefault="00EA62B5" w:rsidP="00EA62B5"/>
    <w:p w:rsidR="00DF4957" w:rsidRDefault="00DF4957" w:rsidP="00CE66F9">
      <w:pPr>
        <w:pStyle w:val="ListParagraph"/>
        <w:numPr>
          <w:ilvl w:val="0"/>
          <w:numId w:val="1"/>
        </w:numPr>
      </w:pPr>
      <w:r>
        <w:lastRenderedPageBreak/>
        <w:t>In the screen below we see Sold-</w:t>
      </w:r>
      <w:r w:rsidR="00EA62B5">
        <w:t>T</w:t>
      </w:r>
      <w:r>
        <w:t>o-Party. We want to give a default value for it and will create a function exit for the same.</w:t>
      </w:r>
    </w:p>
    <w:p w:rsidR="00DF4957" w:rsidRDefault="00DF4957" w:rsidP="00DF4957">
      <w:pPr>
        <w:pStyle w:val="ListParagraph"/>
      </w:pPr>
    </w:p>
    <w:p w:rsidR="00DF4957" w:rsidRDefault="00DF4957" w:rsidP="00DF4957">
      <w:pPr>
        <w:pStyle w:val="ListParagraph"/>
      </w:pPr>
      <w:r>
        <w:t>Steps for Function Exit.</w:t>
      </w:r>
    </w:p>
    <w:p w:rsidR="00DF4957" w:rsidRDefault="00DF4957" w:rsidP="00DF4957">
      <w:pPr>
        <w:pStyle w:val="ListParagraph"/>
      </w:pPr>
    </w:p>
    <w:p w:rsidR="00DF4957" w:rsidRDefault="00DF4957" w:rsidP="00DF4957">
      <w:pPr>
        <w:pStyle w:val="ListParagraph"/>
        <w:numPr>
          <w:ilvl w:val="0"/>
          <w:numId w:val="2"/>
        </w:numPr>
      </w:pPr>
      <w:r>
        <w:t xml:space="preserve">On the above screen , check </w:t>
      </w:r>
      <w:r w:rsidR="00EA62B5">
        <w:t>S</w:t>
      </w:r>
      <w:r>
        <w:t xml:space="preserve">ystem </w:t>
      </w:r>
      <w:r w:rsidR="00EA62B5">
        <w:t>S</w:t>
      </w:r>
      <w:r>
        <w:t>tatus</w:t>
      </w:r>
    </w:p>
    <w:p w:rsidR="00DF4957" w:rsidRDefault="00DF4957" w:rsidP="00DF4957">
      <w:pPr>
        <w:pStyle w:val="ListParagraph"/>
        <w:ind w:left="1080"/>
      </w:pPr>
      <w:r>
        <w:rPr>
          <w:noProof/>
        </w:rPr>
        <w:drawing>
          <wp:inline distT="0" distB="0" distL="0" distR="0" wp14:anchorId="1020565D" wp14:editId="7F253C60">
            <wp:extent cx="5943600" cy="41490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957" w:rsidRDefault="00DF4957" w:rsidP="00DF4957">
      <w:pPr>
        <w:pStyle w:val="ListParagraph"/>
        <w:ind w:left="1080"/>
      </w:pPr>
    </w:p>
    <w:p w:rsidR="00DF4957" w:rsidRDefault="00DF4957" w:rsidP="00DF4957">
      <w:pPr>
        <w:pStyle w:val="ListParagraph"/>
        <w:numPr>
          <w:ilvl w:val="0"/>
          <w:numId w:val="2"/>
        </w:numPr>
      </w:pPr>
      <w:r>
        <w:t>Double click on the program name SAPMV45A and it takes us to the corresponding program in SE38.</w:t>
      </w:r>
      <w:r w:rsidR="00891A64">
        <w:t xml:space="preserve"> Check the attributes of the program.</w:t>
      </w:r>
    </w:p>
    <w:p w:rsidR="00891A64" w:rsidRDefault="00891A64" w:rsidP="00891A64">
      <w:pPr>
        <w:pStyle w:val="ListParagraph"/>
        <w:ind w:left="1080"/>
        <w:rPr>
          <w:noProof/>
        </w:rPr>
      </w:pPr>
    </w:p>
    <w:p w:rsidR="00891A64" w:rsidRDefault="00891A64" w:rsidP="00891A64">
      <w:pPr>
        <w:pStyle w:val="ListParagraph"/>
        <w:ind w:left="1080"/>
        <w:rPr>
          <w:noProof/>
        </w:rPr>
      </w:pPr>
    </w:p>
    <w:p w:rsidR="00891A64" w:rsidRDefault="00891A64" w:rsidP="00891A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1ACBA94" wp14:editId="58C37E18">
            <wp:extent cx="5943600" cy="31521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A64" w:rsidRDefault="00891A64" w:rsidP="00891A64">
      <w:pPr>
        <w:pStyle w:val="ListParagraph"/>
        <w:ind w:left="1080"/>
      </w:pPr>
    </w:p>
    <w:p w:rsidR="00891A64" w:rsidRDefault="00891A64" w:rsidP="00DF4957">
      <w:pPr>
        <w:pStyle w:val="ListParagraph"/>
        <w:numPr>
          <w:ilvl w:val="0"/>
          <w:numId w:val="2"/>
        </w:numPr>
      </w:pPr>
      <w:r>
        <w:t>Observe the package name.</w:t>
      </w:r>
    </w:p>
    <w:p w:rsidR="00891A64" w:rsidRDefault="00891A64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0137D27D" wp14:editId="32B338F3">
            <wp:extent cx="5936494" cy="3650296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A64" w:rsidRDefault="00891A64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891A64" w:rsidP="00DF4957">
      <w:pPr>
        <w:pStyle w:val="ListParagraph"/>
        <w:numPr>
          <w:ilvl w:val="0"/>
          <w:numId w:val="2"/>
        </w:numPr>
      </w:pPr>
      <w:r>
        <w:t>Go to SMOD.</w:t>
      </w:r>
    </w:p>
    <w:p w:rsidR="00891A64" w:rsidRDefault="00891A64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3277A112" wp14:editId="3F38B929">
            <wp:extent cx="3025402" cy="3825572"/>
            <wp:effectExtent l="19050" t="19050" r="2286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25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234E87" w:rsidP="00891A64">
      <w:pPr>
        <w:pStyle w:val="ListParagraph"/>
        <w:numPr>
          <w:ilvl w:val="0"/>
          <w:numId w:val="2"/>
        </w:numPr>
      </w:pPr>
      <w:r>
        <w:t>Click on Information System.</w:t>
      </w: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40939557" wp14:editId="6EA59C01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Enter package name and click continue.</w:t>
      </w:r>
    </w:p>
    <w:p w:rsidR="00234E87" w:rsidRDefault="00234E87" w:rsidP="00234E87">
      <w:pPr>
        <w:ind w:left="720"/>
      </w:pPr>
      <w:r>
        <w:rPr>
          <w:noProof/>
        </w:rPr>
        <w:drawing>
          <wp:inline distT="0" distB="0" distL="0" distR="0" wp14:anchorId="03821807" wp14:editId="4CFF95CA">
            <wp:extent cx="3810330" cy="43971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Observe the exits.</w:t>
      </w: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151BA932" wp14:editId="40266D6A">
            <wp:extent cx="4183743" cy="4671465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67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lastRenderedPageBreak/>
        <w:t>V45A0002 is the exit we need to modify.</w:t>
      </w: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Go to CMOD</w:t>
      </w: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64734FDD" wp14:editId="2761B40C">
            <wp:extent cx="2583404" cy="3414056"/>
            <wp:effectExtent l="19050" t="19050" r="2667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41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Click on Enhancement assignments.</w:t>
      </w: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5C6EB69A" wp14:editId="04B79DB4">
            <wp:extent cx="4854361" cy="3642676"/>
            <wp:effectExtent l="19050" t="19050" r="2286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4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Save it in a package or as a local object.</w:t>
      </w: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Enter the enhancement name as shown below</w:t>
      </w:r>
      <w:r w:rsidR="007F5E75">
        <w:t xml:space="preserve"> and press enter</w:t>
      </w:r>
      <w:r>
        <w:t>.</w:t>
      </w:r>
      <w:r w:rsidR="007F5E75">
        <w:t xml:space="preserve"> The text is automatically displayed.</w:t>
      </w:r>
    </w:p>
    <w:p w:rsidR="00234E87" w:rsidRDefault="00234E87" w:rsidP="00234E87">
      <w:pPr>
        <w:pStyle w:val="ListParagraph"/>
      </w:pP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69592473" wp14:editId="52285CE2">
            <wp:extent cx="5448772" cy="4801016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0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Click on components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4F631516" wp14:editId="7C16C813">
            <wp:extent cx="4709568" cy="4839119"/>
            <wp:effectExtent l="19050" t="19050" r="152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839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Double Click on the exit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3ECA770B" wp14:editId="38FC91D1">
            <wp:extent cx="5943600" cy="143954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Double Click on include.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40FD44E3" wp14:editId="7FA34DC8">
            <wp:extent cx="5471634" cy="4526672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2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Click on Change.</w:t>
      </w:r>
    </w:p>
    <w:p w:rsidR="007F5E75" w:rsidRDefault="007F5E75" w:rsidP="00EA62B5">
      <w:pPr>
        <w:ind w:left="1080"/>
      </w:pPr>
      <w:r>
        <w:rPr>
          <w:noProof/>
        </w:rPr>
        <w:drawing>
          <wp:inline distT="0" distB="0" distL="0" distR="0" wp14:anchorId="5C740331" wp14:editId="6E55E77C">
            <wp:extent cx="4214225" cy="1585097"/>
            <wp:effectExtent l="19050" t="19050" r="152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/>
    <w:p w:rsidR="007F5E75" w:rsidRDefault="007F5E75" w:rsidP="007F5E75"/>
    <w:p w:rsidR="007F5E75" w:rsidRDefault="007F5E75" w:rsidP="007F5E75"/>
    <w:p w:rsidR="007F5E75" w:rsidRDefault="007F5E75" w:rsidP="00891A64">
      <w:pPr>
        <w:pStyle w:val="ListParagraph"/>
        <w:numPr>
          <w:ilvl w:val="0"/>
          <w:numId w:val="2"/>
        </w:numPr>
      </w:pPr>
      <w:r>
        <w:t>Give the value of KUNNR as shown below.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00AC3F47" wp14:editId="1E0F1659">
            <wp:extent cx="5631668" cy="3878916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87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Save. Activate. Press F3. Till you reach the below screen and ensure that the exit is activated.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0B5E2F1A" wp14:editId="139DFE37">
            <wp:extent cx="3233252" cy="6713220"/>
            <wp:effectExtent l="19050" t="19050" r="2476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645" cy="671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Go to VA01 and enter details as shown below and press enter. Observe Sold-To-Party.</w:t>
      </w:r>
    </w:p>
    <w:p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3F58C2B1" wp14:editId="61AFBAE4">
            <wp:extent cx="5943600" cy="4310380"/>
            <wp:effectExtent l="19050" t="19050" r="1905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sectPr w:rsidR="007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B3AC6"/>
    <w:multiLevelType w:val="hybridMultilevel"/>
    <w:tmpl w:val="BCBE7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28"/>
    <w:rsid w:val="00212514"/>
    <w:rsid w:val="00234E87"/>
    <w:rsid w:val="00636328"/>
    <w:rsid w:val="007F5E75"/>
    <w:rsid w:val="00891A64"/>
    <w:rsid w:val="00A12FA9"/>
    <w:rsid w:val="00CE66F9"/>
    <w:rsid w:val="00DF4957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5A8EF-3A70-4A98-9198-B8EC502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2017-02-15T03:39:00Z</dcterms:created>
  <dcterms:modified xsi:type="dcterms:W3CDTF">2017-02-15T04:40:00Z</dcterms:modified>
</cp:coreProperties>
</file>