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61D25" w14:textId="105DF308" w:rsidR="00937A2B" w:rsidRDefault="004468DD">
      <w:r>
        <w:t>Application Link Enabling</w:t>
      </w:r>
    </w:p>
    <w:p w14:paraId="7F4141E9" w14:textId="0D7CCAE4" w:rsidR="004468DD" w:rsidRDefault="004468DD">
      <w:r>
        <w:t>Intermediate Document</w:t>
      </w:r>
    </w:p>
    <w:p w14:paraId="07804B2C" w14:textId="130DA94A" w:rsidR="007C4B61" w:rsidRDefault="007C4B61">
      <w:r>
        <w:rPr>
          <w:noProof/>
        </w:rPr>
        <w:drawing>
          <wp:inline distT="0" distB="0" distL="0" distR="0" wp14:anchorId="6E0A459E" wp14:editId="41130E0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3CB3" w14:textId="7A9F5BBD" w:rsidR="007C4B61" w:rsidRDefault="007C4B61">
      <w:r>
        <w:rPr>
          <w:noProof/>
        </w:rPr>
        <w:drawing>
          <wp:inline distT="0" distB="0" distL="0" distR="0" wp14:anchorId="4E8F598B" wp14:editId="762B7CE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4B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8DD"/>
    <w:rsid w:val="004468DD"/>
    <w:rsid w:val="007C4B61"/>
    <w:rsid w:val="00937A2B"/>
    <w:rsid w:val="00B01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F7A8D"/>
  <w15:chartTrackingRefBased/>
  <w15:docId w15:val="{0D54252F-25D5-46AA-90DB-95730FC1C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1</cp:revision>
  <dcterms:created xsi:type="dcterms:W3CDTF">2022-10-09T12:29:00Z</dcterms:created>
  <dcterms:modified xsi:type="dcterms:W3CDTF">2022-10-09T17:51:00Z</dcterms:modified>
</cp:coreProperties>
</file>