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F86F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61557CC9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 Report zyny_select_demo_01</w:t>
      </w:r>
    </w:p>
    <w:p w14:paraId="27A10948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67EDD5F6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</w:t>
      </w:r>
    </w:p>
    <w:p w14:paraId="2A363129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*&amp;---------------------------------------------------------------------*</w:t>
      </w:r>
    </w:p>
    <w:p w14:paraId="7C08AFDB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REPORT </w:t>
      </w:r>
      <w:r>
        <w:rPr>
          <w:rFonts w:ascii="Consolas" w:hAnsi="Consolas" w:cs="Consolas"/>
          <w:color w:val="000000"/>
          <w:sz w:val="28"/>
          <w:szCs w:val="28"/>
        </w:rPr>
        <w:t>zyny_select_demo_01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744F6D13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"OLD METHOD</w:t>
      </w:r>
    </w:p>
    <w:p w14:paraId="2618704F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*TYPES: BEGIN OF STR,</w:t>
      </w:r>
    </w:p>
    <w:p w14:paraId="12994AAA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CARRID TYPE SPFLI-CARRID,</w:t>
      </w:r>
    </w:p>
    <w:p w14:paraId="1DD20592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CONNID TYPE SPFLI-CONNID,</w:t>
      </w:r>
    </w:p>
    <w:p w14:paraId="1D2C7327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CITYFROM TYPE SPFLI-CITYFROM,</w:t>
      </w:r>
    </w:p>
    <w:p w14:paraId="4D4A7316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CITYTO TYPE SPFLI-CITYTO,</w:t>
      </w:r>
    </w:p>
    <w:p w14:paraId="3C2DFD9E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END OF STR.</w:t>
      </w:r>
    </w:p>
    <w:p w14:paraId="4B675C15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</w:t>
      </w:r>
    </w:p>
    <w:p w14:paraId="5744689F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*DATA: ITAB TYPE TABLE OF STR,</w:t>
      </w:r>
    </w:p>
    <w:p w14:paraId="766E712D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  WA TYPE STR.</w:t>
      </w:r>
    </w:p>
    <w:p w14:paraId="05F8CE40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</w:t>
      </w:r>
    </w:p>
    <w:p w14:paraId="350D2D51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SELECT</w:t>
      </w:r>
    </w:p>
    <w:p w14:paraId="55903B84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CARRID</w:t>
      </w:r>
    </w:p>
    <w:p w14:paraId="19480E8C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CONNID</w:t>
      </w:r>
    </w:p>
    <w:p w14:paraId="7C62D14B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CITYFROM</w:t>
      </w:r>
    </w:p>
    <w:p w14:paraId="7604328A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CITYTO</w:t>
      </w:r>
    </w:p>
    <w:p w14:paraId="1A13C18F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FROM SPFLI</w:t>
      </w:r>
    </w:p>
    <w:p w14:paraId="02F5544F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 INTO TABLE ITAB.</w:t>
      </w:r>
    </w:p>
    <w:p w14:paraId="18B00782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</w:t>
      </w:r>
    </w:p>
    <w:p w14:paraId="341CD188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*LOOP AT ITAB INTO WA.</w:t>
      </w:r>
    </w:p>
    <w:p w14:paraId="509F2DF0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WRITE:/ WA-CARRID, WA-CONNID, WA-CITYFROM, WA-CITYTO.</w:t>
      </w:r>
    </w:p>
    <w:p w14:paraId="05B240BC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*  ENDLOOP.</w:t>
      </w:r>
    </w:p>
    <w:p w14:paraId="226A1908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4F0C3D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"NEW METHOD</w:t>
      </w:r>
    </w:p>
    <w:p w14:paraId="0295732E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SELECT</w:t>
      </w:r>
    </w:p>
    <w:p w14:paraId="3A705838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02F53225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CONNID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139158BC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CITYFROM</w:t>
      </w:r>
      <w:r>
        <w:rPr>
          <w:rFonts w:ascii="Consolas" w:hAnsi="Consolas" w:cs="Consolas"/>
          <w:color w:val="0000FF"/>
          <w:sz w:val="28"/>
          <w:szCs w:val="28"/>
        </w:rPr>
        <w:t>,</w:t>
      </w:r>
    </w:p>
    <w:p w14:paraId="4A05ECFB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>CITYTO</w:t>
      </w:r>
    </w:p>
    <w:p w14:paraId="60612B01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FROM </w:t>
      </w:r>
      <w:r>
        <w:rPr>
          <w:rFonts w:ascii="Consolas" w:hAnsi="Consolas" w:cs="Consolas"/>
          <w:color w:val="000000"/>
          <w:sz w:val="28"/>
          <w:szCs w:val="28"/>
        </w:rPr>
        <w:t>SPFLI</w:t>
      </w:r>
    </w:p>
    <w:p w14:paraId="0ABBACB1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  INTO TABLE @DATA(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14:paraId="5CDCC848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FC6506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 xml:space="preserve">LOOP AT </w:t>
      </w:r>
      <w:r>
        <w:rPr>
          <w:rFonts w:ascii="Consolas" w:hAnsi="Consolas" w:cs="Consolas"/>
          <w:color w:val="000000"/>
          <w:sz w:val="28"/>
          <w:szCs w:val="28"/>
        </w:rPr>
        <w:t>ITAB</w:t>
      </w:r>
      <w:r>
        <w:rPr>
          <w:rFonts w:ascii="Consolas" w:hAnsi="Consolas" w:cs="Consolas"/>
          <w:color w:val="0000FF"/>
          <w:sz w:val="28"/>
          <w:szCs w:val="28"/>
        </w:rPr>
        <w:t xml:space="preserve"> INTO DATA(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).</w:t>
      </w:r>
    </w:p>
    <w:p w14:paraId="19BC5C1E" w14:textId="77777777" w:rsidR="00B30F17" w:rsidRDefault="00B30F17" w:rsidP="00B30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lastRenderedPageBreak/>
        <w:t xml:space="preserve">  WRITE: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0000FF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CARRID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CONNID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CITYFROM</w:t>
      </w:r>
      <w:r>
        <w:rPr>
          <w:rFonts w:ascii="Consolas" w:hAnsi="Consolas" w:cs="Consolas"/>
          <w:color w:val="0000FF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sz w:val="28"/>
          <w:szCs w:val="28"/>
        </w:rPr>
        <w:t>WA</w:t>
      </w:r>
      <w:r>
        <w:rPr>
          <w:rFonts w:ascii="Consolas" w:hAnsi="Consolas" w:cs="Consolas"/>
          <w:color w:val="0000FF"/>
          <w:sz w:val="28"/>
          <w:szCs w:val="28"/>
        </w:rPr>
        <w:t>-</w:t>
      </w:r>
      <w:r>
        <w:rPr>
          <w:rFonts w:ascii="Consolas" w:hAnsi="Consolas" w:cs="Consolas"/>
          <w:color w:val="000000"/>
          <w:sz w:val="28"/>
          <w:szCs w:val="28"/>
        </w:rPr>
        <w:t>CITYTO</w:t>
      </w:r>
      <w:r>
        <w:rPr>
          <w:rFonts w:ascii="Consolas" w:hAnsi="Consolas" w:cs="Consolas"/>
          <w:color w:val="0000FF"/>
          <w:sz w:val="28"/>
          <w:szCs w:val="28"/>
        </w:rPr>
        <w:t>.</w:t>
      </w:r>
    </w:p>
    <w:p w14:paraId="09ECBC3E" w14:textId="6737934D" w:rsidR="008E7FFE" w:rsidRDefault="00B30F17" w:rsidP="00B30F17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</w:rPr>
        <w:t>ENDLOOP.</w:t>
      </w:r>
    </w:p>
    <w:p w14:paraId="5A1AF020" w14:textId="3D003CB6" w:rsidR="00B30F17" w:rsidRDefault="00B30F17" w:rsidP="00B30F17">
      <w:r>
        <w:rPr>
          <w:noProof/>
        </w:rPr>
        <w:drawing>
          <wp:inline distT="0" distB="0" distL="0" distR="0" wp14:anchorId="67104A1D" wp14:editId="78AA6C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F40C" w14:textId="5B0C06B1" w:rsidR="00B30F17" w:rsidRPr="00C47CCB" w:rsidRDefault="00B30F17" w:rsidP="00B30F17">
      <w:pPr>
        <w:rPr>
          <w:sz w:val="32"/>
          <w:szCs w:val="32"/>
        </w:rPr>
      </w:pPr>
      <w:r w:rsidRPr="00C47CCB">
        <w:rPr>
          <w:sz w:val="32"/>
          <w:szCs w:val="32"/>
        </w:rPr>
        <w:t>HERE WE DOES NOT NEED TO CREATE INTERNAL TABLE IMPLICITLY, IT WILL BE CREATED IN RUN TIM</w:t>
      </w:r>
      <w:r w:rsidR="00C47CCB" w:rsidRPr="00C47CCB">
        <w:rPr>
          <w:sz w:val="32"/>
          <w:szCs w:val="32"/>
        </w:rPr>
        <w:t>E</w:t>
      </w:r>
    </w:p>
    <w:sectPr w:rsidR="00B30F17" w:rsidRPr="00C4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17"/>
    <w:rsid w:val="008E7FFE"/>
    <w:rsid w:val="00B30F17"/>
    <w:rsid w:val="00C4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C65B"/>
  <w15:chartTrackingRefBased/>
  <w15:docId w15:val="{C93DA743-2333-49A0-9384-9C4DF667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2022-08-22T10:19:00Z</dcterms:created>
  <dcterms:modified xsi:type="dcterms:W3CDTF">2022-08-22T10:21:00Z</dcterms:modified>
</cp:coreProperties>
</file>