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B9C8" w14:textId="77777777" w:rsidR="00041EDC" w:rsidRDefault="00041EDC" w:rsidP="0004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6AC129E3" w14:textId="77777777" w:rsidR="00041EDC" w:rsidRDefault="00041EDC" w:rsidP="0004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 Report zyny_select_demo_02_01</w:t>
      </w:r>
    </w:p>
    <w:p w14:paraId="0F70C99A" w14:textId="77777777" w:rsidR="00041EDC" w:rsidRDefault="00041EDC" w:rsidP="0004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74F2CE24" w14:textId="77777777" w:rsidR="00041EDC" w:rsidRDefault="00041EDC" w:rsidP="0004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</w:t>
      </w:r>
    </w:p>
    <w:p w14:paraId="21DB39EF" w14:textId="77777777" w:rsidR="00041EDC" w:rsidRDefault="00041EDC" w:rsidP="0004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724A4D3A" w14:textId="77777777" w:rsidR="00041EDC" w:rsidRDefault="00041EDC" w:rsidP="0004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REPORT </w:t>
      </w:r>
      <w:r>
        <w:rPr>
          <w:rFonts w:ascii="Consolas" w:hAnsi="Consolas" w:cs="Consolas"/>
          <w:color w:val="000000"/>
          <w:sz w:val="28"/>
          <w:szCs w:val="28"/>
        </w:rPr>
        <w:t>zyny_select_demo_02_01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2781AE3F" w14:textId="77777777" w:rsidR="00041EDC" w:rsidRDefault="00041EDC" w:rsidP="0004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066A40" w14:textId="1B3B2132" w:rsidR="00041EDC" w:rsidRDefault="00041EDC" w:rsidP="0004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DATA(</w:t>
      </w:r>
      <w:r>
        <w:rPr>
          <w:rFonts w:ascii="Consolas" w:hAnsi="Consolas" w:cs="Consolas"/>
          <w:color w:val="000000"/>
          <w:sz w:val="28"/>
          <w:szCs w:val="28"/>
        </w:rPr>
        <w:t>PCARRID</w:t>
      </w:r>
      <w:r>
        <w:rPr>
          <w:rFonts w:ascii="Consolas" w:hAnsi="Consolas" w:cs="Consolas"/>
          <w:color w:val="0000FF"/>
          <w:sz w:val="28"/>
          <w:szCs w:val="28"/>
        </w:rPr>
        <w:t xml:space="preserve">) = </w:t>
      </w:r>
      <w:r>
        <w:rPr>
          <w:rFonts w:ascii="Consolas" w:hAnsi="Consolas" w:cs="Consolas"/>
          <w:color w:val="008000"/>
          <w:sz w:val="28"/>
          <w:szCs w:val="28"/>
        </w:rPr>
        <w:t>'AA'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5226D80A" w14:textId="77777777" w:rsidR="00041EDC" w:rsidRDefault="00041EDC" w:rsidP="0004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73AD9B7" w14:textId="77777777" w:rsidR="00041EDC" w:rsidRDefault="00041EDC" w:rsidP="0004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SELECT</w:t>
      </w:r>
    </w:p>
    <w:p w14:paraId="67BF1267" w14:textId="77777777" w:rsidR="00041EDC" w:rsidRDefault="00041EDC" w:rsidP="0004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>CARRID</w:t>
      </w:r>
      <w:r>
        <w:rPr>
          <w:rFonts w:ascii="Consolas" w:hAnsi="Consolas" w:cs="Consolas"/>
          <w:color w:val="0000FF"/>
          <w:sz w:val="28"/>
          <w:szCs w:val="28"/>
        </w:rPr>
        <w:t>,</w:t>
      </w:r>
    </w:p>
    <w:p w14:paraId="2831D9DA" w14:textId="77777777" w:rsidR="00041EDC" w:rsidRDefault="00041EDC" w:rsidP="0004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>CONNID</w:t>
      </w:r>
      <w:r>
        <w:rPr>
          <w:rFonts w:ascii="Consolas" w:hAnsi="Consolas" w:cs="Consolas"/>
          <w:color w:val="0000FF"/>
          <w:sz w:val="28"/>
          <w:szCs w:val="28"/>
        </w:rPr>
        <w:t>,</w:t>
      </w:r>
    </w:p>
    <w:p w14:paraId="1B7F5145" w14:textId="77777777" w:rsidR="00041EDC" w:rsidRDefault="00041EDC" w:rsidP="0004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>CITYFROM</w:t>
      </w:r>
      <w:r>
        <w:rPr>
          <w:rFonts w:ascii="Consolas" w:hAnsi="Consolas" w:cs="Consolas"/>
          <w:color w:val="0000FF"/>
          <w:sz w:val="28"/>
          <w:szCs w:val="28"/>
        </w:rPr>
        <w:t>,</w:t>
      </w:r>
    </w:p>
    <w:p w14:paraId="7E5D8C12" w14:textId="77777777" w:rsidR="00041EDC" w:rsidRDefault="00041EDC" w:rsidP="0004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>CITYTO</w:t>
      </w:r>
    </w:p>
    <w:p w14:paraId="65D37DBB" w14:textId="77777777" w:rsidR="00041EDC" w:rsidRDefault="00041EDC" w:rsidP="0004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FROM </w:t>
      </w:r>
      <w:r>
        <w:rPr>
          <w:rFonts w:ascii="Consolas" w:hAnsi="Consolas" w:cs="Consolas"/>
          <w:color w:val="000000"/>
          <w:sz w:val="28"/>
          <w:szCs w:val="28"/>
        </w:rPr>
        <w:t>SPFLI</w:t>
      </w:r>
    </w:p>
    <w:p w14:paraId="7D8B5E0C" w14:textId="77777777" w:rsidR="00041EDC" w:rsidRDefault="00041EDC" w:rsidP="0004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INTO TABLE @DATA(</w:t>
      </w:r>
      <w:r>
        <w:rPr>
          <w:rFonts w:ascii="Consolas" w:hAnsi="Consolas" w:cs="Consolas"/>
          <w:color w:val="000000"/>
          <w:sz w:val="28"/>
          <w:szCs w:val="28"/>
        </w:rPr>
        <w:t>ITAB</w:t>
      </w:r>
      <w:r>
        <w:rPr>
          <w:rFonts w:ascii="Consolas" w:hAnsi="Consolas" w:cs="Consolas"/>
          <w:color w:val="0000FF"/>
          <w:sz w:val="28"/>
          <w:szCs w:val="28"/>
        </w:rPr>
        <w:t>)</w:t>
      </w:r>
    </w:p>
    <w:p w14:paraId="66A400DF" w14:textId="77777777" w:rsidR="00041EDC" w:rsidRDefault="00041EDC" w:rsidP="0004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WHERE </w:t>
      </w:r>
      <w:r>
        <w:rPr>
          <w:rFonts w:ascii="Consolas" w:hAnsi="Consolas" w:cs="Consolas"/>
          <w:color w:val="000000"/>
          <w:sz w:val="28"/>
          <w:szCs w:val="28"/>
        </w:rPr>
        <w:t>CARRID</w:t>
      </w:r>
      <w:r>
        <w:rPr>
          <w:rFonts w:ascii="Consolas" w:hAnsi="Consolas" w:cs="Consolas"/>
          <w:color w:val="0000FF"/>
          <w:sz w:val="28"/>
          <w:szCs w:val="28"/>
        </w:rPr>
        <w:t xml:space="preserve"> = @</w:t>
      </w:r>
      <w:r>
        <w:rPr>
          <w:rFonts w:ascii="Consolas" w:hAnsi="Consolas" w:cs="Consolas"/>
          <w:color w:val="000000"/>
          <w:sz w:val="28"/>
          <w:szCs w:val="28"/>
        </w:rPr>
        <w:t>PCARRID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3CC2576F" w14:textId="77777777" w:rsidR="00041EDC" w:rsidRDefault="00041EDC" w:rsidP="0004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A110CC" w14:textId="77777777" w:rsidR="00041EDC" w:rsidRDefault="00041EDC" w:rsidP="0004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*LOOP AT ITAB INTO DATA(WA).</w:t>
      </w:r>
    </w:p>
    <w:p w14:paraId="6C0E22EC" w14:textId="77777777" w:rsidR="00041EDC" w:rsidRDefault="00041EDC" w:rsidP="0004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  WRITE:/ WA-CARRID, WA-CONNID, WA-CITYFROM, WA-CITYTO.</w:t>
      </w:r>
    </w:p>
    <w:p w14:paraId="755E9624" w14:textId="77777777" w:rsidR="00041EDC" w:rsidRDefault="00041EDC" w:rsidP="0004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*ENDLOOP.</w:t>
      </w:r>
    </w:p>
    <w:p w14:paraId="48B2DE2F" w14:textId="77777777" w:rsidR="00041EDC" w:rsidRDefault="00041EDC" w:rsidP="00041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B770359" w14:textId="2940F2AF" w:rsidR="008E7FFE" w:rsidRDefault="00041EDC" w:rsidP="00041EDC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CL_DEMO_OUTPUT</w:t>
      </w:r>
      <w:r>
        <w:rPr>
          <w:rFonts w:ascii="Consolas" w:hAnsi="Consolas" w:cs="Consolas"/>
          <w:color w:val="0000FF"/>
          <w:sz w:val="28"/>
          <w:szCs w:val="28"/>
        </w:rPr>
        <w:t>=&gt;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DISPLAY</w:t>
      </w:r>
      <w:r>
        <w:rPr>
          <w:rFonts w:ascii="Consolas" w:hAnsi="Consolas" w:cs="Consolas"/>
          <w:color w:val="0000FF"/>
          <w:sz w:val="28"/>
          <w:szCs w:val="28"/>
        </w:rPr>
        <w:t xml:space="preserve">( </w:t>
      </w:r>
      <w:r>
        <w:rPr>
          <w:rFonts w:ascii="Consolas" w:hAnsi="Consolas" w:cs="Consolas"/>
          <w:color w:val="000000"/>
          <w:sz w:val="28"/>
          <w:szCs w:val="28"/>
        </w:rPr>
        <w:t>ITAB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).</w:t>
      </w:r>
    </w:p>
    <w:p w14:paraId="3BAAE733" w14:textId="3689B7E2" w:rsidR="00641848" w:rsidRDefault="00641848" w:rsidP="00041EDC">
      <w:r>
        <w:rPr>
          <w:noProof/>
        </w:rPr>
        <w:drawing>
          <wp:inline distT="0" distB="0" distL="0" distR="0" wp14:anchorId="5C6039FC" wp14:editId="1D0ED10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DC"/>
    <w:rsid w:val="00041EDC"/>
    <w:rsid w:val="00641848"/>
    <w:rsid w:val="006E50D1"/>
    <w:rsid w:val="008E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A166"/>
  <w15:chartTrackingRefBased/>
  <w15:docId w15:val="{7B858DBC-560F-41E8-9CFE-B2EFE465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2022-08-22T10:27:00Z</dcterms:created>
  <dcterms:modified xsi:type="dcterms:W3CDTF">2022-08-22T10:28:00Z</dcterms:modified>
</cp:coreProperties>
</file>