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FEE36" w14:textId="7F974DD1" w:rsidR="00937A2B" w:rsidRDefault="00937A2B"/>
    <w:p w14:paraId="6A914582" w14:textId="70082683" w:rsidR="00A37AA9" w:rsidRDefault="00D35F7D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ZYNY_INTERNAL_TABLE_14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it_t1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sales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 </w:t>
      </w:r>
      <w:r>
        <w:rPr>
          <w:rStyle w:val="l0s521"/>
        </w:rPr>
        <w:t>decimals </w:t>
      </w:r>
      <w:r>
        <w:rPr>
          <w:rStyle w:val="l0s321"/>
        </w:rPr>
        <w:t>2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name</w:t>
      </w:r>
      <w:r>
        <w:rPr>
          <w:rStyle w:val="l0s551"/>
        </w:rPr>
        <w:t>(</w:t>
      </w:r>
      <w:r>
        <w:rPr>
          <w:rStyle w:val="l0s321"/>
        </w:rPr>
        <w:t>10</w:t>
      </w:r>
      <w:r>
        <w:rPr>
          <w:rStyle w:val="l0s551"/>
        </w:rPr>
        <w:t>),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type standard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it_t1 </w:t>
      </w:r>
      <w:r>
        <w:rPr>
          <w:rStyle w:val="l0s521"/>
        </w:rPr>
        <w:t>initial size </w:t>
      </w:r>
      <w:r>
        <w:rPr>
          <w:rStyle w:val="l0s321"/>
        </w:rPr>
        <w:t>3 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it_t1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 </w:t>
      </w:r>
      <w:r>
        <w:rPr>
          <w:rStyle w:val="l0s321"/>
        </w:rPr>
        <w:t>100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'Jack'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50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'Jim'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150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'Jane'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75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'George'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200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'Gina'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   </w:t>
      </w:r>
      <w:r>
        <w:rPr>
          <w:rStyle w:val="l0s551"/>
        </w:rPr>
        <w:t>=  </w:t>
      </w:r>
      <w:r>
        <w:rPr>
          <w:rStyle w:val="l0s321"/>
        </w:rPr>
        <w:t>100</w:t>
      </w:r>
      <w:r>
        <w:rPr>
          <w:rStyle w:val="l0s551"/>
        </w:rPr>
        <w:t>.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  </w:t>
      </w:r>
      <w:r>
        <w:rPr>
          <w:rStyle w:val="l0s551"/>
        </w:rPr>
        <w:t>=  </w:t>
      </w:r>
      <w:r>
        <w:rPr>
          <w:rStyle w:val="l0s331"/>
        </w:rPr>
        <w:t>'Jeff'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sorted 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PERFORM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dispinttable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 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sales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name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03BA6E86" w14:textId="4E16578A" w:rsidR="00D35F7D" w:rsidRDefault="00E31286">
      <w:r>
        <w:rPr>
          <w:noProof/>
        </w:rPr>
        <w:drawing>
          <wp:inline distT="0" distB="0" distL="0" distR="0" wp14:anchorId="4A291C74" wp14:editId="2BF2D9E2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070"/>
    <w:rsid w:val="00937A2B"/>
    <w:rsid w:val="00A37AA9"/>
    <w:rsid w:val="00D35F7D"/>
    <w:rsid w:val="00D47070"/>
    <w:rsid w:val="00E3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E1619"/>
  <w15:chartTrackingRefBased/>
  <w15:docId w15:val="{E3A0A3D3-C21C-4062-9FAB-74297E3D5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D35F7D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35F7D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35F7D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35F7D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35F7D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4</cp:revision>
  <dcterms:created xsi:type="dcterms:W3CDTF">2022-12-22T07:26:00Z</dcterms:created>
  <dcterms:modified xsi:type="dcterms:W3CDTF">2022-12-22T08:23:00Z</dcterms:modified>
</cp:coreProperties>
</file>