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6174" w14:textId="69EE36CF" w:rsidR="00937A2B" w:rsidRPr="00CD4F7E" w:rsidRDefault="00CD4F7E" w:rsidP="00CD4F7E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ZAT_OOAP_EV03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lcl_main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v_num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iv_num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EVENTS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cutoff_reached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"lcl_main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lcl_event_handler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handle_cutoff_reached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cutoff_reached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lcl_main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"lcl_event_handler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lcl_main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v_num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v_num </w:t>
      </w:r>
      <w:r>
        <w:rPr>
          <w:rStyle w:val="l0s521"/>
        </w:rPr>
        <w:t>GE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RAISE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cutoff_reached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v_num </w:t>
      </w:r>
      <w:r>
        <w:rPr>
          <w:rStyle w:val="l0s521"/>
        </w:rPr>
        <w:t>LT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'Event is not raised'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"process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"lcl_main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lcl_event_handler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handle_cutoff_reached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'Event Processed'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"handle_cutoff_reached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lo_main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lcl_main</w:t>
      </w:r>
      <w:r>
        <w:rPr>
          <w:rStyle w:val="l0s551"/>
        </w:rPr>
        <w:t>. </w:t>
      </w:r>
      <w:r>
        <w:rPr>
          <w:rStyle w:val="l0s311"/>
        </w:rPr>
        <w:t>"event is defined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lo_event_handler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lcl_event_handler</w:t>
      </w:r>
      <w:r>
        <w:rPr>
          <w:rStyle w:val="l0s551"/>
        </w:rPr>
        <w:t>. </w:t>
      </w:r>
      <w:r>
        <w:rPr>
          <w:rStyle w:val="l0s311"/>
        </w:rPr>
        <w:t>"event handler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lo_main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lo_event_handler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lo_event_handler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handle_cutoff_reached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lo_main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>
        <w:rPr>
          <w:rStyle w:val="l0s551"/>
        </w:rPr>
        <w:t>).</w:t>
      </w:r>
    </w:p>
    <w:sectPr w:rsidR="00937A2B" w:rsidRPr="00CD4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DD"/>
    <w:rsid w:val="005D44DD"/>
    <w:rsid w:val="00937A2B"/>
    <w:rsid w:val="00CD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D600"/>
  <w15:chartTrackingRefBased/>
  <w15:docId w15:val="{BAEB5156-1E23-4E7E-A8D5-607CFE5F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CD4F7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D4F7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CD4F7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D4F7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D4F7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D4F7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2022-12-26T16:02:00Z</dcterms:created>
  <dcterms:modified xsi:type="dcterms:W3CDTF">2022-12-26T16:10:00Z</dcterms:modified>
</cp:coreProperties>
</file>