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EE30" w14:textId="206A0FB3" w:rsidR="00D3579B" w:rsidRDefault="00D3579B" w:rsidP="00D3579B">
      <w:pPr>
        <w:jc w:val="both"/>
        <w:rPr>
          <w:sz w:val="32"/>
          <w:szCs w:val="32"/>
        </w:rPr>
      </w:pPr>
      <w:r w:rsidRPr="00D3579B">
        <w:rPr>
          <w:sz w:val="32"/>
          <w:szCs w:val="32"/>
        </w:rPr>
        <w:t xml:space="preserve">this event is triggered when the user tries to execute the report. The selection screen process that says, hey if your program has an </w:t>
      </w:r>
      <w:r w:rsidRPr="00D3579B">
        <w:rPr>
          <w:sz w:val="32"/>
          <w:szCs w:val="32"/>
        </w:rPr>
        <w:t>out-selection</w:t>
      </w:r>
      <w:r w:rsidRPr="00D3579B">
        <w:rPr>
          <w:sz w:val="32"/>
          <w:szCs w:val="32"/>
        </w:rPr>
        <w:t xml:space="preserve"> screen event, let's execute that code before we go on to the report processing itself. </w:t>
      </w:r>
    </w:p>
    <w:p w14:paraId="1FE8FA41" w14:textId="0FE5BD6C" w:rsidR="00C148AC" w:rsidRDefault="00C148AC" w:rsidP="00D3579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BA08DCE" wp14:editId="1E80FA66">
            <wp:extent cx="5731510" cy="3472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046" w14:textId="4E782C88" w:rsidR="00232139" w:rsidRPr="00D3579B" w:rsidRDefault="00D3579B" w:rsidP="00D3579B">
      <w:pPr>
        <w:jc w:val="both"/>
        <w:rPr>
          <w:sz w:val="32"/>
          <w:szCs w:val="32"/>
        </w:rPr>
      </w:pPr>
      <w:r w:rsidRPr="00D3579B">
        <w:rPr>
          <w:sz w:val="32"/>
          <w:szCs w:val="32"/>
        </w:rPr>
        <w:t>the at selection screen is the ideal place for us to check what value the user entered into the screen for the employee number selection field.</w:t>
      </w:r>
    </w:p>
    <w:sectPr w:rsidR="00232139" w:rsidRPr="00D3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3"/>
    <w:rsid w:val="00232139"/>
    <w:rsid w:val="00507FB3"/>
    <w:rsid w:val="009F3D77"/>
    <w:rsid w:val="00C148AC"/>
    <w:rsid w:val="00D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3904"/>
  <w15:chartTrackingRefBased/>
  <w15:docId w15:val="{CDA9A517-266F-476E-8DCD-2365D689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2022-09-12T16:25:00Z</dcterms:created>
  <dcterms:modified xsi:type="dcterms:W3CDTF">2022-09-12T16:38:00Z</dcterms:modified>
</cp:coreProperties>
</file>